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D3EB3" w14:textId="77777777" w:rsidR="00411045" w:rsidRPr="004D123F" w:rsidRDefault="00411045" w:rsidP="00411045">
      <w:pPr>
        <w:spacing w:after="160" w:line="256" w:lineRule="auto"/>
        <w:jc w:val="both"/>
        <w:rPr>
          <w:rFonts w:eastAsiaTheme="majorEastAsia"/>
          <w:b/>
          <w:sz w:val="40"/>
          <w:szCs w:val="40"/>
        </w:rPr>
      </w:pPr>
    </w:p>
    <w:p w14:paraId="7ACB5568" w14:textId="77777777" w:rsidR="00411045" w:rsidRPr="004D123F" w:rsidRDefault="00411045" w:rsidP="00411045">
      <w:pPr>
        <w:spacing w:after="160" w:line="256" w:lineRule="auto"/>
        <w:jc w:val="both"/>
        <w:rPr>
          <w:rFonts w:eastAsiaTheme="majorEastAsia"/>
          <w:b/>
          <w:sz w:val="40"/>
          <w:szCs w:val="40"/>
        </w:rPr>
      </w:pPr>
    </w:p>
    <w:p w14:paraId="659864B3" w14:textId="77777777" w:rsidR="00411045" w:rsidRPr="004D123F" w:rsidRDefault="00411045" w:rsidP="00411045">
      <w:pPr>
        <w:spacing w:after="160" w:line="256" w:lineRule="auto"/>
        <w:jc w:val="both"/>
        <w:rPr>
          <w:rFonts w:eastAsiaTheme="majorEastAsia"/>
          <w:b/>
          <w:sz w:val="40"/>
          <w:szCs w:val="40"/>
        </w:rPr>
      </w:pPr>
    </w:p>
    <w:p w14:paraId="77E21BB2" w14:textId="0F64E7AC" w:rsidR="0025490B" w:rsidRPr="00D81499" w:rsidRDefault="00411045" w:rsidP="0025490B">
      <w:pPr>
        <w:spacing w:after="160" w:line="256" w:lineRule="auto"/>
        <w:jc w:val="center"/>
        <w:rPr>
          <w:rFonts w:asciiTheme="minorHAnsi" w:eastAsiaTheme="majorEastAsia" w:hAnsiTheme="minorHAnsi" w:cstheme="minorHAnsi"/>
          <w:b/>
          <w:sz w:val="40"/>
          <w:szCs w:val="40"/>
        </w:rPr>
      </w:pPr>
      <w:r w:rsidRPr="00D81499">
        <w:rPr>
          <w:rFonts w:asciiTheme="minorHAnsi" w:eastAsiaTheme="majorEastAsia" w:hAnsiTheme="minorHAnsi" w:cstheme="minorHAnsi"/>
          <w:b/>
          <w:sz w:val="40"/>
          <w:szCs w:val="40"/>
        </w:rPr>
        <w:t>CS 6301.004</w:t>
      </w:r>
    </w:p>
    <w:p w14:paraId="414BF748" w14:textId="214457D0" w:rsidR="00411045" w:rsidRPr="00D81499" w:rsidRDefault="00D81499" w:rsidP="0025490B">
      <w:pPr>
        <w:spacing w:after="160" w:line="256" w:lineRule="auto"/>
        <w:jc w:val="center"/>
        <w:rPr>
          <w:rFonts w:asciiTheme="minorHAnsi" w:eastAsiaTheme="majorEastAsia" w:hAnsiTheme="minorHAnsi" w:cstheme="minorHAnsi"/>
          <w:b/>
          <w:sz w:val="40"/>
          <w:szCs w:val="40"/>
        </w:rPr>
      </w:pPr>
      <w:r w:rsidRPr="00D81499">
        <w:rPr>
          <w:rFonts w:asciiTheme="minorHAnsi" w:eastAsiaTheme="majorEastAsia" w:hAnsiTheme="minorHAnsi" w:cstheme="minorHAnsi"/>
          <w:b/>
          <w:sz w:val="40"/>
          <w:szCs w:val="40"/>
        </w:rPr>
        <w:t>Association Rule Analysis</w:t>
      </w:r>
    </w:p>
    <w:p w14:paraId="1A5A66F1" w14:textId="77777777" w:rsidR="00411045" w:rsidRPr="00D81499" w:rsidRDefault="00411045" w:rsidP="00411045">
      <w:pPr>
        <w:spacing w:after="160" w:line="256" w:lineRule="auto"/>
        <w:jc w:val="both"/>
        <w:rPr>
          <w:rFonts w:asciiTheme="minorHAnsi" w:hAnsiTheme="minorHAnsi" w:cstheme="minorHAnsi"/>
          <w:b/>
          <w:sz w:val="36"/>
          <w:u w:val="single"/>
        </w:rPr>
      </w:pPr>
    </w:p>
    <w:p w14:paraId="192BE09A" w14:textId="77777777" w:rsidR="00411045" w:rsidRPr="00D81499" w:rsidRDefault="00411045" w:rsidP="00411045">
      <w:pPr>
        <w:spacing w:after="160" w:line="256" w:lineRule="auto"/>
        <w:jc w:val="both"/>
        <w:rPr>
          <w:rFonts w:asciiTheme="minorHAnsi" w:hAnsiTheme="minorHAnsi" w:cstheme="minorHAnsi"/>
          <w:b/>
          <w:sz w:val="36"/>
          <w:u w:val="single"/>
        </w:rPr>
      </w:pPr>
    </w:p>
    <w:p w14:paraId="43543E80" w14:textId="77777777" w:rsidR="00411045" w:rsidRPr="00D81499" w:rsidRDefault="00411045" w:rsidP="00411045">
      <w:pPr>
        <w:spacing w:after="160" w:line="256" w:lineRule="auto"/>
        <w:jc w:val="both"/>
        <w:rPr>
          <w:rFonts w:asciiTheme="minorHAnsi" w:hAnsiTheme="minorHAnsi" w:cstheme="minorHAnsi"/>
          <w:b/>
          <w:sz w:val="36"/>
          <w:u w:val="single"/>
        </w:rPr>
      </w:pPr>
    </w:p>
    <w:p w14:paraId="11EE8414" w14:textId="77777777" w:rsidR="00411045" w:rsidRPr="00D81499" w:rsidRDefault="00411045" w:rsidP="00411045">
      <w:pPr>
        <w:spacing w:after="160" w:line="256" w:lineRule="auto"/>
        <w:jc w:val="both"/>
        <w:rPr>
          <w:rFonts w:asciiTheme="minorHAnsi" w:hAnsiTheme="minorHAnsi" w:cstheme="minorHAnsi"/>
          <w:b/>
          <w:sz w:val="32"/>
          <w:szCs w:val="32"/>
          <w:u w:val="single"/>
        </w:rPr>
      </w:pPr>
      <w:r w:rsidRPr="00D81499">
        <w:rPr>
          <w:rFonts w:asciiTheme="minorHAnsi" w:hAnsiTheme="minorHAnsi" w:cstheme="minorHAnsi"/>
          <w:b/>
          <w:sz w:val="32"/>
          <w:szCs w:val="32"/>
          <w:u w:val="single"/>
        </w:rPr>
        <w:t>Team Members:</w:t>
      </w:r>
    </w:p>
    <w:p w14:paraId="064DA300" w14:textId="77777777" w:rsidR="00411045" w:rsidRPr="00D81499" w:rsidRDefault="00411045" w:rsidP="00411045">
      <w:pPr>
        <w:spacing w:after="160" w:line="256" w:lineRule="auto"/>
        <w:rPr>
          <w:rFonts w:asciiTheme="minorHAnsi" w:hAnsiTheme="minorHAnsi" w:cstheme="minorHAnsi"/>
          <w:sz w:val="32"/>
          <w:szCs w:val="32"/>
        </w:rPr>
      </w:pPr>
      <w:r w:rsidRPr="00D81499">
        <w:rPr>
          <w:rFonts w:asciiTheme="minorHAnsi" w:hAnsiTheme="minorHAnsi" w:cstheme="minorHAnsi"/>
          <w:sz w:val="32"/>
          <w:szCs w:val="32"/>
        </w:rPr>
        <w:t>Prathyusha Kanmanth Reddy(pxk166230)</w:t>
      </w:r>
    </w:p>
    <w:p w14:paraId="6B72DF29" w14:textId="77777777" w:rsidR="00411045" w:rsidRPr="00D81499" w:rsidRDefault="00411045" w:rsidP="00411045">
      <w:pPr>
        <w:spacing w:after="160" w:line="256" w:lineRule="auto"/>
        <w:rPr>
          <w:rFonts w:asciiTheme="minorHAnsi" w:hAnsiTheme="minorHAnsi" w:cstheme="minorHAnsi"/>
          <w:sz w:val="32"/>
          <w:szCs w:val="32"/>
        </w:rPr>
      </w:pPr>
      <w:r w:rsidRPr="00D81499">
        <w:rPr>
          <w:rFonts w:asciiTheme="minorHAnsi" w:hAnsiTheme="minorHAnsi" w:cstheme="minorHAnsi"/>
          <w:sz w:val="32"/>
          <w:szCs w:val="32"/>
        </w:rPr>
        <w:t>Teja Kiran Chunduri(txc163430)</w:t>
      </w:r>
    </w:p>
    <w:p w14:paraId="30E80F86" w14:textId="77777777" w:rsidR="00411045" w:rsidRPr="00D81499" w:rsidRDefault="00411045" w:rsidP="00411045">
      <w:pPr>
        <w:spacing w:after="160" w:line="256" w:lineRule="auto"/>
        <w:jc w:val="both"/>
        <w:rPr>
          <w:rFonts w:asciiTheme="minorHAnsi" w:hAnsiTheme="minorHAnsi" w:cstheme="minorHAnsi"/>
          <w:sz w:val="32"/>
          <w:szCs w:val="32"/>
        </w:rPr>
      </w:pPr>
      <w:r w:rsidRPr="00D81499">
        <w:rPr>
          <w:rFonts w:asciiTheme="minorHAnsi" w:hAnsiTheme="minorHAnsi" w:cstheme="minorHAnsi"/>
          <w:sz w:val="32"/>
          <w:szCs w:val="32"/>
        </w:rPr>
        <w:t>Shree Charan Varma Enugandla(sxe170530)</w:t>
      </w:r>
    </w:p>
    <w:p w14:paraId="3F28B13C" w14:textId="77777777" w:rsidR="00411045" w:rsidRPr="00D81499" w:rsidRDefault="00411045" w:rsidP="00411045">
      <w:pPr>
        <w:spacing w:after="160" w:line="256" w:lineRule="auto"/>
        <w:jc w:val="both"/>
        <w:rPr>
          <w:rFonts w:asciiTheme="minorHAnsi" w:hAnsiTheme="minorHAnsi" w:cstheme="minorHAnsi"/>
          <w:sz w:val="32"/>
          <w:szCs w:val="32"/>
        </w:rPr>
      </w:pPr>
      <w:r w:rsidRPr="00D81499">
        <w:rPr>
          <w:rFonts w:asciiTheme="minorHAnsi" w:hAnsiTheme="minorHAnsi" w:cstheme="minorHAnsi"/>
          <w:sz w:val="32"/>
          <w:szCs w:val="32"/>
        </w:rPr>
        <w:t>Srinivasa Rajesh Ayachitula(sxa</w:t>
      </w:r>
      <w:bookmarkStart w:id="0" w:name="_GoBack"/>
      <w:bookmarkEnd w:id="0"/>
      <w:r w:rsidRPr="00D81499">
        <w:rPr>
          <w:rFonts w:asciiTheme="minorHAnsi" w:hAnsiTheme="minorHAnsi" w:cstheme="minorHAnsi"/>
          <w:sz w:val="32"/>
          <w:szCs w:val="32"/>
        </w:rPr>
        <w:t>172830)</w:t>
      </w:r>
    </w:p>
    <w:p w14:paraId="17243379" w14:textId="77777777" w:rsidR="00411045" w:rsidRPr="004D123F" w:rsidRDefault="00411045" w:rsidP="00411045">
      <w:pPr>
        <w:spacing w:after="160" w:line="256" w:lineRule="auto"/>
        <w:jc w:val="both"/>
        <w:rPr>
          <w:sz w:val="32"/>
          <w:szCs w:val="32"/>
        </w:rPr>
      </w:pPr>
    </w:p>
    <w:p w14:paraId="62D77947" w14:textId="77777777" w:rsidR="00411045" w:rsidRPr="004D123F" w:rsidRDefault="00411045" w:rsidP="00411045">
      <w:pPr>
        <w:spacing w:after="160" w:line="256" w:lineRule="auto"/>
        <w:jc w:val="both"/>
        <w:rPr>
          <w:b/>
          <w:sz w:val="36"/>
        </w:rPr>
      </w:pPr>
    </w:p>
    <w:p w14:paraId="7F548E34" w14:textId="77777777" w:rsidR="00411045" w:rsidRPr="004D123F" w:rsidRDefault="00411045" w:rsidP="00411045">
      <w:pPr>
        <w:spacing w:after="160" w:line="256" w:lineRule="auto"/>
        <w:jc w:val="both"/>
        <w:rPr>
          <w:b/>
          <w:sz w:val="36"/>
          <w:u w:val="single"/>
        </w:rPr>
      </w:pPr>
    </w:p>
    <w:p w14:paraId="69E052EE" w14:textId="77777777" w:rsidR="00411045" w:rsidRPr="004D123F" w:rsidRDefault="00411045" w:rsidP="00411045">
      <w:pPr>
        <w:spacing w:after="160" w:line="256" w:lineRule="auto"/>
        <w:jc w:val="both"/>
        <w:rPr>
          <w:b/>
          <w:sz w:val="36"/>
          <w:u w:val="single"/>
        </w:rPr>
      </w:pPr>
    </w:p>
    <w:p w14:paraId="5DDA5FFB" w14:textId="77777777" w:rsidR="00411045" w:rsidRPr="004D123F" w:rsidRDefault="00411045" w:rsidP="00411045">
      <w:pPr>
        <w:spacing w:after="160" w:line="256" w:lineRule="auto"/>
        <w:jc w:val="both"/>
        <w:rPr>
          <w:b/>
          <w:sz w:val="36"/>
          <w:u w:val="single"/>
        </w:rPr>
      </w:pPr>
    </w:p>
    <w:p w14:paraId="1DA11320" w14:textId="77777777" w:rsidR="00411045" w:rsidRPr="004D123F" w:rsidRDefault="00411045" w:rsidP="00411045">
      <w:pPr>
        <w:spacing w:after="160" w:line="256" w:lineRule="auto"/>
        <w:jc w:val="both"/>
        <w:rPr>
          <w:b/>
          <w:sz w:val="36"/>
          <w:u w:val="single"/>
        </w:rPr>
      </w:pPr>
    </w:p>
    <w:p w14:paraId="47677E87" w14:textId="77777777" w:rsidR="00411045" w:rsidRPr="004D123F" w:rsidRDefault="00411045" w:rsidP="00411045">
      <w:pPr>
        <w:spacing w:after="160" w:line="256" w:lineRule="auto"/>
        <w:jc w:val="both"/>
        <w:rPr>
          <w:b/>
          <w:sz w:val="36"/>
          <w:u w:val="single"/>
        </w:rPr>
      </w:pPr>
    </w:p>
    <w:p w14:paraId="51B57E57" w14:textId="635882E4" w:rsidR="00275056" w:rsidRDefault="00275056">
      <w:pPr>
        <w:rPr>
          <w:b/>
          <w:sz w:val="36"/>
          <w:u w:val="single"/>
        </w:rPr>
      </w:pPr>
    </w:p>
    <w:p w14:paraId="55A24DCD" w14:textId="69383ACD" w:rsidR="00D81499" w:rsidRPr="00EC6344" w:rsidRDefault="00D81499">
      <w:pPr>
        <w:rPr>
          <w:rFonts w:asciiTheme="minorHAnsi" w:hAnsiTheme="minorHAnsi" w:cstheme="minorHAnsi"/>
          <w:b/>
          <w:sz w:val="28"/>
          <w:szCs w:val="28"/>
        </w:rPr>
      </w:pPr>
      <w:r w:rsidRPr="00EC6344">
        <w:rPr>
          <w:rFonts w:asciiTheme="minorHAnsi" w:hAnsiTheme="minorHAnsi" w:cstheme="minorHAnsi"/>
          <w:b/>
          <w:sz w:val="28"/>
          <w:szCs w:val="28"/>
        </w:rPr>
        <w:lastRenderedPageBreak/>
        <w:t>Data Description</w:t>
      </w:r>
    </w:p>
    <w:p w14:paraId="708552F9" w14:textId="77777777" w:rsidR="00D81499" w:rsidRDefault="00D81499" w:rsidP="00D81499">
      <w:pPr>
        <w:rPr>
          <w:rFonts w:asciiTheme="minorHAnsi" w:hAnsiTheme="minorHAnsi" w:cstheme="minorHAnsi"/>
          <w:sz w:val="21"/>
          <w:szCs w:val="21"/>
          <w:shd w:val="clear" w:color="auto" w:fill="FFFFFF"/>
        </w:rPr>
      </w:pPr>
    </w:p>
    <w:p w14:paraId="5DA25D5C" w14:textId="184D821D" w:rsidR="00D81499" w:rsidRPr="00EC6344" w:rsidRDefault="00D81499" w:rsidP="00D81499">
      <w:pPr>
        <w:rPr>
          <w:rFonts w:asciiTheme="minorHAnsi" w:hAnsiTheme="minorHAnsi" w:cstheme="minorHAnsi"/>
          <w:sz w:val="22"/>
          <w:szCs w:val="22"/>
        </w:rPr>
      </w:pPr>
      <w:r w:rsidRPr="00EC6344">
        <w:rPr>
          <w:rFonts w:asciiTheme="minorHAnsi" w:hAnsiTheme="minorHAnsi" w:cstheme="minorHAnsi"/>
          <w:sz w:val="22"/>
          <w:szCs w:val="22"/>
          <w:shd w:val="clear" w:color="auto" w:fill="FFFFFF"/>
        </w:rPr>
        <w:t>The dataset for this competition is a relational set of files describing customers' orders over time. The dataset is anonymized and contains a sample of over 3 million grocery orders from more than 200,000 Instacart users. For each user, we provide between 4 and 100 of their orders, with the sequence of products purchased in each order. </w:t>
      </w:r>
    </w:p>
    <w:p w14:paraId="2FFD0249" w14:textId="77777777" w:rsidR="00D81499" w:rsidRDefault="00D81499" w:rsidP="00D81499">
      <w:pPr>
        <w:rPr>
          <w:rFonts w:asciiTheme="minorHAnsi" w:hAnsiTheme="minorHAnsi" w:cstheme="minorHAnsi"/>
        </w:rPr>
      </w:pPr>
    </w:p>
    <w:p w14:paraId="765E47A6" w14:textId="38E478D9" w:rsidR="00D81499" w:rsidRPr="00D81499" w:rsidRDefault="00D81499" w:rsidP="00D81499">
      <w:pPr>
        <w:rPr>
          <w:rFonts w:asciiTheme="minorHAnsi" w:hAnsiTheme="minorHAnsi" w:cstheme="minorHAnsi"/>
          <w:b/>
          <w:sz w:val="28"/>
          <w:szCs w:val="28"/>
        </w:rPr>
      </w:pPr>
      <w:r w:rsidRPr="00D81499">
        <w:rPr>
          <w:rFonts w:asciiTheme="minorHAnsi" w:hAnsiTheme="minorHAnsi" w:cstheme="minorHAnsi"/>
          <w:b/>
          <w:color w:val="000000"/>
          <w:sz w:val="28"/>
          <w:szCs w:val="28"/>
        </w:rPr>
        <w:t>File descriptions</w:t>
      </w:r>
    </w:p>
    <w:p w14:paraId="65CD76C2" w14:textId="77777777" w:rsidR="00EC6344" w:rsidRPr="00EC6344" w:rsidRDefault="00D81499" w:rsidP="00EC6344">
      <w:pPr>
        <w:shd w:val="clear" w:color="auto" w:fill="FFFFFF"/>
        <w:spacing w:before="158" w:after="158"/>
        <w:textAlignment w:val="baseline"/>
        <w:rPr>
          <w:rFonts w:asciiTheme="minorHAnsi" w:hAnsiTheme="minorHAnsi" w:cstheme="minorHAnsi"/>
          <w:sz w:val="22"/>
          <w:szCs w:val="22"/>
        </w:rPr>
      </w:pPr>
      <w:r w:rsidRPr="00D81499">
        <w:rPr>
          <w:rFonts w:asciiTheme="minorHAnsi" w:hAnsiTheme="minorHAnsi" w:cstheme="minorHAnsi"/>
          <w:sz w:val="22"/>
          <w:szCs w:val="22"/>
        </w:rPr>
        <w:t>Each entity (customer, product, order, aisle, etc.) has an associated unique id. Most of the files and variable names should be self-explanatory.</w:t>
      </w:r>
    </w:p>
    <w:p w14:paraId="79533C4D" w14:textId="5C132709" w:rsidR="00D81499" w:rsidRPr="00D81499" w:rsidRDefault="00D81499" w:rsidP="00EC6344">
      <w:pPr>
        <w:shd w:val="clear" w:color="auto" w:fill="FFFFFF"/>
        <w:spacing w:before="158" w:after="158"/>
        <w:textAlignment w:val="baseline"/>
        <w:rPr>
          <w:rFonts w:asciiTheme="minorHAnsi" w:hAnsiTheme="minorHAnsi" w:cstheme="minorHAnsi"/>
          <w:sz w:val="21"/>
          <w:szCs w:val="21"/>
        </w:rPr>
      </w:pPr>
      <w:r w:rsidRPr="00D81499">
        <w:rPr>
          <w:rFonts w:asciiTheme="minorHAnsi" w:hAnsiTheme="minorHAnsi" w:cstheme="minorHAnsi"/>
          <w:color w:val="000000"/>
          <w:sz w:val="27"/>
          <w:szCs w:val="27"/>
        </w:rPr>
        <w:t>order_products__prior.csv</w:t>
      </w:r>
    </w:p>
    <w:p w14:paraId="093D59C6" w14:textId="77777777" w:rsidR="00D81499" w:rsidRPr="00D81499" w:rsidRDefault="00D81499" w:rsidP="00D81499">
      <w:pPr>
        <w:shd w:val="clear" w:color="auto" w:fill="FFFFFF"/>
        <w:spacing w:before="158" w:after="158"/>
        <w:textAlignment w:val="baseline"/>
        <w:rPr>
          <w:rFonts w:asciiTheme="minorHAnsi" w:hAnsiTheme="minorHAnsi" w:cstheme="minorHAnsi"/>
          <w:sz w:val="22"/>
          <w:szCs w:val="21"/>
        </w:rPr>
      </w:pPr>
      <w:r w:rsidRPr="00D81499">
        <w:rPr>
          <w:rFonts w:asciiTheme="minorHAnsi" w:hAnsiTheme="minorHAnsi" w:cstheme="minorHAnsi"/>
          <w:sz w:val="22"/>
          <w:szCs w:val="21"/>
        </w:rPr>
        <w:t>These files specify which products were purchased in each order. order_products__prior.csv contains previous order contents for all customers. 'reordered' indicates that the customer has a previous order that contains the product. Note that some orders will have no reordered items. You may predict an explicit 'None' value for orders with no reordered items. See the evaluation page for full details.</w:t>
      </w:r>
    </w:p>
    <w:p w14:paraId="11A9C7E4" w14:textId="77777777" w:rsidR="00D81499" w:rsidRPr="00D81499" w:rsidRDefault="00D81499" w:rsidP="00D81499">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sz w:val="20"/>
          <w:szCs w:val="20"/>
          <w:bdr w:val="none" w:sz="0" w:space="0" w:color="auto" w:frame="1"/>
          <w:shd w:val="clear" w:color="auto" w:fill="F4F4F4"/>
        </w:rPr>
      </w:pPr>
      <w:r w:rsidRPr="00D81499">
        <w:rPr>
          <w:rFonts w:asciiTheme="minorHAnsi" w:hAnsiTheme="minorHAnsi" w:cstheme="minorHAnsi"/>
          <w:sz w:val="20"/>
          <w:szCs w:val="20"/>
          <w:bdr w:val="none" w:sz="0" w:space="0" w:color="auto" w:frame="1"/>
          <w:shd w:val="clear" w:color="auto" w:fill="F4F4F4"/>
        </w:rPr>
        <w:t xml:space="preserve"> order_id,product_id,add_to_cart_order,reordered  </w:t>
      </w:r>
    </w:p>
    <w:p w14:paraId="396629D4" w14:textId="77777777" w:rsidR="00D81499" w:rsidRPr="00D81499" w:rsidRDefault="00D81499" w:rsidP="00D81499">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sz w:val="20"/>
          <w:szCs w:val="20"/>
          <w:bdr w:val="none" w:sz="0" w:space="0" w:color="auto" w:frame="1"/>
          <w:shd w:val="clear" w:color="auto" w:fill="F4F4F4"/>
        </w:rPr>
      </w:pPr>
      <w:r w:rsidRPr="00D81499">
        <w:rPr>
          <w:rFonts w:asciiTheme="minorHAnsi" w:hAnsiTheme="minorHAnsi" w:cstheme="minorHAnsi"/>
          <w:sz w:val="20"/>
          <w:szCs w:val="20"/>
          <w:bdr w:val="none" w:sz="0" w:space="0" w:color="auto" w:frame="1"/>
          <w:shd w:val="clear" w:color="auto" w:fill="F4F4F4"/>
        </w:rPr>
        <w:t xml:space="preserve"> 1,49302,1,1  </w:t>
      </w:r>
    </w:p>
    <w:p w14:paraId="1F5F861B" w14:textId="77777777" w:rsidR="00D81499" w:rsidRPr="00D81499" w:rsidRDefault="00D81499" w:rsidP="00D81499">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sz w:val="20"/>
          <w:szCs w:val="20"/>
          <w:bdr w:val="none" w:sz="0" w:space="0" w:color="auto" w:frame="1"/>
          <w:shd w:val="clear" w:color="auto" w:fill="F4F4F4"/>
        </w:rPr>
      </w:pPr>
      <w:r w:rsidRPr="00D81499">
        <w:rPr>
          <w:rFonts w:asciiTheme="minorHAnsi" w:hAnsiTheme="minorHAnsi" w:cstheme="minorHAnsi"/>
          <w:sz w:val="20"/>
          <w:szCs w:val="20"/>
          <w:bdr w:val="none" w:sz="0" w:space="0" w:color="auto" w:frame="1"/>
          <w:shd w:val="clear" w:color="auto" w:fill="F4F4F4"/>
        </w:rPr>
        <w:t xml:space="preserve"> 1,11109,2,1  </w:t>
      </w:r>
    </w:p>
    <w:p w14:paraId="2EA8765A" w14:textId="77777777" w:rsidR="00D81499" w:rsidRPr="00D81499" w:rsidRDefault="00D81499" w:rsidP="00D81499">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sz w:val="20"/>
          <w:szCs w:val="20"/>
          <w:bdr w:val="none" w:sz="0" w:space="0" w:color="auto" w:frame="1"/>
          <w:shd w:val="clear" w:color="auto" w:fill="F4F4F4"/>
        </w:rPr>
      </w:pPr>
      <w:r w:rsidRPr="00D81499">
        <w:rPr>
          <w:rFonts w:asciiTheme="minorHAnsi" w:hAnsiTheme="minorHAnsi" w:cstheme="minorHAnsi"/>
          <w:sz w:val="20"/>
          <w:szCs w:val="20"/>
          <w:bdr w:val="none" w:sz="0" w:space="0" w:color="auto" w:frame="1"/>
          <w:shd w:val="clear" w:color="auto" w:fill="F4F4F4"/>
        </w:rPr>
        <w:t xml:space="preserve"> 1,10246,3,0  </w:t>
      </w:r>
    </w:p>
    <w:p w14:paraId="0FD12B8C" w14:textId="77777777" w:rsidR="00D81499" w:rsidRPr="00D81499" w:rsidRDefault="00D81499" w:rsidP="00D81499">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sz w:val="20"/>
          <w:szCs w:val="20"/>
          <w:bdr w:val="none" w:sz="0" w:space="0" w:color="auto" w:frame="1"/>
          <w:shd w:val="clear" w:color="auto" w:fill="F4F4F4"/>
        </w:rPr>
      </w:pPr>
      <w:r w:rsidRPr="00D81499">
        <w:rPr>
          <w:rFonts w:asciiTheme="minorHAnsi" w:hAnsiTheme="minorHAnsi" w:cstheme="minorHAnsi"/>
          <w:sz w:val="20"/>
          <w:szCs w:val="20"/>
          <w:bdr w:val="none" w:sz="0" w:space="0" w:color="auto" w:frame="1"/>
          <w:shd w:val="clear" w:color="auto" w:fill="F4F4F4"/>
        </w:rPr>
        <w:t xml:space="preserve"> ... </w:t>
      </w:r>
    </w:p>
    <w:p w14:paraId="56118B78" w14:textId="77777777" w:rsidR="00E8243A" w:rsidRPr="00E8243A" w:rsidRDefault="00E8243A" w:rsidP="00E8243A">
      <w:pPr>
        <w:pStyle w:val="Heading3"/>
        <w:shd w:val="clear" w:color="auto" w:fill="FFFFFF"/>
        <w:spacing w:before="360" w:beforeAutospacing="0" w:after="240" w:afterAutospacing="0"/>
        <w:textAlignment w:val="baseline"/>
        <w:rPr>
          <w:rFonts w:asciiTheme="minorHAnsi" w:hAnsiTheme="minorHAnsi" w:cstheme="minorHAnsi"/>
          <w:b w:val="0"/>
          <w:bCs w:val="0"/>
          <w:color w:val="000000"/>
        </w:rPr>
      </w:pPr>
      <w:r w:rsidRPr="00E8243A">
        <w:rPr>
          <w:rFonts w:asciiTheme="minorHAnsi" w:hAnsiTheme="minorHAnsi" w:cstheme="minorHAnsi"/>
          <w:b w:val="0"/>
          <w:bCs w:val="0"/>
          <w:color w:val="000000"/>
        </w:rPr>
        <w:t>departments.csv</w:t>
      </w:r>
    </w:p>
    <w:p w14:paraId="7A206703" w14:textId="77777777" w:rsidR="00E8243A" w:rsidRPr="00E8243A" w:rsidRDefault="00E8243A" w:rsidP="00E8243A">
      <w:pPr>
        <w:pStyle w:val="HTMLPreformatted"/>
        <w:shd w:val="clear" w:color="auto" w:fill="F4F4F4"/>
        <w:textAlignment w:val="baseline"/>
        <w:rPr>
          <w:rStyle w:val="HTMLCode"/>
          <w:rFonts w:asciiTheme="minorHAnsi" w:hAnsiTheme="minorHAnsi" w:cstheme="minorHAnsi"/>
          <w:bdr w:val="none" w:sz="0" w:space="0" w:color="auto" w:frame="1"/>
          <w:shd w:val="clear" w:color="auto" w:fill="F4F4F4"/>
        </w:rPr>
      </w:pPr>
      <w:r w:rsidRPr="00E8243A">
        <w:rPr>
          <w:rStyle w:val="HTMLCode"/>
          <w:rFonts w:asciiTheme="minorHAnsi" w:hAnsiTheme="minorHAnsi" w:cstheme="minorHAnsi"/>
          <w:bdr w:val="none" w:sz="0" w:space="0" w:color="auto" w:frame="1"/>
          <w:shd w:val="clear" w:color="auto" w:fill="F4F4F4"/>
        </w:rPr>
        <w:t xml:space="preserve"> department_id,department  </w:t>
      </w:r>
    </w:p>
    <w:p w14:paraId="481CD7EC" w14:textId="77777777" w:rsidR="00E8243A" w:rsidRPr="00E8243A" w:rsidRDefault="00E8243A" w:rsidP="00E8243A">
      <w:pPr>
        <w:pStyle w:val="HTMLPreformatted"/>
        <w:shd w:val="clear" w:color="auto" w:fill="F4F4F4"/>
        <w:textAlignment w:val="baseline"/>
        <w:rPr>
          <w:rStyle w:val="HTMLCode"/>
          <w:rFonts w:asciiTheme="minorHAnsi" w:hAnsiTheme="minorHAnsi" w:cstheme="minorHAnsi"/>
          <w:bdr w:val="none" w:sz="0" w:space="0" w:color="auto" w:frame="1"/>
          <w:shd w:val="clear" w:color="auto" w:fill="F4F4F4"/>
        </w:rPr>
      </w:pPr>
      <w:r w:rsidRPr="00E8243A">
        <w:rPr>
          <w:rStyle w:val="HTMLCode"/>
          <w:rFonts w:asciiTheme="minorHAnsi" w:hAnsiTheme="minorHAnsi" w:cstheme="minorHAnsi"/>
          <w:bdr w:val="none" w:sz="0" w:space="0" w:color="auto" w:frame="1"/>
          <w:shd w:val="clear" w:color="auto" w:fill="F4F4F4"/>
        </w:rPr>
        <w:t xml:space="preserve"> 1,frozen  </w:t>
      </w:r>
    </w:p>
    <w:p w14:paraId="15946010" w14:textId="77777777" w:rsidR="00E8243A" w:rsidRPr="00E8243A" w:rsidRDefault="00E8243A" w:rsidP="00E8243A">
      <w:pPr>
        <w:pStyle w:val="HTMLPreformatted"/>
        <w:shd w:val="clear" w:color="auto" w:fill="F4F4F4"/>
        <w:textAlignment w:val="baseline"/>
        <w:rPr>
          <w:rStyle w:val="HTMLCode"/>
          <w:rFonts w:asciiTheme="minorHAnsi" w:hAnsiTheme="minorHAnsi" w:cstheme="minorHAnsi"/>
          <w:bdr w:val="none" w:sz="0" w:space="0" w:color="auto" w:frame="1"/>
          <w:shd w:val="clear" w:color="auto" w:fill="F4F4F4"/>
        </w:rPr>
      </w:pPr>
      <w:r w:rsidRPr="00E8243A">
        <w:rPr>
          <w:rStyle w:val="HTMLCode"/>
          <w:rFonts w:asciiTheme="minorHAnsi" w:hAnsiTheme="minorHAnsi" w:cstheme="minorHAnsi"/>
          <w:bdr w:val="none" w:sz="0" w:space="0" w:color="auto" w:frame="1"/>
          <w:shd w:val="clear" w:color="auto" w:fill="F4F4F4"/>
        </w:rPr>
        <w:t xml:space="preserve"> 2,other  </w:t>
      </w:r>
    </w:p>
    <w:p w14:paraId="78360BCB" w14:textId="77777777" w:rsidR="00E8243A" w:rsidRPr="00E8243A" w:rsidRDefault="00E8243A" w:rsidP="00E8243A">
      <w:pPr>
        <w:pStyle w:val="HTMLPreformatted"/>
        <w:shd w:val="clear" w:color="auto" w:fill="F4F4F4"/>
        <w:textAlignment w:val="baseline"/>
        <w:rPr>
          <w:rStyle w:val="HTMLCode"/>
          <w:rFonts w:asciiTheme="minorHAnsi" w:hAnsiTheme="minorHAnsi" w:cstheme="minorHAnsi"/>
          <w:bdr w:val="none" w:sz="0" w:space="0" w:color="auto" w:frame="1"/>
          <w:shd w:val="clear" w:color="auto" w:fill="F4F4F4"/>
        </w:rPr>
      </w:pPr>
      <w:r w:rsidRPr="00E8243A">
        <w:rPr>
          <w:rStyle w:val="HTMLCode"/>
          <w:rFonts w:asciiTheme="minorHAnsi" w:hAnsiTheme="minorHAnsi" w:cstheme="minorHAnsi"/>
          <w:bdr w:val="none" w:sz="0" w:space="0" w:color="auto" w:frame="1"/>
          <w:shd w:val="clear" w:color="auto" w:fill="F4F4F4"/>
        </w:rPr>
        <w:t xml:space="preserve"> 3,bakery  </w:t>
      </w:r>
    </w:p>
    <w:p w14:paraId="4C6F5D9C" w14:textId="77777777" w:rsidR="00E8243A" w:rsidRPr="00E8243A" w:rsidRDefault="00E8243A" w:rsidP="00E8243A">
      <w:pPr>
        <w:pStyle w:val="HTMLPreformatted"/>
        <w:shd w:val="clear" w:color="auto" w:fill="F4F4F4"/>
        <w:textAlignment w:val="baseline"/>
        <w:rPr>
          <w:rFonts w:asciiTheme="minorHAnsi" w:hAnsiTheme="minorHAnsi" w:cstheme="minorHAnsi"/>
          <w:sz w:val="21"/>
          <w:szCs w:val="21"/>
        </w:rPr>
      </w:pPr>
      <w:r w:rsidRPr="00E8243A">
        <w:rPr>
          <w:rStyle w:val="HTMLCode"/>
          <w:rFonts w:asciiTheme="minorHAnsi" w:hAnsiTheme="minorHAnsi" w:cstheme="minorHAnsi"/>
          <w:bdr w:val="none" w:sz="0" w:space="0" w:color="auto" w:frame="1"/>
          <w:shd w:val="clear" w:color="auto" w:fill="F4F4F4"/>
        </w:rPr>
        <w:t xml:space="preserve"> ...</w:t>
      </w:r>
    </w:p>
    <w:p w14:paraId="5405AED8" w14:textId="5DF032E3" w:rsidR="00D81499" w:rsidRPr="00D81499" w:rsidRDefault="00D81499" w:rsidP="00D81499">
      <w:pPr>
        <w:shd w:val="clear" w:color="auto" w:fill="FFFFFF"/>
        <w:spacing w:before="360" w:after="240"/>
        <w:textAlignment w:val="baseline"/>
        <w:outlineLvl w:val="2"/>
        <w:rPr>
          <w:rFonts w:asciiTheme="minorHAnsi" w:hAnsiTheme="minorHAnsi" w:cstheme="minorHAnsi"/>
          <w:color w:val="000000"/>
          <w:sz w:val="27"/>
          <w:szCs w:val="27"/>
        </w:rPr>
      </w:pPr>
      <w:r w:rsidRPr="00D81499">
        <w:rPr>
          <w:rFonts w:asciiTheme="minorHAnsi" w:hAnsiTheme="minorHAnsi" w:cstheme="minorHAnsi"/>
          <w:color w:val="000000"/>
          <w:sz w:val="27"/>
          <w:szCs w:val="27"/>
        </w:rPr>
        <w:t>products.csv</w:t>
      </w:r>
    </w:p>
    <w:p w14:paraId="79117A85" w14:textId="77777777" w:rsidR="00D81499" w:rsidRPr="00D81499" w:rsidRDefault="00D81499" w:rsidP="00D81499">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sz w:val="20"/>
          <w:szCs w:val="20"/>
          <w:bdr w:val="none" w:sz="0" w:space="0" w:color="auto" w:frame="1"/>
          <w:shd w:val="clear" w:color="auto" w:fill="F4F4F4"/>
        </w:rPr>
      </w:pPr>
      <w:r w:rsidRPr="00D81499">
        <w:rPr>
          <w:rFonts w:asciiTheme="minorHAnsi" w:hAnsiTheme="minorHAnsi" w:cstheme="minorHAnsi"/>
          <w:sz w:val="20"/>
          <w:szCs w:val="20"/>
          <w:bdr w:val="none" w:sz="0" w:space="0" w:color="auto" w:frame="1"/>
          <w:shd w:val="clear" w:color="auto" w:fill="F4F4F4"/>
        </w:rPr>
        <w:t xml:space="preserve"> product_id,product_name,aisle_id,department_id</w:t>
      </w:r>
    </w:p>
    <w:p w14:paraId="2E96294B" w14:textId="77777777" w:rsidR="00D81499" w:rsidRPr="00D81499" w:rsidRDefault="00D81499" w:rsidP="00D81499">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sz w:val="20"/>
          <w:szCs w:val="20"/>
          <w:bdr w:val="none" w:sz="0" w:space="0" w:color="auto" w:frame="1"/>
          <w:shd w:val="clear" w:color="auto" w:fill="F4F4F4"/>
        </w:rPr>
      </w:pPr>
      <w:r w:rsidRPr="00D81499">
        <w:rPr>
          <w:rFonts w:asciiTheme="minorHAnsi" w:hAnsiTheme="minorHAnsi" w:cstheme="minorHAnsi"/>
          <w:sz w:val="20"/>
          <w:szCs w:val="20"/>
          <w:bdr w:val="none" w:sz="0" w:space="0" w:color="auto" w:frame="1"/>
          <w:shd w:val="clear" w:color="auto" w:fill="F4F4F4"/>
        </w:rPr>
        <w:t xml:space="preserve"> 1,Chocolate Sandwich Cookies,61,19  </w:t>
      </w:r>
    </w:p>
    <w:p w14:paraId="51BAE827" w14:textId="77777777" w:rsidR="00D81499" w:rsidRPr="00D81499" w:rsidRDefault="00D81499" w:rsidP="00D81499">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sz w:val="20"/>
          <w:szCs w:val="20"/>
          <w:bdr w:val="none" w:sz="0" w:space="0" w:color="auto" w:frame="1"/>
          <w:shd w:val="clear" w:color="auto" w:fill="F4F4F4"/>
        </w:rPr>
      </w:pPr>
      <w:r w:rsidRPr="00D81499">
        <w:rPr>
          <w:rFonts w:asciiTheme="minorHAnsi" w:hAnsiTheme="minorHAnsi" w:cstheme="minorHAnsi"/>
          <w:sz w:val="20"/>
          <w:szCs w:val="20"/>
          <w:bdr w:val="none" w:sz="0" w:space="0" w:color="auto" w:frame="1"/>
          <w:shd w:val="clear" w:color="auto" w:fill="F4F4F4"/>
        </w:rPr>
        <w:t xml:space="preserve"> 2,All-Seasons Salt,104,13  </w:t>
      </w:r>
    </w:p>
    <w:p w14:paraId="0A690C11" w14:textId="77777777" w:rsidR="00D81499" w:rsidRPr="00D81499" w:rsidRDefault="00D81499" w:rsidP="00D81499">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sz w:val="20"/>
          <w:szCs w:val="20"/>
          <w:bdr w:val="none" w:sz="0" w:space="0" w:color="auto" w:frame="1"/>
          <w:shd w:val="clear" w:color="auto" w:fill="F4F4F4"/>
        </w:rPr>
      </w:pPr>
      <w:r w:rsidRPr="00D81499">
        <w:rPr>
          <w:rFonts w:asciiTheme="minorHAnsi" w:hAnsiTheme="minorHAnsi" w:cstheme="minorHAnsi"/>
          <w:sz w:val="20"/>
          <w:szCs w:val="20"/>
          <w:bdr w:val="none" w:sz="0" w:space="0" w:color="auto" w:frame="1"/>
          <w:shd w:val="clear" w:color="auto" w:fill="F4F4F4"/>
        </w:rPr>
        <w:t xml:space="preserve"> 3,Robust Golden Unsweetened Oolong Tea,94,7  </w:t>
      </w:r>
    </w:p>
    <w:p w14:paraId="7B00B13A" w14:textId="77777777" w:rsidR="00D81499" w:rsidRPr="00D81499" w:rsidRDefault="00D81499" w:rsidP="00D81499">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sz w:val="20"/>
          <w:szCs w:val="20"/>
          <w:bdr w:val="none" w:sz="0" w:space="0" w:color="auto" w:frame="1"/>
          <w:shd w:val="clear" w:color="auto" w:fill="F4F4F4"/>
        </w:rPr>
      </w:pPr>
      <w:r w:rsidRPr="00D81499">
        <w:rPr>
          <w:rFonts w:asciiTheme="minorHAnsi" w:hAnsiTheme="minorHAnsi" w:cstheme="minorHAnsi"/>
          <w:sz w:val="20"/>
          <w:szCs w:val="20"/>
          <w:bdr w:val="none" w:sz="0" w:space="0" w:color="auto" w:frame="1"/>
          <w:shd w:val="clear" w:color="auto" w:fill="F4F4F4"/>
        </w:rPr>
        <w:t xml:space="preserve"> ...</w:t>
      </w:r>
    </w:p>
    <w:p w14:paraId="0FCA97C7" w14:textId="54102FF5" w:rsidR="00D81499" w:rsidRDefault="00D81499">
      <w:pPr>
        <w:rPr>
          <w:rFonts w:asciiTheme="minorHAnsi" w:hAnsiTheme="minorHAnsi" w:cstheme="minorHAnsi"/>
        </w:rPr>
      </w:pPr>
    </w:p>
    <w:p w14:paraId="0C0CA126" w14:textId="5B8EEBCC" w:rsidR="00EC6344" w:rsidRDefault="00EC6344">
      <w:pPr>
        <w:rPr>
          <w:rFonts w:asciiTheme="minorHAnsi" w:hAnsiTheme="minorHAnsi" w:cstheme="minorHAnsi"/>
        </w:rPr>
      </w:pPr>
    </w:p>
    <w:p w14:paraId="14F8C568" w14:textId="26B9E785" w:rsidR="00EC6344" w:rsidRDefault="00EC6344">
      <w:pPr>
        <w:rPr>
          <w:rFonts w:asciiTheme="minorHAnsi" w:hAnsiTheme="minorHAnsi" w:cstheme="minorHAnsi"/>
        </w:rPr>
      </w:pPr>
    </w:p>
    <w:p w14:paraId="004620D6" w14:textId="77777777" w:rsidR="00EC6344" w:rsidRDefault="00EC6344">
      <w:pPr>
        <w:rPr>
          <w:rFonts w:asciiTheme="minorHAnsi" w:hAnsiTheme="minorHAnsi" w:cstheme="minorHAnsi"/>
        </w:rPr>
      </w:pPr>
    </w:p>
    <w:p w14:paraId="789F2BFF" w14:textId="77777777" w:rsidR="00E8243A" w:rsidRDefault="00E8243A" w:rsidP="00544D5B">
      <w:pPr>
        <w:rPr>
          <w:rFonts w:asciiTheme="minorHAnsi" w:hAnsiTheme="minorHAnsi" w:cstheme="minorHAnsi"/>
          <w:b/>
          <w:sz w:val="28"/>
          <w:szCs w:val="28"/>
        </w:rPr>
      </w:pPr>
    </w:p>
    <w:p w14:paraId="62A8F4AE" w14:textId="77777777" w:rsidR="00E8243A" w:rsidRDefault="00E8243A" w:rsidP="00544D5B">
      <w:pPr>
        <w:rPr>
          <w:rFonts w:asciiTheme="minorHAnsi" w:hAnsiTheme="minorHAnsi" w:cstheme="minorHAnsi"/>
          <w:b/>
          <w:sz w:val="28"/>
          <w:szCs w:val="28"/>
        </w:rPr>
      </w:pPr>
    </w:p>
    <w:p w14:paraId="03152839" w14:textId="690DC1FC" w:rsidR="00544D5B" w:rsidRDefault="00EC6344" w:rsidP="00544D5B">
      <w:pPr>
        <w:rPr>
          <w:rFonts w:asciiTheme="minorHAnsi" w:hAnsiTheme="minorHAnsi" w:cstheme="minorHAnsi"/>
          <w:b/>
          <w:sz w:val="28"/>
          <w:szCs w:val="28"/>
        </w:rPr>
      </w:pPr>
      <w:r w:rsidRPr="00EC6344">
        <w:rPr>
          <w:rFonts w:asciiTheme="minorHAnsi" w:hAnsiTheme="minorHAnsi" w:cstheme="minorHAnsi"/>
          <w:b/>
          <w:sz w:val="28"/>
          <w:szCs w:val="28"/>
        </w:rPr>
        <w:t>Results</w:t>
      </w:r>
      <w:r w:rsidR="000F7EEC">
        <w:rPr>
          <w:rFonts w:asciiTheme="minorHAnsi" w:hAnsiTheme="minorHAnsi" w:cstheme="minorHAnsi"/>
          <w:b/>
          <w:sz w:val="28"/>
          <w:szCs w:val="28"/>
        </w:rPr>
        <w:t>- Products</w:t>
      </w:r>
    </w:p>
    <w:p w14:paraId="7ABF2F46" w14:textId="77777777" w:rsidR="00544D5B" w:rsidRDefault="00544D5B" w:rsidP="00544D5B">
      <w:pPr>
        <w:rPr>
          <w:rFonts w:asciiTheme="minorHAnsi" w:hAnsiTheme="minorHAnsi" w:cstheme="minorHAnsi"/>
          <w:b/>
          <w:sz w:val="28"/>
          <w:szCs w:val="28"/>
        </w:rPr>
      </w:pPr>
    </w:p>
    <w:p w14:paraId="171BC63D" w14:textId="5DB4C38F" w:rsidR="00544D5B" w:rsidRDefault="00544D5B" w:rsidP="00544D5B">
      <w:pPr>
        <w:rPr>
          <w:noProof/>
        </w:rPr>
      </w:pPr>
      <w:r>
        <w:rPr>
          <w:noProof/>
        </w:rPr>
        <w:lastRenderedPageBreak/>
        <w:drawing>
          <wp:inline distT="0" distB="0" distL="0" distR="0" wp14:anchorId="5CC2FC4A" wp14:editId="06C42139">
            <wp:extent cx="5943600" cy="3657600"/>
            <wp:effectExtent l="25400" t="25400" r="25400" b="2540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Abs_Prod_Freq.jpeg"/>
                    <pic:cNvPicPr/>
                  </pic:nvPicPr>
                  <pic:blipFill>
                    <a:blip r:embed="rId5">
                      <a:extLst>
                        <a:ext uri="{28A0092B-C50C-407E-A947-70E740481C1C}">
                          <a14:useLocalDpi xmlns:a14="http://schemas.microsoft.com/office/drawing/2010/main" val="0"/>
                        </a:ext>
                      </a:extLst>
                    </a:blip>
                    <a:stretch>
                      <a:fillRect/>
                    </a:stretch>
                  </pic:blipFill>
                  <pic:spPr>
                    <a:xfrm>
                      <a:off x="0" y="0"/>
                      <a:ext cx="5943600" cy="3657600"/>
                    </a:xfrm>
                    <a:prstGeom prst="rect">
                      <a:avLst/>
                    </a:prstGeom>
                    <a:ln w="28575">
                      <a:solidFill>
                        <a:schemeClr val="tx1"/>
                      </a:solidFill>
                    </a:ln>
                  </pic:spPr>
                </pic:pic>
              </a:graphicData>
            </a:graphic>
          </wp:inline>
        </w:drawing>
      </w:r>
      <w:r w:rsidRPr="00544D5B">
        <w:rPr>
          <w:noProof/>
        </w:rPr>
        <w:t xml:space="preserve"> </w:t>
      </w:r>
    </w:p>
    <w:p w14:paraId="4FC6134C" w14:textId="7CDF21AC" w:rsidR="00544D5B" w:rsidRDefault="00544D5B" w:rsidP="00544D5B">
      <w:pPr>
        <w:jc w:val="center"/>
        <w:rPr>
          <w:noProof/>
        </w:rPr>
      </w:pPr>
      <w:r>
        <w:rPr>
          <w:noProof/>
        </w:rPr>
        <w:drawing>
          <wp:inline distT="0" distB="0" distL="0" distR="0" wp14:anchorId="05A1C464" wp14:editId="283CE5B5">
            <wp:extent cx="5943600" cy="3657600"/>
            <wp:effectExtent l="25400" t="25400" r="25400" b="2540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Rel_Prod_Freq.jpeg"/>
                    <pic:cNvPicPr/>
                  </pic:nvPicPr>
                  <pic:blipFill>
                    <a:blip r:embed="rId6">
                      <a:extLst>
                        <a:ext uri="{28A0092B-C50C-407E-A947-70E740481C1C}">
                          <a14:useLocalDpi xmlns:a14="http://schemas.microsoft.com/office/drawing/2010/main" val="0"/>
                        </a:ext>
                      </a:extLst>
                    </a:blip>
                    <a:stretch>
                      <a:fillRect/>
                    </a:stretch>
                  </pic:blipFill>
                  <pic:spPr>
                    <a:xfrm>
                      <a:off x="0" y="0"/>
                      <a:ext cx="5943600" cy="3657600"/>
                    </a:xfrm>
                    <a:prstGeom prst="rect">
                      <a:avLst/>
                    </a:prstGeom>
                    <a:ln w="28575">
                      <a:solidFill>
                        <a:schemeClr val="tx1"/>
                      </a:solidFill>
                    </a:ln>
                  </pic:spPr>
                </pic:pic>
              </a:graphicData>
            </a:graphic>
          </wp:inline>
        </w:drawing>
      </w:r>
      <w:r w:rsidRPr="00544D5B">
        <w:rPr>
          <w:noProof/>
        </w:rPr>
        <w:t xml:space="preserve"> </w:t>
      </w:r>
    </w:p>
    <w:p w14:paraId="77BDFE11" w14:textId="77777777" w:rsidR="00024043" w:rsidRDefault="00024043" w:rsidP="00024043">
      <w:pPr>
        <w:jc w:val="center"/>
        <w:rPr>
          <w:noProof/>
        </w:rPr>
      </w:pPr>
    </w:p>
    <w:p w14:paraId="08782DC8" w14:textId="44693B99" w:rsidR="00024043" w:rsidRDefault="00024043" w:rsidP="00024043">
      <w:pPr>
        <w:jc w:val="center"/>
        <w:rPr>
          <w:noProof/>
        </w:rPr>
      </w:pPr>
      <w:r>
        <w:rPr>
          <w:noProof/>
        </w:rPr>
        <w:lastRenderedPageBreak/>
        <w:drawing>
          <wp:inline distT="0" distB="0" distL="0" distR="0" wp14:anchorId="14203201" wp14:editId="2CCC9DC6">
            <wp:extent cx="5943600" cy="3657600"/>
            <wp:effectExtent l="25400" t="25400" r="25400" b="2540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WhatsApp Image 2019-04-16 at 6.32.50 PM (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a:ln w="28575">
                      <a:solidFill>
                        <a:schemeClr val="tx1"/>
                      </a:solidFill>
                    </a:ln>
                  </pic:spPr>
                </pic:pic>
              </a:graphicData>
            </a:graphic>
          </wp:inline>
        </w:drawing>
      </w:r>
    </w:p>
    <w:p w14:paraId="5FB2285E" w14:textId="4EC8CD48" w:rsidR="00024043" w:rsidRDefault="00544D5B" w:rsidP="00024043">
      <w:pPr>
        <w:jc w:val="center"/>
        <w:rPr>
          <w:noProof/>
        </w:rPr>
      </w:pPr>
      <w:r>
        <w:rPr>
          <w:noProof/>
        </w:rPr>
        <w:drawing>
          <wp:inline distT="0" distB="0" distL="0" distR="0" wp14:anchorId="0670BE70" wp14:editId="0633A388">
            <wp:extent cx="5943600" cy="3657600"/>
            <wp:effectExtent l="25400" t="25400" r="25400" b="2540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most_freq_products.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657600"/>
                    </a:xfrm>
                    <a:prstGeom prst="rect">
                      <a:avLst/>
                    </a:prstGeom>
                    <a:ln w="28575">
                      <a:solidFill>
                        <a:schemeClr val="tx1"/>
                      </a:solidFill>
                    </a:ln>
                  </pic:spPr>
                </pic:pic>
              </a:graphicData>
            </a:graphic>
          </wp:inline>
        </w:drawing>
      </w:r>
      <w:r w:rsidRPr="00544D5B">
        <w:rPr>
          <w:noProof/>
        </w:rPr>
        <w:t xml:space="preserve"> </w:t>
      </w:r>
    </w:p>
    <w:p w14:paraId="256455D9" w14:textId="11F9BCC4" w:rsidR="00024043" w:rsidRDefault="00544D5B" w:rsidP="00024043">
      <w:pPr>
        <w:jc w:val="center"/>
        <w:rPr>
          <w:noProof/>
        </w:rPr>
      </w:pPr>
      <w:r>
        <w:rPr>
          <w:noProof/>
        </w:rPr>
        <w:lastRenderedPageBreak/>
        <w:drawing>
          <wp:inline distT="0" distB="0" distL="0" distR="0" wp14:anchorId="78FC672F" wp14:editId="3510FFC1">
            <wp:extent cx="5943600" cy="3657600"/>
            <wp:effectExtent l="25400" t="25400" r="25400" b="2540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rod_apriori_results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657600"/>
                    </a:xfrm>
                    <a:prstGeom prst="rect">
                      <a:avLst/>
                    </a:prstGeom>
                    <a:ln w="28575">
                      <a:solidFill>
                        <a:schemeClr val="tx1"/>
                      </a:solidFill>
                    </a:ln>
                  </pic:spPr>
                </pic:pic>
              </a:graphicData>
            </a:graphic>
          </wp:inline>
        </w:drawing>
      </w:r>
    </w:p>
    <w:p w14:paraId="34CB58FC" w14:textId="77777777" w:rsidR="00024043" w:rsidRDefault="00024043">
      <w:pPr>
        <w:spacing w:after="160" w:line="259" w:lineRule="auto"/>
        <w:rPr>
          <w:noProof/>
        </w:rPr>
      </w:pPr>
      <w:r>
        <w:rPr>
          <w:noProof/>
        </w:rPr>
        <w:br w:type="page"/>
      </w:r>
    </w:p>
    <w:p w14:paraId="4E6EF6AA" w14:textId="7F887E81" w:rsidR="00024043" w:rsidRPr="000F7EEC" w:rsidRDefault="000F7EEC" w:rsidP="000F7EEC">
      <w:pPr>
        <w:rPr>
          <w:rFonts w:asciiTheme="minorHAnsi" w:hAnsiTheme="minorHAnsi" w:cstheme="minorHAnsi"/>
          <w:b/>
          <w:sz w:val="28"/>
          <w:szCs w:val="28"/>
        </w:rPr>
      </w:pPr>
      <w:r w:rsidRPr="00EC6344">
        <w:rPr>
          <w:rFonts w:asciiTheme="minorHAnsi" w:hAnsiTheme="minorHAnsi" w:cstheme="minorHAnsi"/>
          <w:b/>
          <w:sz w:val="28"/>
          <w:szCs w:val="28"/>
        </w:rPr>
        <w:lastRenderedPageBreak/>
        <w:t>Results</w:t>
      </w:r>
      <w:r>
        <w:rPr>
          <w:rFonts w:asciiTheme="minorHAnsi" w:hAnsiTheme="minorHAnsi" w:cstheme="minorHAnsi"/>
          <w:b/>
          <w:sz w:val="28"/>
          <w:szCs w:val="28"/>
        </w:rPr>
        <w:t>- Departments</w:t>
      </w:r>
    </w:p>
    <w:p w14:paraId="1058DC05" w14:textId="0F58F118" w:rsidR="00544D5B" w:rsidRDefault="00544D5B" w:rsidP="00544D5B">
      <w:pPr>
        <w:rPr>
          <w:noProof/>
        </w:rPr>
      </w:pPr>
      <w:r w:rsidRPr="00544D5B">
        <w:rPr>
          <w:noProof/>
        </w:rPr>
        <w:t xml:space="preserve"> </w:t>
      </w:r>
      <w:r>
        <w:rPr>
          <w:noProof/>
        </w:rPr>
        <w:drawing>
          <wp:inline distT="0" distB="0" distL="0" distR="0" wp14:anchorId="3676F803" wp14:editId="5F7BE6E7">
            <wp:extent cx="5943600" cy="3657600"/>
            <wp:effectExtent l="25400" t="25400" r="25400" b="2540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Abs_Dep_Freq.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7600"/>
                    </a:xfrm>
                    <a:prstGeom prst="rect">
                      <a:avLst/>
                    </a:prstGeom>
                    <a:ln w="28575">
                      <a:solidFill>
                        <a:schemeClr val="tx1"/>
                      </a:solidFill>
                    </a:ln>
                  </pic:spPr>
                </pic:pic>
              </a:graphicData>
            </a:graphic>
          </wp:inline>
        </w:drawing>
      </w:r>
      <w:r w:rsidRPr="00544D5B">
        <w:rPr>
          <w:noProof/>
        </w:rPr>
        <w:t xml:space="preserve"> </w:t>
      </w:r>
      <w:r>
        <w:rPr>
          <w:noProof/>
        </w:rPr>
        <w:drawing>
          <wp:inline distT="0" distB="0" distL="0" distR="0" wp14:anchorId="7D070E9B" wp14:editId="62788D2C">
            <wp:extent cx="5943600" cy="3657600"/>
            <wp:effectExtent l="25400" t="25400" r="25400" b="2540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Relative_Dep_Freq.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57600"/>
                    </a:xfrm>
                    <a:prstGeom prst="rect">
                      <a:avLst/>
                    </a:prstGeom>
                    <a:ln w="28575">
                      <a:solidFill>
                        <a:schemeClr val="tx1"/>
                      </a:solidFill>
                    </a:ln>
                  </pic:spPr>
                </pic:pic>
              </a:graphicData>
            </a:graphic>
          </wp:inline>
        </w:drawing>
      </w:r>
      <w:r w:rsidR="00024043">
        <w:rPr>
          <w:noProof/>
        </w:rPr>
        <w:lastRenderedPageBreak/>
        <w:drawing>
          <wp:inline distT="0" distB="0" distL="0" distR="0" wp14:anchorId="6225EBB3" wp14:editId="291E4503">
            <wp:extent cx="5943600" cy="3657600"/>
            <wp:effectExtent l="25400" t="25400" r="25400" b="2540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WhatsApp Image 2019-04-16 at 6.32.50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a:ln w="28575">
                      <a:solidFill>
                        <a:schemeClr val="tx1"/>
                      </a:solidFill>
                    </a:ln>
                  </pic:spPr>
                </pic:pic>
              </a:graphicData>
            </a:graphic>
          </wp:inline>
        </w:drawing>
      </w:r>
      <w:r>
        <w:rPr>
          <w:noProof/>
        </w:rPr>
        <w:drawing>
          <wp:inline distT="0" distB="0" distL="0" distR="0" wp14:anchorId="0BE1F485" wp14:editId="5BACD5A2">
            <wp:extent cx="5943600" cy="3657600"/>
            <wp:effectExtent l="25400" t="25400" r="25400" b="2540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most_freq_department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57600"/>
                    </a:xfrm>
                    <a:prstGeom prst="rect">
                      <a:avLst/>
                    </a:prstGeom>
                    <a:ln w="28575">
                      <a:solidFill>
                        <a:schemeClr val="tx1"/>
                      </a:solidFill>
                    </a:ln>
                  </pic:spPr>
                </pic:pic>
              </a:graphicData>
            </a:graphic>
          </wp:inline>
        </w:drawing>
      </w:r>
      <w:r w:rsidRPr="00544D5B">
        <w:rPr>
          <w:noProof/>
        </w:rPr>
        <w:t xml:space="preserve"> </w:t>
      </w:r>
      <w:r>
        <w:rPr>
          <w:noProof/>
        </w:rPr>
        <w:lastRenderedPageBreak/>
        <w:drawing>
          <wp:inline distT="0" distB="0" distL="0" distR="0" wp14:anchorId="0F9A62A4" wp14:editId="5A554FB8">
            <wp:extent cx="5943600" cy="3657600"/>
            <wp:effectExtent l="25400" t="25400" r="25400" b="2540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dep_apriori_results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a:ln w="28575">
                      <a:solidFill>
                        <a:schemeClr val="tx1"/>
                      </a:solidFill>
                    </a:ln>
                  </pic:spPr>
                </pic:pic>
              </a:graphicData>
            </a:graphic>
          </wp:inline>
        </w:drawing>
      </w:r>
    </w:p>
    <w:p w14:paraId="360BC208" w14:textId="7FD520C0" w:rsidR="00024043" w:rsidRPr="00544D5B" w:rsidRDefault="00024043" w:rsidP="00024043">
      <w:pPr>
        <w:rPr>
          <w:rFonts w:cstheme="minorHAnsi"/>
        </w:rPr>
      </w:pPr>
      <w:r>
        <w:rPr>
          <w:rFonts w:cstheme="minorHAnsi"/>
          <w:noProof/>
        </w:rPr>
        <w:drawing>
          <wp:inline distT="0" distB="0" distL="0" distR="0" wp14:anchorId="2E565326" wp14:editId="3BBAE501">
            <wp:extent cx="5943600" cy="3657600"/>
            <wp:effectExtent l="25400" t="25400" r="25400" b="2540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dep_apriori_results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a:ln w="28575">
                      <a:solidFill>
                        <a:schemeClr val="tx1"/>
                      </a:solidFill>
                    </a:ln>
                  </pic:spPr>
                </pic:pic>
              </a:graphicData>
            </a:graphic>
          </wp:inline>
        </w:drawing>
      </w:r>
    </w:p>
    <w:sectPr w:rsidR="00024043" w:rsidRPr="00544D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C6E9E"/>
    <w:multiLevelType w:val="hybridMultilevel"/>
    <w:tmpl w:val="DCA4F880"/>
    <w:lvl w:ilvl="0" w:tplc="EF02B3F0">
      <w:start w:val="1"/>
      <w:numFmt w:val="decimal"/>
      <w:lvlText w:val="%1."/>
      <w:lvlJc w:val="left"/>
      <w:pPr>
        <w:ind w:left="360" w:hanging="360"/>
      </w:pPr>
      <w:rPr>
        <w:b/>
      </w:rPr>
    </w:lvl>
    <w:lvl w:ilvl="1" w:tplc="04090019">
      <w:start w:val="1"/>
      <w:numFmt w:val="lowerLetter"/>
      <w:lvlText w:val="%2."/>
      <w:lvlJc w:val="left"/>
      <w:pPr>
        <w:ind w:left="36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2D88759A"/>
    <w:multiLevelType w:val="hybridMultilevel"/>
    <w:tmpl w:val="FCC82E26"/>
    <w:lvl w:ilvl="0" w:tplc="83E8C7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7A2CAB"/>
    <w:multiLevelType w:val="hybridMultilevel"/>
    <w:tmpl w:val="387A1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08476C"/>
    <w:multiLevelType w:val="hybridMultilevel"/>
    <w:tmpl w:val="7F8A46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011998"/>
    <w:multiLevelType w:val="hybridMultilevel"/>
    <w:tmpl w:val="AC4C7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3B3900"/>
    <w:multiLevelType w:val="hybridMultilevel"/>
    <w:tmpl w:val="E69A2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DE15A7"/>
    <w:multiLevelType w:val="hybridMultilevel"/>
    <w:tmpl w:val="B4CA430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045"/>
    <w:rsid w:val="000044C2"/>
    <w:rsid w:val="00024043"/>
    <w:rsid w:val="00024C62"/>
    <w:rsid w:val="000434A0"/>
    <w:rsid w:val="00047C6F"/>
    <w:rsid w:val="00054DA9"/>
    <w:rsid w:val="000849AE"/>
    <w:rsid w:val="00086D1A"/>
    <w:rsid w:val="000F7EEC"/>
    <w:rsid w:val="001025BF"/>
    <w:rsid w:val="00120E36"/>
    <w:rsid w:val="00121243"/>
    <w:rsid w:val="00121791"/>
    <w:rsid w:val="001D1B72"/>
    <w:rsid w:val="001D3CDD"/>
    <w:rsid w:val="001E66AA"/>
    <w:rsid w:val="001F382B"/>
    <w:rsid w:val="001F733E"/>
    <w:rsid w:val="0025490B"/>
    <w:rsid w:val="002603AB"/>
    <w:rsid w:val="00266D95"/>
    <w:rsid w:val="00270B2F"/>
    <w:rsid w:val="00275056"/>
    <w:rsid w:val="00275CD4"/>
    <w:rsid w:val="002A6C38"/>
    <w:rsid w:val="002E095E"/>
    <w:rsid w:val="002E78EA"/>
    <w:rsid w:val="0032302C"/>
    <w:rsid w:val="00330132"/>
    <w:rsid w:val="00345F33"/>
    <w:rsid w:val="003A6CB5"/>
    <w:rsid w:val="003E23C0"/>
    <w:rsid w:val="004022DB"/>
    <w:rsid w:val="00411045"/>
    <w:rsid w:val="0043337E"/>
    <w:rsid w:val="00440C69"/>
    <w:rsid w:val="00486BAD"/>
    <w:rsid w:val="004A2CF3"/>
    <w:rsid w:val="004A6C5B"/>
    <w:rsid w:val="004C53CE"/>
    <w:rsid w:val="004D123F"/>
    <w:rsid w:val="004F2F6A"/>
    <w:rsid w:val="005077A8"/>
    <w:rsid w:val="00532620"/>
    <w:rsid w:val="00544D5B"/>
    <w:rsid w:val="005617F0"/>
    <w:rsid w:val="00567E7C"/>
    <w:rsid w:val="005A2B5B"/>
    <w:rsid w:val="005C3D31"/>
    <w:rsid w:val="005C6DDA"/>
    <w:rsid w:val="005D45B7"/>
    <w:rsid w:val="005F4560"/>
    <w:rsid w:val="00602277"/>
    <w:rsid w:val="0062554B"/>
    <w:rsid w:val="006830DE"/>
    <w:rsid w:val="00690F38"/>
    <w:rsid w:val="006A194F"/>
    <w:rsid w:val="006E0D98"/>
    <w:rsid w:val="00702453"/>
    <w:rsid w:val="007108FA"/>
    <w:rsid w:val="00715001"/>
    <w:rsid w:val="00722FAA"/>
    <w:rsid w:val="00732EEC"/>
    <w:rsid w:val="00756E90"/>
    <w:rsid w:val="00797976"/>
    <w:rsid w:val="007D5C88"/>
    <w:rsid w:val="007E4D7A"/>
    <w:rsid w:val="00803934"/>
    <w:rsid w:val="00804A44"/>
    <w:rsid w:val="00815C03"/>
    <w:rsid w:val="008175BD"/>
    <w:rsid w:val="00827E72"/>
    <w:rsid w:val="00870F25"/>
    <w:rsid w:val="008734AE"/>
    <w:rsid w:val="00913050"/>
    <w:rsid w:val="00916E2B"/>
    <w:rsid w:val="00956607"/>
    <w:rsid w:val="009600C9"/>
    <w:rsid w:val="009734F9"/>
    <w:rsid w:val="00992F60"/>
    <w:rsid w:val="009B4F92"/>
    <w:rsid w:val="00A057D8"/>
    <w:rsid w:val="00A410EF"/>
    <w:rsid w:val="00A85E0A"/>
    <w:rsid w:val="00AA26ED"/>
    <w:rsid w:val="00AB5683"/>
    <w:rsid w:val="00AB5FC6"/>
    <w:rsid w:val="00AD19EF"/>
    <w:rsid w:val="00B017B1"/>
    <w:rsid w:val="00B232D1"/>
    <w:rsid w:val="00B41DDE"/>
    <w:rsid w:val="00B50079"/>
    <w:rsid w:val="00B56297"/>
    <w:rsid w:val="00B80DFB"/>
    <w:rsid w:val="00BA47D4"/>
    <w:rsid w:val="00BA577A"/>
    <w:rsid w:val="00BB23DA"/>
    <w:rsid w:val="00BD51B5"/>
    <w:rsid w:val="00C37A65"/>
    <w:rsid w:val="00C44A41"/>
    <w:rsid w:val="00C82C29"/>
    <w:rsid w:val="00C958A3"/>
    <w:rsid w:val="00CA0701"/>
    <w:rsid w:val="00CB7CA2"/>
    <w:rsid w:val="00CE2862"/>
    <w:rsid w:val="00CE7CB7"/>
    <w:rsid w:val="00CF2F85"/>
    <w:rsid w:val="00D53916"/>
    <w:rsid w:val="00D579EB"/>
    <w:rsid w:val="00D67863"/>
    <w:rsid w:val="00D720B5"/>
    <w:rsid w:val="00D81499"/>
    <w:rsid w:val="00D81597"/>
    <w:rsid w:val="00DA2876"/>
    <w:rsid w:val="00DB3AA2"/>
    <w:rsid w:val="00E22EDB"/>
    <w:rsid w:val="00E50CBD"/>
    <w:rsid w:val="00E71803"/>
    <w:rsid w:val="00E7309B"/>
    <w:rsid w:val="00E8243A"/>
    <w:rsid w:val="00EC6344"/>
    <w:rsid w:val="00F278A4"/>
    <w:rsid w:val="00F333B3"/>
    <w:rsid w:val="00F34A21"/>
    <w:rsid w:val="00F64E72"/>
    <w:rsid w:val="00F67823"/>
    <w:rsid w:val="00F862FF"/>
    <w:rsid w:val="00F9480D"/>
    <w:rsid w:val="00FC7D2B"/>
    <w:rsid w:val="00FD37FA"/>
    <w:rsid w:val="00FE7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EE0C7"/>
  <w15:chartTrackingRefBased/>
  <w15:docId w15:val="{6352F78F-53AA-44A3-8827-050F6101F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499"/>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D81499"/>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D81499"/>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045"/>
    <w:pPr>
      <w:spacing w:after="160" w:line="256" w:lineRule="auto"/>
      <w:ind w:left="720"/>
      <w:contextualSpacing/>
    </w:pPr>
    <w:rPr>
      <w:rFonts w:asciiTheme="minorHAnsi" w:eastAsiaTheme="minorHAnsi" w:hAnsiTheme="minorHAnsi" w:cstheme="minorBidi"/>
      <w:sz w:val="22"/>
      <w:szCs w:val="22"/>
      <w:lang w:val="en-IN"/>
    </w:rPr>
  </w:style>
  <w:style w:type="paragraph" w:customStyle="1" w:styleId="graf">
    <w:name w:val="graf"/>
    <w:basedOn w:val="Normal"/>
    <w:rsid w:val="00411045"/>
    <w:pPr>
      <w:spacing w:before="100" w:beforeAutospacing="1" w:after="100" w:afterAutospacing="1"/>
    </w:pPr>
  </w:style>
  <w:style w:type="table" w:styleId="PlainTable5">
    <w:name w:val="Plain Table 5"/>
    <w:basedOn w:val="TableNormal"/>
    <w:uiPriority w:val="45"/>
    <w:rsid w:val="00411045"/>
    <w:pPr>
      <w:spacing w:after="0" w:line="240" w:lineRule="auto"/>
    </w:pPr>
    <w:rPr>
      <w:lang w:val="en-IN"/>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411045"/>
    <w:rPr>
      <w:rFonts w:ascii="Segoe UI" w:eastAsiaTheme="minorHAnsi" w:hAnsi="Segoe UI" w:cs="Segoe UI"/>
      <w:sz w:val="18"/>
      <w:szCs w:val="18"/>
      <w:lang w:val="en-GB" w:eastAsia="en-GB"/>
    </w:rPr>
  </w:style>
  <w:style w:type="character" w:customStyle="1" w:styleId="BalloonTextChar">
    <w:name w:val="Balloon Text Char"/>
    <w:basedOn w:val="DefaultParagraphFont"/>
    <w:link w:val="BalloonText"/>
    <w:uiPriority w:val="99"/>
    <w:semiHidden/>
    <w:rsid w:val="00411045"/>
    <w:rPr>
      <w:rFonts w:ascii="Segoe UI" w:hAnsi="Segoe UI" w:cs="Segoe UI"/>
      <w:sz w:val="18"/>
      <w:szCs w:val="18"/>
      <w:lang w:val="en-GB" w:eastAsia="en-GB"/>
    </w:rPr>
  </w:style>
  <w:style w:type="character" w:styleId="Hyperlink">
    <w:name w:val="Hyperlink"/>
    <w:basedOn w:val="DefaultParagraphFont"/>
    <w:uiPriority w:val="99"/>
    <w:unhideWhenUsed/>
    <w:rsid w:val="00D81499"/>
    <w:rPr>
      <w:color w:val="0563C1" w:themeColor="hyperlink"/>
      <w:u w:val="single"/>
    </w:rPr>
  </w:style>
  <w:style w:type="character" w:styleId="UnresolvedMention">
    <w:name w:val="Unresolved Mention"/>
    <w:basedOn w:val="DefaultParagraphFont"/>
    <w:uiPriority w:val="99"/>
    <w:semiHidden/>
    <w:unhideWhenUsed/>
    <w:rsid w:val="00D81499"/>
    <w:rPr>
      <w:color w:val="605E5C"/>
      <w:shd w:val="clear" w:color="auto" w:fill="E1DFDD"/>
    </w:rPr>
  </w:style>
  <w:style w:type="character" w:customStyle="1" w:styleId="Heading2Char">
    <w:name w:val="Heading 2 Char"/>
    <w:basedOn w:val="DefaultParagraphFont"/>
    <w:link w:val="Heading2"/>
    <w:uiPriority w:val="9"/>
    <w:rsid w:val="00D8149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8149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81499"/>
    <w:pPr>
      <w:spacing w:before="100" w:beforeAutospacing="1" w:after="100" w:afterAutospacing="1"/>
    </w:pPr>
  </w:style>
  <w:style w:type="paragraph" w:styleId="HTMLPreformatted">
    <w:name w:val="HTML Preformatted"/>
    <w:basedOn w:val="Normal"/>
    <w:link w:val="HTMLPreformattedChar"/>
    <w:uiPriority w:val="99"/>
    <w:semiHidden/>
    <w:unhideWhenUsed/>
    <w:rsid w:val="00D81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81499"/>
    <w:rPr>
      <w:rFonts w:ascii="Courier New" w:eastAsia="Times New Roman" w:hAnsi="Courier New" w:cs="Courier New"/>
      <w:sz w:val="20"/>
      <w:szCs w:val="20"/>
    </w:rPr>
  </w:style>
  <w:style w:type="character" w:styleId="HTMLCode">
    <w:name w:val="HTML Code"/>
    <w:basedOn w:val="DefaultParagraphFont"/>
    <w:uiPriority w:val="99"/>
    <w:semiHidden/>
    <w:unhideWhenUsed/>
    <w:rsid w:val="00D814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95925">
      <w:bodyDiv w:val="1"/>
      <w:marLeft w:val="0"/>
      <w:marRight w:val="0"/>
      <w:marTop w:val="0"/>
      <w:marBottom w:val="0"/>
      <w:divBdr>
        <w:top w:val="none" w:sz="0" w:space="0" w:color="auto"/>
        <w:left w:val="none" w:sz="0" w:space="0" w:color="auto"/>
        <w:bottom w:val="none" w:sz="0" w:space="0" w:color="auto"/>
        <w:right w:val="none" w:sz="0" w:space="0" w:color="auto"/>
      </w:divBdr>
    </w:div>
    <w:div w:id="301008998">
      <w:bodyDiv w:val="1"/>
      <w:marLeft w:val="0"/>
      <w:marRight w:val="0"/>
      <w:marTop w:val="0"/>
      <w:marBottom w:val="0"/>
      <w:divBdr>
        <w:top w:val="none" w:sz="0" w:space="0" w:color="auto"/>
        <w:left w:val="none" w:sz="0" w:space="0" w:color="auto"/>
        <w:bottom w:val="none" w:sz="0" w:space="0" w:color="auto"/>
        <w:right w:val="none" w:sz="0" w:space="0" w:color="auto"/>
      </w:divBdr>
    </w:div>
    <w:div w:id="336008988">
      <w:bodyDiv w:val="1"/>
      <w:marLeft w:val="0"/>
      <w:marRight w:val="0"/>
      <w:marTop w:val="0"/>
      <w:marBottom w:val="0"/>
      <w:divBdr>
        <w:top w:val="none" w:sz="0" w:space="0" w:color="auto"/>
        <w:left w:val="none" w:sz="0" w:space="0" w:color="auto"/>
        <w:bottom w:val="none" w:sz="0" w:space="0" w:color="auto"/>
        <w:right w:val="none" w:sz="0" w:space="0" w:color="auto"/>
      </w:divBdr>
    </w:div>
    <w:div w:id="356390455">
      <w:bodyDiv w:val="1"/>
      <w:marLeft w:val="0"/>
      <w:marRight w:val="0"/>
      <w:marTop w:val="0"/>
      <w:marBottom w:val="0"/>
      <w:divBdr>
        <w:top w:val="none" w:sz="0" w:space="0" w:color="auto"/>
        <w:left w:val="none" w:sz="0" w:space="0" w:color="auto"/>
        <w:bottom w:val="none" w:sz="0" w:space="0" w:color="auto"/>
        <w:right w:val="none" w:sz="0" w:space="0" w:color="auto"/>
      </w:divBdr>
    </w:div>
    <w:div w:id="376783227">
      <w:bodyDiv w:val="1"/>
      <w:marLeft w:val="0"/>
      <w:marRight w:val="0"/>
      <w:marTop w:val="0"/>
      <w:marBottom w:val="0"/>
      <w:divBdr>
        <w:top w:val="none" w:sz="0" w:space="0" w:color="auto"/>
        <w:left w:val="none" w:sz="0" w:space="0" w:color="auto"/>
        <w:bottom w:val="none" w:sz="0" w:space="0" w:color="auto"/>
        <w:right w:val="none" w:sz="0" w:space="0" w:color="auto"/>
      </w:divBdr>
    </w:div>
    <w:div w:id="560141954">
      <w:bodyDiv w:val="1"/>
      <w:marLeft w:val="0"/>
      <w:marRight w:val="0"/>
      <w:marTop w:val="0"/>
      <w:marBottom w:val="0"/>
      <w:divBdr>
        <w:top w:val="none" w:sz="0" w:space="0" w:color="auto"/>
        <w:left w:val="none" w:sz="0" w:space="0" w:color="auto"/>
        <w:bottom w:val="none" w:sz="0" w:space="0" w:color="auto"/>
        <w:right w:val="none" w:sz="0" w:space="0" w:color="auto"/>
      </w:divBdr>
    </w:div>
    <w:div w:id="1287084109">
      <w:bodyDiv w:val="1"/>
      <w:marLeft w:val="0"/>
      <w:marRight w:val="0"/>
      <w:marTop w:val="0"/>
      <w:marBottom w:val="0"/>
      <w:divBdr>
        <w:top w:val="none" w:sz="0" w:space="0" w:color="auto"/>
        <w:left w:val="none" w:sz="0" w:space="0" w:color="auto"/>
        <w:bottom w:val="none" w:sz="0" w:space="0" w:color="auto"/>
        <w:right w:val="none" w:sz="0" w:space="0" w:color="auto"/>
      </w:divBdr>
    </w:div>
    <w:div w:id="1434396645">
      <w:bodyDiv w:val="1"/>
      <w:marLeft w:val="0"/>
      <w:marRight w:val="0"/>
      <w:marTop w:val="0"/>
      <w:marBottom w:val="0"/>
      <w:divBdr>
        <w:top w:val="none" w:sz="0" w:space="0" w:color="auto"/>
        <w:left w:val="none" w:sz="0" w:space="0" w:color="auto"/>
        <w:bottom w:val="none" w:sz="0" w:space="0" w:color="auto"/>
        <w:right w:val="none" w:sz="0" w:space="0" w:color="auto"/>
      </w:divBdr>
    </w:div>
    <w:div w:id="1450471027">
      <w:bodyDiv w:val="1"/>
      <w:marLeft w:val="0"/>
      <w:marRight w:val="0"/>
      <w:marTop w:val="0"/>
      <w:marBottom w:val="0"/>
      <w:divBdr>
        <w:top w:val="none" w:sz="0" w:space="0" w:color="auto"/>
        <w:left w:val="none" w:sz="0" w:space="0" w:color="auto"/>
        <w:bottom w:val="none" w:sz="0" w:space="0" w:color="auto"/>
        <w:right w:val="none" w:sz="0" w:space="0" w:color="auto"/>
      </w:divBdr>
    </w:div>
    <w:div w:id="1522861665">
      <w:bodyDiv w:val="1"/>
      <w:marLeft w:val="0"/>
      <w:marRight w:val="0"/>
      <w:marTop w:val="0"/>
      <w:marBottom w:val="0"/>
      <w:divBdr>
        <w:top w:val="none" w:sz="0" w:space="0" w:color="auto"/>
        <w:left w:val="none" w:sz="0" w:space="0" w:color="auto"/>
        <w:bottom w:val="none" w:sz="0" w:space="0" w:color="auto"/>
        <w:right w:val="none" w:sz="0" w:space="0" w:color="auto"/>
      </w:divBdr>
    </w:div>
    <w:div w:id="1626421047">
      <w:bodyDiv w:val="1"/>
      <w:marLeft w:val="0"/>
      <w:marRight w:val="0"/>
      <w:marTop w:val="0"/>
      <w:marBottom w:val="0"/>
      <w:divBdr>
        <w:top w:val="none" w:sz="0" w:space="0" w:color="auto"/>
        <w:left w:val="none" w:sz="0" w:space="0" w:color="auto"/>
        <w:bottom w:val="none" w:sz="0" w:space="0" w:color="auto"/>
        <w:right w:val="none" w:sz="0" w:space="0" w:color="auto"/>
      </w:divBdr>
    </w:div>
    <w:div w:id="187009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8</Pages>
  <Words>239</Words>
  <Characters>1364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NANDIGALA</dc:creator>
  <cp:keywords/>
  <dc:description/>
  <cp:lastModifiedBy>Srinivasa Rajesh Ayachitula</cp:lastModifiedBy>
  <cp:revision>8</cp:revision>
  <dcterms:created xsi:type="dcterms:W3CDTF">2019-04-03T04:35:00Z</dcterms:created>
  <dcterms:modified xsi:type="dcterms:W3CDTF">2019-04-16T23:49:00Z</dcterms:modified>
</cp:coreProperties>
</file>