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6731038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3"/>
          </w:tblGrid>
          <w:tr w:rsidR="00E10DB6" w:rsidTr="00FA4F9D">
            <w:trPr>
              <w:trHeight w:val="2880"/>
              <w:jc w:val="center"/>
            </w:trPr>
            <w:tc>
              <w:tcPr>
                <w:tcW w:w="5000" w:type="pct"/>
              </w:tcPr>
              <w:p w:rsidR="00E10DB6" w:rsidRDefault="00E10DB6" w:rsidP="00E10DB6">
                <w:pPr>
                  <w:pStyle w:val="NoSpacing"/>
                  <w:jc w:val="center"/>
                  <w:rPr>
                    <w:rFonts w:asciiTheme="majorHAnsi" w:eastAsiaTheme="majorEastAsia" w:hAnsiTheme="majorHAnsi" w:cstheme="majorBidi"/>
                    <w:caps/>
                  </w:rPr>
                </w:pPr>
              </w:p>
            </w:tc>
          </w:tr>
          <w:tr w:rsidR="00FA4F9D" w:rsidTr="00FA4F9D">
            <w:trPr>
              <w:trHeight w:val="1440"/>
              <w:jc w:val="center"/>
            </w:trPr>
            <w:tc>
              <w:tcPr>
                <w:tcW w:w="5000" w:type="pct"/>
                <w:vAlign w:val="center"/>
              </w:tcPr>
              <w:p w:rsidR="00FA4F9D" w:rsidRDefault="00FA4F9D" w:rsidP="00FA4F9D">
                <w:pPr>
                  <w:pStyle w:val="NoSpacing"/>
                  <w:jc w:val="center"/>
                  <w:rPr>
                    <w:rFonts w:ascii="Times New Roman" w:eastAsiaTheme="majorEastAsia" w:hAnsi="Times New Roman" w:cs="Times New Roman"/>
                    <w:sz w:val="56"/>
                    <w:szCs w:val="80"/>
                  </w:rPr>
                </w:pPr>
                <w:r w:rsidRPr="00FA4F9D">
                  <w:rPr>
                    <w:rFonts w:ascii="Times New Roman" w:eastAsiaTheme="majorEastAsia" w:hAnsi="Times New Roman" w:cs="Times New Roman"/>
                    <w:sz w:val="44"/>
                    <w:szCs w:val="80"/>
                  </w:rPr>
                  <w:t>Implementation and Evaluation of</w:t>
                </w:r>
              </w:p>
              <w:p w:rsidR="00FA4F9D" w:rsidRPr="00FA4F9D" w:rsidRDefault="00FA4F9D" w:rsidP="00FA4F9D">
                <w:pPr>
                  <w:pStyle w:val="NoSpacing"/>
                  <w:jc w:val="center"/>
                  <w:rPr>
                    <w:rFonts w:ascii="Times New Roman" w:eastAsiaTheme="majorEastAsia" w:hAnsi="Times New Roman" w:cs="Times New Roman"/>
                    <w:sz w:val="80"/>
                    <w:szCs w:val="80"/>
                  </w:rPr>
                </w:pPr>
                <w:r w:rsidRPr="00FA4F9D">
                  <w:rPr>
                    <w:rFonts w:ascii="Times New Roman" w:eastAsiaTheme="majorEastAsia" w:hAnsi="Times New Roman" w:cs="Times New Roman"/>
                    <w:sz w:val="56"/>
                    <w:szCs w:val="80"/>
                  </w:rPr>
                  <w:t>MESI Cache Coherence Protocol</w:t>
                </w:r>
              </w:p>
            </w:tc>
          </w:tr>
          <w:tr w:rsidR="00FA4F9D" w:rsidTr="00FA4F9D">
            <w:trPr>
              <w:trHeight w:val="720"/>
              <w:jc w:val="center"/>
            </w:trPr>
            <w:tc>
              <w:tcPr>
                <w:tcW w:w="5000" w:type="pct"/>
                <w:vAlign w:val="center"/>
              </w:tcPr>
              <w:p w:rsidR="00FA4F9D" w:rsidRDefault="00FA4F9D" w:rsidP="00E10DB6">
                <w:pPr>
                  <w:pStyle w:val="NoSpacing"/>
                  <w:jc w:val="center"/>
                  <w:rPr>
                    <w:rFonts w:asciiTheme="majorHAnsi" w:eastAsiaTheme="majorEastAsia" w:hAnsiTheme="majorHAnsi" w:cstheme="majorBidi"/>
                    <w:sz w:val="44"/>
                    <w:szCs w:val="44"/>
                  </w:rPr>
                </w:pPr>
              </w:p>
            </w:tc>
          </w:tr>
          <w:tr w:rsidR="00FA4F9D">
            <w:trPr>
              <w:trHeight w:val="360"/>
              <w:jc w:val="center"/>
            </w:trPr>
            <w:tc>
              <w:tcPr>
                <w:tcW w:w="5000" w:type="pct"/>
                <w:vAlign w:val="center"/>
              </w:tcPr>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p>
              <w:p w:rsidR="00FA4F9D" w:rsidRDefault="00FA4F9D">
                <w:pPr>
                  <w:pStyle w:val="NoSpacing"/>
                  <w:jc w:val="center"/>
                </w:pPr>
                <w:r>
                  <w:t>By</w:t>
                </w:r>
              </w:p>
            </w:tc>
          </w:tr>
          <w:tr w:rsidR="00FA4F9D">
            <w:trPr>
              <w:trHeight w:val="360"/>
              <w:jc w:val="center"/>
            </w:trPr>
            <w:sdt>
              <w:sdtPr>
                <w:rPr>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A4F9D" w:rsidRDefault="00FA4F9D" w:rsidP="00E10DB6">
                    <w:pPr>
                      <w:pStyle w:val="NoSpacing"/>
                      <w:jc w:val="center"/>
                      <w:rPr>
                        <w:b/>
                        <w:bCs/>
                      </w:rPr>
                    </w:pPr>
                    <w:proofErr w:type="spellStart"/>
                    <w:r w:rsidRPr="007D07A2">
                      <w:rPr>
                        <w:bCs/>
                      </w:rPr>
                      <w:t>Vijaya</w:t>
                    </w:r>
                    <w:proofErr w:type="spellEnd"/>
                    <w:r w:rsidRPr="007D07A2">
                      <w:rPr>
                        <w:bCs/>
                      </w:rPr>
                      <w:t xml:space="preserve"> Krishna </w:t>
                    </w:r>
                    <w:proofErr w:type="spellStart"/>
                    <w:r w:rsidRPr="007D07A2">
                      <w:rPr>
                        <w:bCs/>
                      </w:rPr>
                      <w:t>Kasula</w:t>
                    </w:r>
                    <w:proofErr w:type="spellEnd"/>
                  </w:p>
                </w:tc>
              </w:sdtContent>
            </w:sdt>
          </w:tr>
          <w:tr w:rsidR="00FA4F9D">
            <w:trPr>
              <w:trHeight w:val="360"/>
              <w:jc w:val="center"/>
            </w:trPr>
            <w:tc>
              <w:tcPr>
                <w:tcW w:w="5000" w:type="pct"/>
                <w:vAlign w:val="center"/>
              </w:tcPr>
              <w:p w:rsidR="00FA4F9D" w:rsidRDefault="00FA4F9D">
                <w:pPr>
                  <w:pStyle w:val="NoSpacing"/>
                  <w:jc w:val="center"/>
                  <w:rPr>
                    <w:b/>
                    <w:bCs/>
                  </w:rPr>
                </w:pPr>
                <w:r>
                  <w:rPr>
                    <w:b/>
                    <w:bCs/>
                  </w:rPr>
                  <w:t>December 2012</w:t>
                </w:r>
              </w:p>
            </w:tc>
          </w:tr>
        </w:tbl>
        <w:p w:rsidR="00E10DB6" w:rsidRDefault="00E10DB6"/>
        <w:p w:rsidR="00E10DB6" w:rsidRDefault="00E10DB6"/>
        <w:tbl>
          <w:tblPr>
            <w:tblpPr w:leftFromText="187" w:rightFromText="187" w:horzAnchor="margin" w:tblpXSpec="center" w:tblpYSpec="bottom"/>
            <w:tblW w:w="5000" w:type="pct"/>
            <w:tblLook w:val="04A0"/>
          </w:tblPr>
          <w:tblGrid>
            <w:gridCol w:w="9243"/>
          </w:tblGrid>
          <w:tr w:rsidR="00E10DB6">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E10DB6" w:rsidRDefault="00BA47EE" w:rsidP="00BA47EE">
                    <w:pPr>
                      <w:pStyle w:val="NoSpacing"/>
                      <w:jc w:val="center"/>
                    </w:pPr>
                    <w:r>
                      <w:t xml:space="preserve">In </w:t>
                    </w:r>
                    <w:r w:rsidR="00E10DB6">
                      <w:t xml:space="preserve">partial fulfillment of </w:t>
                    </w:r>
                    <w:r>
                      <w:t xml:space="preserve">the requirements for </w:t>
                    </w:r>
                    <w:r w:rsidR="00B46055">
                      <w:t xml:space="preserve">the </w:t>
                    </w:r>
                    <w:r w:rsidR="00E10DB6">
                      <w:t>Masters in VLSI &amp; CE at IIIT</w:t>
                    </w:r>
                    <w:r w:rsidR="00B46055">
                      <w:t xml:space="preserve"> </w:t>
                    </w:r>
                    <w:r w:rsidR="009667BC">
                      <w:t>–</w:t>
                    </w:r>
                    <w:r w:rsidR="00B46055">
                      <w:t xml:space="preserve"> </w:t>
                    </w:r>
                    <w:r w:rsidR="00E10DB6">
                      <w:t>H</w:t>
                    </w:r>
                    <w:r w:rsidR="00B46055">
                      <w:t>yderabad</w:t>
                    </w:r>
                  </w:p>
                </w:tc>
              </w:sdtContent>
            </w:sdt>
          </w:tr>
        </w:tbl>
        <w:p w:rsidR="00E10DB6" w:rsidRDefault="00E10DB6"/>
        <w:p w:rsidR="00E10DB6" w:rsidRDefault="00E10DB6">
          <w:pPr>
            <w:rPr>
              <w:rFonts w:asciiTheme="majorHAnsi" w:eastAsiaTheme="majorEastAsia" w:hAnsiTheme="majorHAnsi" w:cstheme="majorBidi"/>
              <w:color w:val="17365D" w:themeColor="text2" w:themeShade="BF"/>
              <w:spacing w:val="5"/>
              <w:kern w:val="28"/>
              <w:sz w:val="52"/>
              <w:szCs w:val="52"/>
            </w:rPr>
          </w:pPr>
          <w:r>
            <w:br w:type="page"/>
          </w:r>
        </w:p>
      </w:sdtContent>
    </w:sdt>
    <w:p w:rsidR="002A78BF" w:rsidRDefault="002A78BF" w:rsidP="002A78BF">
      <w:pPr>
        <w:pStyle w:val="Heading1"/>
      </w:pPr>
      <w:bookmarkStart w:id="0" w:name="_Toc344095427"/>
      <w:bookmarkStart w:id="1" w:name="_Toc344620350"/>
      <w:r w:rsidRPr="00580DDE">
        <w:lastRenderedPageBreak/>
        <w:t>Abstract</w:t>
      </w:r>
      <w:bookmarkEnd w:id="0"/>
      <w:bookmarkEnd w:id="1"/>
    </w:p>
    <w:p w:rsidR="002A78BF" w:rsidRDefault="002A78BF" w:rsidP="002A78BF">
      <w:pPr>
        <w:ind w:firstLine="720"/>
        <w:jc w:val="both"/>
      </w:pPr>
      <w:r>
        <w:t>Recent trends in processor technology use multiple cores on a single chip with dedicated instruction and data caches for each core. When programs running on different cores try to access shared memory locations, corresponding caches of the cores will be populated with redundant data from same location and coherency among the caches becomes a challenge.</w:t>
      </w:r>
    </w:p>
    <w:p w:rsidR="002A78BF" w:rsidRDefault="002A78BF" w:rsidP="002A78BF">
      <w:pPr>
        <w:jc w:val="both"/>
      </w:pPr>
      <w:r>
        <w:tab/>
        <w:t>Various protocols have been proposed to solve the coherency problem among the caches, MESI being the most widely used snooping based protocol.</w:t>
      </w:r>
    </w:p>
    <w:p w:rsidR="00E83942" w:rsidRDefault="002A78BF" w:rsidP="00E83942">
      <w:pPr>
        <w:jc w:val="both"/>
      </w:pPr>
      <w:r>
        <w:tab/>
        <w:t>Aim of the work is to implement Coherent Data Caches for a Quad-Core environment using MESI Bus Snooping Coherence Protocol and verify the implementation using</w:t>
      </w:r>
      <w:r w:rsidR="00E83942">
        <w:t xml:space="preserve"> Constrained Random Test-Bench</w:t>
      </w:r>
      <w:r w:rsidR="00345E02">
        <w:t xml:space="preserve"> and evaluate its performance based on the number of cycles spent in </w:t>
      </w:r>
      <w:r w:rsidR="00AF2F18">
        <w:t>average for memory transactions.</w:t>
      </w:r>
    </w:p>
    <w:p w:rsidR="00E83942" w:rsidRDefault="00E83942">
      <w:r>
        <w:br w:type="page"/>
      </w:r>
    </w:p>
    <w:sdt>
      <w:sdtPr>
        <w:rPr>
          <w:rFonts w:eastAsiaTheme="minorHAnsi" w:cstheme="minorBidi"/>
          <w:color w:val="auto"/>
          <w:spacing w:val="0"/>
          <w:kern w:val="0"/>
          <w:sz w:val="22"/>
          <w:szCs w:val="22"/>
        </w:rPr>
        <w:id w:val="445069324"/>
        <w:docPartObj>
          <w:docPartGallery w:val="Table of Contents"/>
          <w:docPartUnique/>
        </w:docPartObj>
      </w:sdtPr>
      <w:sdtContent>
        <w:bookmarkStart w:id="2" w:name="_Toc344620351" w:displacedByCustomXml="prev"/>
        <w:p w:rsidR="00D26CF4" w:rsidRDefault="00D26CF4" w:rsidP="00D26CF4">
          <w:pPr>
            <w:pStyle w:val="Heading1"/>
          </w:pPr>
          <w:r w:rsidRPr="00D26CF4">
            <w:rPr>
              <w:rStyle w:val="Heading1Char"/>
            </w:rPr>
            <w:t>Contents</w:t>
          </w:r>
          <w:bookmarkEnd w:id="2"/>
        </w:p>
        <w:p w:rsidR="00345E02" w:rsidRDefault="00A0116A">
          <w:pPr>
            <w:pStyle w:val="TOC1"/>
            <w:tabs>
              <w:tab w:val="right" w:leader="dot" w:pos="9017"/>
            </w:tabs>
            <w:rPr>
              <w:rFonts w:eastAsiaTheme="minorEastAsia"/>
              <w:noProof/>
            </w:rPr>
          </w:pPr>
          <w:r>
            <w:fldChar w:fldCharType="begin"/>
          </w:r>
          <w:r w:rsidR="00D26CF4">
            <w:instrText xml:space="preserve"> TOC \o "1-3" \h \z \u </w:instrText>
          </w:r>
          <w:r>
            <w:fldChar w:fldCharType="separate"/>
          </w:r>
          <w:hyperlink w:anchor="_Toc344620350" w:history="1">
            <w:r w:rsidR="00345E02" w:rsidRPr="004B344F">
              <w:rPr>
                <w:rStyle w:val="Hyperlink"/>
                <w:noProof/>
              </w:rPr>
              <w:t>Abstract</w:t>
            </w:r>
            <w:r w:rsidR="00345E02">
              <w:rPr>
                <w:noProof/>
                <w:webHidden/>
              </w:rPr>
              <w:tab/>
            </w:r>
            <w:r w:rsidR="00345E02">
              <w:rPr>
                <w:noProof/>
                <w:webHidden/>
              </w:rPr>
              <w:fldChar w:fldCharType="begin"/>
            </w:r>
            <w:r w:rsidR="00345E02">
              <w:rPr>
                <w:noProof/>
                <w:webHidden/>
              </w:rPr>
              <w:instrText xml:space="preserve"> PAGEREF _Toc344620350 \h </w:instrText>
            </w:r>
            <w:r w:rsidR="00345E02">
              <w:rPr>
                <w:noProof/>
                <w:webHidden/>
              </w:rPr>
            </w:r>
            <w:r w:rsidR="00345E02">
              <w:rPr>
                <w:noProof/>
                <w:webHidden/>
              </w:rPr>
              <w:fldChar w:fldCharType="separate"/>
            </w:r>
            <w:r w:rsidR="00345E02">
              <w:rPr>
                <w:noProof/>
                <w:webHidden/>
              </w:rPr>
              <w:t>2</w:t>
            </w:r>
            <w:r w:rsidR="00345E02">
              <w:rPr>
                <w:noProof/>
                <w:webHidden/>
              </w:rPr>
              <w:fldChar w:fldCharType="end"/>
            </w:r>
          </w:hyperlink>
        </w:p>
        <w:p w:rsidR="00345E02" w:rsidRDefault="00345E02">
          <w:pPr>
            <w:pStyle w:val="TOC1"/>
            <w:tabs>
              <w:tab w:val="right" w:leader="dot" w:pos="9017"/>
            </w:tabs>
            <w:rPr>
              <w:rFonts w:eastAsiaTheme="minorEastAsia"/>
              <w:noProof/>
            </w:rPr>
          </w:pPr>
          <w:hyperlink w:anchor="_Toc344620351" w:history="1">
            <w:r w:rsidRPr="004B344F">
              <w:rPr>
                <w:rStyle w:val="Hyperlink"/>
                <w:noProof/>
              </w:rPr>
              <w:t>Contents</w:t>
            </w:r>
            <w:r>
              <w:rPr>
                <w:noProof/>
                <w:webHidden/>
              </w:rPr>
              <w:tab/>
            </w:r>
            <w:r>
              <w:rPr>
                <w:noProof/>
                <w:webHidden/>
              </w:rPr>
              <w:fldChar w:fldCharType="begin"/>
            </w:r>
            <w:r>
              <w:rPr>
                <w:noProof/>
                <w:webHidden/>
              </w:rPr>
              <w:instrText xml:space="preserve"> PAGEREF _Toc344620351 \h </w:instrText>
            </w:r>
            <w:r>
              <w:rPr>
                <w:noProof/>
                <w:webHidden/>
              </w:rPr>
            </w:r>
            <w:r>
              <w:rPr>
                <w:noProof/>
                <w:webHidden/>
              </w:rPr>
              <w:fldChar w:fldCharType="separate"/>
            </w:r>
            <w:r>
              <w:rPr>
                <w:noProof/>
                <w:webHidden/>
              </w:rPr>
              <w:t>3</w:t>
            </w:r>
            <w:r>
              <w:rPr>
                <w:noProof/>
                <w:webHidden/>
              </w:rPr>
              <w:fldChar w:fldCharType="end"/>
            </w:r>
          </w:hyperlink>
        </w:p>
        <w:p w:rsidR="00345E02" w:rsidRDefault="00345E02">
          <w:pPr>
            <w:pStyle w:val="TOC1"/>
            <w:tabs>
              <w:tab w:val="right" w:leader="dot" w:pos="9017"/>
            </w:tabs>
            <w:rPr>
              <w:rFonts w:eastAsiaTheme="minorEastAsia"/>
              <w:noProof/>
            </w:rPr>
          </w:pPr>
          <w:hyperlink w:anchor="_Toc344620352" w:history="1">
            <w:r w:rsidRPr="004B344F">
              <w:rPr>
                <w:rStyle w:val="Hyperlink"/>
                <w:noProof/>
              </w:rPr>
              <w:t>List of Figures</w:t>
            </w:r>
            <w:r>
              <w:rPr>
                <w:noProof/>
                <w:webHidden/>
              </w:rPr>
              <w:tab/>
            </w:r>
            <w:r>
              <w:rPr>
                <w:noProof/>
                <w:webHidden/>
              </w:rPr>
              <w:fldChar w:fldCharType="begin"/>
            </w:r>
            <w:r>
              <w:rPr>
                <w:noProof/>
                <w:webHidden/>
              </w:rPr>
              <w:instrText xml:space="preserve"> PAGEREF _Toc344620352 \h </w:instrText>
            </w:r>
            <w:r>
              <w:rPr>
                <w:noProof/>
                <w:webHidden/>
              </w:rPr>
            </w:r>
            <w:r>
              <w:rPr>
                <w:noProof/>
                <w:webHidden/>
              </w:rPr>
              <w:fldChar w:fldCharType="separate"/>
            </w:r>
            <w:r>
              <w:rPr>
                <w:noProof/>
                <w:webHidden/>
              </w:rPr>
              <w:t>4</w:t>
            </w:r>
            <w:r>
              <w:rPr>
                <w:noProof/>
                <w:webHidden/>
              </w:rPr>
              <w:fldChar w:fldCharType="end"/>
            </w:r>
          </w:hyperlink>
        </w:p>
        <w:p w:rsidR="00345E02" w:rsidRDefault="00345E02">
          <w:pPr>
            <w:pStyle w:val="TOC1"/>
            <w:tabs>
              <w:tab w:val="right" w:leader="dot" w:pos="9017"/>
            </w:tabs>
            <w:rPr>
              <w:rFonts w:eastAsiaTheme="minorEastAsia"/>
              <w:noProof/>
            </w:rPr>
          </w:pPr>
          <w:hyperlink w:anchor="_Toc344620353" w:history="1">
            <w:r w:rsidRPr="004B344F">
              <w:rPr>
                <w:rStyle w:val="Hyperlink"/>
                <w:noProof/>
              </w:rPr>
              <w:t>List of Tables</w:t>
            </w:r>
            <w:r>
              <w:rPr>
                <w:noProof/>
                <w:webHidden/>
              </w:rPr>
              <w:tab/>
            </w:r>
            <w:r>
              <w:rPr>
                <w:noProof/>
                <w:webHidden/>
              </w:rPr>
              <w:fldChar w:fldCharType="begin"/>
            </w:r>
            <w:r>
              <w:rPr>
                <w:noProof/>
                <w:webHidden/>
              </w:rPr>
              <w:instrText xml:space="preserve"> PAGEREF _Toc344620353 \h </w:instrText>
            </w:r>
            <w:r>
              <w:rPr>
                <w:noProof/>
                <w:webHidden/>
              </w:rPr>
            </w:r>
            <w:r>
              <w:rPr>
                <w:noProof/>
                <w:webHidden/>
              </w:rPr>
              <w:fldChar w:fldCharType="separate"/>
            </w:r>
            <w:r>
              <w:rPr>
                <w:noProof/>
                <w:webHidden/>
              </w:rPr>
              <w:t>5</w:t>
            </w:r>
            <w:r>
              <w:rPr>
                <w:noProof/>
                <w:webHidden/>
              </w:rPr>
              <w:fldChar w:fldCharType="end"/>
            </w:r>
          </w:hyperlink>
        </w:p>
        <w:p w:rsidR="00345E02" w:rsidRDefault="00345E02">
          <w:pPr>
            <w:pStyle w:val="TOC1"/>
            <w:tabs>
              <w:tab w:val="left" w:pos="440"/>
              <w:tab w:val="right" w:leader="dot" w:pos="9017"/>
            </w:tabs>
            <w:rPr>
              <w:rFonts w:eastAsiaTheme="minorEastAsia"/>
              <w:noProof/>
            </w:rPr>
          </w:pPr>
          <w:hyperlink w:anchor="_Toc344620354" w:history="1">
            <w:r w:rsidRPr="004B344F">
              <w:rPr>
                <w:rStyle w:val="Hyperlink"/>
                <w:noProof/>
              </w:rPr>
              <w:t>1.</w:t>
            </w:r>
            <w:r>
              <w:rPr>
                <w:rFonts w:eastAsiaTheme="minorEastAsia"/>
                <w:noProof/>
              </w:rPr>
              <w:tab/>
            </w:r>
            <w:r w:rsidRPr="004B344F">
              <w:rPr>
                <w:rStyle w:val="Hyperlink"/>
                <w:noProof/>
              </w:rPr>
              <w:t>Introduction</w:t>
            </w:r>
            <w:r>
              <w:rPr>
                <w:noProof/>
                <w:webHidden/>
              </w:rPr>
              <w:tab/>
            </w:r>
            <w:r>
              <w:rPr>
                <w:noProof/>
                <w:webHidden/>
              </w:rPr>
              <w:fldChar w:fldCharType="begin"/>
            </w:r>
            <w:r>
              <w:rPr>
                <w:noProof/>
                <w:webHidden/>
              </w:rPr>
              <w:instrText xml:space="preserve"> PAGEREF _Toc344620354 \h </w:instrText>
            </w:r>
            <w:r>
              <w:rPr>
                <w:noProof/>
                <w:webHidden/>
              </w:rPr>
            </w:r>
            <w:r>
              <w:rPr>
                <w:noProof/>
                <w:webHidden/>
              </w:rPr>
              <w:fldChar w:fldCharType="separate"/>
            </w:r>
            <w:r>
              <w:rPr>
                <w:noProof/>
                <w:webHidden/>
              </w:rPr>
              <w:t>6</w:t>
            </w:r>
            <w:r>
              <w:rPr>
                <w:noProof/>
                <w:webHidden/>
              </w:rPr>
              <w:fldChar w:fldCharType="end"/>
            </w:r>
          </w:hyperlink>
        </w:p>
        <w:p w:rsidR="00345E02" w:rsidRDefault="00345E02">
          <w:pPr>
            <w:pStyle w:val="TOC1"/>
            <w:tabs>
              <w:tab w:val="left" w:pos="440"/>
              <w:tab w:val="right" w:leader="dot" w:pos="9017"/>
            </w:tabs>
            <w:rPr>
              <w:rFonts w:eastAsiaTheme="minorEastAsia"/>
              <w:noProof/>
            </w:rPr>
          </w:pPr>
          <w:hyperlink w:anchor="_Toc344620355" w:history="1">
            <w:r w:rsidRPr="004B344F">
              <w:rPr>
                <w:rStyle w:val="Hyperlink"/>
                <w:noProof/>
              </w:rPr>
              <w:t>2.</w:t>
            </w:r>
            <w:r>
              <w:rPr>
                <w:rFonts w:eastAsiaTheme="minorEastAsia"/>
                <w:noProof/>
              </w:rPr>
              <w:tab/>
            </w:r>
            <w:r w:rsidRPr="004B344F">
              <w:rPr>
                <w:rStyle w:val="Hyperlink"/>
                <w:noProof/>
              </w:rPr>
              <w:t>MESI Cache Coherence Protocol</w:t>
            </w:r>
            <w:r>
              <w:rPr>
                <w:noProof/>
                <w:webHidden/>
              </w:rPr>
              <w:tab/>
            </w:r>
            <w:r>
              <w:rPr>
                <w:noProof/>
                <w:webHidden/>
              </w:rPr>
              <w:fldChar w:fldCharType="begin"/>
            </w:r>
            <w:r>
              <w:rPr>
                <w:noProof/>
                <w:webHidden/>
              </w:rPr>
              <w:instrText xml:space="preserve"> PAGEREF _Toc344620355 \h </w:instrText>
            </w:r>
            <w:r>
              <w:rPr>
                <w:noProof/>
                <w:webHidden/>
              </w:rPr>
            </w:r>
            <w:r>
              <w:rPr>
                <w:noProof/>
                <w:webHidden/>
              </w:rPr>
              <w:fldChar w:fldCharType="separate"/>
            </w:r>
            <w:r>
              <w:rPr>
                <w:noProof/>
                <w:webHidden/>
              </w:rPr>
              <w:t>7</w:t>
            </w:r>
            <w:r>
              <w:rPr>
                <w:noProof/>
                <w:webHidden/>
              </w:rPr>
              <w:fldChar w:fldCharType="end"/>
            </w:r>
          </w:hyperlink>
        </w:p>
        <w:p w:rsidR="00345E02" w:rsidRDefault="00345E02">
          <w:pPr>
            <w:pStyle w:val="TOC2"/>
            <w:tabs>
              <w:tab w:val="left" w:pos="880"/>
              <w:tab w:val="right" w:leader="dot" w:pos="9017"/>
            </w:tabs>
            <w:rPr>
              <w:rFonts w:eastAsiaTheme="minorEastAsia"/>
              <w:noProof/>
            </w:rPr>
          </w:pPr>
          <w:hyperlink w:anchor="_Toc344620356" w:history="1">
            <w:r w:rsidRPr="004B344F">
              <w:rPr>
                <w:rStyle w:val="Hyperlink"/>
                <w:noProof/>
              </w:rPr>
              <w:t>2.1.</w:t>
            </w:r>
            <w:r>
              <w:rPr>
                <w:rFonts w:eastAsiaTheme="minorEastAsia"/>
                <w:noProof/>
              </w:rPr>
              <w:tab/>
            </w:r>
            <w:r w:rsidRPr="004B344F">
              <w:rPr>
                <w:rStyle w:val="Hyperlink"/>
                <w:noProof/>
              </w:rPr>
              <w:t>Operation</w:t>
            </w:r>
            <w:r>
              <w:rPr>
                <w:noProof/>
                <w:webHidden/>
              </w:rPr>
              <w:tab/>
            </w:r>
            <w:r>
              <w:rPr>
                <w:noProof/>
                <w:webHidden/>
              </w:rPr>
              <w:fldChar w:fldCharType="begin"/>
            </w:r>
            <w:r>
              <w:rPr>
                <w:noProof/>
                <w:webHidden/>
              </w:rPr>
              <w:instrText xml:space="preserve"> PAGEREF _Toc344620356 \h </w:instrText>
            </w:r>
            <w:r>
              <w:rPr>
                <w:noProof/>
                <w:webHidden/>
              </w:rPr>
            </w:r>
            <w:r>
              <w:rPr>
                <w:noProof/>
                <w:webHidden/>
              </w:rPr>
              <w:fldChar w:fldCharType="separate"/>
            </w:r>
            <w:r>
              <w:rPr>
                <w:noProof/>
                <w:webHidden/>
              </w:rPr>
              <w:t>7</w:t>
            </w:r>
            <w:r>
              <w:rPr>
                <w:noProof/>
                <w:webHidden/>
              </w:rPr>
              <w:fldChar w:fldCharType="end"/>
            </w:r>
          </w:hyperlink>
        </w:p>
        <w:p w:rsidR="00345E02" w:rsidRDefault="00345E02">
          <w:pPr>
            <w:pStyle w:val="TOC1"/>
            <w:tabs>
              <w:tab w:val="left" w:pos="440"/>
              <w:tab w:val="right" w:leader="dot" w:pos="9017"/>
            </w:tabs>
            <w:rPr>
              <w:rFonts w:eastAsiaTheme="minorEastAsia"/>
              <w:noProof/>
            </w:rPr>
          </w:pPr>
          <w:hyperlink w:anchor="_Toc344620357" w:history="1">
            <w:r w:rsidRPr="004B344F">
              <w:rPr>
                <w:rStyle w:val="Hyperlink"/>
                <w:noProof/>
              </w:rPr>
              <w:t>3.</w:t>
            </w:r>
            <w:r>
              <w:rPr>
                <w:rFonts w:eastAsiaTheme="minorEastAsia"/>
                <w:noProof/>
              </w:rPr>
              <w:tab/>
            </w:r>
            <w:r w:rsidRPr="004B344F">
              <w:rPr>
                <w:rStyle w:val="Hyperlink"/>
                <w:noProof/>
              </w:rPr>
              <w:t>Implementation</w:t>
            </w:r>
            <w:r>
              <w:rPr>
                <w:noProof/>
                <w:webHidden/>
              </w:rPr>
              <w:tab/>
            </w:r>
            <w:r>
              <w:rPr>
                <w:noProof/>
                <w:webHidden/>
              </w:rPr>
              <w:fldChar w:fldCharType="begin"/>
            </w:r>
            <w:r>
              <w:rPr>
                <w:noProof/>
                <w:webHidden/>
              </w:rPr>
              <w:instrText xml:space="preserve"> PAGEREF _Toc344620357 \h </w:instrText>
            </w:r>
            <w:r>
              <w:rPr>
                <w:noProof/>
                <w:webHidden/>
              </w:rPr>
            </w:r>
            <w:r>
              <w:rPr>
                <w:noProof/>
                <w:webHidden/>
              </w:rPr>
              <w:fldChar w:fldCharType="separate"/>
            </w:r>
            <w:r>
              <w:rPr>
                <w:noProof/>
                <w:webHidden/>
              </w:rPr>
              <w:t>10</w:t>
            </w:r>
            <w:r>
              <w:rPr>
                <w:noProof/>
                <w:webHidden/>
              </w:rPr>
              <w:fldChar w:fldCharType="end"/>
            </w:r>
          </w:hyperlink>
        </w:p>
        <w:p w:rsidR="00345E02" w:rsidRDefault="00345E02">
          <w:pPr>
            <w:pStyle w:val="TOC2"/>
            <w:tabs>
              <w:tab w:val="left" w:pos="880"/>
              <w:tab w:val="right" w:leader="dot" w:pos="9017"/>
            </w:tabs>
            <w:rPr>
              <w:rFonts w:eastAsiaTheme="minorEastAsia"/>
              <w:noProof/>
            </w:rPr>
          </w:pPr>
          <w:hyperlink w:anchor="_Toc344620358" w:history="1">
            <w:r w:rsidRPr="004B344F">
              <w:rPr>
                <w:rStyle w:val="Hyperlink"/>
                <w:noProof/>
              </w:rPr>
              <w:t>3.1.</w:t>
            </w:r>
            <w:r>
              <w:rPr>
                <w:rFonts w:eastAsiaTheme="minorEastAsia"/>
                <w:noProof/>
              </w:rPr>
              <w:tab/>
            </w:r>
            <w:r w:rsidRPr="004B344F">
              <w:rPr>
                <w:rStyle w:val="Hyperlink"/>
                <w:noProof/>
              </w:rPr>
              <w:t>Specifications</w:t>
            </w:r>
            <w:r>
              <w:rPr>
                <w:noProof/>
                <w:webHidden/>
              </w:rPr>
              <w:tab/>
            </w:r>
            <w:r>
              <w:rPr>
                <w:noProof/>
                <w:webHidden/>
              </w:rPr>
              <w:fldChar w:fldCharType="begin"/>
            </w:r>
            <w:r>
              <w:rPr>
                <w:noProof/>
                <w:webHidden/>
              </w:rPr>
              <w:instrText xml:space="preserve"> PAGEREF _Toc344620358 \h </w:instrText>
            </w:r>
            <w:r>
              <w:rPr>
                <w:noProof/>
                <w:webHidden/>
              </w:rPr>
            </w:r>
            <w:r>
              <w:rPr>
                <w:noProof/>
                <w:webHidden/>
              </w:rPr>
              <w:fldChar w:fldCharType="separate"/>
            </w:r>
            <w:r>
              <w:rPr>
                <w:noProof/>
                <w:webHidden/>
              </w:rPr>
              <w:t>10</w:t>
            </w:r>
            <w:r>
              <w:rPr>
                <w:noProof/>
                <w:webHidden/>
              </w:rPr>
              <w:fldChar w:fldCharType="end"/>
            </w:r>
          </w:hyperlink>
        </w:p>
        <w:p w:rsidR="00345E02" w:rsidRDefault="00345E02">
          <w:pPr>
            <w:pStyle w:val="TOC3"/>
            <w:tabs>
              <w:tab w:val="left" w:pos="1320"/>
              <w:tab w:val="right" w:leader="dot" w:pos="9017"/>
            </w:tabs>
            <w:rPr>
              <w:noProof/>
            </w:rPr>
          </w:pPr>
          <w:hyperlink w:anchor="_Toc344620359" w:history="1">
            <w:r w:rsidRPr="004B344F">
              <w:rPr>
                <w:rStyle w:val="Hyperlink"/>
                <w:noProof/>
              </w:rPr>
              <w:t>3.1.1.</w:t>
            </w:r>
            <w:r>
              <w:rPr>
                <w:noProof/>
              </w:rPr>
              <w:tab/>
            </w:r>
            <w:r w:rsidRPr="004B344F">
              <w:rPr>
                <w:rStyle w:val="Hyperlink"/>
                <w:noProof/>
              </w:rPr>
              <w:t>Core</w:t>
            </w:r>
            <w:r>
              <w:rPr>
                <w:noProof/>
                <w:webHidden/>
              </w:rPr>
              <w:tab/>
            </w:r>
            <w:r>
              <w:rPr>
                <w:noProof/>
                <w:webHidden/>
              </w:rPr>
              <w:fldChar w:fldCharType="begin"/>
            </w:r>
            <w:r>
              <w:rPr>
                <w:noProof/>
                <w:webHidden/>
              </w:rPr>
              <w:instrText xml:space="preserve"> PAGEREF _Toc344620359 \h </w:instrText>
            </w:r>
            <w:r>
              <w:rPr>
                <w:noProof/>
                <w:webHidden/>
              </w:rPr>
            </w:r>
            <w:r>
              <w:rPr>
                <w:noProof/>
                <w:webHidden/>
              </w:rPr>
              <w:fldChar w:fldCharType="separate"/>
            </w:r>
            <w:r>
              <w:rPr>
                <w:noProof/>
                <w:webHidden/>
              </w:rPr>
              <w:t>10</w:t>
            </w:r>
            <w:r>
              <w:rPr>
                <w:noProof/>
                <w:webHidden/>
              </w:rPr>
              <w:fldChar w:fldCharType="end"/>
            </w:r>
          </w:hyperlink>
        </w:p>
        <w:p w:rsidR="00345E02" w:rsidRDefault="00345E02">
          <w:pPr>
            <w:pStyle w:val="TOC3"/>
            <w:tabs>
              <w:tab w:val="left" w:pos="1320"/>
              <w:tab w:val="right" w:leader="dot" w:pos="9017"/>
            </w:tabs>
            <w:rPr>
              <w:noProof/>
            </w:rPr>
          </w:pPr>
          <w:hyperlink w:anchor="_Toc344620360" w:history="1">
            <w:r w:rsidRPr="004B344F">
              <w:rPr>
                <w:rStyle w:val="Hyperlink"/>
                <w:noProof/>
              </w:rPr>
              <w:t>3.1.2.</w:t>
            </w:r>
            <w:r>
              <w:rPr>
                <w:noProof/>
              </w:rPr>
              <w:tab/>
            </w:r>
            <w:r w:rsidRPr="004B344F">
              <w:rPr>
                <w:rStyle w:val="Hyperlink"/>
                <w:noProof/>
              </w:rPr>
              <w:t>Memory</w:t>
            </w:r>
            <w:r>
              <w:rPr>
                <w:noProof/>
                <w:webHidden/>
              </w:rPr>
              <w:tab/>
            </w:r>
            <w:r>
              <w:rPr>
                <w:noProof/>
                <w:webHidden/>
              </w:rPr>
              <w:fldChar w:fldCharType="begin"/>
            </w:r>
            <w:r>
              <w:rPr>
                <w:noProof/>
                <w:webHidden/>
              </w:rPr>
              <w:instrText xml:space="preserve"> PAGEREF _Toc344620360 \h </w:instrText>
            </w:r>
            <w:r>
              <w:rPr>
                <w:noProof/>
                <w:webHidden/>
              </w:rPr>
            </w:r>
            <w:r>
              <w:rPr>
                <w:noProof/>
                <w:webHidden/>
              </w:rPr>
              <w:fldChar w:fldCharType="separate"/>
            </w:r>
            <w:r>
              <w:rPr>
                <w:noProof/>
                <w:webHidden/>
              </w:rPr>
              <w:t>10</w:t>
            </w:r>
            <w:r>
              <w:rPr>
                <w:noProof/>
                <w:webHidden/>
              </w:rPr>
              <w:fldChar w:fldCharType="end"/>
            </w:r>
          </w:hyperlink>
        </w:p>
        <w:p w:rsidR="00345E02" w:rsidRDefault="00345E02">
          <w:pPr>
            <w:pStyle w:val="TOC3"/>
            <w:tabs>
              <w:tab w:val="left" w:pos="1320"/>
              <w:tab w:val="right" w:leader="dot" w:pos="9017"/>
            </w:tabs>
            <w:rPr>
              <w:noProof/>
            </w:rPr>
          </w:pPr>
          <w:hyperlink w:anchor="_Toc344620361" w:history="1">
            <w:r w:rsidRPr="004B344F">
              <w:rPr>
                <w:rStyle w:val="Hyperlink"/>
                <w:noProof/>
              </w:rPr>
              <w:t>3.1.3.</w:t>
            </w:r>
            <w:r>
              <w:rPr>
                <w:noProof/>
              </w:rPr>
              <w:tab/>
            </w:r>
            <w:r w:rsidRPr="004B344F">
              <w:rPr>
                <w:rStyle w:val="Hyperlink"/>
                <w:noProof/>
              </w:rPr>
              <w:t>Bus Protocol</w:t>
            </w:r>
            <w:r>
              <w:rPr>
                <w:noProof/>
                <w:webHidden/>
              </w:rPr>
              <w:tab/>
            </w:r>
            <w:r>
              <w:rPr>
                <w:noProof/>
                <w:webHidden/>
              </w:rPr>
              <w:fldChar w:fldCharType="begin"/>
            </w:r>
            <w:r>
              <w:rPr>
                <w:noProof/>
                <w:webHidden/>
              </w:rPr>
              <w:instrText xml:space="preserve"> PAGEREF _Toc344620361 \h </w:instrText>
            </w:r>
            <w:r>
              <w:rPr>
                <w:noProof/>
                <w:webHidden/>
              </w:rPr>
            </w:r>
            <w:r>
              <w:rPr>
                <w:noProof/>
                <w:webHidden/>
              </w:rPr>
              <w:fldChar w:fldCharType="separate"/>
            </w:r>
            <w:r>
              <w:rPr>
                <w:noProof/>
                <w:webHidden/>
              </w:rPr>
              <w:t>11</w:t>
            </w:r>
            <w:r>
              <w:rPr>
                <w:noProof/>
                <w:webHidden/>
              </w:rPr>
              <w:fldChar w:fldCharType="end"/>
            </w:r>
          </w:hyperlink>
        </w:p>
        <w:p w:rsidR="00345E02" w:rsidRDefault="00345E02">
          <w:pPr>
            <w:pStyle w:val="TOC3"/>
            <w:tabs>
              <w:tab w:val="left" w:pos="1320"/>
              <w:tab w:val="right" w:leader="dot" w:pos="9017"/>
            </w:tabs>
            <w:rPr>
              <w:noProof/>
            </w:rPr>
          </w:pPr>
          <w:hyperlink w:anchor="_Toc344620362" w:history="1">
            <w:r w:rsidRPr="004B344F">
              <w:rPr>
                <w:rStyle w:val="Hyperlink"/>
                <w:noProof/>
              </w:rPr>
              <w:t>3.1.4.</w:t>
            </w:r>
            <w:r>
              <w:rPr>
                <w:noProof/>
              </w:rPr>
              <w:tab/>
            </w:r>
            <w:r w:rsidRPr="004B344F">
              <w:rPr>
                <w:rStyle w:val="Hyperlink"/>
                <w:noProof/>
              </w:rPr>
              <w:t>Bus Arbiter</w:t>
            </w:r>
            <w:r>
              <w:rPr>
                <w:noProof/>
                <w:webHidden/>
              </w:rPr>
              <w:tab/>
            </w:r>
            <w:r>
              <w:rPr>
                <w:noProof/>
                <w:webHidden/>
              </w:rPr>
              <w:fldChar w:fldCharType="begin"/>
            </w:r>
            <w:r>
              <w:rPr>
                <w:noProof/>
                <w:webHidden/>
              </w:rPr>
              <w:instrText xml:space="preserve"> PAGEREF _Toc344620362 \h </w:instrText>
            </w:r>
            <w:r>
              <w:rPr>
                <w:noProof/>
                <w:webHidden/>
              </w:rPr>
            </w:r>
            <w:r>
              <w:rPr>
                <w:noProof/>
                <w:webHidden/>
              </w:rPr>
              <w:fldChar w:fldCharType="separate"/>
            </w:r>
            <w:r>
              <w:rPr>
                <w:noProof/>
                <w:webHidden/>
              </w:rPr>
              <w:t>11</w:t>
            </w:r>
            <w:r>
              <w:rPr>
                <w:noProof/>
                <w:webHidden/>
              </w:rPr>
              <w:fldChar w:fldCharType="end"/>
            </w:r>
          </w:hyperlink>
        </w:p>
        <w:p w:rsidR="00345E02" w:rsidRDefault="00345E02">
          <w:pPr>
            <w:pStyle w:val="TOC3"/>
            <w:tabs>
              <w:tab w:val="left" w:pos="1320"/>
              <w:tab w:val="right" w:leader="dot" w:pos="9017"/>
            </w:tabs>
            <w:rPr>
              <w:noProof/>
            </w:rPr>
          </w:pPr>
          <w:hyperlink w:anchor="_Toc344620363" w:history="1">
            <w:r w:rsidRPr="004B344F">
              <w:rPr>
                <w:rStyle w:val="Hyperlink"/>
                <w:noProof/>
              </w:rPr>
              <w:t>3.1.5.</w:t>
            </w:r>
            <w:r>
              <w:rPr>
                <w:noProof/>
              </w:rPr>
              <w:tab/>
            </w:r>
            <w:r w:rsidRPr="004B344F">
              <w:rPr>
                <w:rStyle w:val="Hyperlink"/>
                <w:noProof/>
              </w:rPr>
              <w:t>Cache</w:t>
            </w:r>
            <w:r>
              <w:rPr>
                <w:noProof/>
                <w:webHidden/>
              </w:rPr>
              <w:tab/>
            </w:r>
            <w:r>
              <w:rPr>
                <w:noProof/>
                <w:webHidden/>
              </w:rPr>
              <w:fldChar w:fldCharType="begin"/>
            </w:r>
            <w:r>
              <w:rPr>
                <w:noProof/>
                <w:webHidden/>
              </w:rPr>
              <w:instrText xml:space="preserve"> PAGEREF _Toc344620363 \h </w:instrText>
            </w:r>
            <w:r>
              <w:rPr>
                <w:noProof/>
                <w:webHidden/>
              </w:rPr>
            </w:r>
            <w:r>
              <w:rPr>
                <w:noProof/>
                <w:webHidden/>
              </w:rPr>
              <w:fldChar w:fldCharType="separate"/>
            </w:r>
            <w:r>
              <w:rPr>
                <w:noProof/>
                <w:webHidden/>
              </w:rPr>
              <w:t>11</w:t>
            </w:r>
            <w:r>
              <w:rPr>
                <w:noProof/>
                <w:webHidden/>
              </w:rPr>
              <w:fldChar w:fldCharType="end"/>
            </w:r>
          </w:hyperlink>
        </w:p>
        <w:p w:rsidR="00345E02" w:rsidRDefault="00345E02">
          <w:pPr>
            <w:pStyle w:val="TOC1"/>
            <w:tabs>
              <w:tab w:val="left" w:pos="440"/>
              <w:tab w:val="right" w:leader="dot" w:pos="9017"/>
            </w:tabs>
            <w:rPr>
              <w:rFonts w:eastAsiaTheme="minorEastAsia"/>
              <w:noProof/>
            </w:rPr>
          </w:pPr>
          <w:hyperlink w:anchor="_Toc344620364" w:history="1">
            <w:r w:rsidRPr="004B344F">
              <w:rPr>
                <w:rStyle w:val="Hyperlink"/>
                <w:noProof/>
              </w:rPr>
              <w:t>4.</w:t>
            </w:r>
            <w:r>
              <w:rPr>
                <w:rFonts w:eastAsiaTheme="minorEastAsia"/>
                <w:noProof/>
              </w:rPr>
              <w:tab/>
            </w:r>
            <w:r w:rsidRPr="004B344F">
              <w:rPr>
                <w:rStyle w:val="Hyperlink"/>
                <w:noProof/>
              </w:rPr>
              <w:t>Conclusion &amp; Future Scope</w:t>
            </w:r>
            <w:r>
              <w:rPr>
                <w:noProof/>
                <w:webHidden/>
              </w:rPr>
              <w:tab/>
            </w:r>
            <w:r>
              <w:rPr>
                <w:noProof/>
                <w:webHidden/>
              </w:rPr>
              <w:fldChar w:fldCharType="begin"/>
            </w:r>
            <w:r>
              <w:rPr>
                <w:noProof/>
                <w:webHidden/>
              </w:rPr>
              <w:instrText xml:space="preserve"> PAGEREF _Toc344620364 \h </w:instrText>
            </w:r>
            <w:r>
              <w:rPr>
                <w:noProof/>
                <w:webHidden/>
              </w:rPr>
            </w:r>
            <w:r>
              <w:rPr>
                <w:noProof/>
                <w:webHidden/>
              </w:rPr>
              <w:fldChar w:fldCharType="separate"/>
            </w:r>
            <w:r>
              <w:rPr>
                <w:noProof/>
                <w:webHidden/>
              </w:rPr>
              <w:t>13</w:t>
            </w:r>
            <w:r>
              <w:rPr>
                <w:noProof/>
                <w:webHidden/>
              </w:rPr>
              <w:fldChar w:fldCharType="end"/>
            </w:r>
          </w:hyperlink>
        </w:p>
        <w:p w:rsidR="00345E02" w:rsidRDefault="00345E02">
          <w:pPr>
            <w:pStyle w:val="TOC1"/>
            <w:tabs>
              <w:tab w:val="right" w:leader="dot" w:pos="9017"/>
            </w:tabs>
            <w:rPr>
              <w:rFonts w:eastAsiaTheme="minorEastAsia"/>
              <w:noProof/>
            </w:rPr>
          </w:pPr>
          <w:hyperlink w:anchor="_Toc344620365" w:history="1">
            <w:r w:rsidRPr="004B344F">
              <w:rPr>
                <w:rStyle w:val="Hyperlink"/>
                <w:noProof/>
              </w:rPr>
              <w:t>Appendixes</w:t>
            </w:r>
            <w:r>
              <w:rPr>
                <w:noProof/>
                <w:webHidden/>
              </w:rPr>
              <w:tab/>
            </w:r>
            <w:r>
              <w:rPr>
                <w:noProof/>
                <w:webHidden/>
              </w:rPr>
              <w:fldChar w:fldCharType="begin"/>
            </w:r>
            <w:r>
              <w:rPr>
                <w:noProof/>
                <w:webHidden/>
              </w:rPr>
              <w:instrText xml:space="preserve"> PAGEREF _Toc344620365 \h </w:instrText>
            </w:r>
            <w:r>
              <w:rPr>
                <w:noProof/>
                <w:webHidden/>
              </w:rPr>
            </w:r>
            <w:r>
              <w:rPr>
                <w:noProof/>
                <w:webHidden/>
              </w:rPr>
              <w:fldChar w:fldCharType="separate"/>
            </w:r>
            <w:r>
              <w:rPr>
                <w:noProof/>
                <w:webHidden/>
              </w:rPr>
              <w:t>14</w:t>
            </w:r>
            <w:r>
              <w:rPr>
                <w:noProof/>
                <w:webHidden/>
              </w:rPr>
              <w:fldChar w:fldCharType="end"/>
            </w:r>
          </w:hyperlink>
        </w:p>
        <w:p w:rsidR="00345E02" w:rsidRDefault="00345E02">
          <w:pPr>
            <w:pStyle w:val="TOC2"/>
            <w:tabs>
              <w:tab w:val="right" w:leader="dot" w:pos="9017"/>
            </w:tabs>
            <w:rPr>
              <w:rFonts w:eastAsiaTheme="minorEastAsia"/>
              <w:noProof/>
            </w:rPr>
          </w:pPr>
          <w:hyperlink w:anchor="_Toc344620366" w:history="1">
            <w:r w:rsidRPr="004B344F">
              <w:rPr>
                <w:rStyle w:val="Hyperlink"/>
                <w:noProof/>
              </w:rPr>
              <w:t>A - Code</w:t>
            </w:r>
            <w:r>
              <w:rPr>
                <w:noProof/>
                <w:webHidden/>
              </w:rPr>
              <w:tab/>
            </w:r>
            <w:r>
              <w:rPr>
                <w:noProof/>
                <w:webHidden/>
              </w:rPr>
              <w:fldChar w:fldCharType="begin"/>
            </w:r>
            <w:r>
              <w:rPr>
                <w:noProof/>
                <w:webHidden/>
              </w:rPr>
              <w:instrText xml:space="preserve"> PAGEREF _Toc344620366 \h </w:instrText>
            </w:r>
            <w:r>
              <w:rPr>
                <w:noProof/>
                <w:webHidden/>
              </w:rPr>
            </w:r>
            <w:r>
              <w:rPr>
                <w:noProof/>
                <w:webHidden/>
              </w:rPr>
              <w:fldChar w:fldCharType="separate"/>
            </w:r>
            <w:r>
              <w:rPr>
                <w:noProof/>
                <w:webHidden/>
              </w:rPr>
              <w:t>15</w:t>
            </w:r>
            <w:r>
              <w:rPr>
                <w:noProof/>
                <w:webHidden/>
              </w:rPr>
              <w:fldChar w:fldCharType="end"/>
            </w:r>
          </w:hyperlink>
        </w:p>
        <w:p w:rsidR="00345E02" w:rsidRDefault="00345E02">
          <w:pPr>
            <w:pStyle w:val="TOC2"/>
            <w:tabs>
              <w:tab w:val="right" w:leader="dot" w:pos="9017"/>
            </w:tabs>
            <w:rPr>
              <w:rFonts w:eastAsiaTheme="minorEastAsia"/>
              <w:noProof/>
            </w:rPr>
          </w:pPr>
          <w:hyperlink w:anchor="_Toc344620367" w:history="1">
            <w:r w:rsidRPr="004B344F">
              <w:rPr>
                <w:rStyle w:val="Hyperlink"/>
                <w:noProof/>
              </w:rPr>
              <w:t>B - Sample Traffic</w:t>
            </w:r>
            <w:r>
              <w:rPr>
                <w:noProof/>
                <w:webHidden/>
              </w:rPr>
              <w:tab/>
            </w:r>
            <w:r>
              <w:rPr>
                <w:noProof/>
                <w:webHidden/>
              </w:rPr>
              <w:fldChar w:fldCharType="begin"/>
            </w:r>
            <w:r>
              <w:rPr>
                <w:noProof/>
                <w:webHidden/>
              </w:rPr>
              <w:instrText xml:space="preserve"> PAGEREF _Toc344620367 \h </w:instrText>
            </w:r>
            <w:r>
              <w:rPr>
                <w:noProof/>
                <w:webHidden/>
              </w:rPr>
            </w:r>
            <w:r>
              <w:rPr>
                <w:noProof/>
                <w:webHidden/>
              </w:rPr>
              <w:fldChar w:fldCharType="separate"/>
            </w:r>
            <w:r>
              <w:rPr>
                <w:noProof/>
                <w:webHidden/>
              </w:rPr>
              <w:t>20</w:t>
            </w:r>
            <w:r>
              <w:rPr>
                <w:noProof/>
                <w:webHidden/>
              </w:rPr>
              <w:fldChar w:fldCharType="end"/>
            </w:r>
          </w:hyperlink>
        </w:p>
        <w:p w:rsidR="00345E02" w:rsidRDefault="00345E02">
          <w:pPr>
            <w:pStyle w:val="TOC2"/>
            <w:tabs>
              <w:tab w:val="right" w:leader="dot" w:pos="9017"/>
            </w:tabs>
            <w:rPr>
              <w:rFonts w:eastAsiaTheme="minorEastAsia"/>
              <w:noProof/>
            </w:rPr>
          </w:pPr>
          <w:hyperlink w:anchor="_Toc344620368" w:history="1">
            <w:r w:rsidRPr="004B344F">
              <w:rPr>
                <w:rStyle w:val="Hyperlink"/>
                <w:noProof/>
              </w:rPr>
              <w:t>C – Results</w:t>
            </w:r>
            <w:r>
              <w:rPr>
                <w:noProof/>
                <w:webHidden/>
              </w:rPr>
              <w:tab/>
            </w:r>
            <w:r>
              <w:rPr>
                <w:noProof/>
                <w:webHidden/>
              </w:rPr>
              <w:fldChar w:fldCharType="begin"/>
            </w:r>
            <w:r>
              <w:rPr>
                <w:noProof/>
                <w:webHidden/>
              </w:rPr>
              <w:instrText xml:space="preserve"> PAGEREF _Toc344620368 \h </w:instrText>
            </w:r>
            <w:r>
              <w:rPr>
                <w:noProof/>
                <w:webHidden/>
              </w:rPr>
            </w:r>
            <w:r>
              <w:rPr>
                <w:noProof/>
                <w:webHidden/>
              </w:rPr>
              <w:fldChar w:fldCharType="separate"/>
            </w:r>
            <w:r>
              <w:rPr>
                <w:noProof/>
                <w:webHidden/>
              </w:rPr>
              <w:t>23</w:t>
            </w:r>
            <w:r>
              <w:rPr>
                <w:noProof/>
                <w:webHidden/>
              </w:rPr>
              <w:fldChar w:fldCharType="end"/>
            </w:r>
          </w:hyperlink>
        </w:p>
        <w:p w:rsidR="00345E02" w:rsidRDefault="00345E02">
          <w:pPr>
            <w:pStyle w:val="TOC1"/>
            <w:tabs>
              <w:tab w:val="right" w:leader="dot" w:pos="9017"/>
            </w:tabs>
            <w:rPr>
              <w:rFonts w:eastAsiaTheme="minorEastAsia"/>
              <w:noProof/>
            </w:rPr>
          </w:pPr>
          <w:hyperlink w:anchor="_Toc344620369" w:history="1">
            <w:r w:rsidRPr="004B344F">
              <w:rPr>
                <w:rStyle w:val="Hyperlink"/>
                <w:noProof/>
              </w:rPr>
              <w:t>References</w:t>
            </w:r>
            <w:r>
              <w:rPr>
                <w:noProof/>
                <w:webHidden/>
              </w:rPr>
              <w:tab/>
            </w:r>
            <w:r>
              <w:rPr>
                <w:noProof/>
                <w:webHidden/>
              </w:rPr>
              <w:fldChar w:fldCharType="begin"/>
            </w:r>
            <w:r>
              <w:rPr>
                <w:noProof/>
                <w:webHidden/>
              </w:rPr>
              <w:instrText xml:space="preserve"> PAGEREF _Toc344620369 \h </w:instrText>
            </w:r>
            <w:r>
              <w:rPr>
                <w:noProof/>
                <w:webHidden/>
              </w:rPr>
            </w:r>
            <w:r>
              <w:rPr>
                <w:noProof/>
                <w:webHidden/>
              </w:rPr>
              <w:fldChar w:fldCharType="separate"/>
            </w:r>
            <w:r>
              <w:rPr>
                <w:noProof/>
                <w:webHidden/>
              </w:rPr>
              <w:t>25</w:t>
            </w:r>
            <w:r>
              <w:rPr>
                <w:noProof/>
                <w:webHidden/>
              </w:rPr>
              <w:fldChar w:fldCharType="end"/>
            </w:r>
          </w:hyperlink>
        </w:p>
        <w:p w:rsidR="00D26CF4" w:rsidRDefault="00A0116A" w:rsidP="00D26CF4">
          <w:r>
            <w:fldChar w:fldCharType="end"/>
          </w:r>
        </w:p>
      </w:sdtContent>
    </w:sdt>
    <w:p w:rsidR="00371E51" w:rsidRDefault="00A0116A" w:rsidP="00E83942">
      <w:pPr>
        <w:jc w:val="both"/>
      </w:pPr>
      <w:r>
        <w:fldChar w:fldCharType="begin"/>
      </w:r>
      <w:r w:rsidR="00371E51">
        <w:instrText xml:space="preserve"> TOC \h \z \c "Figure" </w:instrText>
      </w:r>
      <w:r>
        <w:fldChar w:fldCharType="separate"/>
      </w:r>
    </w:p>
    <w:p w:rsidR="002A78BF" w:rsidRPr="00D26CF4" w:rsidRDefault="00371E51">
      <w:pPr>
        <w:rPr>
          <w:noProof/>
          <w:color w:val="0000FF" w:themeColor="hyperlink"/>
          <w:u w:val="single"/>
        </w:rPr>
      </w:pPr>
      <w:r>
        <w:rPr>
          <w:rStyle w:val="Hyperlink"/>
          <w:noProof/>
        </w:rPr>
        <w:br w:type="page"/>
      </w:r>
      <w:bookmarkStart w:id="3" w:name="_Toc344095426"/>
    </w:p>
    <w:p w:rsidR="00371E51" w:rsidRPr="00580DDE" w:rsidRDefault="00371E51" w:rsidP="00580DDE">
      <w:pPr>
        <w:pStyle w:val="Heading1"/>
        <w:rPr>
          <w:rStyle w:val="Hyperlink"/>
          <w:color w:val="1F497D" w:themeColor="text2"/>
          <w:u w:val="none"/>
        </w:rPr>
      </w:pPr>
      <w:bookmarkStart w:id="4" w:name="_Toc344620352"/>
      <w:r w:rsidRPr="00580DDE">
        <w:rPr>
          <w:rStyle w:val="Hyperlink"/>
          <w:color w:val="1F497D" w:themeColor="text2"/>
          <w:u w:val="none"/>
        </w:rPr>
        <w:lastRenderedPageBreak/>
        <w:t>List of Figures</w:t>
      </w:r>
      <w:bookmarkEnd w:id="3"/>
      <w:bookmarkEnd w:id="4"/>
    </w:p>
    <w:p w:rsidR="00371E51" w:rsidRPr="00371E51" w:rsidRDefault="00371E51" w:rsidP="00371E51"/>
    <w:p w:rsidR="00371E51" w:rsidRDefault="00A0116A">
      <w:pPr>
        <w:pStyle w:val="TableofFigures"/>
        <w:tabs>
          <w:tab w:val="right" w:leader="dot" w:pos="9017"/>
        </w:tabs>
        <w:rPr>
          <w:noProof/>
        </w:rPr>
      </w:pPr>
      <w:hyperlink r:id="rId9" w:anchor="_Toc344018145" w:history="1">
        <w:r w:rsidR="00371E51" w:rsidRPr="00A01C71">
          <w:rPr>
            <w:rStyle w:val="Hyperlink"/>
            <w:noProof/>
          </w:rPr>
          <w:t>Figure 1MESI Line State Change</w:t>
        </w:r>
        <w:r w:rsidR="00371E51">
          <w:rPr>
            <w:noProof/>
            <w:webHidden/>
          </w:rPr>
          <w:tab/>
        </w:r>
        <w:r>
          <w:rPr>
            <w:noProof/>
            <w:webHidden/>
          </w:rPr>
          <w:fldChar w:fldCharType="begin"/>
        </w:r>
        <w:r w:rsidR="00371E51">
          <w:rPr>
            <w:noProof/>
            <w:webHidden/>
          </w:rPr>
          <w:instrText xml:space="preserve"> PAGEREF _Toc344018145 \h </w:instrText>
        </w:r>
        <w:r>
          <w:rPr>
            <w:noProof/>
            <w:webHidden/>
          </w:rPr>
        </w:r>
        <w:r>
          <w:rPr>
            <w:noProof/>
            <w:webHidden/>
          </w:rPr>
          <w:fldChar w:fldCharType="separate"/>
        </w:r>
        <w:r w:rsidR="009C2546">
          <w:rPr>
            <w:noProof/>
            <w:webHidden/>
          </w:rPr>
          <w:t>8</w:t>
        </w:r>
        <w:r>
          <w:rPr>
            <w:noProof/>
            <w:webHidden/>
          </w:rPr>
          <w:fldChar w:fldCharType="end"/>
        </w:r>
      </w:hyperlink>
    </w:p>
    <w:p w:rsidR="00371E51" w:rsidRDefault="00A0116A">
      <w:pPr>
        <w:pStyle w:val="TableofFigures"/>
        <w:tabs>
          <w:tab w:val="right" w:leader="dot" w:pos="9017"/>
        </w:tabs>
        <w:rPr>
          <w:noProof/>
        </w:rPr>
      </w:pPr>
      <w:hyperlink r:id="rId10" w:anchor="_Toc344018146" w:history="1">
        <w:r w:rsidR="00371E51" w:rsidRPr="00A01C71">
          <w:rPr>
            <w:rStyle w:val="Hyperlink"/>
            <w:noProof/>
          </w:rPr>
          <w:t>Figure 2 Block Diagram of Implementation</w:t>
        </w:r>
        <w:r w:rsidR="00371E51">
          <w:rPr>
            <w:noProof/>
            <w:webHidden/>
          </w:rPr>
          <w:tab/>
        </w:r>
        <w:r>
          <w:rPr>
            <w:noProof/>
            <w:webHidden/>
          </w:rPr>
          <w:fldChar w:fldCharType="begin"/>
        </w:r>
        <w:r w:rsidR="00371E51">
          <w:rPr>
            <w:noProof/>
            <w:webHidden/>
          </w:rPr>
          <w:instrText xml:space="preserve"> PAGEREF _Toc344018146 \h </w:instrText>
        </w:r>
        <w:r>
          <w:rPr>
            <w:noProof/>
            <w:webHidden/>
          </w:rPr>
        </w:r>
        <w:r>
          <w:rPr>
            <w:noProof/>
            <w:webHidden/>
          </w:rPr>
          <w:fldChar w:fldCharType="separate"/>
        </w:r>
        <w:r w:rsidR="009C2546">
          <w:rPr>
            <w:noProof/>
            <w:webHidden/>
          </w:rPr>
          <w:t>10</w:t>
        </w:r>
        <w:r>
          <w:rPr>
            <w:noProof/>
            <w:webHidden/>
          </w:rPr>
          <w:fldChar w:fldCharType="end"/>
        </w:r>
      </w:hyperlink>
    </w:p>
    <w:p w:rsidR="00BE7DC7" w:rsidRDefault="00A0116A">
      <w:r>
        <w:fldChar w:fldCharType="end"/>
      </w:r>
    </w:p>
    <w:p w:rsidR="00BE7DC7" w:rsidRDefault="00BE7DC7">
      <w:r>
        <w:br w:type="page"/>
      </w:r>
    </w:p>
    <w:p w:rsidR="00BE7DC7" w:rsidRDefault="00BE7DC7" w:rsidP="00BE7DC7">
      <w:pPr>
        <w:pStyle w:val="Heading1"/>
      </w:pPr>
      <w:bookmarkStart w:id="5" w:name="_Toc344620353"/>
      <w:r>
        <w:lastRenderedPageBreak/>
        <w:t>List of Tables</w:t>
      </w:r>
      <w:bookmarkEnd w:id="5"/>
    </w:p>
    <w:p w:rsidR="001D5CFF" w:rsidRDefault="00A0116A">
      <w:pPr>
        <w:pStyle w:val="TableofFigures"/>
        <w:tabs>
          <w:tab w:val="right" w:leader="dot" w:pos="9017"/>
        </w:tabs>
        <w:rPr>
          <w:rFonts w:eastAsiaTheme="minorEastAsia"/>
          <w:noProof/>
        </w:rPr>
      </w:pPr>
      <w:r>
        <w:rPr>
          <w:rFonts w:asciiTheme="majorHAnsi" w:eastAsiaTheme="majorEastAsia" w:hAnsiTheme="majorHAnsi" w:cstheme="majorBidi"/>
          <w:b/>
          <w:bCs/>
          <w:color w:val="365F91" w:themeColor="accent1" w:themeShade="BF"/>
          <w:sz w:val="28"/>
          <w:szCs w:val="28"/>
        </w:rPr>
        <w:fldChar w:fldCharType="begin"/>
      </w:r>
      <w:r w:rsidR="00BE7DC7">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44580875" w:history="1">
        <w:r w:rsidR="001D5CFF" w:rsidRPr="00282BB6">
          <w:rPr>
            <w:rStyle w:val="Hyperlink"/>
            <w:noProof/>
          </w:rPr>
          <w:t>Table 1 Bus Grant only for Core-0 (Equivalent to Single Core Processor)</w:t>
        </w:r>
        <w:r w:rsidR="001D5CFF">
          <w:rPr>
            <w:noProof/>
            <w:webHidden/>
          </w:rPr>
          <w:tab/>
        </w:r>
        <w:r>
          <w:rPr>
            <w:noProof/>
            <w:webHidden/>
          </w:rPr>
          <w:fldChar w:fldCharType="begin"/>
        </w:r>
        <w:r w:rsidR="001D5CFF">
          <w:rPr>
            <w:noProof/>
            <w:webHidden/>
          </w:rPr>
          <w:instrText xml:space="preserve"> PAGEREF _Toc344580875 \h </w:instrText>
        </w:r>
        <w:r>
          <w:rPr>
            <w:noProof/>
            <w:webHidden/>
          </w:rPr>
        </w:r>
        <w:r>
          <w:rPr>
            <w:noProof/>
            <w:webHidden/>
          </w:rPr>
          <w:fldChar w:fldCharType="separate"/>
        </w:r>
        <w:r w:rsidR="001D5CFF">
          <w:rPr>
            <w:noProof/>
            <w:webHidden/>
          </w:rPr>
          <w:t>21</w:t>
        </w:r>
        <w:r>
          <w:rPr>
            <w:noProof/>
            <w:webHidden/>
          </w:rPr>
          <w:fldChar w:fldCharType="end"/>
        </w:r>
      </w:hyperlink>
    </w:p>
    <w:p w:rsidR="001D5CFF" w:rsidRDefault="00A0116A">
      <w:pPr>
        <w:pStyle w:val="TableofFigures"/>
        <w:tabs>
          <w:tab w:val="right" w:leader="dot" w:pos="9017"/>
        </w:tabs>
        <w:rPr>
          <w:rFonts w:eastAsiaTheme="minorEastAsia"/>
          <w:noProof/>
        </w:rPr>
      </w:pPr>
      <w:hyperlink w:anchor="_Toc344580876" w:history="1">
        <w:r w:rsidR="001D5CFF" w:rsidRPr="00282BB6">
          <w:rPr>
            <w:rStyle w:val="Hyperlink"/>
            <w:noProof/>
          </w:rPr>
          <w:t>Table 2 Cores operating on independent memory (No Shared Data &amp;No Protocol Traffic on bus)</w:t>
        </w:r>
        <w:r w:rsidR="001D5CFF">
          <w:rPr>
            <w:noProof/>
            <w:webHidden/>
          </w:rPr>
          <w:tab/>
        </w:r>
        <w:r>
          <w:rPr>
            <w:noProof/>
            <w:webHidden/>
          </w:rPr>
          <w:fldChar w:fldCharType="begin"/>
        </w:r>
        <w:r w:rsidR="001D5CFF">
          <w:rPr>
            <w:noProof/>
            <w:webHidden/>
          </w:rPr>
          <w:instrText xml:space="preserve"> PAGEREF _Toc344580876 \h </w:instrText>
        </w:r>
        <w:r>
          <w:rPr>
            <w:noProof/>
            <w:webHidden/>
          </w:rPr>
        </w:r>
        <w:r>
          <w:rPr>
            <w:noProof/>
            <w:webHidden/>
          </w:rPr>
          <w:fldChar w:fldCharType="separate"/>
        </w:r>
        <w:r w:rsidR="001D5CFF">
          <w:rPr>
            <w:noProof/>
            <w:webHidden/>
          </w:rPr>
          <w:t>22</w:t>
        </w:r>
        <w:r>
          <w:rPr>
            <w:noProof/>
            <w:webHidden/>
          </w:rPr>
          <w:fldChar w:fldCharType="end"/>
        </w:r>
      </w:hyperlink>
    </w:p>
    <w:p w:rsidR="001D5CFF" w:rsidRDefault="00A0116A">
      <w:pPr>
        <w:pStyle w:val="TableofFigures"/>
        <w:tabs>
          <w:tab w:val="right" w:leader="dot" w:pos="9017"/>
        </w:tabs>
        <w:rPr>
          <w:rFonts w:eastAsiaTheme="minorEastAsia"/>
          <w:noProof/>
        </w:rPr>
      </w:pPr>
      <w:hyperlink w:anchor="_Toc344580877" w:history="1">
        <w:r w:rsidR="001D5CFF" w:rsidRPr="00282BB6">
          <w:rPr>
            <w:rStyle w:val="Hyperlink"/>
            <w:noProof/>
          </w:rPr>
          <w:t>Table 3 Cores operating on Shared Memory without Capacity Misses</w:t>
        </w:r>
        <w:r w:rsidR="001D5CFF">
          <w:rPr>
            <w:noProof/>
            <w:webHidden/>
          </w:rPr>
          <w:tab/>
        </w:r>
        <w:r>
          <w:rPr>
            <w:noProof/>
            <w:webHidden/>
          </w:rPr>
          <w:fldChar w:fldCharType="begin"/>
        </w:r>
        <w:r w:rsidR="001D5CFF">
          <w:rPr>
            <w:noProof/>
            <w:webHidden/>
          </w:rPr>
          <w:instrText xml:space="preserve"> PAGEREF _Toc344580877 \h </w:instrText>
        </w:r>
        <w:r>
          <w:rPr>
            <w:noProof/>
            <w:webHidden/>
          </w:rPr>
        </w:r>
        <w:r>
          <w:rPr>
            <w:noProof/>
            <w:webHidden/>
          </w:rPr>
          <w:fldChar w:fldCharType="separate"/>
        </w:r>
        <w:r w:rsidR="001D5CFF">
          <w:rPr>
            <w:noProof/>
            <w:webHidden/>
          </w:rPr>
          <w:t>22</w:t>
        </w:r>
        <w:r>
          <w:rPr>
            <w:noProof/>
            <w:webHidden/>
          </w:rPr>
          <w:fldChar w:fldCharType="end"/>
        </w:r>
      </w:hyperlink>
    </w:p>
    <w:p w:rsidR="00BE7DC7" w:rsidRPr="00BE7DC7" w:rsidRDefault="00A0116A">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r w:rsidR="00371E51">
        <w:br w:type="page"/>
      </w:r>
    </w:p>
    <w:p w:rsidR="008153C6" w:rsidRDefault="008153C6" w:rsidP="00FA4F9D">
      <w:pPr>
        <w:pStyle w:val="Heading1"/>
        <w:numPr>
          <w:ilvl w:val="0"/>
          <w:numId w:val="7"/>
        </w:numPr>
      </w:pPr>
      <w:bookmarkStart w:id="6" w:name="_Toc344095428"/>
      <w:bookmarkStart w:id="7" w:name="_Toc344620354"/>
      <w:r w:rsidRPr="00662388">
        <w:lastRenderedPageBreak/>
        <w:t>Introduction</w:t>
      </w:r>
      <w:bookmarkEnd w:id="6"/>
      <w:bookmarkEnd w:id="7"/>
    </w:p>
    <w:p w:rsidR="00466249" w:rsidRDefault="00960450" w:rsidP="00960450">
      <w:pPr>
        <w:ind w:firstLine="720"/>
        <w:jc w:val="both"/>
      </w:pPr>
      <w:r>
        <w:t xml:space="preserve">The performance of computing systems is becoming less scalable as the disparity between processor and DRAM memory continues to grow. It is referred to as the </w:t>
      </w:r>
      <w:r w:rsidR="00080E80">
        <w:t xml:space="preserve">Memory Wall Problem </w:t>
      </w:r>
      <w:sdt>
        <w:sdtPr>
          <w:id w:val="512983677"/>
          <w:citation/>
        </w:sdtPr>
        <w:sdtContent>
          <w:fldSimple w:instr=" CITATION Wul \l 1033  ">
            <w:r w:rsidR="00EE581E">
              <w:rPr>
                <w:noProof/>
              </w:rPr>
              <w:t>(1)</w:t>
            </w:r>
          </w:fldSimple>
        </w:sdtContent>
      </w:sdt>
      <w:r>
        <w:t>. To bridge the memory discrepancy, a large number of on-die transistors are dedicated to increasingly larger caches and other memory related architectural features. Furthermore, many bus protocols are pipelined to improve the overall throughput. To further expedite data processing, applications are parallelized or multi-threaded on multiprocessor systems. Server-class multiprocessor systems are often b</w:t>
      </w:r>
      <w:r w:rsidR="009667BC">
        <w:t>ased on shared-bus architecture</w:t>
      </w:r>
      <w:r>
        <w:t>,</w:t>
      </w:r>
      <w:r w:rsidR="009667BC">
        <w:t xml:space="preserve"> </w:t>
      </w:r>
      <w:r>
        <w:t>often referred to as symmetric multiprocessor (SMP). To maintain data consistency in SMP systems, multithreaded applications communicate among processors via cache coherence protocols. Due to the sharing of the memory bus, the communication becomes a limiting factor in performance as the number of processors increases.</w:t>
      </w:r>
    </w:p>
    <w:p w:rsidR="00466249" w:rsidRDefault="00466249" w:rsidP="00466249">
      <w:pPr>
        <w:jc w:val="both"/>
      </w:pPr>
      <w:r>
        <w:tab/>
        <w:t>Importance of effective utilization of shared bus grows with the number of caches using the shared memory. Apart form effective utilization of bus, maintaining coherence among the caches operating on shared memory is very much crucial for the multi threaded programs that run on multiple cores simultaneously. Many coherence protocols are proposed to solve the purpose, among them MESI is the first of its kind.</w:t>
      </w:r>
      <w:r>
        <w:tab/>
      </w:r>
    </w:p>
    <w:p w:rsidR="00466249" w:rsidRDefault="00466249">
      <w:r>
        <w:br w:type="page"/>
      </w:r>
    </w:p>
    <w:p w:rsidR="00FD1651" w:rsidRDefault="00371E51" w:rsidP="00FA4F9D">
      <w:pPr>
        <w:pStyle w:val="Heading1"/>
        <w:numPr>
          <w:ilvl w:val="0"/>
          <w:numId w:val="7"/>
        </w:numPr>
      </w:pPr>
      <w:bookmarkStart w:id="8" w:name="_Toc344095429"/>
      <w:bookmarkStart w:id="9" w:name="_Toc344620355"/>
      <w:r>
        <w:lastRenderedPageBreak/>
        <w:t xml:space="preserve">MESI </w:t>
      </w:r>
      <w:r w:rsidR="00466249">
        <w:t>Cache Coherence Protocol</w:t>
      </w:r>
      <w:bookmarkEnd w:id="8"/>
      <w:bookmarkEnd w:id="9"/>
    </w:p>
    <w:p w:rsidR="00617A64" w:rsidRDefault="005E7AD9" w:rsidP="004911ED">
      <w:pPr>
        <w:ind w:firstLine="720"/>
        <w:jc w:val="both"/>
      </w:pPr>
      <w:r w:rsidRPr="005E7AD9">
        <w:t>Th</w:t>
      </w:r>
      <w:r>
        <w:t xml:space="preserve">e </w:t>
      </w:r>
      <w:r w:rsidRPr="005E7AD9">
        <w:t>MESI protocol is a widely used</w:t>
      </w:r>
      <w:r>
        <w:t xml:space="preserve"> </w:t>
      </w:r>
      <w:r w:rsidR="00EE581E">
        <w:t xml:space="preserve">snooping based </w:t>
      </w:r>
      <w:r w:rsidRPr="005E7AD9">
        <w:t>cache coheren</w:t>
      </w:r>
      <w:r w:rsidR="004911ED">
        <w:t xml:space="preserve">cy </w:t>
      </w:r>
      <w:r w:rsidRPr="005E7AD9">
        <w:t>and memory</w:t>
      </w:r>
      <w:r>
        <w:t xml:space="preserve"> </w:t>
      </w:r>
      <w:r w:rsidR="004911ED">
        <w:t xml:space="preserve">coherence protocol that </w:t>
      </w:r>
      <w:r w:rsidRPr="005E7AD9">
        <w:t>supports</w:t>
      </w:r>
      <w:r>
        <w:t xml:space="preserve"> </w:t>
      </w:r>
      <w:r w:rsidRPr="005E7AD9">
        <w:t>write-back cache</w:t>
      </w:r>
      <w:r w:rsidR="00EE581E">
        <w:t>, developed at the University of Illinois, Urbana-Champaign</w:t>
      </w:r>
      <w:sdt>
        <w:sdtPr>
          <w:id w:val="859452729"/>
          <w:citation/>
        </w:sdtPr>
        <w:sdtContent>
          <w:fldSimple w:instr=" CITATION MES12 \l 1033 ">
            <w:r w:rsidR="00EE581E">
              <w:rPr>
                <w:noProof/>
              </w:rPr>
              <w:t xml:space="preserve"> (2)</w:t>
            </w:r>
          </w:fldSimple>
        </w:sdtContent>
      </w:sdt>
      <w:r w:rsidR="00786198">
        <w:t>.</w:t>
      </w:r>
      <w:r w:rsidR="00EE581E" w:rsidRPr="00EE581E">
        <w:t xml:space="preserve"> Its use in personal computers became widespread with the introduction of Intel's Pentium processor to "</w:t>
      </w:r>
      <w:r w:rsidR="00EE581E" w:rsidRPr="00EE581E">
        <w:rPr>
          <w:i/>
        </w:rPr>
        <w:t>support the more efficient write-back cache in addition to the write-through cache previously used by the Intel 486 processor</w:t>
      </w:r>
      <w:r w:rsidR="00EE581E" w:rsidRPr="00EE581E">
        <w:t>"</w:t>
      </w:r>
      <w:sdt>
        <w:sdtPr>
          <w:id w:val="859452738"/>
          <w:citation/>
        </w:sdtPr>
        <w:sdtContent>
          <w:fldSimple w:instr=" CITATION JHP84 \l 1033 ">
            <w:r w:rsidR="00EE581E">
              <w:rPr>
                <w:noProof/>
              </w:rPr>
              <w:t xml:space="preserve"> (3)</w:t>
            </w:r>
          </w:fldSimple>
        </w:sdtContent>
      </w:sdt>
      <w:r w:rsidR="00EE581E">
        <w:t>.</w:t>
      </w:r>
    </w:p>
    <w:p w:rsidR="002B2321" w:rsidRDefault="002B2321" w:rsidP="004911ED">
      <w:pPr>
        <w:ind w:firstLine="720"/>
        <w:jc w:val="both"/>
      </w:pPr>
      <w:r>
        <w:t>MESI is a snooping based protocol, which means that the caches monitor the bus activity and make nece</w:t>
      </w:r>
      <w:r w:rsidR="00B3572B">
        <w:t>ssary changes to the local line states. In the above context, the cache that “Snoops” the bus activity is generally termed as snooping-cache. A snooping cache also performs additional tasks under some circumstances which are discussed in detail in later parts of the chapter..</w:t>
      </w:r>
    </w:p>
    <w:p w:rsidR="00EE581E" w:rsidRDefault="00EE581E" w:rsidP="004911ED">
      <w:pPr>
        <w:ind w:firstLine="720"/>
        <w:jc w:val="both"/>
      </w:pPr>
      <w:r>
        <w:t>A Cache Line in a cache following MESI Cache Coherence protocol can have one of the four following states.</w:t>
      </w:r>
    </w:p>
    <w:p w:rsidR="005927CC" w:rsidRDefault="005927CC" w:rsidP="005927CC">
      <w:pPr>
        <w:pStyle w:val="NoSpacing"/>
      </w:pPr>
      <w:r w:rsidRPr="005927CC">
        <w:rPr>
          <w:b/>
        </w:rPr>
        <w:t>Modified</w:t>
      </w:r>
      <w:r>
        <w:rPr>
          <w:b/>
        </w:rPr>
        <w:t>:</w:t>
      </w:r>
    </w:p>
    <w:p w:rsidR="005927CC" w:rsidRDefault="005927CC" w:rsidP="005927CC">
      <w:pPr>
        <w:ind w:firstLine="720"/>
        <w:jc w:val="both"/>
      </w:pPr>
      <w:r>
        <w:t>The cache line is present only in the current cache, and is dirty (modified value different from that in memory). Value in memory is no longer valid and the cache is required to write the data back to main memory, before permitting any other read of the line by other caches. The write-back changes the line to the Exclusive state.</w:t>
      </w:r>
    </w:p>
    <w:p w:rsidR="005927CC" w:rsidRDefault="005927CC" w:rsidP="005927CC">
      <w:pPr>
        <w:pStyle w:val="NoSpacing"/>
      </w:pPr>
      <w:r w:rsidRPr="005927CC">
        <w:rPr>
          <w:b/>
        </w:rPr>
        <w:t>Exclusive</w:t>
      </w:r>
      <w:r>
        <w:rPr>
          <w:b/>
        </w:rPr>
        <w:t>:</w:t>
      </w:r>
    </w:p>
    <w:p w:rsidR="005927CC" w:rsidRDefault="005927CC" w:rsidP="005927CC">
      <w:pPr>
        <w:ind w:firstLine="720"/>
        <w:jc w:val="both"/>
      </w:pPr>
      <w:r>
        <w:t>The cache line is present only in the current cache, and is clean (matches main memory). It may be changed to the Shared state at any time, in response to a read request from any other cache. Alternatively, it may be changed to the Modified state when host cache writes to it.</w:t>
      </w:r>
    </w:p>
    <w:p w:rsidR="005927CC" w:rsidRDefault="005927CC" w:rsidP="005927CC">
      <w:pPr>
        <w:pStyle w:val="NoSpacing"/>
        <w:rPr>
          <w:b/>
        </w:rPr>
      </w:pPr>
      <w:r w:rsidRPr="005927CC">
        <w:rPr>
          <w:b/>
        </w:rPr>
        <w:t>Shared</w:t>
      </w:r>
      <w:r>
        <w:rPr>
          <w:b/>
        </w:rPr>
        <w:t>:</w:t>
      </w:r>
    </w:p>
    <w:p w:rsidR="005927CC" w:rsidRDefault="005927CC" w:rsidP="005927CC">
      <w:pPr>
        <w:pStyle w:val="NoSpacing"/>
        <w:ind w:firstLine="720"/>
        <w:jc w:val="both"/>
      </w:pPr>
      <w:r>
        <w:t>Indicates that this cache line may be stored in other caches of the machine and is clean (matches main memory).</w:t>
      </w:r>
    </w:p>
    <w:p w:rsidR="00427235" w:rsidRDefault="00427235" w:rsidP="005927CC">
      <w:pPr>
        <w:pStyle w:val="NoSpacing"/>
        <w:ind w:firstLine="720"/>
        <w:jc w:val="both"/>
      </w:pPr>
    </w:p>
    <w:p w:rsidR="005927CC" w:rsidRPr="00427235" w:rsidRDefault="005927CC" w:rsidP="00427235">
      <w:pPr>
        <w:pStyle w:val="NoSpacing"/>
        <w:rPr>
          <w:b/>
        </w:rPr>
      </w:pPr>
      <w:r w:rsidRPr="00427235">
        <w:rPr>
          <w:b/>
        </w:rPr>
        <w:t>Invalid</w:t>
      </w:r>
      <w:r w:rsidR="00427235">
        <w:rPr>
          <w:b/>
        </w:rPr>
        <w:t>:</w:t>
      </w:r>
    </w:p>
    <w:p w:rsidR="005927CC" w:rsidRPr="00EE581E" w:rsidRDefault="005927CC" w:rsidP="005927CC">
      <w:pPr>
        <w:ind w:firstLine="720"/>
        <w:jc w:val="both"/>
      </w:pPr>
      <w:r>
        <w:t xml:space="preserve">Indicates </w:t>
      </w:r>
      <w:r w:rsidR="00215352">
        <w:t xml:space="preserve">that this cache line is invalid </w:t>
      </w:r>
      <w:r>
        <w:t>(unused).</w:t>
      </w:r>
    </w:p>
    <w:p w:rsidR="00215352" w:rsidRDefault="00215352"/>
    <w:p w:rsidR="001B11FE" w:rsidRDefault="001B11FE" w:rsidP="00345E02">
      <w:pPr>
        <w:pStyle w:val="Heading2"/>
        <w:numPr>
          <w:ilvl w:val="1"/>
          <w:numId w:val="7"/>
        </w:numPr>
      </w:pPr>
      <w:bookmarkStart w:id="10" w:name="_Toc344620356"/>
      <w:r w:rsidRPr="001B11FE">
        <w:t>Operation</w:t>
      </w:r>
      <w:bookmarkEnd w:id="10"/>
    </w:p>
    <w:p w:rsidR="00BC70E5" w:rsidRDefault="00BC70E5" w:rsidP="00BC70E5">
      <w:pPr>
        <w:ind w:firstLine="720"/>
        <w:jc w:val="both"/>
      </w:pPr>
      <w:r w:rsidRPr="00BC70E5">
        <w:t>In a typical system, several caches share a common bus to main memory. Each also has an attached CPU which issues read and write requests. The caches' collective goal is to minimize the use of the shared main memory.</w:t>
      </w:r>
    </w:p>
    <w:p w:rsidR="006C7E66" w:rsidRDefault="00BC70E5" w:rsidP="00B3572B">
      <w:pPr>
        <w:jc w:val="both"/>
      </w:pPr>
      <w:r w:rsidRPr="00BC70E5">
        <w:tab/>
        <w:t xml:space="preserve">Following explanation of MESI cache coherence protocol is based on the assumption that a cache doesn’t require an existing cache line to be flushed. However few more steps that are involved while flushing </w:t>
      </w:r>
      <w:r w:rsidR="002B2321">
        <w:t xml:space="preserve">cache lines to make room for new data </w:t>
      </w:r>
      <w:r w:rsidRPr="00BC70E5">
        <w:t xml:space="preserve">are elaborated </w:t>
      </w:r>
      <w:r>
        <w:t>later</w:t>
      </w:r>
      <w:r w:rsidRPr="00BC70E5">
        <w:t xml:space="preserve">. Flow chart in Figure-1 describes the action sequence to serve Read and Write requests under all possible combinations of line states on local and remote caches. </w:t>
      </w:r>
    </w:p>
    <w:p w:rsidR="006C7E66" w:rsidRDefault="006C7E66">
      <w:r>
        <w:br w:type="page"/>
      </w:r>
    </w:p>
    <w:p w:rsidR="00FD1651" w:rsidRDefault="004911ED" w:rsidP="00FD1651">
      <w:r>
        <w:rPr>
          <w:noProof/>
        </w:rPr>
        <w:lastRenderedPageBreak/>
        <w:drawing>
          <wp:anchor distT="0" distB="0" distL="114300" distR="114300" simplePos="0" relativeHeight="251657215" behindDoc="1" locked="0" layoutInCell="1" allowOverlap="1">
            <wp:simplePos x="0" y="0"/>
            <wp:positionH relativeFrom="column">
              <wp:posOffset>-9525</wp:posOffset>
            </wp:positionH>
            <wp:positionV relativeFrom="paragraph">
              <wp:posOffset>304800</wp:posOffset>
            </wp:positionV>
            <wp:extent cx="5715000" cy="7381875"/>
            <wp:effectExtent l="19050" t="0" r="0" b="0"/>
            <wp:wrapNone/>
            <wp:docPr id="7" name="Picture 1" descr="mes L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 LSC.png"/>
                    <pic:cNvPicPr/>
                  </pic:nvPicPr>
                  <pic:blipFill>
                    <a:blip r:embed="rId11" cstate="print">
                      <a:clrChange>
                        <a:clrFrom>
                          <a:srgbClr val="FFFFFF"/>
                        </a:clrFrom>
                        <a:clrTo>
                          <a:srgbClr val="FFFFFF">
                            <a:alpha val="0"/>
                          </a:srgbClr>
                        </a:clrTo>
                      </a:clrChange>
                    </a:blip>
                    <a:stretch>
                      <a:fillRect/>
                    </a:stretch>
                  </pic:blipFill>
                  <pic:spPr>
                    <a:xfrm>
                      <a:off x="0" y="0"/>
                      <a:ext cx="5715000" cy="7381875"/>
                    </a:xfrm>
                    <a:prstGeom prst="rect">
                      <a:avLst/>
                    </a:prstGeom>
                  </pic:spPr>
                </pic:pic>
              </a:graphicData>
            </a:graphic>
          </wp:anchor>
        </w:drawing>
      </w:r>
    </w:p>
    <w:tbl>
      <w:tblPr>
        <w:tblStyle w:val="TableGrid"/>
        <w:tblpPr w:leftFromText="180" w:rightFromText="180" w:vertAnchor="text" w:horzAnchor="page" w:tblpX="6808" w:tblpY="92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32"/>
      </w:tblGrid>
      <w:tr w:rsidR="004911ED" w:rsidRPr="00617A64" w:rsidTr="004911ED">
        <w:trPr>
          <w:trHeight w:val="288"/>
        </w:trPr>
        <w:tc>
          <w:tcPr>
            <w:tcW w:w="3132" w:type="dxa"/>
            <w:shd w:val="clear" w:color="auto" w:fill="92CDDC" w:themeFill="accent5" w:themeFillTint="99"/>
            <w:vAlign w:val="center"/>
          </w:tcPr>
          <w:p w:rsidR="004911ED" w:rsidRPr="000C4354" w:rsidRDefault="004911ED" w:rsidP="004911ED">
            <w:pPr>
              <w:rPr>
                <w:sz w:val="20"/>
              </w:rPr>
            </w:pPr>
            <w:r w:rsidRPr="000C4354">
              <w:rPr>
                <w:sz w:val="20"/>
              </w:rPr>
              <w:t>Signals to Snoop Interface</w:t>
            </w:r>
          </w:p>
        </w:tc>
      </w:tr>
      <w:tr w:rsidR="004911ED" w:rsidRPr="00617A64" w:rsidTr="004911ED">
        <w:trPr>
          <w:trHeight w:val="288"/>
        </w:trPr>
        <w:tc>
          <w:tcPr>
            <w:tcW w:w="3132" w:type="dxa"/>
            <w:shd w:val="clear" w:color="auto" w:fill="FABF8F" w:themeFill="accent6" w:themeFillTint="99"/>
            <w:vAlign w:val="center"/>
          </w:tcPr>
          <w:p w:rsidR="004911ED" w:rsidRPr="000C4354" w:rsidRDefault="004911ED" w:rsidP="004911ED">
            <w:pPr>
              <w:rPr>
                <w:sz w:val="20"/>
              </w:rPr>
            </w:pPr>
            <w:r w:rsidRPr="000C4354">
              <w:rPr>
                <w:sz w:val="20"/>
              </w:rPr>
              <w:t>Signals from Snoop Interface</w:t>
            </w:r>
          </w:p>
        </w:tc>
      </w:tr>
      <w:tr w:rsidR="004911ED" w:rsidRPr="00617A64" w:rsidTr="004911ED">
        <w:trPr>
          <w:trHeight w:val="288"/>
        </w:trPr>
        <w:tc>
          <w:tcPr>
            <w:tcW w:w="3132" w:type="dxa"/>
            <w:shd w:val="clear" w:color="auto" w:fill="FFFF00"/>
            <w:vAlign w:val="center"/>
          </w:tcPr>
          <w:p w:rsidR="004911ED" w:rsidRPr="000C4354" w:rsidRDefault="004911ED" w:rsidP="004911ED">
            <w:pPr>
              <w:rPr>
                <w:sz w:val="20"/>
              </w:rPr>
            </w:pPr>
            <w:r w:rsidRPr="000C4354">
              <w:rPr>
                <w:sz w:val="20"/>
              </w:rPr>
              <w:t>Data from Snoop Interface</w:t>
            </w:r>
          </w:p>
        </w:tc>
      </w:tr>
      <w:tr w:rsidR="004911ED" w:rsidRPr="00617A64" w:rsidTr="004911ED">
        <w:trPr>
          <w:trHeight w:val="288"/>
        </w:trPr>
        <w:tc>
          <w:tcPr>
            <w:tcW w:w="3132" w:type="dxa"/>
            <w:shd w:val="clear" w:color="auto" w:fill="CCC0D9" w:themeFill="accent4" w:themeFillTint="66"/>
            <w:vAlign w:val="center"/>
          </w:tcPr>
          <w:p w:rsidR="004911ED" w:rsidRPr="000C4354" w:rsidRDefault="004911ED" w:rsidP="004911ED">
            <w:pPr>
              <w:rPr>
                <w:sz w:val="20"/>
              </w:rPr>
            </w:pPr>
            <w:r w:rsidRPr="000C4354">
              <w:rPr>
                <w:sz w:val="20"/>
              </w:rPr>
              <w:t>Data to Memory</w:t>
            </w:r>
          </w:p>
        </w:tc>
      </w:tr>
      <w:tr w:rsidR="004911ED" w:rsidRPr="00617A64" w:rsidTr="004911ED">
        <w:trPr>
          <w:trHeight w:val="288"/>
        </w:trPr>
        <w:tc>
          <w:tcPr>
            <w:tcW w:w="3132" w:type="dxa"/>
            <w:shd w:val="clear" w:color="auto" w:fill="C2D69B" w:themeFill="accent3" w:themeFillTint="99"/>
            <w:vAlign w:val="center"/>
          </w:tcPr>
          <w:p w:rsidR="004911ED" w:rsidRPr="000C4354" w:rsidRDefault="004911ED" w:rsidP="004911ED">
            <w:pPr>
              <w:rPr>
                <w:sz w:val="20"/>
              </w:rPr>
            </w:pPr>
            <w:r w:rsidRPr="000C4354">
              <w:rPr>
                <w:sz w:val="20"/>
              </w:rPr>
              <w:t>Data from Memory</w:t>
            </w:r>
          </w:p>
        </w:tc>
      </w:tr>
      <w:tr w:rsidR="004911ED" w:rsidRPr="00617A64" w:rsidTr="004911ED">
        <w:trPr>
          <w:trHeight w:val="288"/>
        </w:trPr>
        <w:tc>
          <w:tcPr>
            <w:tcW w:w="3132" w:type="dxa"/>
            <w:vAlign w:val="center"/>
          </w:tcPr>
          <w:p w:rsidR="004911ED" w:rsidRPr="000C4354" w:rsidRDefault="004911ED" w:rsidP="004911ED">
            <w:pPr>
              <w:rPr>
                <w:sz w:val="20"/>
              </w:rPr>
            </w:pPr>
            <w:r w:rsidRPr="000C4354">
              <w:rPr>
                <w:sz w:val="20"/>
              </w:rPr>
              <w:t>Action on Local Cache</w:t>
            </w:r>
          </w:p>
        </w:tc>
      </w:tr>
      <w:tr w:rsidR="004911ED" w:rsidRPr="00617A64" w:rsidTr="004911ED">
        <w:trPr>
          <w:trHeight w:val="288"/>
        </w:trPr>
        <w:tc>
          <w:tcPr>
            <w:tcW w:w="3132" w:type="dxa"/>
            <w:shd w:val="clear" w:color="auto" w:fill="BFBFBF" w:themeFill="background1" w:themeFillShade="BF"/>
            <w:vAlign w:val="center"/>
          </w:tcPr>
          <w:p w:rsidR="004911ED" w:rsidRPr="000C4354" w:rsidRDefault="004911ED" w:rsidP="004911ED">
            <w:pPr>
              <w:rPr>
                <w:sz w:val="20"/>
              </w:rPr>
            </w:pPr>
            <w:r w:rsidRPr="000C4354">
              <w:rPr>
                <w:sz w:val="20"/>
              </w:rPr>
              <w:t>Actions on Snoop Cache</w:t>
            </w:r>
          </w:p>
        </w:tc>
      </w:tr>
    </w:tbl>
    <w:p w:rsidR="000C4354" w:rsidRPr="00FD1651" w:rsidRDefault="00A0116A" w:rsidP="00FD1651">
      <w:r>
        <w:rPr>
          <w:noProof/>
        </w:rPr>
        <w:pict>
          <v:shapetype id="_x0000_t202" coordsize="21600,21600" o:spt="202" path="m,l,21600r21600,l21600,xe">
            <v:stroke joinstyle="miter"/>
            <v:path gradientshapeok="t" o:connecttype="rect"/>
          </v:shapetype>
          <v:shape id="_x0000_s1028" type="#_x0000_t202" style="position:absolute;margin-left:-8.8pt;margin-top:585.8pt;width:450.1pt;height:.05pt;z-index:251664384;mso-position-horizontal-relative:text;mso-position-vertical-relative:text" stroked="f">
            <v:textbox style="mso-next-textbox:#_x0000_s1028;mso-fit-shape-to-text:t" inset="0,0,0,0">
              <w:txbxContent>
                <w:p w:rsidR="00345E02" w:rsidRPr="0061070D" w:rsidRDefault="00345E02" w:rsidP="001B11FE">
                  <w:pPr>
                    <w:pStyle w:val="Caption"/>
                    <w:spacing w:before="240"/>
                    <w:jc w:val="center"/>
                    <w:rPr>
                      <w:noProof/>
                    </w:rPr>
                  </w:pPr>
                  <w:bookmarkStart w:id="11" w:name="_Toc344018145"/>
                  <w:bookmarkStart w:id="12" w:name="_Toc344096159"/>
                  <w:bookmarkStart w:id="13" w:name="_Toc344096205"/>
                  <w:bookmarkStart w:id="14" w:name="_Toc344096277"/>
                  <w:r>
                    <w:t xml:space="preserve">Figure </w:t>
                  </w:r>
                  <w:fldSimple w:instr=" SEQ Figure \* ARABIC ">
                    <w:r>
                      <w:rPr>
                        <w:noProof/>
                      </w:rPr>
                      <w:t>1</w:t>
                    </w:r>
                  </w:fldSimple>
                  <w:r>
                    <w:t xml:space="preserve"> MESI Line State Change</w:t>
                  </w:r>
                  <w:bookmarkEnd w:id="11"/>
                  <w:bookmarkEnd w:id="12"/>
                  <w:bookmarkEnd w:id="13"/>
                  <w:bookmarkEnd w:id="14"/>
                </w:p>
              </w:txbxContent>
            </v:textbox>
          </v:shape>
        </w:pict>
      </w:r>
      <w:r w:rsidR="00FD1651">
        <w:br w:type="page"/>
      </w:r>
    </w:p>
    <w:p w:rsidR="002B2321" w:rsidRDefault="002B2321" w:rsidP="001F1ABF">
      <w:pPr>
        <w:ind w:firstLine="720"/>
        <w:jc w:val="both"/>
      </w:pPr>
      <w:r>
        <w:lastRenderedPageBreak/>
        <w:t>A Cache line if found in a cache (State is not Invalid) can always satisfy a Read request.</w:t>
      </w:r>
    </w:p>
    <w:p w:rsidR="002B2321" w:rsidRDefault="002B2321" w:rsidP="006274D4">
      <w:pPr>
        <w:ind w:firstLine="720"/>
        <w:jc w:val="both"/>
      </w:pPr>
      <w:r>
        <w:t xml:space="preserve">When not found in cache, it has to be fetched from memory by placing a read request on bus. Other caches </w:t>
      </w:r>
      <w:r w:rsidR="00C60ECF">
        <w:t xml:space="preserve">that are </w:t>
      </w:r>
      <w:r>
        <w:t>snoo</w:t>
      </w:r>
      <w:r w:rsidR="00C60ECF">
        <w:t>p</w:t>
      </w:r>
      <w:r>
        <w:t xml:space="preserve">ing </w:t>
      </w:r>
      <w:r w:rsidR="001F1ABF">
        <w:t xml:space="preserve">the bus </w:t>
      </w:r>
      <w:r w:rsidR="00C60ECF">
        <w:t xml:space="preserve">respond to the request if they hold the latest data, instead of having to wait on slower memory. The state changes </w:t>
      </w:r>
      <w:r w:rsidR="00B65ACA">
        <w:t xml:space="preserve">are made accordingly on requesting and snooping caches. A Modified line on snooping cache is flushed to secondary memory before </w:t>
      </w:r>
      <w:r w:rsidR="006274D4">
        <w:t>sending the data to the requesting cache.</w:t>
      </w:r>
    </w:p>
    <w:p w:rsidR="006274D4" w:rsidRDefault="006274D4" w:rsidP="006274D4">
      <w:pPr>
        <w:ind w:firstLine="720"/>
        <w:jc w:val="both"/>
      </w:pPr>
      <w:r>
        <w:t>If none of the caches have the requested data, the read request is finally serviced by the secondary memory.</w:t>
      </w:r>
    </w:p>
    <w:p w:rsidR="006274D4" w:rsidRDefault="006274D4" w:rsidP="006274D4">
      <w:pPr>
        <w:ind w:firstLine="720"/>
        <w:jc w:val="both"/>
      </w:pPr>
    </w:p>
    <w:p w:rsidR="006274D4" w:rsidRDefault="009C2546" w:rsidP="006274D4">
      <w:pPr>
        <w:ind w:firstLine="720"/>
        <w:jc w:val="both"/>
      </w:pPr>
      <w:r>
        <w:t>For a write request, A Modified or Exclusive line on local cache can be directly modified changing the local state to Modified, this operation doesn’t need any broadcasts.</w:t>
      </w:r>
    </w:p>
    <w:p w:rsidR="0070120A" w:rsidRDefault="0070120A" w:rsidP="006274D4">
      <w:pPr>
        <w:ind w:firstLine="720"/>
        <w:jc w:val="both"/>
      </w:pPr>
      <w:r>
        <w:t>When modifying a shared line, an Invalidate signal is broadcasted, to which all snooping caches respond by invalidating their corresponding shared lines.</w:t>
      </w:r>
    </w:p>
    <w:p w:rsidR="0070120A" w:rsidRDefault="0070120A" w:rsidP="006274D4">
      <w:pPr>
        <w:ind w:firstLine="720"/>
        <w:jc w:val="both"/>
      </w:pPr>
      <w:r>
        <w:t>If a write request generates a miss, RTM (Reading to Modify) is broadcasted on the bus, which informs the snooping caches to invalidate their copies after sending recent copy to requesting cache. If a snooping cache holds a Modified copy of the line, secondary memory is synced with the modified value. If none of the snooping caches are able to serve the request, the data is taken from secondary memory.</w:t>
      </w:r>
    </w:p>
    <w:p w:rsidR="0070120A" w:rsidRDefault="0070120A" w:rsidP="006274D4">
      <w:pPr>
        <w:ind w:firstLine="720"/>
        <w:jc w:val="both"/>
      </w:pPr>
      <w:r>
        <w:t>A write ends in Modified copy in local cache, which implies all other snooping caches finally invalidate the line.</w:t>
      </w:r>
    </w:p>
    <w:p w:rsidR="00B65ACA" w:rsidRDefault="00B65ACA" w:rsidP="001F1ABF">
      <w:pPr>
        <w:ind w:firstLine="720"/>
        <w:jc w:val="both"/>
      </w:pPr>
    </w:p>
    <w:p w:rsidR="00CB446B" w:rsidRDefault="00CB446B" w:rsidP="00CB446B">
      <w:pPr>
        <w:pStyle w:val="NoSpacing"/>
        <w:ind w:firstLine="720"/>
        <w:jc w:val="both"/>
      </w:pPr>
      <w:r>
        <w:t>Upon a Read or Write miss, if cache has no free locations for the new data, some victim line has to be flushed out to make room. An Exclusive victim can be flushed out without any broadcasts. A Modified victim should flush the data to secondary memory</w:t>
      </w:r>
      <w:r w:rsidR="00FE2900">
        <w:t xml:space="preserve"> before invalidation. A victim can not be invalid by definition. A Shared victim is little tricky to handle, which depends on the number of remaining copies in other caches. Flushing a shared victim is achieved by broadcasting ISL (Invalidating Shared Line) followed by invalidating the shared line.</w:t>
      </w:r>
      <w:r w:rsidR="001D5CFF">
        <w:t xml:space="preserve"> If only one copy exists in snooping caches, the state is set to Exclusive on the remote cache that has the line. Otherwise </w:t>
      </w:r>
      <w:r w:rsidR="007916F6">
        <w:t>statuses of all other shared copies remain</w:t>
      </w:r>
      <w:r w:rsidR="001D5CFF">
        <w:t xml:space="preserve"> untouched.</w:t>
      </w:r>
    </w:p>
    <w:p w:rsidR="00C60ECF" w:rsidRDefault="00C60ECF" w:rsidP="001F1ABF">
      <w:pPr>
        <w:ind w:firstLine="720"/>
        <w:jc w:val="both"/>
      </w:pPr>
    </w:p>
    <w:p w:rsidR="00BC70E5" w:rsidRDefault="00BC70E5">
      <w:pPr>
        <w:rPr>
          <w:rFonts w:eastAsiaTheme="majorEastAsia" w:cstheme="minorHAnsi"/>
          <w:color w:val="1F497D" w:themeColor="text2"/>
          <w:spacing w:val="5"/>
          <w:kern w:val="28"/>
          <w:sz w:val="48"/>
          <w:szCs w:val="52"/>
        </w:rPr>
      </w:pPr>
      <w:r>
        <w:br w:type="page"/>
      </w:r>
    </w:p>
    <w:p w:rsidR="009F6D08" w:rsidRDefault="001E7906" w:rsidP="00FA4F9D">
      <w:pPr>
        <w:pStyle w:val="Heading1"/>
        <w:numPr>
          <w:ilvl w:val="0"/>
          <w:numId w:val="7"/>
        </w:numPr>
      </w:pPr>
      <w:bookmarkStart w:id="15" w:name="_Toc344095430"/>
      <w:bookmarkStart w:id="16" w:name="_Toc344620357"/>
      <w:r>
        <w:lastRenderedPageBreak/>
        <w:t>Implementation</w:t>
      </w:r>
      <w:bookmarkEnd w:id="15"/>
      <w:bookmarkEnd w:id="16"/>
    </w:p>
    <w:p w:rsidR="001E7906" w:rsidRPr="001E7906" w:rsidRDefault="007916F6" w:rsidP="00EB1EAB">
      <w:pPr>
        <w:jc w:val="both"/>
      </w:pPr>
      <w:r>
        <w:tab/>
      </w:r>
      <w:r w:rsidR="00911FED">
        <w:t xml:space="preserve">The environment to simulate MESI cache coherence protocol on </w:t>
      </w:r>
      <w:r w:rsidR="00EB1EAB">
        <w:t>a Quad core environment is implemented a</w:t>
      </w:r>
      <w:r w:rsidR="00E142A6">
        <w:t>s shown in block diagram below.</w:t>
      </w:r>
    </w:p>
    <w:p w:rsidR="00DD7B97" w:rsidRDefault="00DD7B97" w:rsidP="00DD7B97">
      <w:pPr>
        <w:keepNext/>
      </w:pPr>
      <w:r>
        <w:rPr>
          <w:noProof/>
        </w:rPr>
        <w:drawing>
          <wp:inline distT="0" distB="0" distL="0" distR="0">
            <wp:extent cx="5732145" cy="4298950"/>
            <wp:effectExtent l="0" t="0" r="0" b="0"/>
            <wp:docPr id="2" name="Picture 1" descr="m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i.png"/>
                    <pic:cNvPicPr/>
                  </pic:nvPicPr>
                  <pic:blipFill>
                    <a:blip r:embed="rId12" cstate="print"/>
                    <a:stretch>
                      <a:fillRect/>
                    </a:stretch>
                  </pic:blipFill>
                  <pic:spPr>
                    <a:xfrm>
                      <a:off x="0" y="0"/>
                      <a:ext cx="5732145" cy="4298950"/>
                    </a:xfrm>
                    <a:prstGeom prst="rect">
                      <a:avLst/>
                    </a:prstGeom>
                  </pic:spPr>
                </pic:pic>
              </a:graphicData>
            </a:graphic>
          </wp:inline>
        </w:drawing>
      </w:r>
    </w:p>
    <w:p w:rsidR="001E7906" w:rsidRPr="001E7906" w:rsidRDefault="00DD7B97" w:rsidP="00DD7B97">
      <w:pPr>
        <w:pStyle w:val="Caption"/>
        <w:spacing w:before="240"/>
        <w:jc w:val="center"/>
      </w:pPr>
      <w:r>
        <w:t xml:space="preserve">Figure </w:t>
      </w:r>
      <w:fldSimple w:instr=" SEQ Figure \* ARABIC ">
        <w:r>
          <w:rPr>
            <w:noProof/>
          </w:rPr>
          <w:t>2</w:t>
        </w:r>
      </w:fldSimple>
      <w:r>
        <w:t xml:space="preserve"> </w:t>
      </w:r>
      <w:r w:rsidRPr="00C7628F">
        <w:t>Block Diagram of Implementation</w:t>
      </w:r>
    </w:p>
    <w:p w:rsidR="00EB1EAB" w:rsidRDefault="00EB1EAB"/>
    <w:p w:rsidR="00274CF5" w:rsidRDefault="00274CF5" w:rsidP="00345E02">
      <w:pPr>
        <w:pStyle w:val="Heading2"/>
        <w:numPr>
          <w:ilvl w:val="1"/>
          <w:numId w:val="7"/>
        </w:numPr>
      </w:pPr>
      <w:bookmarkStart w:id="17" w:name="_Toc344620358"/>
      <w:r>
        <w:t>Specifications</w:t>
      </w:r>
      <w:bookmarkEnd w:id="17"/>
    </w:p>
    <w:p w:rsidR="006C3E76" w:rsidRDefault="00E142A6" w:rsidP="00E77241">
      <w:pPr>
        <w:ind w:firstLine="720"/>
        <w:jc w:val="both"/>
      </w:pPr>
      <w:r>
        <w:t>A Symmetric Multiprocessing (SMP)</w:t>
      </w:r>
      <w:sdt>
        <w:sdtPr>
          <w:id w:val="859452778"/>
          <w:citation/>
        </w:sdtPr>
        <w:sdtContent>
          <w:fldSimple w:instr=" CITATION SMP \l 1033 ">
            <w:r w:rsidR="006F4D48">
              <w:rPr>
                <w:noProof/>
              </w:rPr>
              <w:t xml:space="preserve"> (4)</w:t>
            </w:r>
          </w:fldSimple>
        </w:sdtContent>
      </w:sdt>
      <w:r>
        <w:t xml:space="preserve"> environment </w:t>
      </w:r>
      <w:r w:rsidR="006F4D48">
        <w:t xml:space="preserve">is considered for the </w:t>
      </w:r>
      <w:r w:rsidR="00E77241">
        <w:t>implementation of MESI cache coherence protocol with four caches operating on single shared memory through AHB LITE bus protocol</w:t>
      </w:r>
      <w:r w:rsidR="006F4D48">
        <w:t xml:space="preserve">. </w:t>
      </w:r>
      <w:r w:rsidR="00E77241">
        <w:t xml:space="preserve">An Arbiter manages the access to bus by assigning it to one cache requesting the bus at a given time. </w:t>
      </w:r>
      <w:r w:rsidR="00274CF5">
        <w:t xml:space="preserve">Specifications </w:t>
      </w:r>
      <w:r w:rsidR="00EB1EAB">
        <w:t>considered for the design of individual modules are as follow</w:t>
      </w:r>
      <w:r w:rsidR="00E77241">
        <w:t>s.</w:t>
      </w:r>
    </w:p>
    <w:p w:rsidR="001A4B58" w:rsidRDefault="00362A17" w:rsidP="00345E02">
      <w:pPr>
        <w:pStyle w:val="Heading3"/>
      </w:pPr>
      <w:bookmarkStart w:id="18" w:name="_Toc344620359"/>
      <w:r w:rsidRPr="00274CF5">
        <w:t>Core</w:t>
      </w:r>
      <w:bookmarkEnd w:id="18"/>
    </w:p>
    <w:p w:rsidR="00EB1EAB" w:rsidRDefault="00EB1EAB" w:rsidP="00362A17">
      <w:pPr>
        <w:jc w:val="both"/>
      </w:pPr>
      <w:r>
        <w:tab/>
        <w:t>All the four cores are identical to each other and initiate random memory trans</w:t>
      </w:r>
      <w:r w:rsidR="001A4B58">
        <w:t>actions to which caches respond, imitating the behavior of real time general purpose processor cores.</w:t>
      </w:r>
      <w:r w:rsidR="0081420E">
        <w:t xml:space="preserve"> All transactions generated are one byte wide.</w:t>
      </w:r>
    </w:p>
    <w:p w:rsidR="001A4B58" w:rsidRDefault="001A4B58" w:rsidP="00345E02">
      <w:pPr>
        <w:pStyle w:val="Heading3"/>
      </w:pPr>
      <w:bookmarkStart w:id="19" w:name="_Toc344620360"/>
      <w:r w:rsidRPr="00C05472">
        <w:t>Memory</w:t>
      </w:r>
      <w:bookmarkEnd w:id="19"/>
    </w:p>
    <w:p w:rsidR="001A4B58" w:rsidRDefault="001A4B58" w:rsidP="008A1E83">
      <w:pPr>
        <w:jc w:val="both"/>
      </w:pPr>
      <w:r>
        <w:tab/>
        <w:t xml:space="preserve">Slave Memory model responds to the requests from bus by serving the read and write requests. It also updates the secondary memory status as a result of the transactions made by the </w:t>
      </w:r>
      <w:r>
        <w:lastRenderedPageBreak/>
        <w:t xml:space="preserve">Cores, which helps in </w:t>
      </w:r>
      <w:r w:rsidR="00274CF5">
        <w:t>debugging.</w:t>
      </w:r>
      <w:r w:rsidR="00C05472">
        <w:t xml:space="preserve"> Responses from memory slave model are associated with configurable delay to imitate the DRAMs in real world systems and the data size of responses is designed to be equal to </w:t>
      </w:r>
      <w:r w:rsidR="00E106D9">
        <w:t>cache line size, which gives a similar response time of caches that do not implement critical word first fetching</w:t>
      </w:r>
      <w:sdt>
        <w:sdtPr>
          <w:id w:val="859452765"/>
          <w:citation/>
        </w:sdtPr>
        <w:sdtContent>
          <w:fldSimple w:instr=" CITATION CAQA \l 1033  ">
            <w:r w:rsidR="00E77241">
              <w:rPr>
                <w:noProof/>
              </w:rPr>
              <w:t xml:space="preserve"> (5)</w:t>
            </w:r>
          </w:fldSimple>
        </w:sdtContent>
      </w:sdt>
      <w:r w:rsidR="00E106D9">
        <w:t>.</w:t>
      </w:r>
    </w:p>
    <w:p w:rsidR="00274CF5" w:rsidRDefault="00274CF5" w:rsidP="00345E02">
      <w:pPr>
        <w:pStyle w:val="Heading3"/>
      </w:pPr>
      <w:bookmarkStart w:id="20" w:name="_Toc344620361"/>
      <w:r>
        <w:t>Bus Protocol</w:t>
      </w:r>
      <w:bookmarkEnd w:id="20"/>
    </w:p>
    <w:p w:rsidR="00274CF5" w:rsidRDefault="00274CF5" w:rsidP="0081420E">
      <w:pPr>
        <w:jc w:val="both"/>
      </w:pPr>
      <w:r>
        <w:tab/>
        <w:t>All module</w:t>
      </w:r>
      <w:r w:rsidR="0081420E">
        <w:t>s in the design communicate with each other f</w:t>
      </w:r>
      <w:r w:rsidR="00662BAF">
        <w:t>allo</w:t>
      </w:r>
      <w:r w:rsidR="0081420E">
        <w:t>wing a simplified version of AHB-LITE bus protocol</w:t>
      </w:r>
      <w:sdt>
        <w:sdtPr>
          <w:id w:val="859452764"/>
          <w:citation/>
        </w:sdtPr>
        <w:sdtContent>
          <w:fldSimple w:instr=" CITATION AHBLITE \l 1033 ">
            <w:r w:rsidR="006F4D48">
              <w:rPr>
                <w:noProof/>
              </w:rPr>
              <w:t xml:space="preserve"> (6)</w:t>
            </w:r>
          </w:fldSimple>
        </w:sdtContent>
      </w:sdt>
      <w:r w:rsidR="00662BAF">
        <w:t>, with varying data sizes depending on the modules interacting.</w:t>
      </w:r>
    </w:p>
    <w:p w:rsidR="00662BAF" w:rsidRPr="00274CF5" w:rsidRDefault="00662BAF" w:rsidP="00345E02">
      <w:pPr>
        <w:pStyle w:val="Heading3"/>
      </w:pPr>
      <w:bookmarkStart w:id="21" w:name="_Toc344620362"/>
      <w:r>
        <w:t xml:space="preserve">Bus </w:t>
      </w:r>
      <w:r w:rsidRPr="00E142A6">
        <w:t>Arbiter</w:t>
      </w:r>
      <w:bookmarkEnd w:id="21"/>
    </w:p>
    <w:p w:rsidR="00E142A6" w:rsidRDefault="00662BAF" w:rsidP="00662BAF">
      <w:pPr>
        <w:jc w:val="both"/>
      </w:pPr>
      <w:r>
        <w:tab/>
        <w:t>A Bus Arbiter takes care of granting the bus to one of the four caches, following a round robin selection scheme among the caches that have asserted request for bus.</w:t>
      </w:r>
      <w:r w:rsidR="00E142A6">
        <w:t xml:space="preserve"> Arbiter also takes care passing the snooping information to all snooping caches, without any delay by using combinational logic.</w:t>
      </w:r>
    </w:p>
    <w:p w:rsidR="00EB1EAB" w:rsidRDefault="00E142A6" w:rsidP="00345E02">
      <w:pPr>
        <w:pStyle w:val="Heading3"/>
      </w:pPr>
      <w:bookmarkStart w:id="22" w:name="_Toc344620363"/>
      <w:r>
        <w:t>Cache</w:t>
      </w:r>
      <w:bookmarkEnd w:id="22"/>
      <w:r>
        <w:t xml:space="preserve"> </w:t>
      </w:r>
    </w:p>
    <w:p w:rsidR="00E142A6" w:rsidRDefault="00E142A6" w:rsidP="0091650A">
      <w:pPr>
        <w:jc w:val="both"/>
      </w:pPr>
      <w:r>
        <w:tab/>
        <w:t>All caches used are identical to each other</w:t>
      </w:r>
      <w:r w:rsidR="00E77241">
        <w:t xml:space="preserve">. A direct mapped </w:t>
      </w:r>
      <w:r w:rsidR="00AF2F18">
        <w:t xml:space="preserve">write-back </w:t>
      </w:r>
      <w:sdt>
        <w:sdtPr>
          <w:id w:val="969883089"/>
          <w:citation/>
        </w:sdtPr>
        <w:sdtContent>
          <w:fldSimple w:instr=" CITATION CAQA \l 1033 ">
            <w:r w:rsidR="00AF2F18">
              <w:rPr>
                <w:noProof/>
              </w:rPr>
              <w:t>(5)</w:t>
            </w:r>
          </w:fldSimple>
        </w:sdtContent>
      </w:sdt>
      <w:r w:rsidR="00AF2F18">
        <w:t xml:space="preserve"> cache</w:t>
      </w:r>
      <w:r w:rsidR="00E77241">
        <w:t xml:space="preserve"> is considered for </w:t>
      </w:r>
      <w:r w:rsidR="0091650A">
        <w:t xml:space="preserve">the work for its simpler design and </w:t>
      </w:r>
      <w:r w:rsidR="00E77241">
        <w:t>fast response time.</w:t>
      </w:r>
      <w:r w:rsidR="0091650A">
        <w:t xml:space="preserve"> A direct mapped cache is also very easy to debug and gives enhanced control compared more complex implementations that give better performance.</w:t>
      </w:r>
    </w:p>
    <w:p w:rsidR="0091650A" w:rsidRDefault="0091650A" w:rsidP="0091650A">
      <w:pPr>
        <w:jc w:val="both"/>
      </w:pPr>
      <w:r>
        <w:tab/>
        <w:t>Status-Ram of the cache is two bit wide to hold the four possible states associated with a line in MESI system. Widths of Tag and Data rams and Sizes of all rams are configurable based on the address size, cache line width and number of cache lines which can be varied at build time.</w:t>
      </w:r>
    </w:p>
    <w:p w:rsidR="004320AA" w:rsidRDefault="004320AA" w:rsidP="0091650A">
      <w:pPr>
        <w:jc w:val="both"/>
      </w:pPr>
      <w:r>
        <w:tab/>
      </w:r>
      <w:r w:rsidR="00F37358">
        <w:t>Each cache has an AHB-</w:t>
      </w:r>
      <w:proofErr w:type="spellStart"/>
      <w:r w:rsidR="00F37358">
        <w:t>Lite</w:t>
      </w:r>
      <w:proofErr w:type="spellEnd"/>
      <w:r w:rsidR="00F37358">
        <w:t xml:space="preserve"> interface to interact with Core that pushes memory transactions on to it and one more AHB-</w:t>
      </w:r>
      <w:proofErr w:type="spellStart"/>
      <w:r w:rsidR="00F37358">
        <w:t>Lite</w:t>
      </w:r>
      <w:proofErr w:type="spellEnd"/>
      <w:r w:rsidR="00F37358">
        <w:t xml:space="preserve"> interface to interact with Arbiter / Slave memory and a snooping interface to get snooping interface to snoop bus activities of cache holding the bus and to broadcast signals to other snooping caches while it holds the bus.</w:t>
      </w:r>
    </w:p>
    <w:p w:rsidR="00D77D3C" w:rsidRDefault="00D77D3C" w:rsidP="0091650A">
      <w:pPr>
        <w:jc w:val="both"/>
      </w:pPr>
      <w:r>
        <w:tab/>
        <w:t>AHB-</w:t>
      </w:r>
      <w:proofErr w:type="spellStart"/>
      <w:r>
        <w:t>Lite</w:t>
      </w:r>
      <w:proofErr w:type="spellEnd"/>
      <w:r>
        <w:t xml:space="preserve"> signals </w:t>
      </w:r>
      <w:r w:rsidR="001C4B6B">
        <w:t>serve their purpose aligning to the standard</w:t>
      </w:r>
      <w:sdt>
        <w:sdtPr>
          <w:id w:val="859452832"/>
          <w:citation/>
        </w:sdtPr>
        <w:sdtContent>
          <w:fldSimple w:instr=" CITATION AHBLITE \l 1033 ">
            <w:r w:rsidR="001C4B6B">
              <w:rPr>
                <w:noProof/>
              </w:rPr>
              <w:t xml:space="preserve"> (6)</w:t>
            </w:r>
          </w:fldSimple>
        </w:sdtContent>
      </w:sdt>
      <w:r w:rsidR="001C4B6B">
        <w:t>, while few other signals which have special purposes are explained below.</w:t>
      </w:r>
    </w:p>
    <w:p w:rsidR="00546E54" w:rsidRDefault="00546E54" w:rsidP="00345E02">
      <w:pPr>
        <w:pStyle w:val="Heading4"/>
      </w:pPr>
      <w:r>
        <w:t xml:space="preserve">Port: </w:t>
      </w:r>
      <w:proofErr w:type="spellStart"/>
      <w:r>
        <w:t>saddr</w:t>
      </w:r>
      <w:proofErr w:type="spellEnd"/>
    </w:p>
    <w:p w:rsidR="00546E54" w:rsidRPr="00546E54" w:rsidRDefault="00546E54" w:rsidP="00546E54">
      <w:r>
        <w:tab/>
        <w:t>Address on the bus is passed on to snooping caches through this port.</w:t>
      </w:r>
    </w:p>
    <w:p w:rsidR="00546E54" w:rsidRDefault="00546E54" w:rsidP="00345E02">
      <w:pPr>
        <w:pStyle w:val="Heading4"/>
      </w:pPr>
      <w:r>
        <w:t xml:space="preserve">Port: </w:t>
      </w:r>
      <w:proofErr w:type="spellStart"/>
      <w:r>
        <w:t>sc_state</w:t>
      </w:r>
      <w:proofErr w:type="spellEnd"/>
    </w:p>
    <w:p w:rsidR="00546E54" w:rsidRPr="00546E54" w:rsidRDefault="00546E54" w:rsidP="00546E54">
      <w:pPr>
        <w:jc w:val="both"/>
      </w:pPr>
      <w:r>
        <w:tab/>
        <w:t xml:space="preserve">Each snooping cache reports the local state of the line corresponding to the address on the bus through this port. If the line entry corresponding to the address on bus is not found in the snooping cache, </w:t>
      </w:r>
      <w:proofErr w:type="spellStart"/>
      <w:r w:rsidRPr="006A7D0A">
        <w:rPr>
          <w:b/>
        </w:rPr>
        <w:t>sc_state</w:t>
      </w:r>
      <w:proofErr w:type="spellEnd"/>
      <w:r>
        <w:t xml:space="preserve"> shows an INVALID state.</w:t>
      </w:r>
    </w:p>
    <w:p w:rsidR="00546E54" w:rsidRDefault="00546E54" w:rsidP="00345E02">
      <w:pPr>
        <w:pStyle w:val="Heading4"/>
      </w:pPr>
      <w:r>
        <w:t xml:space="preserve">Port: </w:t>
      </w:r>
      <w:proofErr w:type="spellStart"/>
      <w:r>
        <w:t>sdata</w:t>
      </w:r>
      <w:proofErr w:type="spellEnd"/>
    </w:p>
    <w:p w:rsidR="0052100B" w:rsidRDefault="0052100B" w:rsidP="0052100B">
      <w:pPr>
        <w:jc w:val="both"/>
      </w:pPr>
      <w:r>
        <w:tab/>
        <w:t xml:space="preserve">Each snooping cache puts the local copy of data corresponding to the cache line of address on the bus through this port. If the line entry corresponding to the address on bus is not found in the snooping cache, a zero is kept on this bus. Signal </w:t>
      </w:r>
      <w:proofErr w:type="spellStart"/>
      <w:r w:rsidRPr="006A7D0A">
        <w:rPr>
          <w:b/>
        </w:rPr>
        <w:t>sc_state</w:t>
      </w:r>
      <w:proofErr w:type="spellEnd"/>
      <w:r>
        <w:t xml:space="preserve"> validates the data on </w:t>
      </w:r>
      <w:proofErr w:type="spellStart"/>
      <w:r w:rsidRPr="006A7D0A">
        <w:rPr>
          <w:b/>
        </w:rPr>
        <w:t>sdata</w:t>
      </w:r>
      <w:proofErr w:type="spellEnd"/>
      <w:r>
        <w:t>.</w:t>
      </w:r>
    </w:p>
    <w:p w:rsidR="0052100B" w:rsidRPr="0052100B" w:rsidRDefault="0052100B" w:rsidP="0052100B">
      <w:pPr>
        <w:jc w:val="both"/>
      </w:pPr>
      <w:r>
        <w:tab/>
        <w:t>Driving zero when a value is not found makes the design simpler as a simple “bit-wise-or” operation on “</w:t>
      </w:r>
      <w:proofErr w:type="spellStart"/>
      <w:r w:rsidRPr="006A7D0A">
        <w:rPr>
          <w:b/>
        </w:rPr>
        <w:t>sdata</w:t>
      </w:r>
      <w:proofErr w:type="spellEnd"/>
      <w:r>
        <w:t xml:space="preserve">” from all snooping caches gives the valid data simultaneously while other combinational logic decides if at least one of the copies </w:t>
      </w:r>
      <w:r w:rsidR="006A7D0A">
        <w:t>has</w:t>
      </w:r>
      <w:r>
        <w:t xml:space="preserve"> a valid value</w:t>
      </w:r>
      <w:r w:rsidR="006A7D0A">
        <w:t>,</w:t>
      </w:r>
      <w:r>
        <w:t xml:space="preserve"> saving</w:t>
      </w:r>
      <w:r w:rsidR="006A7D0A">
        <w:t xml:space="preserve"> a</w:t>
      </w:r>
      <w:r>
        <w:t xml:space="preserve"> few clock cycles.</w:t>
      </w:r>
    </w:p>
    <w:p w:rsidR="001C4B6B" w:rsidRDefault="00546E54" w:rsidP="00345E02">
      <w:pPr>
        <w:pStyle w:val="Heading4"/>
      </w:pPr>
      <w:r>
        <w:lastRenderedPageBreak/>
        <w:t>Port</w:t>
      </w:r>
      <w:r w:rsidR="001C4B6B">
        <w:t xml:space="preserve">: </w:t>
      </w:r>
      <w:proofErr w:type="spellStart"/>
      <w:r w:rsidR="001C4B6B">
        <w:t>other_copies</w:t>
      </w:r>
      <w:proofErr w:type="spellEnd"/>
    </w:p>
    <w:p w:rsidR="001C4B6B" w:rsidRDefault="001C4B6B" w:rsidP="00546E54">
      <w:pPr>
        <w:jc w:val="both"/>
      </w:pPr>
      <w:r>
        <w:tab/>
        <w:t xml:space="preserve">The cache holding the bus needs to know whether or not other caches have copies of the line currently being </w:t>
      </w:r>
      <w:r w:rsidR="003C1D15">
        <w:t>processed;</w:t>
      </w:r>
      <w:r>
        <w:t xml:space="preserve"> many times this is to decide between the Exclusive </w:t>
      </w:r>
      <w:r w:rsidR="003C1D15">
        <w:t>and</w:t>
      </w:r>
      <w:r>
        <w:t xml:space="preserve"> Shared status </w:t>
      </w:r>
      <w:r w:rsidR="003C1D15">
        <w:t xml:space="preserve">for the cache line. The signal goes high if at least one of the other caches </w:t>
      </w:r>
      <w:r w:rsidR="00546E54">
        <w:t>reports</w:t>
      </w:r>
      <w:r w:rsidR="003C1D15">
        <w:t xml:space="preserve"> </w:t>
      </w:r>
      <w:r w:rsidR="00546E54">
        <w:t>its</w:t>
      </w:r>
      <w:r w:rsidR="003C1D15">
        <w:t xml:space="preserve"> current state of line corresponding to the address on bus different from Invalid.</w:t>
      </w:r>
      <w:r w:rsidR="00546E54">
        <w:t xml:space="preserve"> This signal is driven combinational depending on other combinational signals, hence is not associated with any delay. </w:t>
      </w:r>
    </w:p>
    <w:p w:rsidR="003C1D15" w:rsidRDefault="006A7D0A" w:rsidP="00345E02">
      <w:pPr>
        <w:pStyle w:val="Heading4"/>
      </w:pPr>
      <w:r>
        <w:t>Port: broadcast</w:t>
      </w:r>
    </w:p>
    <w:p w:rsidR="006A7D0A" w:rsidRDefault="006A7D0A" w:rsidP="00EF5542">
      <w:pPr>
        <w:jc w:val="both"/>
      </w:pPr>
      <w:r>
        <w:tab/>
        <w:t xml:space="preserve">Caches that wish to broadcast signals to other caches about invalidation shared lines etc… will communicate through </w:t>
      </w:r>
      <w:r w:rsidRPr="006A7D0A">
        <w:rPr>
          <w:b/>
        </w:rPr>
        <w:t>broadcast</w:t>
      </w:r>
      <w:r w:rsidRPr="006A7D0A">
        <w:t xml:space="preserve"> port</w:t>
      </w:r>
      <w:r>
        <w:t>.</w:t>
      </w:r>
      <w:r w:rsidR="009F4F95">
        <w:t xml:space="preserve"> The broadcast is asserted for one clock cycle and goes low.</w:t>
      </w:r>
    </w:p>
    <w:p w:rsidR="00EF5542" w:rsidRDefault="00EF5542" w:rsidP="00345E02">
      <w:pPr>
        <w:pStyle w:val="Heading4"/>
      </w:pPr>
      <w:r>
        <w:t xml:space="preserve">Port: </w:t>
      </w:r>
      <w:proofErr w:type="spellStart"/>
      <w:r>
        <w:t>sn_state</w:t>
      </w:r>
      <w:proofErr w:type="spellEnd"/>
    </w:p>
    <w:p w:rsidR="00EF5542" w:rsidRPr="00EF5542" w:rsidRDefault="00EF5542" w:rsidP="00EF5542">
      <w:pPr>
        <w:jc w:val="both"/>
      </w:pPr>
      <w:r>
        <w:tab/>
        <w:t xml:space="preserve">Information broadcasted by cache is passed to snooping caches through a combinational block which decodes the broadcast and drives the </w:t>
      </w:r>
      <w:proofErr w:type="spellStart"/>
      <w:r w:rsidRPr="00EF5542">
        <w:rPr>
          <w:b/>
        </w:rPr>
        <w:t>sn_state</w:t>
      </w:r>
      <w:proofErr w:type="spellEnd"/>
      <w:r>
        <w:t xml:space="preserve"> of snooping caches with the next state of line. For instance, a RTM (Reading to Modify) signal </w:t>
      </w:r>
      <w:r w:rsidR="009F4F95">
        <w:t>forces</w:t>
      </w:r>
      <w:r>
        <w:t xml:space="preserve"> corresponding </w:t>
      </w:r>
      <w:r w:rsidR="009F4F95">
        <w:t>line on snooping caches into Invalid state.</w:t>
      </w:r>
    </w:p>
    <w:p w:rsidR="00EF5542" w:rsidRDefault="00EF5542" w:rsidP="00345E02">
      <w:pPr>
        <w:pStyle w:val="Heading4"/>
      </w:pPr>
      <w:r>
        <w:t xml:space="preserve">Port: </w:t>
      </w:r>
      <w:proofErr w:type="spellStart"/>
      <w:r>
        <w:t>snoop_valid</w:t>
      </w:r>
      <w:proofErr w:type="spellEnd"/>
    </w:p>
    <w:p w:rsidR="009F4F95" w:rsidRDefault="009F4F95" w:rsidP="009F4F95">
      <w:pPr>
        <w:ind w:firstLine="720"/>
        <w:jc w:val="both"/>
        <w:rPr>
          <w:b/>
        </w:rPr>
      </w:pPr>
      <w:r>
        <w:t xml:space="preserve">Unlike the </w:t>
      </w:r>
      <w:proofErr w:type="spellStart"/>
      <w:r w:rsidRPr="009F4F95">
        <w:rPr>
          <w:b/>
        </w:rPr>
        <w:t>sc_state</w:t>
      </w:r>
      <w:proofErr w:type="spellEnd"/>
      <w:r>
        <w:t xml:space="preserve"> and </w:t>
      </w:r>
      <w:proofErr w:type="spellStart"/>
      <w:r w:rsidRPr="009F4F95">
        <w:rPr>
          <w:b/>
        </w:rPr>
        <w:t>sdata</w:t>
      </w:r>
      <w:proofErr w:type="spellEnd"/>
      <w:r>
        <w:t xml:space="preserve"> which just share the information, </w:t>
      </w:r>
      <w:proofErr w:type="spellStart"/>
      <w:r>
        <w:rPr>
          <w:b/>
        </w:rPr>
        <w:t>sn</w:t>
      </w:r>
      <w:r w:rsidRPr="009F4F95">
        <w:rPr>
          <w:b/>
        </w:rPr>
        <w:t>_state</w:t>
      </w:r>
      <w:proofErr w:type="spellEnd"/>
      <w:r>
        <w:t xml:space="preserve"> changes the local state of the cache line. In order to protect this operation from unintentional modifications due to </w:t>
      </w:r>
      <w:r w:rsidR="00BC17CC">
        <w:t>persistent address information on AHB-</w:t>
      </w:r>
      <w:proofErr w:type="spellStart"/>
      <w:r w:rsidR="00BC17CC">
        <w:t>Lite</w:t>
      </w:r>
      <w:proofErr w:type="spellEnd"/>
      <w:r w:rsidR="00BC17CC">
        <w:t xml:space="preserve"> bus, a </w:t>
      </w:r>
      <w:proofErr w:type="spellStart"/>
      <w:r w:rsidR="00BC17CC" w:rsidRPr="00BC17CC">
        <w:rPr>
          <w:b/>
        </w:rPr>
        <w:t>snoop_valid</w:t>
      </w:r>
      <w:proofErr w:type="spellEnd"/>
      <w:r w:rsidR="00BC17CC">
        <w:t xml:space="preserve"> signal is used, which validates the information on port </w:t>
      </w:r>
      <w:proofErr w:type="spellStart"/>
      <w:r w:rsidR="00BC17CC" w:rsidRPr="00BC17CC">
        <w:rPr>
          <w:b/>
        </w:rPr>
        <w:t>sn_state</w:t>
      </w:r>
      <w:proofErr w:type="spellEnd"/>
      <w:r w:rsidR="00BC17CC">
        <w:rPr>
          <w:b/>
        </w:rPr>
        <w:t>.</w:t>
      </w:r>
    </w:p>
    <w:p w:rsidR="00BC17CC" w:rsidRDefault="00BC17CC" w:rsidP="00345E02">
      <w:pPr>
        <w:pStyle w:val="Heading4"/>
      </w:pPr>
      <w:r>
        <w:t xml:space="preserve">Port: </w:t>
      </w:r>
      <w:proofErr w:type="spellStart"/>
      <w:r>
        <w:t>t_type</w:t>
      </w:r>
      <w:proofErr w:type="spellEnd"/>
    </w:p>
    <w:p w:rsidR="00BC17CC" w:rsidRPr="00BC17CC" w:rsidRDefault="00BC17CC" w:rsidP="00BC17CC">
      <w:pPr>
        <w:jc w:val="both"/>
      </w:pPr>
      <w:r>
        <w:tab/>
        <w:t xml:space="preserve">Once the bus is granted to a cache, it may perform varying number of operations depending on the local line state </w:t>
      </w:r>
      <w:r w:rsidR="00A92DF3">
        <w:t xml:space="preserve">and various other factors. For instance for a Write operation that generated a cache </w:t>
      </w:r>
      <w:r w:rsidR="00B56EE0">
        <w:t xml:space="preserve">miss, </w:t>
      </w:r>
      <w:r w:rsidR="00A92DF3">
        <w:t xml:space="preserve">the cache needs to perform a </w:t>
      </w:r>
      <w:r w:rsidR="00B56EE0">
        <w:t xml:space="preserve">memory read. If the cache line is filled with a modified victim, the line has to be flushed out to </w:t>
      </w:r>
      <w:r w:rsidR="0035356A">
        <w:t xml:space="preserve">secondary </w:t>
      </w:r>
      <w:r w:rsidR="00B56EE0">
        <w:t xml:space="preserve">memory before attempting a read. </w:t>
      </w:r>
      <w:r w:rsidR="0035356A">
        <w:t xml:space="preserve">It’s the requesting cache which can decide what type of transaction is required, and the arbiter needs to know this information to decide how long the grant should be held to requesting cache. This is achieved through signaling on port </w:t>
      </w:r>
      <w:proofErr w:type="spellStart"/>
      <w:r w:rsidR="0035356A" w:rsidRPr="0035356A">
        <w:rPr>
          <w:b/>
        </w:rPr>
        <w:t>t_type</w:t>
      </w:r>
      <w:proofErr w:type="spellEnd"/>
      <w:r w:rsidR="0035356A" w:rsidRPr="0035356A">
        <w:rPr>
          <w:b/>
        </w:rPr>
        <w:t>.</w:t>
      </w:r>
    </w:p>
    <w:p w:rsidR="00EB1EAB" w:rsidRDefault="00EB1EAB">
      <w:pPr>
        <w:rPr>
          <w:rFonts w:eastAsiaTheme="majorEastAsia" w:cstheme="minorHAnsi"/>
          <w:color w:val="1F497D" w:themeColor="text2"/>
          <w:spacing w:val="5"/>
          <w:kern w:val="28"/>
          <w:sz w:val="48"/>
          <w:szCs w:val="52"/>
        </w:rPr>
      </w:pPr>
      <w:bookmarkStart w:id="23" w:name="_Toc344095431"/>
      <w:r>
        <w:br w:type="page"/>
      </w:r>
    </w:p>
    <w:p w:rsidR="009B1D11" w:rsidRDefault="009B1D11" w:rsidP="00345E02">
      <w:pPr>
        <w:pStyle w:val="Heading1"/>
        <w:numPr>
          <w:ilvl w:val="0"/>
          <w:numId w:val="7"/>
        </w:numPr>
      </w:pPr>
      <w:bookmarkStart w:id="24" w:name="_Toc344620364"/>
      <w:r>
        <w:lastRenderedPageBreak/>
        <w:t>Conclusion</w:t>
      </w:r>
      <w:r w:rsidR="00512973">
        <w:t xml:space="preserve"> &amp; Future Scope</w:t>
      </w:r>
      <w:bookmarkEnd w:id="24"/>
    </w:p>
    <w:p w:rsidR="005B1FFE" w:rsidRDefault="005B1FFE" w:rsidP="00512973">
      <w:pPr>
        <w:ind w:firstLine="720"/>
        <w:jc w:val="both"/>
      </w:pPr>
      <w:r>
        <w:t>A set of four Direct Mapped Caches</w:t>
      </w:r>
      <w:r w:rsidR="00512973">
        <w:t xml:space="preserve"> interacting with each other according to MESI Cache Coherence Protocol is implemented along with supporting modules (Cores to initiate memory transactions and Slave Memory model to service the requests).</w:t>
      </w:r>
      <w:r w:rsidR="00512973" w:rsidRPr="009B1D11">
        <w:t xml:space="preserve"> All</w:t>
      </w:r>
      <w:r w:rsidR="009B1D11" w:rsidRPr="009B1D11">
        <w:t xml:space="preserve"> </w:t>
      </w:r>
      <w:r>
        <w:t>the results</w:t>
      </w:r>
      <w:r w:rsidR="009B1D11" w:rsidRPr="009B1D11">
        <w:t xml:space="preserve"> appear to meet the design criteria. There were unpredictable design errors on the way, </w:t>
      </w:r>
      <w:r w:rsidR="00512973">
        <w:t xml:space="preserve">but none stopped the system from </w:t>
      </w:r>
      <w:r w:rsidR="009B1D11" w:rsidRPr="009B1D11">
        <w:t>function</w:t>
      </w:r>
      <w:r w:rsidR="00512973">
        <w:t>ing</w:t>
      </w:r>
      <w:r w:rsidR="009B1D11" w:rsidRPr="009B1D11">
        <w:t xml:space="preserve"> normally.</w:t>
      </w:r>
    </w:p>
    <w:p w:rsidR="00512973" w:rsidRDefault="00512973" w:rsidP="00512973">
      <w:pPr>
        <w:ind w:firstLine="720"/>
        <w:jc w:val="both"/>
      </w:pPr>
      <w:r>
        <w:t xml:space="preserve">The results are measured using linear random distribution to </w:t>
      </w:r>
      <w:r w:rsidR="00CC27D8">
        <w:t>generate</w:t>
      </w:r>
      <w:r>
        <w:t xml:space="preserve"> the memory </w:t>
      </w:r>
      <w:r w:rsidR="00CC27D8">
        <w:t>transactions, which differ greatly from the memory traffic generated by real time applications. To get more accurate results, standard benchmarks from various vendors can be used which may require few modifications in the design.</w:t>
      </w:r>
    </w:p>
    <w:p w:rsidR="00CC27D8" w:rsidRDefault="00CC27D8" w:rsidP="00512973">
      <w:pPr>
        <w:ind w:firstLine="720"/>
        <w:jc w:val="both"/>
      </w:pPr>
      <w:r>
        <w:t xml:space="preserve">The work can be easily extended to implement </w:t>
      </w:r>
      <w:r w:rsidR="005E7AD9">
        <w:t>similar Snooping based Cache coherence protocols reusing other parts of environment. Thus allowing evaluation of Different Protocols in a identical environment.</w:t>
      </w:r>
    </w:p>
    <w:p w:rsidR="00AF2F18" w:rsidRDefault="00AF2F18" w:rsidP="00512973">
      <w:pPr>
        <w:ind w:firstLine="720"/>
        <w:jc w:val="both"/>
      </w:pPr>
      <w:r>
        <w:t>Sample results are documented in Appendix – C.</w:t>
      </w:r>
    </w:p>
    <w:p w:rsidR="005B1FFE" w:rsidRDefault="005B1FFE">
      <w:r>
        <w:br w:type="page"/>
      </w:r>
    </w:p>
    <w:p w:rsidR="00B46055" w:rsidRDefault="00B46055" w:rsidP="00580DDE">
      <w:pPr>
        <w:pStyle w:val="Heading1"/>
      </w:pPr>
      <w:bookmarkStart w:id="25" w:name="_Toc344620365"/>
      <w:r w:rsidRPr="00B46055">
        <w:lastRenderedPageBreak/>
        <w:t>Appendixes</w:t>
      </w:r>
      <w:bookmarkEnd w:id="25"/>
    </w:p>
    <w:p w:rsidR="00B46055" w:rsidRDefault="00B46055">
      <w:r>
        <w:br w:type="page"/>
      </w:r>
    </w:p>
    <w:p w:rsidR="007A67DA" w:rsidRDefault="00F6216B" w:rsidP="001A4B58">
      <w:pPr>
        <w:pStyle w:val="Heading2"/>
      </w:pPr>
      <w:bookmarkStart w:id="26" w:name="_Toc344620366"/>
      <w:r>
        <w:lastRenderedPageBreak/>
        <w:t xml:space="preserve">A </w:t>
      </w:r>
      <w:r w:rsidR="00AF2F18">
        <w:t>–</w:t>
      </w:r>
      <w:r>
        <w:t xml:space="preserve"> </w:t>
      </w:r>
      <w:r w:rsidR="006C3E76" w:rsidRPr="00C30945">
        <w:t>Code</w:t>
      </w:r>
      <w:bookmarkEnd w:id="23"/>
      <w:bookmarkEnd w:id="26"/>
      <w:r w:rsidR="00AF2F18">
        <w:t xml:space="preserve"> (Cache)</w:t>
      </w:r>
    </w:p>
    <w:p w:rsidR="007A67DA" w:rsidRDefault="00D30CA5" w:rsidP="00D30CA5">
      <w:r>
        <w:t>// Source code of direct mapped cache.</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typedef</w:t>
      </w:r>
      <w:proofErr w:type="spellEnd"/>
      <w:r w:rsidRPr="00E62BCB">
        <w:rPr>
          <w:rFonts w:ascii="Courier New" w:hAnsi="Courier New" w:cs="Courier New"/>
        </w:rPr>
        <w:t xml:space="preserve"> </w:t>
      </w:r>
      <w:proofErr w:type="spellStart"/>
      <w:r w:rsidRPr="00E62BCB">
        <w:rPr>
          <w:rFonts w:ascii="Courier New" w:hAnsi="Courier New" w:cs="Courier New"/>
        </w:rPr>
        <w:t>enum</w:t>
      </w:r>
      <w:proofErr w:type="spellEnd"/>
      <w:r w:rsidRPr="00E62BCB">
        <w:rPr>
          <w:rFonts w:ascii="Courier New" w:hAnsi="Courier New" w:cs="Courier New"/>
        </w:rPr>
        <w:t xml:space="preserve"> bit [3:0] {</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IDLE,   // IDLE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DELAY,  // Use to delay for one </w:t>
      </w:r>
      <w:proofErr w:type="spellStart"/>
      <w:r w:rsidRPr="00E62BCB">
        <w:rPr>
          <w:rFonts w:ascii="Courier New" w:hAnsi="Courier New" w:cs="Courier New"/>
        </w:rPr>
        <w:t>clk</w:t>
      </w:r>
      <w:proofErr w:type="spellEnd"/>
      <w:r w:rsidRPr="00E62BCB">
        <w:rPr>
          <w:rFonts w:ascii="Courier New" w:hAnsi="Courier New" w:cs="Courier New"/>
        </w:rPr>
        <w:t xml:space="preserve"> cycle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C_A,    // Read </w:t>
      </w:r>
      <w:proofErr w:type="spellStart"/>
      <w:r w:rsidRPr="00E62BCB">
        <w:rPr>
          <w:rFonts w:ascii="Courier New" w:hAnsi="Courier New" w:cs="Courier New"/>
        </w:rPr>
        <w:t>Addr</w:t>
      </w:r>
      <w:proofErr w:type="spellEnd"/>
      <w:r w:rsidRPr="00E62BCB">
        <w:rPr>
          <w:rFonts w:ascii="Courier New" w:hAnsi="Courier New" w:cs="Courier New"/>
        </w:rPr>
        <w:t xml:space="preserve"> from Core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C_RD,   // Core Reads Data from Cache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C_WD,   // Core Writes Data into Cache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ADDR,   // ADDR Phase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DATA,   // DATA Phase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FV_A,   // Flush Victim </w:t>
      </w:r>
      <w:proofErr w:type="spellStart"/>
      <w:r w:rsidRPr="00E62BCB">
        <w:rPr>
          <w:rFonts w:ascii="Courier New" w:hAnsi="Courier New" w:cs="Courier New"/>
        </w:rPr>
        <w:t>Addr</w:t>
      </w:r>
      <w:proofErr w:type="spellEnd"/>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FV_D,   // Flush Victim Data</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ISLP,   // Invalidating Shared Line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W_BUS   // Wait For Bus</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cache_state_t</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module cache (input </w:t>
      </w:r>
      <w:proofErr w:type="spellStart"/>
      <w:r w:rsidRPr="00E62BCB">
        <w:rPr>
          <w:rFonts w:ascii="Courier New" w:hAnsi="Courier New" w:cs="Courier New"/>
        </w:rPr>
        <w:t>clk</w:t>
      </w:r>
      <w:proofErr w:type="spellEnd"/>
      <w:r w:rsidRPr="00E62BCB">
        <w:rPr>
          <w:rFonts w:ascii="Courier New" w:hAnsi="Courier New" w:cs="Courier New"/>
        </w:rPr>
        <w:t xml:space="preserve">, input </w:t>
      </w:r>
      <w:proofErr w:type="spellStart"/>
      <w:r w:rsidRPr="00E62BCB">
        <w:rPr>
          <w:rFonts w:ascii="Courier New" w:hAnsi="Courier New" w:cs="Courier New"/>
        </w:rPr>
        <w:t>rst</w:t>
      </w:r>
      <w:proofErr w:type="spellEnd"/>
      <w:r w:rsidRPr="00E62BCB">
        <w:rPr>
          <w:rFonts w:ascii="Courier New" w:hAnsi="Courier New" w:cs="Courier New"/>
        </w:rPr>
        <w:t xml:space="preserve">, </w:t>
      </w:r>
      <w:proofErr w:type="spellStart"/>
      <w:r w:rsidRPr="00E62BCB">
        <w:rPr>
          <w:rFonts w:ascii="Courier New" w:hAnsi="Courier New" w:cs="Courier New"/>
        </w:rPr>
        <w:t>ahblite_if.slave_p</w:t>
      </w:r>
      <w:proofErr w:type="spellEnd"/>
      <w:r w:rsidRPr="00E62BCB">
        <w:rPr>
          <w:rFonts w:ascii="Courier New" w:hAnsi="Courier New" w:cs="Courier New"/>
        </w:rPr>
        <w:t xml:space="preserve"> </w:t>
      </w:r>
      <w:proofErr w:type="spellStart"/>
      <w:r w:rsidRPr="00E62BCB">
        <w:rPr>
          <w:rFonts w:ascii="Courier New" w:hAnsi="Courier New" w:cs="Courier New"/>
        </w:rPr>
        <w:t>core_ifh</w:t>
      </w:r>
      <w:proofErr w:type="spellEnd"/>
      <w:r w:rsidRPr="00E62BCB">
        <w:rPr>
          <w:rFonts w:ascii="Courier New" w:hAnsi="Courier New" w:cs="Courier New"/>
        </w:rPr>
        <w:t xml:space="preserve">, </w:t>
      </w:r>
      <w:proofErr w:type="spellStart"/>
      <w:r w:rsidRPr="00E62BCB">
        <w:rPr>
          <w:rFonts w:ascii="Courier New" w:hAnsi="Courier New" w:cs="Courier New"/>
        </w:rPr>
        <w:t>ahblite_if.master_p</w:t>
      </w:r>
      <w:proofErr w:type="spellEnd"/>
      <w:r w:rsidRPr="00E62BCB">
        <w:rPr>
          <w:rFonts w:ascii="Courier New" w:hAnsi="Courier New" w:cs="Courier New"/>
        </w:rPr>
        <w:t xml:space="preserve"> </w:t>
      </w:r>
      <w:proofErr w:type="spellStart"/>
      <w:r w:rsidRPr="00E62BCB">
        <w:rPr>
          <w:rFonts w:ascii="Courier New" w:hAnsi="Courier New" w:cs="Courier New"/>
        </w:rPr>
        <w:t>bus_ifh</w:t>
      </w:r>
      <w:proofErr w:type="spellEnd"/>
      <w:r w:rsidRPr="00E62BCB">
        <w:rPr>
          <w:rFonts w:ascii="Courier New" w:hAnsi="Courier New" w:cs="Courier New"/>
        </w:rPr>
        <w:t xml:space="preserve">, </w:t>
      </w:r>
      <w:proofErr w:type="spellStart"/>
      <w:r w:rsidRPr="00E62BCB">
        <w:rPr>
          <w:rFonts w:ascii="Courier New" w:hAnsi="Courier New" w:cs="Courier New"/>
        </w:rPr>
        <w:t>snoop_if.master_p</w:t>
      </w:r>
      <w:proofErr w:type="spellEnd"/>
      <w:r w:rsidRPr="00E62BCB">
        <w:rPr>
          <w:rFonts w:ascii="Courier New" w:hAnsi="Courier New" w:cs="Courier New"/>
        </w:rPr>
        <w:t xml:space="preserve"> </w:t>
      </w:r>
      <w:proofErr w:type="spellStart"/>
      <w:r w:rsidRPr="00E62BCB">
        <w:rPr>
          <w:rFonts w:ascii="Courier New" w:hAnsi="Courier New" w:cs="Courier New"/>
        </w:rPr>
        <w:t>snoopm_ifh</w:t>
      </w:r>
      <w:proofErr w:type="spellEnd"/>
      <w:r w:rsidRPr="00E62BCB">
        <w:rPr>
          <w:rFonts w:ascii="Courier New" w:hAnsi="Courier New" w:cs="Courier New"/>
        </w:rPr>
        <w:t xml:space="preserve">, </w:t>
      </w:r>
      <w:proofErr w:type="spellStart"/>
      <w:r w:rsidRPr="00E62BCB">
        <w:rPr>
          <w:rFonts w:ascii="Courier New" w:hAnsi="Courier New" w:cs="Courier New"/>
        </w:rPr>
        <w:t>snoop_if.slave_p</w:t>
      </w:r>
      <w:proofErr w:type="spellEnd"/>
      <w:r w:rsidRPr="00E62BCB">
        <w:rPr>
          <w:rFonts w:ascii="Courier New" w:hAnsi="Courier New" w:cs="Courier New"/>
        </w:rPr>
        <w:t xml:space="preserve"> </w:t>
      </w:r>
      <w:proofErr w:type="spellStart"/>
      <w:r w:rsidRPr="00E62BCB">
        <w:rPr>
          <w:rFonts w:ascii="Courier New" w:hAnsi="Courier New" w:cs="Courier New"/>
        </w:rPr>
        <w:t>snoops_ifh</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reg</w:t>
      </w:r>
      <w:proofErr w:type="spellEnd"/>
      <w:r w:rsidRPr="00E62BCB">
        <w:rPr>
          <w:rFonts w:ascii="Courier New" w:hAnsi="Courier New" w:cs="Courier New"/>
        </w:rPr>
        <w:t xml:space="preserve"> [`LINE_SIZE - 1 : 0] [7:0]  </w:t>
      </w:r>
      <w:proofErr w:type="spellStart"/>
      <w:r w:rsidRPr="00E62BCB">
        <w:rPr>
          <w:rFonts w:ascii="Courier New" w:hAnsi="Courier New" w:cs="Courier New"/>
        </w:rPr>
        <w:t>data_ram</w:t>
      </w:r>
      <w:proofErr w:type="spellEnd"/>
      <w:r w:rsidRPr="00E62BCB">
        <w:rPr>
          <w:rFonts w:ascii="Courier New" w:hAnsi="Courier New" w:cs="Courier New"/>
        </w:rPr>
        <w:t xml:space="preserve">  [`NUM_LINES-1:0];</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reg</w:t>
      </w:r>
      <w:proofErr w:type="spellEnd"/>
      <w:r w:rsidRPr="00E62BCB">
        <w:rPr>
          <w:rFonts w:ascii="Courier New" w:hAnsi="Courier New" w:cs="Courier New"/>
        </w:rPr>
        <w:t xml:space="preserve"> [`TAG_WIDTH - 1 : 0]  </w:t>
      </w:r>
      <w:proofErr w:type="spellStart"/>
      <w:r w:rsidRPr="00E62BCB">
        <w:rPr>
          <w:rFonts w:ascii="Courier New" w:hAnsi="Courier New" w:cs="Courier New"/>
        </w:rPr>
        <w:t>tag_ram</w:t>
      </w:r>
      <w:proofErr w:type="spellEnd"/>
      <w:r w:rsidRPr="00E62BCB">
        <w:rPr>
          <w:rFonts w:ascii="Courier New" w:hAnsi="Courier New" w:cs="Courier New"/>
        </w:rPr>
        <w:t xml:space="preserve">   [`NUM_LINES-1:0];</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line_state_t</w:t>
      </w:r>
      <w:proofErr w:type="spellEnd"/>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[`NUM_LINES-1:0];</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cache_state_t</w:t>
      </w:r>
      <w:proofErr w:type="spellEnd"/>
      <w:r w:rsidRPr="00E62BCB">
        <w:rPr>
          <w:rFonts w:ascii="Courier New" w:hAnsi="Courier New" w:cs="Courier New"/>
        </w:rPr>
        <w:t xml:space="preserve"> CUR_STATE, NXT_STATE;</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reg</w:t>
      </w:r>
      <w:proofErr w:type="spellEnd"/>
      <w:r w:rsidRPr="00E62BCB">
        <w:rPr>
          <w:rFonts w:ascii="Courier New" w:hAnsi="Courier New" w:cs="Courier New"/>
        </w:rPr>
        <w:t xml:space="preserve"> [`ADDR_BUS_WIDTH - 1:0]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opr_t</w:t>
      </w:r>
      <w:proofErr w:type="spellEnd"/>
      <w:r w:rsidRPr="00E62BCB">
        <w:rPr>
          <w:rFonts w:ascii="Courier New" w:hAnsi="Courier New" w:cs="Courier New"/>
        </w:rPr>
        <w:t xml:space="preserve"> </w:t>
      </w:r>
      <w:proofErr w:type="spellStart"/>
      <w:r w:rsidRPr="00E62BCB">
        <w:rPr>
          <w:rFonts w:ascii="Courier New" w:hAnsi="Courier New" w:cs="Courier New"/>
        </w:rPr>
        <w:t>opr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logic broadcasting;</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Extract tag</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function automatic logic [`TAG_WIDTH - 1:0] tag (input </w:t>
      </w:r>
      <w:proofErr w:type="spellStart"/>
      <w:r w:rsidRPr="00E62BCB">
        <w:rPr>
          <w:rFonts w:ascii="Courier New" w:hAnsi="Courier New" w:cs="Courier New"/>
        </w:rPr>
        <w:t>reg</w:t>
      </w:r>
      <w:proofErr w:type="spellEnd"/>
      <w:r w:rsidRPr="00E62BCB">
        <w:rPr>
          <w:rFonts w:ascii="Courier New" w:hAnsi="Courier New" w:cs="Courier New"/>
        </w:rPr>
        <w:t xml:space="preserve"> [`ADDR_BUS_WIDTH - 1:0] </w:t>
      </w:r>
      <w:proofErr w:type="spellStart"/>
      <w:r w:rsidRPr="00E62BCB">
        <w:rPr>
          <w:rFonts w:ascii="Courier New" w:hAnsi="Courier New" w:cs="Courier New"/>
        </w:rPr>
        <w:t>myAddr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tag = </w:t>
      </w:r>
      <w:proofErr w:type="spellStart"/>
      <w:r w:rsidRPr="00E62BCB">
        <w:rPr>
          <w:rFonts w:ascii="Courier New" w:hAnsi="Courier New" w:cs="Courier New"/>
        </w:rPr>
        <w:t>myAddr</w:t>
      </w:r>
      <w:proofErr w:type="spellEnd"/>
      <w:r w:rsidRPr="00E62BCB">
        <w:rPr>
          <w:rFonts w:ascii="Courier New" w:hAnsi="Courier New" w:cs="Courier New"/>
        </w:rPr>
        <w:t xml:space="preserve"> [`ADDR_BUS_WIDTH - 1:`LOG2_LINE_SIZE + `LOG2_NUM_LINES];</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endfunction</w:t>
      </w:r>
      <w:proofErr w:type="spellEnd"/>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Extract line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function automatic logic [`LOG2_NUM_LINES - 1:0] line (input </w:t>
      </w:r>
      <w:proofErr w:type="spellStart"/>
      <w:r w:rsidRPr="00E62BCB">
        <w:rPr>
          <w:rFonts w:ascii="Courier New" w:hAnsi="Courier New" w:cs="Courier New"/>
        </w:rPr>
        <w:t>reg</w:t>
      </w:r>
      <w:proofErr w:type="spellEnd"/>
      <w:r w:rsidRPr="00E62BCB">
        <w:rPr>
          <w:rFonts w:ascii="Courier New" w:hAnsi="Courier New" w:cs="Courier New"/>
        </w:rPr>
        <w:t xml:space="preserve"> [`ADDR_BUS_WIDTH - 1:0] </w:t>
      </w:r>
      <w:proofErr w:type="spellStart"/>
      <w:r w:rsidRPr="00E62BCB">
        <w:rPr>
          <w:rFonts w:ascii="Courier New" w:hAnsi="Courier New" w:cs="Courier New"/>
        </w:rPr>
        <w:t>myAddr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line = </w:t>
      </w:r>
      <w:proofErr w:type="spellStart"/>
      <w:r w:rsidRPr="00E62BCB">
        <w:rPr>
          <w:rFonts w:ascii="Courier New" w:hAnsi="Courier New" w:cs="Courier New"/>
        </w:rPr>
        <w:t>myAddr</w:t>
      </w:r>
      <w:proofErr w:type="spellEnd"/>
      <w:r w:rsidRPr="00E62BCB">
        <w:rPr>
          <w:rFonts w:ascii="Courier New" w:hAnsi="Courier New" w:cs="Courier New"/>
        </w:rPr>
        <w:t xml:space="preserve"> [`LOG2_LINE_SIZE + `LOG2_NUM_LINES - 1:`LOG2_LINE_SIZE];</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endfunction</w:t>
      </w:r>
      <w:proofErr w:type="spellEnd"/>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Extract offset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function automatic logic [`LOG2_LINE_SIZE - 1:0] offset (input </w:t>
      </w:r>
      <w:proofErr w:type="spellStart"/>
      <w:r w:rsidRPr="00E62BCB">
        <w:rPr>
          <w:rFonts w:ascii="Courier New" w:hAnsi="Courier New" w:cs="Courier New"/>
        </w:rPr>
        <w:t>reg</w:t>
      </w:r>
      <w:proofErr w:type="spellEnd"/>
      <w:r w:rsidRPr="00E62BCB">
        <w:rPr>
          <w:rFonts w:ascii="Courier New" w:hAnsi="Courier New" w:cs="Courier New"/>
        </w:rPr>
        <w:t xml:space="preserve"> [`ADDR_BUS_WIDTH - 1:0] </w:t>
      </w:r>
      <w:proofErr w:type="spellStart"/>
      <w:r w:rsidRPr="00E62BCB">
        <w:rPr>
          <w:rFonts w:ascii="Courier New" w:hAnsi="Courier New" w:cs="Courier New"/>
        </w:rPr>
        <w:t>myAddr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offset = </w:t>
      </w:r>
      <w:proofErr w:type="spellStart"/>
      <w:r w:rsidRPr="00E62BCB">
        <w:rPr>
          <w:rFonts w:ascii="Courier New" w:hAnsi="Courier New" w:cs="Courier New"/>
        </w:rPr>
        <w:t>myAddr</w:t>
      </w:r>
      <w:proofErr w:type="spellEnd"/>
      <w:r w:rsidRPr="00E62BCB">
        <w:rPr>
          <w:rFonts w:ascii="Courier New" w:hAnsi="Courier New" w:cs="Courier New"/>
        </w:rPr>
        <w:t xml:space="preserve"> [`LOG2_LINE_SIZE - 1:0];</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endfunction</w:t>
      </w:r>
      <w:proofErr w:type="spellEnd"/>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Miss or Hit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function automatic logic miss (input </w:t>
      </w:r>
      <w:proofErr w:type="spellStart"/>
      <w:r w:rsidRPr="00E62BCB">
        <w:rPr>
          <w:rFonts w:ascii="Courier New" w:hAnsi="Courier New" w:cs="Courier New"/>
        </w:rPr>
        <w:t>reg</w:t>
      </w:r>
      <w:proofErr w:type="spellEnd"/>
      <w:r w:rsidRPr="00E62BCB">
        <w:rPr>
          <w:rFonts w:ascii="Courier New" w:hAnsi="Courier New" w:cs="Courier New"/>
        </w:rPr>
        <w:t xml:space="preserve"> [`ADDR_BUS_WIDTH - 1:0] </w:t>
      </w:r>
      <w:proofErr w:type="spellStart"/>
      <w:r w:rsidRPr="00E62BCB">
        <w:rPr>
          <w:rFonts w:ascii="Courier New" w:hAnsi="Courier New" w:cs="Courier New"/>
        </w:rPr>
        <w:t>myAddr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miss = (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myAddr</w:t>
      </w:r>
      <w:proofErr w:type="spellEnd"/>
      <w:r w:rsidRPr="00E62BCB">
        <w:rPr>
          <w:rFonts w:ascii="Courier New" w:hAnsi="Courier New" w:cs="Courier New"/>
        </w:rPr>
        <w:t>)] === INVALID) || (</w:t>
      </w:r>
      <w:proofErr w:type="spellStart"/>
      <w:r w:rsidRPr="00E62BCB">
        <w:rPr>
          <w:rFonts w:ascii="Courier New" w:hAnsi="Courier New" w:cs="Courier New"/>
        </w:rPr>
        <w:t>tag_ram</w:t>
      </w:r>
      <w:proofErr w:type="spellEnd"/>
      <w:r w:rsidRPr="00E62BCB">
        <w:rPr>
          <w:rFonts w:ascii="Courier New" w:hAnsi="Courier New" w:cs="Courier New"/>
        </w:rPr>
        <w:t xml:space="preserve"> [line (</w:t>
      </w:r>
      <w:proofErr w:type="spellStart"/>
      <w:r w:rsidRPr="00E62BCB">
        <w:rPr>
          <w:rFonts w:ascii="Courier New" w:hAnsi="Courier New" w:cs="Courier New"/>
        </w:rPr>
        <w:t>myAddr</w:t>
      </w:r>
      <w:proofErr w:type="spellEnd"/>
      <w:r w:rsidRPr="00E62BCB">
        <w:rPr>
          <w:rFonts w:ascii="Courier New" w:hAnsi="Courier New" w:cs="Courier New"/>
        </w:rPr>
        <w:t>)] !== tag (</w:t>
      </w:r>
      <w:proofErr w:type="spellStart"/>
      <w:r w:rsidRPr="00E62BCB">
        <w:rPr>
          <w:rFonts w:ascii="Courier New" w:hAnsi="Courier New" w:cs="Courier New"/>
        </w:rPr>
        <w:t>myAddr</w:t>
      </w:r>
      <w:proofErr w:type="spellEnd"/>
      <w:r w:rsidRPr="00E62BCB">
        <w:rPr>
          <w:rFonts w:ascii="Courier New" w:hAnsi="Courier New" w:cs="Courier New"/>
        </w:rPr>
        <w:t>)) );</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endfunction</w:t>
      </w:r>
      <w:proofErr w:type="spellEnd"/>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lastRenderedPageBreak/>
        <w:t xml:space="preserve">// </w:t>
      </w:r>
      <w:proofErr w:type="spellStart"/>
      <w:r w:rsidRPr="00E62BCB">
        <w:rPr>
          <w:rFonts w:ascii="Courier New" w:hAnsi="Courier New" w:cs="Courier New"/>
        </w:rPr>
        <w:t>need_bus</w:t>
      </w:r>
      <w:proofErr w:type="spellEnd"/>
      <w:r w:rsidRPr="00E62BCB">
        <w:rPr>
          <w:rFonts w:ascii="Courier New" w:hAnsi="Courier New" w:cs="Courier New"/>
        </w:rPr>
        <w:t xml:space="preserve"> =&gt; if</w:t>
      </w:r>
    </w:p>
    <w:p w:rsidR="00E62BCB" w:rsidRPr="00E62BCB" w:rsidRDefault="00E62BCB" w:rsidP="00E62BCB">
      <w:pPr>
        <w:pStyle w:val="PlainText"/>
        <w:rPr>
          <w:rFonts w:ascii="Courier New" w:hAnsi="Courier New" w:cs="Courier New"/>
        </w:rPr>
      </w:pPr>
      <w:r w:rsidRPr="00E62BCB">
        <w:rPr>
          <w:rFonts w:ascii="Courier New" w:hAnsi="Courier New" w:cs="Courier New"/>
        </w:rPr>
        <w:t>//        not (Read Hit -or- Write to Modified or Exclusive line) -or-</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Slave </w:t>
      </w:r>
      <w:proofErr w:type="spellStart"/>
      <w:r w:rsidRPr="00E62BCB">
        <w:rPr>
          <w:rFonts w:ascii="Courier New" w:hAnsi="Courier New" w:cs="Courier New"/>
        </w:rPr>
        <w:t>addr</w:t>
      </w:r>
      <w:proofErr w:type="spellEnd"/>
      <w:r w:rsidRPr="00E62BCB">
        <w:rPr>
          <w:rFonts w:ascii="Courier New" w:hAnsi="Courier New" w:cs="Courier New"/>
        </w:rPr>
        <w:t xml:space="preserve"> Matches Snoop </w:t>
      </w:r>
      <w:proofErr w:type="spellStart"/>
      <w:r w:rsidRPr="00E62BCB">
        <w:rPr>
          <w:rFonts w:ascii="Courier New" w:hAnsi="Courier New" w:cs="Courier New"/>
        </w:rPr>
        <w:t>Addr</w:t>
      </w:r>
      <w:proofErr w:type="spellEnd"/>
      <w:r w:rsidRPr="00E62BCB">
        <w:rPr>
          <w:rFonts w:ascii="Courier New" w:hAnsi="Courier New" w:cs="Courier New"/>
        </w:rPr>
        <w:t xml:space="preserve"> =&gt; wait for some time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function automatic logic </w:t>
      </w:r>
      <w:proofErr w:type="spellStart"/>
      <w:r w:rsidRPr="00E62BCB">
        <w:rPr>
          <w:rFonts w:ascii="Courier New" w:hAnsi="Courier New" w:cs="Courier New"/>
        </w:rPr>
        <w:t>need_bus</w:t>
      </w:r>
      <w:proofErr w:type="spellEnd"/>
      <w:r w:rsidRPr="00E62BCB">
        <w:rPr>
          <w:rFonts w:ascii="Courier New" w:hAnsi="Courier New" w:cs="Courier New"/>
        </w:rPr>
        <w:t xml:space="preserve"> (input </w:t>
      </w:r>
      <w:proofErr w:type="spellStart"/>
      <w:r w:rsidRPr="00E62BCB">
        <w:rPr>
          <w:rFonts w:ascii="Courier New" w:hAnsi="Courier New" w:cs="Courier New"/>
        </w:rPr>
        <w:t>reg</w:t>
      </w:r>
      <w:proofErr w:type="spellEnd"/>
      <w:r w:rsidRPr="00E62BCB">
        <w:rPr>
          <w:rFonts w:ascii="Courier New" w:hAnsi="Courier New" w:cs="Courier New"/>
        </w:rPr>
        <w:t xml:space="preserve"> [`ADDR_BUS_WIDTH - 1:0] </w:t>
      </w:r>
      <w:proofErr w:type="spellStart"/>
      <w:r w:rsidRPr="00E62BCB">
        <w:rPr>
          <w:rFonts w:ascii="Courier New" w:hAnsi="Courier New" w:cs="Courier New"/>
        </w:rPr>
        <w:t>myAddr</w:t>
      </w:r>
      <w:proofErr w:type="spellEnd"/>
      <w:r w:rsidRPr="00E62BCB">
        <w:rPr>
          <w:rFonts w:ascii="Courier New" w:hAnsi="Courier New" w:cs="Courier New"/>
        </w:rPr>
        <w:t xml:space="preserve">, input </w:t>
      </w:r>
      <w:proofErr w:type="spellStart"/>
      <w:r w:rsidRPr="00E62BCB">
        <w:rPr>
          <w:rFonts w:ascii="Courier New" w:hAnsi="Courier New" w:cs="Courier New"/>
        </w:rPr>
        <w:t>opr_t</w:t>
      </w:r>
      <w:proofErr w:type="spellEnd"/>
      <w:r w:rsidRPr="00E62BCB">
        <w:rPr>
          <w:rFonts w:ascii="Courier New" w:hAnsi="Courier New" w:cs="Courier New"/>
        </w:rPr>
        <w:t xml:space="preserve"> </w:t>
      </w:r>
      <w:proofErr w:type="spellStart"/>
      <w:r w:rsidRPr="00E62BCB">
        <w:rPr>
          <w:rFonts w:ascii="Courier New" w:hAnsi="Courier New" w:cs="Courier New"/>
        </w:rPr>
        <w:t>myOpr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need_bus</w:t>
      </w:r>
      <w:proofErr w:type="spellEnd"/>
      <w:r w:rsidRPr="00E62BCB">
        <w:rPr>
          <w:rFonts w:ascii="Courier New" w:hAnsi="Courier New" w:cs="Courier New"/>
        </w:rPr>
        <w:t xml:space="preserve"> = (</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snoops_ifh.snoop_valid</w:t>
      </w:r>
      <w:proofErr w:type="spellEnd"/>
      <w:r w:rsidRPr="00E62BCB">
        <w:rPr>
          <w:rFonts w:ascii="Courier New" w:hAnsi="Courier New" w:cs="Courier New"/>
        </w:rPr>
        <w:t xml:space="preserve"> &amp;&amp; </w:t>
      </w:r>
      <w:proofErr w:type="spellStart"/>
      <w:r w:rsidRPr="00E62BCB">
        <w:rPr>
          <w:rFonts w:ascii="Courier New" w:hAnsi="Courier New" w:cs="Courier New"/>
        </w:rPr>
        <w:t>snoops_ifh.saddr</w:t>
      </w:r>
      <w:proofErr w:type="spellEnd"/>
      <w:r w:rsidRPr="00E62BCB">
        <w:rPr>
          <w:rFonts w:ascii="Courier New" w:hAnsi="Courier New" w:cs="Courier New"/>
        </w:rPr>
        <w:t xml:space="preserve"> === </w:t>
      </w:r>
      <w:proofErr w:type="spellStart"/>
      <w:r w:rsidRPr="00E62BCB">
        <w:rPr>
          <w:rFonts w:ascii="Courier New" w:hAnsi="Courier New" w:cs="Courier New"/>
        </w:rPr>
        <w:t>myAddr</w:t>
      </w:r>
      <w:proofErr w:type="spellEnd"/>
      <w:r w:rsidRPr="00E62BCB">
        <w:rPr>
          <w:rFonts w:ascii="Courier New" w:hAnsi="Courier New" w:cs="Courier New"/>
        </w:rPr>
        <w:t>) ||</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miss (</w:t>
      </w:r>
      <w:proofErr w:type="spellStart"/>
      <w:r w:rsidRPr="00E62BCB">
        <w:rPr>
          <w:rFonts w:ascii="Courier New" w:hAnsi="Courier New" w:cs="Courier New"/>
        </w:rPr>
        <w:t>myAddr</w:t>
      </w:r>
      <w:proofErr w:type="spellEnd"/>
      <w:r w:rsidRPr="00E62BCB">
        <w:rPr>
          <w:rFonts w:ascii="Courier New" w:hAnsi="Courier New" w:cs="Courier New"/>
        </w:rPr>
        <w:t>) ||</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myOpr</w:t>
      </w:r>
      <w:proofErr w:type="spellEnd"/>
      <w:r w:rsidRPr="00E62BCB">
        <w:rPr>
          <w:rFonts w:ascii="Courier New" w:hAnsi="Courier New" w:cs="Courier New"/>
        </w:rPr>
        <w:t xml:space="preserve"> === WRITE &amp;&amp;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myAddr</w:t>
      </w:r>
      <w:proofErr w:type="spellEnd"/>
      <w:r w:rsidRPr="00E62BCB">
        <w:rPr>
          <w:rFonts w:ascii="Courier New" w:hAnsi="Courier New" w:cs="Courier New"/>
        </w:rPr>
        <w:t>)] === SHARED)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
    <w:p w:rsidR="00E62BCB" w:rsidRPr="00E62BCB" w:rsidRDefault="00E62BCB" w:rsidP="00E62BCB">
      <w:pPr>
        <w:pStyle w:val="PlainText"/>
        <w:rPr>
          <w:rFonts w:ascii="Courier New" w:hAnsi="Courier New" w:cs="Courier New"/>
        </w:rPr>
      </w:pPr>
      <w:proofErr w:type="spellStart"/>
      <w:r w:rsidRPr="00E62BCB">
        <w:rPr>
          <w:rFonts w:ascii="Courier New" w:hAnsi="Courier New" w:cs="Courier New"/>
        </w:rPr>
        <w:t>endfunction</w:t>
      </w:r>
      <w:proofErr w:type="spellEnd"/>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always @ (</w:t>
      </w:r>
      <w:proofErr w:type="spellStart"/>
      <w:r w:rsidRPr="00E62BCB">
        <w:rPr>
          <w:rFonts w:ascii="Courier New" w:hAnsi="Courier New" w:cs="Courier New"/>
        </w:rPr>
        <w:t>posedge</w:t>
      </w:r>
      <w:proofErr w:type="spellEnd"/>
      <w:r w:rsidRPr="00E62BCB">
        <w:rPr>
          <w:rFonts w:ascii="Courier New" w:hAnsi="Courier New" w:cs="Courier New"/>
        </w:rPr>
        <w:t xml:space="preserve"> </w:t>
      </w:r>
      <w:proofErr w:type="spellStart"/>
      <w:r w:rsidRPr="00E62BCB">
        <w:rPr>
          <w:rFonts w:ascii="Courier New" w:hAnsi="Courier New" w:cs="Courier New"/>
        </w:rPr>
        <w:t>clk</w:t>
      </w:r>
      <w:proofErr w:type="spellEnd"/>
      <w:r w:rsidRPr="00E62BCB">
        <w:rPr>
          <w:rFonts w:ascii="Courier New" w:hAnsi="Courier New" w:cs="Courier New"/>
        </w:rPr>
        <w:t>) if (</w:t>
      </w:r>
      <w:proofErr w:type="spellStart"/>
      <w:r w:rsidRPr="00E62BCB">
        <w:rPr>
          <w:rFonts w:ascii="Courier New" w:hAnsi="Courier New" w:cs="Courier New"/>
        </w:rPr>
        <w:t>rst</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core_ifh.hgrant</w:t>
      </w:r>
      <w:proofErr w:type="spellEnd"/>
      <w:r w:rsidRPr="00E62BCB">
        <w:rPr>
          <w:rFonts w:ascii="Courier New" w:hAnsi="Courier New" w:cs="Courier New"/>
        </w:rPr>
        <w:t xml:space="preserve">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core_ifh.hready</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core_ifh.hrdata</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core_ifh.hrsp</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bus_ifh.hreq</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bus_ifh.haddr</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bus_ifh.hwdata</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bus_ifh.hwrite</w:t>
      </w:r>
      <w:proofErr w:type="spellEnd"/>
      <w:r w:rsidRPr="00E62BCB">
        <w:rPr>
          <w:rFonts w:ascii="Courier New" w:hAnsi="Courier New" w:cs="Courier New"/>
        </w:rPr>
        <w:t xml:space="preserve"> &lt;= READ;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snoopm_ifh.t_type</w:t>
      </w:r>
      <w:proofErr w:type="spellEnd"/>
      <w:r w:rsidRPr="00E62BCB">
        <w:rPr>
          <w:rFonts w:ascii="Courier New" w:hAnsi="Courier New" w:cs="Courier New"/>
        </w:rPr>
        <w:t xml:space="preserve"> &lt;= NT;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snoopm_ifh.broadcast</w:t>
      </w:r>
      <w:proofErr w:type="spellEnd"/>
      <w:r w:rsidRPr="00E62BCB">
        <w:rPr>
          <w:rFonts w:ascii="Courier New" w:hAnsi="Courier New" w:cs="Courier New"/>
        </w:rPr>
        <w:t xml:space="preserve"> &lt;= NB;</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broadcasting &lt;= '0;</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snoops_ifh.sc_state</w:t>
      </w:r>
      <w:proofErr w:type="spellEnd"/>
      <w:r w:rsidRPr="00E62BCB">
        <w:rPr>
          <w:rFonts w:ascii="Courier New" w:hAnsi="Courier New" w:cs="Courier New"/>
        </w:rPr>
        <w:t xml:space="preserve"> &lt;= INVALID;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snoops_ifh.sdata</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IDLE;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opr</w:t>
      </w:r>
      <w:proofErr w:type="spellEnd"/>
      <w:r w:rsidRPr="00E62BCB">
        <w:rPr>
          <w:rFonts w:ascii="Courier New" w:hAnsi="Courier New" w:cs="Courier New"/>
        </w:rPr>
        <w:t xml:space="preserve"> &lt;= READ;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addr</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for (</w:t>
      </w:r>
      <w:proofErr w:type="spellStart"/>
      <w:r w:rsidRPr="00E62BCB">
        <w:rPr>
          <w:rFonts w:ascii="Courier New" w:hAnsi="Courier New" w:cs="Courier New"/>
        </w:rPr>
        <w:t>int</w:t>
      </w:r>
      <w:proofErr w:type="spellEnd"/>
      <w:r w:rsidRPr="00E62BCB">
        <w:rPr>
          <w:rFonts w:ascii="Courier New" w:hAnsi="Courier New" w:cs="Courier New"/>
        </w:rPr>
        <w:t xml:space="preserve"> </w:t>
      </w:r>
      <w:proofErr w:type="spellStart"/>
      <w:r w:rsidRPr="00E62BCB">
        <w:rPr>
          <w:rFonts w:ascii="Courier New" w:hAnsi="Courier New" w:cs="Courier New"/>
        </w:rPr>
        <w:t>i</w:t>
      </w:r>
      <w:proofErr w:type="spellEnd"/>
      <w:r w:rsidRPr="00E62BCB">
        <w:rPr>
          <w:rFonts w:ascii="Courier New" w:hAnsi="Courier New" w:cs="Courier New"/>
        </w:rPr>
        <w:t xml:space="preserve">=0; </w:t>
      </w:r>
      <w:proofErr w:type="spellStart"/>
      <w:r w:rsidRPr="00E62BCB">
        <w:rPr>
          <w:rFonts w:ascii="Courier New" w:hAnsi="Courier New" w:cs="Courier New"/>
        </w:rPr>
        <w:t>i</w:t>
      </w:r>
      <w:proofErr w:type="spellEnd"/>
      <w:r w:rsidRPr="00E62BCB">
        <w:rPr>
          <w:rFonts w:ascii="Courier New" w:hAnsi="Courier New" w:cs="Courier New"/>
        </w:rPr>
        <w:t xml:space="preserve">&lt;`NUM_LINES; </w:t>
      </w:r>
      <w:proofErr w:type="spellStart"/>
      <w:r w:rsidRPr="00E62BCB">
        <w:rPr>
          <w:rFonts w:ascii="Courier New" w:hAnsi="Courier New" w:cs="Courier New"/>
        </w:rPr>
        <w:t>i</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w:t>
      </w:r>
      <w:proofErr w:type="spellStart"/>
      <w:r w:rsidRPr="00E62BCB">
        <w:rPr>
          <w:rFonts w:ascii="Courier New" w:hAnsi="Courier New" w:cs="Courier New"/>
        </w:rPr>
        <w:t>i</w:t>
      </w:r>
      <w:proofErr w:type="spellEnd"/>
      <w:r w:rsidRPr="00E62BCB">
        <w:rPr>
          <w:rFonts w:ascii="Courier New" w:hAnsi="Courier New" w:cs="Courier New"/>
        </w:rPr>
        <w:t>] &lt;= INVALID;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Master FSM</w:t>
      </w:r>
    </w:p>
    <w:p w:rsidR="00E62BCB" w:rsidRPr="00E62BCB" w:rsidRDefault="00E62BCB" w:rsidP="00E62BCB">
      <w:pPr>
        <w:pStyle w:val="PlainText"/>
        <w:rPr>
          <w:rFonts w:ascii="Courier New" w:hAnsi="Courier New" w:cs="Courier New"/>
        </w:rPr>
      </w:pPr>
      <w:r w:rsidRPr="00E62BCB">
        <w:rPr>
          <w:rFonts w:ascii="Courier New" w:hAnsi="Courier New" w:cs="Courier New"/>
        </w:rPr>
        <w:t>always @ (</w:t>
      </w:r>
      <w:proofErr w:type="spellStart"/>
      <w:r w:rsidRPr="00E62BCB">
        <w:rPr>
          <w:rFonts w:ascii="Courier New" w:hAnsi="Courier New" w:cs="Courier New"/>
        </w:rPr>
        <w:t>posedge</w:t>
      </w:r>
      <w:proofErr w:type="spellEnd"/>
      <w:r w:rsidRPr="00E62BCB">
        <w:rPr>
          <w:rFonts w:ascii="Courier New" w:hAnsi="Courier New" w:cs="Courier New"/>
        </w:rPr>
        <w:t xml:space="preserve"> </w:t>
      </w:r>
      <w:proofErr w:type="spellStart"/>
      <w:r w:rsidRPr="00E62BCB">
        <w:rPr>
          <w:rFonts w:ascii="Courier New" w:hAnsi="Courier New" w:cs="Courier New"/>
        </w:rPr>
        <w:t>clk</w:t>
      </w:r>
      <w:proofErr w:type="spellEnd"/>
      <w:r w:rsidRPr="00E62BCB">
        <w:rPr>
          <w:rFonts w:ascii="Courier New" w:hAnsi="Courier New" w:cs="Courier New"/>
        </w:rPr>
        <w:t>) if (!</w:t>
      </w:r>
      <w:proofErr w:type="spellStart"/>
      <w:r w:rsidRPr="00E62BCB">
        <w:rPr>
          <w:rFonts w:ascii="Courier New" w:hAnsi="Courier New" w:cs="Courier New"/>
        </w:rPr>
        <w:t>rst</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(CUR_STATE == IDLE)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w:t>
      </w:r>
      <w:proofErr w:type="spellStart"/>
      <w:r w:rsidRPr="00E62BCB">
        <w:rPr>
          <w:rFonts w:ascii="Courier New" w:hAnsi="Courier New" w:cs="Courier New"/>
        </w:rPr>
        <w:t>core_ifh.hreq</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core_ifh.hready</w:t>
      </w:r>
      <w:proofErr w:type="spellEnd"/>
      <w:r w:rsidRPr="00E62BCB">
        <w:rPr>
          <w:rFonts w:ascii="Courier New" w:hAnsi="Courier New" w:cs="Courier New"/>
        </w:rPr>
        <w:t xml:space="preserve">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NXT_STATE &lt;= C_A;</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DELAY;</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DELAY)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NXT_STATE;</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C_A)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addr</w:t>
      </w:r>
      <w:proofErr w:type="spellEnd"/>
      <w:r w:rsidRPr="00E62BCB">
        <w:rPr>
          <w:rFonts w:ascii="Courier New" w:hAnsi="Courier New" w:cs="Courier New"/>
        </w:rPr>
        <w:t xml:space="preserve"> &lt;= </w:t>
      </w:r>
      <w:proofErr w:type="spellStart"/>
      <w:r w:rsidRPr="00E62BCB">
        <w:rPr>
          <w:rFonts w:ascii="Courier New" w:hAnsi="Courier New" w:cs="Courier New"/>
        </w:rPr>
        <w:t>core_ifh.haddr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opr</w:t>
      </w:r>
      <w:proofErr w:type="spellEnd"/>
      <w:r w:rsidRPr="00E62BCB">
        <w:rPr>
          <w:rFonts w:ascii="Courier New" w:hAnsi="Courier New" w:cs="Courier New"/>
        </w:rPr>
        <w:t xml:space="preserve">  &lt;= </w:t>
      </w:r>
      <w:proofErr w:type="spellStart"/>
      <w:r w:rsidRPr="00E62BCB">
        <w:rPr>
          <w:rFonts w:ascii="Courier New" w:hAnsi="Courier New" w:cs="Courier New"/>
        </w:rPr>
        <w:t>core_ifh.hwrite</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 (</w:t>
      </w:r>
      <w:proofErr w:type="spellStart"/>
      <w:r w:rsidRPr="00E62BCB">
        <w:rPr>
          <w:rFonts w:ascii="Courier New" w:hAnsi="Courier New" w:cs="Courier New"/>
        </w:rPr>
        <w:t>snoops_ifh.snoop_valid</w:t>
      </w:r>
      <w:proofErr w:type="spellEnd"/>
      <w:r w:rsidRPr="00E62BCB">
        <w:rPr>
          <w:rFonts w:ascii="Courier New" w:hAnsi="Courier New" w:cs="Courier New"/>
        </w:rPr>
        <w:t xml:space="preserve"> &amp;&amp; </w:t>
      </w:r>
      <w:proofErr w:type="spellStart"/>
      <w:r w:rsidRPr="00E62BCB">
        <w:rPr>
          <w:rFonts w:ascii="Courier New" w:hAnsi="Courier New" w:cs="Courier New"/>
        </w:rPr>
        <w:t>core_ifh.haddr</w:t>
      </w:r>
      <w:proofErr w:type="spellEnd"/>
      <w:r w:rsidRPr="00E62BCB">
        <w:rPr>
          <w:rFonts w:ascii="Courier New" w:hAnsi="Courier New" w:cs="Courier New"/>
        </w:rPr>
        <w:t xml:space="preserve"> == </w:t>
      </w:r>
      <w:proofErr w:type="spellStart"/>
      <w:r w:rsidRPr="00E62BCB">
        <w:rPr>
          <w:rFonts w:ascii="Courier New" w:hAnsi="Courier New" w:cs="Courier New"/>
        </w:rPr>
        <w:t>snoops_ifh.saddr</w:t>
      </w:r>
      <w:proofErr w:type="spellEnd"/>
      <w:r w:rsidRPr="00E62BCB">
        <w:rPr>
          <w:rFonts w:ascii="Courier New" w:hAnsi="Courier New" w:cs="Courier New"/>
        </w:rPr>
        <w:t>) ||</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need_bus</w:t>
      </w:r>
      <w:proofErr w:type="spellEnd"/>
      <w:r w:rsidRPr="00E62BCB">
        <w:rPr>
          <w:rFonts w:ascii="Courier New" w:hAnsi="Courier New" w:cs="Courier New"/>
        </w:rPr>
        <w:t xml:space="preserve"> (</w:t>
      </w:r>
      <w:proofErr w:type="spellStart"/>
      <w:r w:rsidRPr="00E62BCB">
        <w:rPr>
          <w:rFonts w:ascii="Courier New" w:hAnsi="Courier New" w:cs="Courier New"/>
        </w:rPr>
        <w:t>core_ifh.haddr</w:t>
      </w:r>
      <w:proofErr w:type="spellEnd"/>
      <w:r w:rsidRPr="00E62BCB">
        <w:rPr>
          <w:rFonts w:ascii="Courier New" w:hAnsi="Courier New" w:cs="Courier New"/>
        </w:rPr>
        <w:t xml:space="preserve">, </w:t>
      </w:r>
      <w:proofErr w:type="spellStart"/>
      <w:r w:rsidRPr="00E62BCB">
        <w:rPr>
          <w:rFonts w:ascii="Courier New" w:hAnsi="Courier New" w:cs="Courier New"/>
        </w:rPr>
        <w:t>core_ifh.hwrite</w:t>
      </w:r>
      <w:proofErr w:type="spellEnd"/>
      <w:r w:rsidRPr="00E62BCB">
        <w:rPr>
          <w:rFonts w:ascii="Courier New" w:hAnsi="Courier New" w:cs="Courier New"/>
        </w:rPr>
        <w:t>) )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core_ifh.hready</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bus_ifh.hreq</w:t>
      </w:r>
      <w:proofErr w:type="spellEnd"/>
      <w:r w:rsidRPr="00E62BCB">
        <w:rPr>
          <w:rFonts w:ascii="Courier New" w:hAnsi="Courier New" w:cs="Courier New"/>
        </w:rPr>
        <w:t xml:space="preserve">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W_BUS;</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w:t>
      </w:r>
      <w:proofErr w:type="spellStart"/>
      <w:r w:rsidRPr="00E62BCB">
        <w:rPr>
          <w:rFonts w:ascii="Courier New" w:hAnsi="Courier New" w:cs="Courier New"/>
        </w:rPr>
        <w:t>core_ifh.hwrite</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C_WD;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C_RD;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C_WD)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data_ram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[offset (</w:t>
      </w:r>
      <w:proofErr w:type="spellStart"/>
      <w:r w:rsidRPr="00E62BCB">
        <w:rPr>
          <w:rFonts w:ascii="Courier New" w:hAnsi="Courier New" w:cs="Courier New"/>
        </w:rPr>
        <w:t>addr</w:t>
      </w:r>
      <w:proofErr w:type="spellEnd"/>
      <w:r w:rsidRPr="00E62BCB">
        <w:rPr>
          <w:rFonts w:ascii="Courier New" w:hAnsi="Courier New" w:cs="Courier New"/>
        </w:rPr>
        <w:t xml:space="preserve">)] &lt;= </w:t>
      </w:r>
      <w:proofErr w:type="spellStart"/>
      <w:r w:rsidRPr="00E62BCB">
        <w:rPr>
          <w:rFonts w:ascii="Courier New" w:hAnsi="Courier New" w:cs="Courier New"/>
        </w:rPr>
        <w:t>core_ifh.hwdata</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&lt;= MODIFIED;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IDLE;</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C_RD)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core_ifh.hrdata</w:t>
      </w:r>
      <w:proofErr w:type="spellEnd"/>
      <w:r w:rsidRPr="00E62BCB">
        <w:rPr>
          <w:rFonts w:ascii="Courier New" w:hAnsi="Courier New" w:cs="Courier New"/>
        </w:rPr>
        <w:t xml:space="preserve"> &lt;= </w:t>
      </w:r>
      <w:proofErr w:type="spellStart"/>
      <w:r w:rsidRPr="00E62BCB">
        <w:rPr>
          <w:rFonts w:ascii="Courier New" w:hAnsi="Courier New" w:cs="Courier New"/>
        </w:rPr>
        <w:t>data_ram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[offset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IDLE;</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W_BUS)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 </w:t>
      </w:r>
      <w:proofErr w:type="spellStart"/>
      <w:r w:rsidRPr="00E62BCB">
        <w:rPr>
          <w:rFonts w:ascii="Courier New" w:hAnsi="Courier New" w:cs="Courier New"/>
        </w:rPr>
        <w:t>need_bus</w:t>
      </w:r>
      <w:proofErr w:type="spellEnd"/>
      <w:r w:rsidRPr="00E62BCB">
        <w:rPr>
          <w:rFonts w:ascii="Courier New" w:hAnsi="Courier New" w:cs="Courier New"/>
        </w:rPr>
        <w:t xml:space="preserve"> (</w:t>
      </w:r>
      <w:proofErr w:type="spellStart"/>
      <w:r w:rsidRPr="00E62BCB">
        <w:rPr>
          <w:rFonts w:ascii="Courier New" w:hAnsi="Courier New" w:cs="Courier New"/>
        </w:rPr>
        <w:t>addr</w:t>
      </w:r>
      <w:proofErr w:type="spellEnd"/>
      <w:r w:rsidRPr="00E62BCB">
        <w:rPr>
          <w:rFonts w:ascii="Courier New" w:hAnsi="Courier New" w:cs="Courier New"/>
        </w:rPr>
        <w:t xml:space="preserve">, </w:t>
      </w:r>
      <w:proofErr w:type="spellStart"/>
      <w:r w:rsidRPr="00E62BCB">
        <w:rPr>
          <w:rFonts w:ascii="Courier New" w:hAnsi="Courier New" w:cs="Courier New"/>
        </w:rPr>
        <w:t>opr</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w:t>
      </w:r>
      <w:proofErr w:type="spellStart"/>
      <w:r w:rsidRPr="00E62BCB">
        <w:rPr>
          <w:rFonts w:ascii="Courier New" w:hAnsi="Courier New" w:cs="Courier New"/>
        </w:rPr>
        <w:t>opr</w:t>
      </w:r>
      <w:proofErr w:type="spellEnd"/>
      <w:r w:rsidRPr="00E62BCB">
        <w:rPr>
          <w:rFonts w:ascii="Courier New" w:hAnsi="Courier New" w:cs="Courier New"/>
        </w:rPr>
        <w:t xml:space="preserve"> == WRITE) CUR_STATE &lt;= C_WD; else CUR_STATE &lt;= C_RD;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w:t>
      </w:r>
      <w:proofErr w:type="spellStart"/>
      <w:r w:rsidRPr="00E62BCB">
        <w:rPr>
          <w:rFonts w:ascii="Courier New" w:hAnsi="Courier New" w:cs="Courier New"/>
        </w:rPr>
        <w:t>bus_ifh.hready</w:t>
      </w:r>
      <w:proofErr w:type="spellEnd"/>
      <w:r w:rsidRPr="00E62BCB">
        <w:rPr>
          <w:rFonts w:ascii="Courier New" w:hAnsi="Courier New" w:cs="Courier New"/>
        </w:rPr>
        <w:t xml:space="preserve"> &amp;&amp; </w:t>
      </w:r>
      <w:proofErr w:type="spellStart"/>
      <w:r w:rsidRPr="00E62BCB">
        <w:rPr>
          <w:rFonts w:ascii="Courier New" w:hAnsi="Courier New" w:cs="Courier New"/>
        </w:rPr>
        <w:t>bus_ifh.hgrant</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(miss (</w:t>
      </w:r>
      <w:proofErr w:type="spellStart"/>
      <w:r w:rsidRPr="00E62BCB">
        <w:rPr>
          <w:rFonts w:ascii="Courier New" w:hAnsi="Courier New" w:cs="Courier New"/>
        </w:rPr>
        <w:t>addr</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 We got a miss and need to Flush Victim</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 MODIFIED)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 Flush without any Broadcasts</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bus_ifh.haddr</w:t>
      </w:r>
      <w:proofErr w:type="spellEnd"/>
      <w:r w:rsidRPr="00E62BCB">
        <w:rPr>
          <w:rFonts w:ascii="Courier New" w:hAnsi="Courier New" w:cs="Courier New"/>
        </w:rPr>
        <w:t xml:space="preserve"> &lt;= {</w:t>
      </w:r>
      <w:proofErr w:type="spellStart"/>
      <w:r w:rsidRPr="00E62BCB">
        <w:rPr>
          <w:rFonts w:ascii="Courier New" w:hAnsi="Courier New" w:cs="Courier New"/>
        </w:rPr>
        <w:t>tag_ram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line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bus_ifh.hwrite</w:t>
      </w:r>
      <w:proofErr w:type="spellEnd"/>
      <w:r w:rsidRPr="00E62BCB">
        <w:rPr>
          <w:rFonts w:ascii="Courier New" w:hAnsi="Courier New" w:cs="Courier New"/>
        </w:rPr>
        <w:t xml:space="preserve"> &lt;= WRITE;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FV_A;</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snoopm_ifh.t_type</w:t>
      </w:r>
      <w:proofErr w:type="spellEnd"/>
      <w:r w:rsidRPr="00E62BCB">
        <w:rPr>
          <w:rFonts w:ascii="Courier New" w:hAnsi="Courier New" w:cs="Courier New"/>
        </w:rPr>
        <w:t xml:space="preserve"> &lt;= </w:t>
      </w:r>
      <w:proofErr w:type="spellStart"/>
      <w:r w:rsidRPr="00E62BCB">
        <w:rPr>
          <w:rFonts w:ascii="Courier New" w:hAnsi="Courier New" w:cs="Courier New"/>
        </w:rPr>
        <w:t>opr</w:t>
      </w:r>
      <w:proofErr w:type="spellEnd"/>
      <w:r w:rsidRPr="00E62BCB">
        <w:rPr>
          <w:rFonts w:ascii="Courier New" w:hAnsi="Courier New" w:cs="Courier New"/>
        </w:rPr>
        <w:t xml:space="preserve"> === WRITE ? F_RB : F_R;</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 SHARED)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 Broadcasting Invalidating Shared line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bus_ifh.haddr</w:t>
      </w:r>
      <w:proofErr w:type="spellEnd"/>
      <w:r w:rsidRPr="00E62BCB">
        <w:rPr>
          <w:rFonts w:ascii="Courier New" w:hAnsi="Courier New" w:cs="Courier New"/>
        </w:rPr>
        <w:t xml:space="preserve"> &lt;= {</w:t>
      </w:r>
      <w:proofErr w:type="spellStart"/>
      <w:r w:rsidRPr="00E62BCB">
        <w:rPr>
          <w:rFonts w:ascii="Courier New" w:hAnsi="Courier New" w:cs="Courier New"/>
        </w:rPr>
        <w:t>tag_ram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line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snoopm_ifh.broadcast</w:t>
      </w:r>
      <w:proofErr w:type="spellEnd"/>
      <w:r w:rsidRPr="00E62BCB">
        <w:rPr>
          <w:rFonts w:ascii="Courier New" w:hAnsi="Courier New" w:cs="Courier New"/>
        </w:rPr>
        <w:t xml:space="preserve"> &lt;= ISL;</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broadcasting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&lt;= INVALID;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ISLP;</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lastRenderedPageBreak/>
        <w:t xml:space="preserve">          </w:t>
      </w:r>
      <w:proofErr w:type="spellStart"/>
      <w:r w:rsidRPr="00E62BCB">
        <w:rPr>
          <w:rFonts w:ascii="Courier New" w:hAnsi="Courier New" w:cs="Courier New"/>
        </w:rPr>
        <w:t>snoopm_ifh.t_type</w:t>
      </w:r>
      <w:proofErr w:type="spellEnd"/>
      <w:r w:rsidRPr="00E62BCB">
        <w:rPr>
          <w:rFonts w:ascii="Courier New" w:hAnsi="Courier New" w:cs="Courier New"/>
        </w:rPr>
        <w:t xml:space="preserve"> &lt;= </w:t>
      </w:r>
      <w:proofErr w:type="spellStart"/>
      <w:r w:rsidRPr="00E62BCB">
        <w:rPr>
          <w:rFonts w:ascii="Courier New" w:hAnsi="Courier New" w:cs="Courier New"/>
        </w:rPr>
        <w:t>opr</w:t>
      </w:r>
      <w:proofErr w:type="spellEnd"/>
      <w:r w:rsidRPr="00E62BCB">
        <w:rPr>
          <w:rFonts w:ascii="Courier New" w:hAnsi="Courier New" w:cs="Courier New"/>
        </w:rPr>
        <w:t xml:space="preserve"> === WRITE ? B_RB : B_R;</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 Exclusive or Invalid or Shared do not need flushing</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&lt;= INVALID;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bus_ifh.haddr</w:t>
      </w:r>
      <w:proofErr w:type="spellEnd"/>
      <w:r w:rsidRPr="00E62BCB">
        <w:rPr>
          <w:rFonts w:ascii="Courier New" w:hAnsi="Courier New" w:cs="Courier New"/>
        </w:rPr>
        <w:t xml:space="preserve"> &lt;= {tag (</w:t>
      </w:r>
      <w:proofErr w:type="spellStart"/>
      <w:r w:rsidRPr="00E62BCB">
        <w:rPr>
          <w:rFonts w:ascii="Courier New" w:hAnsi="Courier New" w:cs="Courier New"/>
        </w:rPr>
        <w:t>addr</w:t>
      </w:r>
      <w:proofErr w:type="spellEnd"/>
      <w:r w:rsidRPr="00E62BCB">
        <w:rPr>
          <w:rFonts w:ascii="Courier New" w:hAnsi="Courier New" w:cs="Courier New"/>
        </w:rPr>
        <w:t>), line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bus_ifh.hwrite</w:t>
      </w:r>
      <w:proofErr w:type="spellEnd"/>
      <w:r w:rsidRPr="00E62BCB">
        <w:rPr>
          <w:rFonts w:ascii="Courier New" w:hAnsi="Courier New" w:cs="Courier New"/>
        </w:rPr>
        <w:t xml:space="preserve"> &lt;= READ;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ADDR;</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snoopm_ifh.t_type</w:t>
      </w:r>
      <w:proofErr w:type="spellEnd"/>
      <w:r w:rsidRPr="00E62BCB">
        <w:rPr>
          <w:rFonts w:ascii="Courier New" w:hAnsi="Courier New" w:cs="Courier New"/>
        </w:rPr>
        <w:t xml:space="preserve"> &lt;= </w:t>
      </w:r>
      <w:proofErr w:type="spellStart"/>
      <w:r w:rsidRPr="00E62BCB">
        <w:rPr>
          <w:rFonts w:ascii="Courier New" w:hAnsi="Courier New" w:cs="Courier New"/>
        </w:rPr>
        <w:t>opr</w:t>
      </w:r>
      <w:proofErr w:type="spellEnd"/>
      <w:r w:rsidRPr="00E62BCB">
        <w:rPr>
          <w:rFonts w:ascii="Courier New" w:hAnsi="Courier New" w:cs="Courier New"/>
        </w:rPr>
        <w:t xml:space="preserve"> === WRITE ? RB : R;</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broadcasting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snoopm_ifh.broadcast</w:t>
      </w:r>
      <w:proofErr w:type="spellEnd"/>
      <w:r w:rsidRPr="00E62BCB">
        <w:rPr>
          <w:rFonts w:ascii="Courier New" w:hAnsi="Courier New" w:cs="Courier New"/>
        </w:rPr>
        <w:t xml:space="preserve"> &lt;= </w:t>
      </w:r>
      <w:proofErr w:type="spellStart"/>
      <w:r w:rsidRPr="00E62BCB">
        <w:rPr>
          <w:rFonts w:ascii="Courier New" w:hAnsi="Courier New" w:cs="Courier New"/>
        </w:rPr>
        <w:t>opr</w:t>
      </w:r>
      <w:proofErr w:type="spellEnd"/>
      <w:r w:rsidRPr="00E62BCB">
        <w:rPr>
          <w:rFonts w:ascii="Courier New" w:hAnsi="Courier New" w:cs="Courier New"/>
        </w:rPr>
        <w:t xml:space="preserve"> == WRITE ? RTM : RD;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 Trying to Modify Shared line =&gt; Broadcast Invalidate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snoopm_ifh.broadcast</w:t>
      </w:r>
      <w:proofErr w:type="spellEnd"/>
      <w:r w:rsidRPr="00E62BCB">
        <w:rPr>
          <w:rFonts w:ascii="Courier New" w:hAnsi="Courier New" w:cs="Courier New"/>
        </w:rPr>
        <w:t xml:space="preserve"> &lt;= IVDATE;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broadcasting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bus_ifh.haddr</w:t>
      </w:r>
      <w:proofErr w:type="spellEnd"/>
      <w:r w:rsidRPr="00E62BCB">
        <w:rPr>
          <w:rFonts w:ascii="Courier New" w:hAnsi="Courier New" w:cs="Courier New"/>
        </w:rPr>
        <w:t xml:space="preserve"> &lt;=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data_ram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[offset (</w:t>
      </w:r>
      <w:proofErr w:type="spellStart"/>
      <w:r w:rsidRPr="00E62BCB">
        <w:rPr>
          <w:rFonts w:ascii="Courier New" w:hAnsi="Courier New" w:cs="Courier New"/>
        </w:rPr>
        <w:t>addr</w:t>
      </w:r>
      <w:proofErr w:type="spellEnd"/>
      <w:r w:rsidRPr="00E62BCB">
        <w:rPr>
          <w:rFonts w:ascii="Courier New" w:hAnsi="Courier New" w:cs="Courier New"/>
        </w:rPr>
        <w:t xml:space="preserve">)] &lt;= </w:t>
      </w:r>
      <w:proofErr w:type="spellStart"/>
      <w:r w:rsidRPr="00E62BCB">
        <w:rPr>
          <w:rFonts w:ascii="Courier New" w:hAnsi="Courier New" w:cs="Courier New"/>
        </w:rPr>
        <w:t>core_ifh.hwdata</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&lt;= MODIFIED;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IDLE;</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snoopm_ifh.t_type</w:t>
      </w:r>
      <w:proofErr w:type="spellEnd"/>
      <w:r w:rsidRPr="00E62BCB">
        <w:rPr>
          <w:rFonts w:ascii="Courier New" w:hAnsi="Courier New" w:cs="Courier New"/>
        </w:rPr>
        <w:t xml:space="preserve"> &lt;= B;</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FV_A)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bus_ifh.hwdata</w:t>
      </w:r>
      <w:proofErr w:type="spellEnd"/>
      <w:r w:rsidRPr="00E62BCB">
        <w:rPr>
          <w:rFonts w:ascii="Courier New" w:hAnsi="Courier New" w:cs="Courier New"/>
        </w:rPr>
        <w:t xml:space="preserve"> &lt;= </w:t>
      </w:r>
      <w:proofErr w:type="spellStart"/>
      <w:r w:rsidRPr="00E62BCB">
        <w:rPr>
          <w:rFonts w:ascii="Courier New" w:hAnsi="Courier New" w:cs="Courier New"/>
        </w:rPr>
        <w:t>data_ram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&lt;= INVALID;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FV_D;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FV_D || CUR_STATE == ISLP)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w:t>
      </w:r>
      <w:proofErr w:type="spellStart"/>
      <w:r w:rsidRPr="00E62BCB">
        <w:rPr>
          <w:rFonts w:ascii="Courier New" w:hAnsi="Courier New" w:cs="Courier New"/>
        </w:rPr>
        <w:t>bus_ifh.hready</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bus_ifh.haddr</w:t>
      </w:r>
      <w:proofErr w:type="spellEnd"/>
      <w:r w:rsidRPr="00E62BCB">
        <w:rPr>
          <w:rFonts w:ascii="Courier New" w:hAnsi="Courier New" w:cs="Courier New"/>
        </w:rPr>
        <w:t xml:space="preserve"> &lt;=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bus_ifh.hwrite</w:t>
      </w:r>
      <w:proofErr w:type="spellEnd"/>
      <w:r w:rsidRPr="00E62BCB">
        <w:rPr>
          <w:rFonts w:ascii="Courier New" w:hAnsi="Courier New" w:cs="Courier New"/>
        </w:rPr>
        <w:t xml:space="preserve"> &lt;= READ;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ADDR;</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broadcasting &lt;= '1;</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snoopm_ifh.broadcast</w:t>
      </w:r>
      <w:proofErr w:type="spellEnd"/>
      <w:r w:rsidRPr="00E62BCB">
        <w:rPr>
          <w:rFonts w:ascii="Courier New" w:hAnsi="Courier New" w:cs="Courier New"/>
        </w:rPr>
        <w:t xml:space="preserve"> &lt;= </w:t>
      </w:r>
      <w:proofErr w:type="spellStart"/>
      <w:r w:rsidRPr="00E62BCB">
        <w:rPr>
          <w:rFonts w:ascii="Courier New" w:hAnsi="Courier New" w:cs="Courier New"/>
        </w:rPr>
        <w:t>opr</w:t>
      </w:r>
      <w:proofErr w:type="spellEnd"/>
      <w:r w:rsidRPr="00E62BCB">
        <w:rPr>
          <w:rFonts w:ascii="Courier New" w:hAnsi="Courier New" w:cs="Courier New"/>
        </w:rPr>
        <w:t xml:space="preserve"> == WRITE ? RTM : RD;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ADDR)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DATA;</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if (CUR_STATE == DATA)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w:t>
      </w:r>
      <w:proofErr w:type="spellStart"/>
      <w:r w:rsidRPr="00E62BCB">
        <w:rPr>
          <w:rFonts w:ascii="Courier New" w:hAnsi="Courier New" w:cs="Courier New"/>
        </w:rPr>
        <w:t>bus_ifh.hready</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data_ram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xml:space="preserve">)]   &lt;= </w:t>
      </w:r>
      <w:proofErr w:type="spellStart"/>
      <w:r w:rsidRPr="00E62BCB">
        <w:rPr>
          <w:rFonts w:ascii="Courier New" w:hAnsi="Courier New" w:cs="Courier New"/>
        </w:rPr>
        <w:t>bus_ifh.hrdata</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xml:space="preserve">)] &lt;= </w:t>
      </w:r>
      <w:proofErr w:type="spellStart"/>
      <w:r w:rsidRPr="00E62BCB">
        <w:rPr>
          <w:rFonts w:ascii="Courier New" w:hAnsi="Courier New" w:cs="Courier New"/>
        </w:rPr>
        <w:t>opr</w:t>
      </w:r>
      <w:proofErr w:type="spellEnd"/>
      <w:r w:rsidRPr="00E62BCB">
        <w:rPr>
          <w:rFonts w:ascii="Courier New" w:hAnsi="Courier New" w:cs="Courier New"/>
        </w:rPr>
        <w:t xml:space="preserve"> === WRITE ? MODIFIED : (</w:t>
      </w:r>
      <w:proofErr w:type="spellStart"/>
      <w:r w:rsidRPr="00E62BCB">
        <w:rPr>
          <w:rFonts w:ascii="Courier New" w:hAnsi="Courier New" w:cs="Courier New"/>
        </w:rPr>
        <w:t>snoopm_ifh.other_copies</w:t>
      </w:r>
      <w:proofErr w:type="spellEnd"/>
      <w:r w:rsidRPr="00E62BCB">
        <w:rPr>
          <w:rFonts w:ascii="Courier New" w:hAnsi="Courier New" w:cs="Courier New"/>
        </w:rPr>
        <w:t xml:space="preserve"> ? SHARED : EXCLUSIVE);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tag_ram</w:t>
      </w:r>
      <w:proofErr w:type="spellEnd"/>
      <w:r w:rsidRPr="00E62BCB">
        <w:rPr>
          <w:rFonts w:ascii="Courier New" w:hAnsi="Courier New" w:cs="Courier New"/>
        </w:rPr>
        <w:t xml:space="preserve"> [line (</w:t>
      </w:r>
      <w:proofErr w:type="spellStart"/>
      <w:r w:rsidRPr="00E62BCB">
        <w:rPr>
          <w:rFonts w:ascii="Courier New" w:hAnsi="Courier New" w:cs="Courier New"/>
        </w:rPr>
        <w:t>addr</w:t>
      </w:r>
      <w:proofErr w:type="spellEnd"/>
      <w:r w:rsidRPr="00E62BCB">
        <w:rPr>
          <w:rFonts w:ascii="Courier New" w:hAnsi="Courier New" w:cs="Courier New"/>
        </w:rPr>
        <w:t>)]    &lt;= tag (</w:t>
      </w:r>
      <w:proofErr w:type="spellStart"/>
      <w:r w:rsidRPr="00E62BCB">
        <w:rPr>
          <w:rFonts w:ascii="Courier New" w:hAnsi="Courier New" w:cs="Courier New"/>
        </w:rPr>
        <w:t>addr</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CUR_STATE &lt;= IDLE;</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Snooper COMBO</w:t>
      </w:r>
    </w:p>
    <w:p w:rsidR="00E62BCB" w:rsidRPr="00E62BCB" w:rsidRDefault="00E62BCB" w:rsidP="00E62BCB">
      <w:pPr>
        <w:pStyle w:val="PlainText"/>
        <w:rPr>
          <w:rFonts w:ascii="Courier New" w:hAnsi="Courier New" w:cs="Courier New"/>
        </w:rPr>
      </w:pPr>
      <w:r w:rsidRPr="00E62BCB">
        <w:rPr>
          <w:rFonts w:ascii="Courier New" w:hAnsi="Courier New" w:cs="Courier New"/>
        </w:rPr>
        <w:t>always @* if (!</w:t>
      </w:r>
      <w:proofErr w:type="spellStart"/>
      <w:r w:rsidRPr="00E62BCB">
        <w:rPr>
          <w:rFonts w:ascii="Courier New" w:hAnsi="Courier New" w:cs="Courier New"/>
        </w:rPr>
        <w:t>rst</w:t>
      </w:r>
      <w:proofErr w:type="spellEnd"/>
      <w:r w:rsidRPr="00E62BCB">
        <w:rPr>
          <w:rFonts w:ascii="Courier New" w:hAnsi="Courier New" w:cs="Courier New"/>
        </w:rPr>
        <w:t>) begin</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if (miss (</w:t>
      </w:r>
      <w:proofErr w:type="spellStart"/>
      <w:r w:rsidRPr="00E62BCB">
        <w:rPr>
          <w:rFonts w:ascii="Courier New" w:hAnsi="Courier New" w:cs="Courier New"/>
        </w:rPr>
        <w:t>snoops_ifh.saddr</w:t>
      </w:r>
      <w:proofErr w:type="spellEnd"/>
      <w:r w:rsidRPr="00E62BCB">
        <w:rPr>
          <w:rFonts w:ascii="Courier New" w:hAnsi="Courier New" w:cs="Courier New"/>
        </w:rPr>
        <w:t xml:space="preserve"> &lt;&lt; `LOG2_LINE_SIZE))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snoops_ifh.sc_state</w:t>
      </w:r>
      <w:proofErr w:type="spellEnd"/>
      <w:r w:rsidRPr="00E62BCB">
        <w:rPr>
          <w:rFonts w:ascii="Courier New" w:hAnsi="Courier New" w:cs="Courier New"/>
        </w:rPr>
        <w:t xml:space="preserve"> &lt;= INVALID;</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snoops_ifh.sdata</w:t>
      </w:r>
      <w:proofErr w:type="spellEnd"/>
      <w:r w:rsidRPr="00E62BCB">
        <w:rPr>
          <w:rFonts w:ascii="Courier New" w:hAnsi="Courier New" w:cs="Courier New"/>
        </w:rPr>
        <w:t xml:space="preserve">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 else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snoops_ifh.sc_state</w:t>
      </w:r>
      <w:proofErr w:type="spellEnd"/>
      <w:r w:rsidRPr="00E62BCB">
        <w:rPr>
          <w:rFonts w:ascii="Courier New" w:hAnsi="Courier New" w:cs="Courier New"/>
        </w:rPr>
        <w:t xml:space="preserve"> &lt;=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snoops_ifh.saddr</w:t>
      </w:r>
      <w:proofErr w:type="spellEnd"/>
      <w:r w:rsidRPr="00E62BCB">
        <w:rPr>
          <w:rFonts w:ascii="Courier New" w:hAnsi="Courier New" w:cs="Courier New"/>
        </w:rPr>
        <w:t xml:space="preserve"> &lt;&lt; `LOG2_LINE_SIZE)];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snoops_ifh.sdata</w:t>
      </w:r>
      <w:proofErr w:type="spellEnd"/>
      <w:r w:rsidRPr="00E62BCB">
        <w:rPr>
          <w:rFonts w:ascii="Courier New" w:hAnsi="Courier New" w:cs="Courier New"/>
        </w:rPr>
        <w:t xml:space="preserve">  &lt;= </w:t>
      </w:r>
      <w:proofErr w:type="spellStart"/>
      <w:r w:rsidRPr="00E62BCB">
        <w:rPr>
          <w:rFonts w:ascii="Courier New" w:hAnsi="Courier New" w:cs="Courier New"/>
        </w:rPr>
        <w:t>data_ram</w:t>
      </w:r>
      <w:proofErr w:type="spellEnd"/>
      <w:r w:rsidRPr="00E62BCB">
        <w:rPr>
          <w:rFonts w:ascii="Courier New" w:hAnsi="Courier New" w:cs="Courier New"/>
        </w:rPr>
        <w:t xml:space="preserve"> [line (</w:t>
      </w:r>
      <w:proofErr w:type="spellStart"/>
      <w:r w:rsidRPr="00E62BCB">
        <w:rPr>
          <w:rFonts w:ascii="Courier New" w:hAnsi="Courier New" w:cs="Courier New"/>
        </w:rPr>
        <w:t>snoops_ifh.saddr</w:t>
      </w:r>
      <w:proofErr w:type="spellEnd"/>
      <w:r w:rsidRPr="00E62BCB">
        <w:rPr>
          <w:rFonts w:ascii="Courier New" w:hAnsi="Courier New" w:cs="Courier New"/>
        </w:rPr>
        <w:t xml:space="preserve"> &lt;&lt; `LOG2_LINE_SIZE)];</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end</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 Snooper FSM</w:t>
      </w:r>
    </w:p>
    <w:p w:rsidR="00E62BCB" w:rsidRPr="00E62BCB" w:rsidRDefault="00E62BCB" w:rsidP="00E62BCB">
      <w:pPr>
        <w:pStyle w:val="PlainText"/>
        <w:rPr>
          <w:rFonts w:ascii="Courier New" w:hAnsi="Courier New" w:cs="Courier New"/>
        </w:rPr>
      </w:pPr>
      <w:r w:rsidRPr="00E62BCB">
        <w:rPr>
          <w:rFonts w:ascii="Courier New" w:hAnsi="Courier New" w:cs="Courier New"/>
        </w:rPr>
        <w:t>always @ (</w:t>
      </w:r>
      <w:proofErr w:type="spellStart"/>
      <w:r w:rsidRPr="00E62BCB">
        <w:rPr>
          <w:rFonts w:ascii="Courier New" w:hAnsi="Courier New" w:cs="Courier New"/>
        </w:rPr>
        <w:t>posedge</w:t>
      </w:r>
      <w:proofErr w:type="spellEnd"/>
      <w:r w:rsidRPr="00E62BCB">
        <w:rPr>
          <w:rFonts w:ascii="Courier New" w:hAnsi="Courier New" w:cs="Courier New"/>
        </w:rPr>
        <w:t xml:space="preserve"> </w:t>
      </w:r>
      <w:proofErr w:type="spellStart"/>
      <w:r w:rsidRPr="00E62BCB">
        <w:rPr>
          <w:rFonts w:ascii="Courier New" w:hAnsi="Courier New" w:cs="Courier New"/>
        </w:rPr>
        <w:t>clk</w:t>
      </w:r>
      <w:proofErr w:type="spellEnd"/>
      <w:r w:rsidRPr="00E62BCB">
        <w:rPr>
          <w:rFonts w:ascii="Courier New" w:hAnsi="Courier New" w:cs="Courier New"/>
        </w:rPr>
        <w:t>) if (!</w:t>
      </w:r>
      <w:proofErr w:type="spellStart"/>
      <w:r w:rsidRPr="00E62BCB">
        <w:rPr>
          <w:rFonts w:ascii="Courier New" w:hAnsi="Courier New" w:cs="Courier New"/>
        </w:rPr>
        <w:t>rst</w:t>
      </w:r>
      <w:proofErr w:type="spellEnd"/>
      <w:r w:rsidRPr="00E62BCB">
        <w:rPr>
          <w:rFonts w:ascii="Courier New" w:hAnsi="Courier New" w:cs="Courier New"/>
        </w:rPr>
        <w:t xml:space="preserve"> &amp;&amp; </w:t>
      </w:r>
      <w:proofErr w:type="spellStart"/>
      <w:r w:rsidRPr="00E62BCB">
        <w:rPr>
          <w:rFonts w:ascii="Courier New" w:hAnsi="Courier New" w:cs="Courier New"/>
        </w:rPr>
        <w:t>snoops_ifh.snoop_valid</w:t>
      </w:r>
      <w:proofErr w:type="spellEnd"/>
      <w:r w:rsidRPr="00E62BCB">
        <w:rPr>
          <w:rFonts w:ascii="Courier New" w:hAnsi="Courier New" w:cs="Courier New"/>
        </w:rPr>
        <w:t xml:space="preserve"> &amp;&amp; !(miss(</w:t>
      </w:r>
      <w:proofErr w:type="spellStart"/>
      <w:r w:rsidRPr="00E62BCB">
        <w:rPr>
          <w:rFonts w:ascii="Courier New" w:hAnsi="Courier New" w:cs="Courier New"/>
        </w:rPr>
        <w:t>snoops_ifh.saddr</w:t>
      </w:r>
      <w:proofErr w:type="spellEnd"/>
      <w:r w:rsidRPr="00E62BCB">
        <w:rPr>
          <w:rFonts w:ascii="Courier New" w:hAnsi="Courier New" w:cs="Courier New"/>
        </w:rPr>
        <w:t xml:space="preserve">))) </w:t>
      </w:r>
      <w:proofErr w:type="spellStart"/>
      <w:r w:rsidRPr="00E62BCB">
        <w:rPr>
          <w:rFonts w:ascii="Courier New" w:hAnsi="Courier New" w:cs="Courier New"/>
        </w:rPr>
        <w:t>status_ram</w:t>
      </w:r>
      <w:proofErr w:type="spellEnd"/>
      <w:r w:rsidRPr="00E62BCB">
        <w:rPr>
          <w:rFonts w:ascii="Courier New" w:hAnsi="Courier New" w:cs="Courier New"/>
        </w:rPr>
        <w:t xml:space="preserve"> [line (</w:t>
      </w:r>
      <w:proofErr w:type="spellStart"/>
      <w:r w:rsidRPr="00E62BCB">
        <w:rPr>
          <w:rFonts w:ascii="Courier New" w:hAnsi="Courier New" w:cs="Courier New"/>
        </w:rPr>
        <w:t>snoops_ifh.saddr</w:t>
      </w:r>
      <w:proofErr w:type="spellEnd"/>
      <w:r w:rsidRPr="00E62BCB">
        <w:rPr>
          <w:rFonts w:ascii="Courier New" w:hAnsi="Courier New" w:cs="Courier New"/>
        </w:rPr>
        <w:t xml:space="preserve">)] &lt;= </w:t>
      </w:r>
      <w:proofErr w:type="spellStart"/>
      <w:r w:rsidRPr="00E62BCB">
        <w:rPr>
          <w:rFonts w:ascii="Courier New" w:hAnsi="Courier New" w:cs="Courier New"/>
        </w:rPr>
        <w:t>snoops_ifh.sn_state</w:t>
      </w:r>
      <w:proofErr w:type="spellEnd"/>
      <w:r w:rsidRPr="00E62BCB">
        <w:rPr>
          <w:rFonts w:ascii="Courier New" w:hAnsi="Courier New" w:cs="Courier New"/>
        </w:rPr>
        <w:t>;</w:t>
      </w:r>
    </w:p>
    <w:p w:rsidR="00E62BCB" w:rsidRPr="00E62BCB" w:rsidRDefault="00E62BCB" w:rsidP="00E62BCB">
      <w:pPr>
        <w:pStyle w:val="PlainText"/>
        <w:rPr>
          <w:rFonts w:ascii="Courier New" w:hAnsi="Courier New" w:cs="Courier New"/>
        </w:rPr>
      </w:pPr>
    </w:p>
    <w:p w:rsidR="00E62BCB" w:rsidRPr="00E62BCB" w:rsidRDefault="00E62BCB" w:rsidP="00E62BCB">
      <w:pPr>
        <w:pStyle w:val="PlainText"/>
        <w:rPr>
          <w:rFonts w:ascii="Courier New" w:hAnsi="Courier New" w:cs="Courier New"/>
        </w:rPr>
      </w:pPr>
      <w:r w:rsidRPr="00E62BCB">
        <w:rPr>
          <w:rFonts w:ascii="Courier New" w:hAnsi="Courier New" w:cs="Courier New"/>
        </w:rPr>
        <w:t>always @ (</w:t>
      </w:r>
      <w:proofErr w:type="spellStart"/>
      <w:r w:rsidRPr="00E62BCB">
        <w:rPr>
          <w:rFonts w:ascii="Courier New" w:hAnsi="Courier New" w:cs="Courier New"/>
        </w:rPr>
        <w:t>posedge</w:t>
      </w:r>
      <w:proofErr w:type="spellEnd"/>
      <w:r w:rsidRPr="00E62BCB">
        <w:rPr>
          <w:rFonts w:ascii="Courier New" w:hAnsi="Courier New" w:cs="Courier New"/>
        </w:rPr>
        <w:t xml:space="preserve"> </w:t>
      </w:r>
      <w:proofErr w:type="spellStart"/>
      <w:r w:rsidRPr="00E62BCB">
        <w:rPr>
          <w:rFonts w:ascii="Courier New" w:hAnsi="Courier New" w:cs="Courier New"/>
        </w:rPr>
        <w:t>clk</w:t>
      </w:r>
      <w:proofErr w:type="spellEnd"/>
      <w:r w:rsidRPr="00E62BCB">
        <w:rPr>
          <w:rFonts w:ascii="Courier New" w:hAnsi="Courier New" w:cs="Courier New"/>
        </w:rPr>
        <w:t>) if (!</w:t>
      </w:r>
      <w:proofErr w:type="spellStart"/>
      <w:r w:rsidRPr="00E62BCB">
        <w:rPr>
          <w:rFonts w:ascii="Courier New" w:hAnsi="Courier New" w:cs="Courier New"/>
        </w:rPr>
        <w:t>rst</w:t>
      </w:r>
      <w:proofErr w:type="spellEnd"/>
      <w:r w:rsidRPr="00E62BCB">
        <w:rPr>
          <w:rFonts w:ascii="Courier New" w:hAnsi="Courier New" w:cs="Courier New"/>
        </w:rPr>
        <w:t xml:space="preserve"> &amp;&amp; broadcasting) begin</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broadcasting &lt;= '0;</w:t>
      </w:r>
    </w:p>
    <w:p w:rsidR="00E62BCB" w:rsidRPr="00E62BCB" w:rsidRDefault="00E62BCB" w:rsidP="00E62BCB">
      <w:pPr>
        <w:pStyle w:val="PlainText"/>
        <w:rPr>
          <w:rFonts w:ascii="Courier New" w:hAnsi="Courier New" w:cs="Courier New"/>
        </w:rPr>
      </w:pPr>
      <w:r w:rsidRPr="00E62BCB">
        <w:rPr>
          <w:rFonts w:ascii="Courier New" w:hAnsi="Courier New" w:cs="Courier New"/>
        </w:rPr>
        <w:t xml:space="preserve">  </w:t>
      </w:r>
      <w:proofErr w:type="spellStart"/>
      <w:r w:rsidRPr="00E62BCB">
        <w:rPr>
          <w:rFonts w:ascii="Courier New" w:hAnsi="Courier New" w:cs="Courier New"/>
        </w:rPr>
        <w:t>snoopm_ifh.broadcast</w:t>
      </w:r>
      <w:proofErr w:type="spellEnd"/>
      <w:r w:rsidRPr="00E62BCB">
        <w:rPr>
          <w:rFonts w:ascii="Courier New" w:hAnsi="Courier New" w:cs="Courier New"/>
        </w:rPr>
        <w:t xml:space="preserve"> &lt;= NB;</w:t>
      </w:r>
    </w:p>
    <w:p w:rsidR="00E62BCB" w:rsidRPr="00E62BCB" w:rsidRDefault="00E62BCB" w:rsidP="00E62BCB">
      <w:pPr>
        <w:pStyle w:val="PlainText"/>
        <w:rPr>
          <w:rFonts w:ascii="Courier New" w:hAnsi="Courier New" w:cs="Courier New"/>
        </w:rPr>
      </w:pPr>
      <w:r w:rsidRPr="00E62BCB">
        <w:rPr>
          <w:rFonts w:ascii="Courier New" w:hAnsi="Courier New" w:cs="Courier New"/>
        </w:rPr>
        <w:t>end</w:t>
      </w:r>
    </w:p>
    <w:p w:rsidR="00E62BCB" w:rsidRPr="00E62BCB" w:rsidRDefault="00E62BCB" w:rsidP="00E62BCB">
      <w:pPr>
        <w:pStyle w:val="PlainText"/>
        <w:rPr>
          <w:rFonts w:ascii="Courier New" w:hAnsi="Courier New" w:cs="Courier New"/>
        </w:rPr>
      </w:pPr>
    </w:p>
    <w:p w:rsidR="00D30CA5" w:rsidRPr="00D30CA5" w:rsidRDefault="00E62BCB" w:rsidP="00E62BCB">
      <w:pPr>
        <w:pStyle w:val="PlainText"/>
        <w:rPr>
          <w:rFonts w:ascii="Courier New" w:hAnsi="Courier New" w:cs="Courier New"/>
        </w:rPr>
      </w:pPr>
      <w:proofErr w:type="spellStart"/>
      <w:r w:rsidRPr="00E62BCB">
        <w:rPr>
          <w:rFonts w:ascii="Courier New" w:hAnsi="Courier New" w:cs="Courier New"/>
        </w:rPr>
        <w:t>endmodule</w:t>
      </w:r>
      <w:proofErr w:type="spellEnd"/>
      <w:r w:rsidRPr="00E62BCB">
        <w:rPr>
          <w:rFonts w:ascii="Courier New" w:hAnsi="Courier New" w:cs="Courier New"/>
        </w:rPr>
        <w:t xml:space="preserve"> : cache</w:t>
      </w:r>
    </w:p>
    <w:p w:rsidR="00D30CA5" w:rsidRDefault="00D30CA5">
      <w:pPr>
        <w:rPr>
          <w:rFonts w:eastAsiaTheme="majorEastAsia" w:cstheme="minorHAnsi"/>
          <w:color w:val="1F497D" w:themeColor="text2"/>
          <w:spacing w:val="5"/>
          <w:kern w:val="28"/>
          <w:sz w:val="48"/>
          <w:szCs w:val="52"/>
        </w:rPr>
      </w:pPr>
      <w:bookmarkStart w:id="27" w:name="_Toc344095432"/>
      <w:r>
        <w:br w:type="page"/>
      </w:r>
    </w:p>
    <w:p w:rsidR="00F6216B" w:rsidRDefault="00F6216B" w:rsidP="001A4B58">
      <w:pPr>
        <w:pStyle w:val="Heading2"/>
      </w:pPr>
      <w:bookmarkStart w:id="28" w:name="_Toc344620367"/>
      <w:r>
        <w:lastRenderedPageBreak/>
        <w:t>B - Sample Traffic</w:t>
      </w:r>
      <w:bookmarkEnd w:id="28"/>
    </w:p>
    <w:p w:rsidR="009D0CAF" w:rsidRPr="008F4F5F" w:rsidRDefault="009D0CAF" w:rsidP="009D0CAF">
      <w:pPr>
        <w:pStyle w:val="PlainText"/>
        <w:rPr>
          <w:rFonts w:ascii="Courier New" w:hAnsi="Courier New" w:cs="Courier New"/>
        </w:rPr>
      </w:pPr>
      <w:r w:rsidRPr="008F4F5F">
        <w:rPr>
          <w:rFonts w:ascii="Courier New" w:hAnsi="Courier New" w:cs="Courier New"/>
        </w:rPr>
        <w:t>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85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85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85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95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115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115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115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125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155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185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195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205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335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415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445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485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535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565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585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655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675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685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705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765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795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845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955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1005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1025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1075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1095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1115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1115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1185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1215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1255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1275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1285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1295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1315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1335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1335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1515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1565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1675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1745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1765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1785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1835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1845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1865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lastRenderedPageBreak/>
        <w:t>1865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1925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1945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1945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2025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2045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2075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2105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2135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2395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2425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2455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2455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2535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2535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2545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2575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2595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2615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2625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2625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2655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2655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2685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2685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2705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2705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2705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2725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2815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2835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2915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2945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2965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3025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3225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3235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3265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3315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3335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3355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3355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3415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3435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3495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3505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3535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3555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3565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3575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3575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3645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3655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3675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3675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3685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3745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3845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lastRenderedPageBreak/>
        <w:t>3925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4015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4035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4065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4065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4085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4145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4175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4195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4215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4225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4235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4245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4245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4265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4265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4315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4335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4345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4375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4385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4425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4535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4635     :          C &lt;- C#1</w:t>
      </w:r>
    </w:p>
    <w:p w:rsidR="009D0CAF" w:rsidRPr="008F4F5F" w:rsidRDefault="009D0CAF" w:rsidP="009D0CAF">
      <w:pPr>
        <w:pStyle w:val="PlainText"/>
        <w:rPr>
          <w:rFonts w:ascii="Courier New" w:hAnsi="Courier New" w:cs="Courier New"/>
        </w:rPr>
      </w:pPr>
      <w:r w:rsidRPr="008F4F5F">
        <w:rPr>
          <w:rFonts w:ascii="Courier New" w:hAnsi="Courier New" w:cs="Courier New"/>
        </w:rPr>
        <w:t>4725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4725     :          C -&gt; C#1</w:t>
      </w:r>
    </w:p>
    <w:p w:rsidR="009D0CAF" w:rsidRPr="008F4F5F" w:rsidRDefault="009D0CAF" w:rsidP="009D0CAF">
      <w:pPr>
        <w:pStyle w:val="PlainText"/>
        <w:rPr>
          <w:rFonts w:ascii="Courier New" w:hAnsi="Courier New" w:cs="Courier New"/>
        </w:rPr>
      </w:pPr>
      <w:r w:rsidRPr="008F4F5F">
        <w:rPr>
          <w:rFonts w:ascii="Courier New" w:hAnsi="Courier New" w:cs="Courier New"/>
        </w:rPr>
        <w:t>4785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4795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4805     :                   C &lt;- C#2</w:t>
      </w:r>
    </w:p>
    <w:p w:rsidR="009D0CAF" w:rsidRPr="008F4F5F" w:rsidRDefault="009D0CAF" w:rsidP="009D0CAF">
      <w:pPr>
        <w:pStyle w:val="PlainText"/>
        <w:rPr>
          <w:rFonts w:ascii="Courier New" w:hAnsi="Courier New" w:cs="Courier New"/>
        </w:rPr>
      </w:pPr>
      <w:r w:rsidRPr="008F4F5F">
        <w:rPr>
          <w:rFonts w:ascii="Courier New" w:hAnsi="Courier New" w:cs="Courier New"/>
        </w:rPr>
        <w:t>4815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4835     :                            C &lt;- C#3</w:t>
      </w:r>
    </w:p>
    <w:p w:rsidR="009D0CAF" w:rsidRPr="008F4F5F" w:rsidRDefault="009D0CAF" w:rsidP="009D0CAF">
      <w:pPr>
        <w:pStyle w:val="PlainText"/>
        <w:rPr>
          <w:rFonts w:ascii="Courier New" w:hAnsi="Courier New" w:cs="Courier New"/>
        </w:rPr>
      </w:pPr>
      <w:r w:rsidRPr="008F4F5F">
        <w:rPr>
          <w:rFonts w:ascii="Courier New" w:hAnsi="Courier New" w:cs="Courier New"/>
        </w:rPr>
        <w:t>4895     : C &lt;- C#0</w:t>
      </w:r>
    </w:p>
    <w:p w:rsidR="009D0CAF" w:rsidRPr="008F4F5F" w:rsidRDefault="009D0CAF" w:rsidP="009D0CAF">
      <w:pPr>
        <w:pStyle w:val="PlainText"/>
        <w:rPr>
          <w:rFonts w:ascii="Courier New" w:hAnsi="Courier New" w:cs="Courier New"/>
        </w:rPr>
      </w:pPr>
      <w:r w:rsidRPr="008F4F5F">
        <w:rPr>
          <w:rFonts w:ascii="Courier New" w:hAnsi="Courier New" w:cs="Courier New"/>
        </w:rPr>
        <w:t>4915     :                            C -&gt; C#3</w:t>
      </w:r>
    </w:p>
    <w:p w:rsidR="009D0CAF" w:rsidRPr="008F4F5F" w:rsidRDefault="009D0CAF" w:rsidP="009D0CAF">
      <w:pPr>
        <w:pStyle w:val="PlainText"/>
        <w:rPr>
          <w:rFonts w:ascii="Courier New" w:hAnsi="Courier New" w:cs="Courier New"/>
        </w:rPr>
      </w:pPr>
      <w:r w:rsidRPr="008F4F5F">
        <w:rPr>
          <w:rFonts w:ascii="Courier New" w:hAnsi="Courier New" w:cs="Courier New"/>
        </w:rPr>
        <w:t>4915     :                   C -&gt; C#2</w:t>
      </w:r>
    </w:p>
    <w:p w:rsidR="009D0CAF" w:rsidRPr="008F4F5F" w:rsidRDefault="009D0CAF" w:rsidP="009D0CAF">
      <w:pPr>
        <w:pStyle w:val="PlainText"/>
        <w:rPr>
          <w:rFonts w:ascii="Courier New" w:hAnsi="Courier New" w:cs="Courier New"/>
        </w:rPr>
      </w:pPr>
      <w:r w:rsidRPr="008F4F5F">
        <w:rPr>
          <w:rFonts w:ascii="Courier New" w:hAnsi="Courier New" w:cs="Courier New"/>
        </w:rPr>
        <w:t>4945     : C -&gt; C#0</w:t>
      </w:r>
    </w:p>
    <w:p w:rsidR="009D0CAF" w:rsidRPr="008F4F5F" w:rsidRDefault="009D0CAF" w:rsidP="009D0CAF">
      <w:pPr>
        <w:pStyle w:val="PlainText"/>
        <w:rPr>
          <w:rFonts w:ascii="Courier New" w:hAnsi="Courier New" w:cs="Courier New"/>
        </w:rPr>
      </w:pPr>
      <w:r w:rsidRPr="008F4F5F">
        <w:rPr>
          <w:rFonts w:ascii="Courier New" w:hAnsi="Courier New" w:cs="Courier New"/>
        </w:rPr>
        <w:t>4965     : C &lt;- C#0</w:t>
      </w:r>
    </w:p>
    <w:p w:rsidR="00B46055" w:rsidRDefault="00B46055">
      <w:r>
        <w:br w:type="page"/>
      </w:r>
    </w:p>
    <w:p w:rsidR="009D0CAF" w:rsidRDefault="00B46055" w:rsidP="001A4B58">
      <w:pPr>
        <w:pStyle w:val="Heading2"/>
      </w:pPr>
      <w:bookmarkStart w:id="29" w:name="_Toc344620368"/>
      <w:r>
        <w:lastRenderedPageBreak/>
        <w:t>C –</w:t>
      </w:r>
      <w:r w:rsidR="00A620B0">
        <w:t xml:space="preserve"> </w:t>
      </w:r>
      <w:r>
        <w:t>Results</w:t>
      </w:r>
      <w:bookmarkEnd w:id="29"/>
    </w:p>
    <w:p w:rsidR="00CE3821" w:rsidRDefault="00216720" w:rsidP="00CA509E">
      <w:pPr>
        <w:jc w:val="both"/>
      </w:pPr>
      <w:r>
        <w:tab/>
        <w:t>The table</w:t>
      </w:r>
      <w:r w:rsidR="00E932E1">
        <w:t>s</w:t>
      </w:r>
      <w:r>
        <w:t xml:space="preserve"> below </w:t>
      </w:r>
      <w:r w:rsidR="00E932E1">
        <w:t>give the average number of cycles taken for individual cores to complete memory transactions. Memory latency of 5</w:t>
      </w:r>
      <w:r w:rsidR="002D4D33">
        <w:t>0</w:t>
      </w:r>
      <w:r w:rsidR="00E932E1">
        <w:t xml:space="preserve"> Cycles is emulated by the slave memory model, which is far less than the real time DRAM latencies. The figures also include the cycles spent for Handshaking of the AHB LITE protocol between Core-Cache and Cache-Bus-Memory, which are hidden in real processors </w:t>
      </w:r>
      <w:r w:rsidR="00A620B0">
        <w:t xml:space="preserve">by pipeline implementations. Entire data traffic is </w:t>
      </w:r>
      <w:r w:rsidR="00CA509E">
        <w:t xml:space="preserve">randomly </w:t>
      </w:r>
      <w:r w:rsidR="00A620B0">
        <w:t xml:space="preserve">generated </w:t>
      </w:r>
      <w:r w:rsidR="00CA509E">
        <w:t>following</w:t>
      </w:r>
      <w:r w:rsidR="00A620B0">
        <w:t xml:space="preserve"> linear random distribution.</w:t>
      </w:r>
      <w:r w:rsidR="002D4D33">
        <w:t xml:space="preserve"> Memory access from each </w:t>
      </w:r>
      <w:r w:rsidR="006515A9">
        <w:t xml:space="preserve">core </w:t>
      </w:r>
      <w:r w:rsidR="002D4D33">
        <w:t xml:space="preserve">is controlled to </w:t>
      </w:r>
      <w:r w:rsidR="006515A9">
        <w:t>eliminate</w:t>
      </w:r>
      <w:r w:rsidR="002D4D33">
        <w:t xml:space="preserve"> the effect of Capacity misses on the </w:t>
      </w:r>
      <w:r w:rsidR="006515A9">
        <w:t xml:space="preserve">performance </w:t>
      </w:r>
      <w:r w:rsidR="002D4D33">
        <w:t>evaluation</w:t>
      </w:r>
      <w:r w:rsidR="006515A9">
        <w:t>s</w:t>
      </w:r>
      <w:r w:rsidR="002D4D33">
        <w:t>.</w:t>
      </w:r>
      <w:r w:rsidR="00CE3821">
        <w:t xml:space="preserve"> All the averages are calculated for about 7000 random memory transactions.</w:t>
      </w:r>
    </w:p>
    <w:p w:rsidR="00CE3821" w:rsidRDefault="00CE3821" w:rsidP="00CA509E">
      <w:pPr>
        <w:jc w:val="both"/>
      </w:pPr>
    </w:p>
    <w:p w:rsidR="00BB5DCF" w:rsidRDefault="00A620B0" w:rsidP="00CA509E">
      <w:pPr>
        <w:jc w:val="both"/>
      </w:pPr>
      <w:r>
        <w:tab/>
      </w:r>
      <w:r w:rsidR="00CA509E">
        <w:t xml:space="preserve"> </w:t>
      </w:r>
      <w:r w:rsidR="006515A9">
        <w:t>Table 1 gives the information of average number of cycles spent for transactions, when the Bus is reserved for Core 0. This gives an estimation of performance of identical cache in single core environment. Since Bus is reserved for Core 0, other cores can never complete any memory transactions and their caches are always empty</w:t>
      </w:r>
      <w:r w:rsidR="00BB5DCF">
        <w:t xml:space="preserve"> (Do not contain any valid data)</w:t>
      </w:r>
      <w:r w:rsidR="006515A9">
        <w:t>. This ensures zero co</w:t>
      </w:r>
      <w:r w:rsidR="00BB5DCF">
        <w:t>herence traffic.</w:t>
      </w:r>
    </w:p>
    <w:tbl>
      <w:tblPr>
        <w:tblStyle w:val="MediumList11"/>
        <w:tblW w:w="0" w:type="auto"/>
        <w:tblLook w:val="04A0"/>
      </w:tblPr>
      <w:tblGrid>
        <w:gridCol w:w="2310"/>
        <w:gridCol w:w="2311"/>
        <w:gridCol w:w="2311"/>
        <w:gridCol w:w="2311"/>
      </w:tblGrid>
      <w:tr w:rsidR="00857040" w:rsidRPr="005C0D0A" w:rsidTr="000042A4">
        <w:trPr>
          <w:cnfStyle w:val="100000000000"/>
          <w:trHeight w:val="300"/>
        </w:trPr>
        <w:tc>
          <w:tcPr>
            <w:cnfStyle w:val="001000000000"/>
            <w:tcW w:w="2310" w:type="dxa"/>
            <w:noWrap/>
            <w:hideMark/>
          </w:tcPr>
          <w:p w:rsidR="00857040" w:rsidRPr="00857040" w:rsidRDefault="00857040" w:rsidP="00857040">
            <w:pPr>
              <w:rPr>
                <w:rFonts w:ascii="Calibri" w:eastAsia="Times New Roman" w:hAnsi="Calibri" w:cs="Times New Roman"/>
                <w:color w:val="000000"/>
              </w:rPr>
            </w:pPr>
            <w:r w:rsidRPr="00857040">
              <w:rPr>
                <w:rFonts w:ascii="Calibri" w:eastAsia="Times New Roman" w:hAnsi="Calibri" w:cs="Times New Roman"/>
                <w:color w:val="000000"/>
              </w:rPr>
              <w:t>Core 0</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1</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2</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3</w:t>
            </w:r>
          </w:p>
        </w:tc>
      </w:tr>
      <w:tr w:rsidR="000042A4" w:rsidRPr="000042A4" w:rsidTr="000042A4">
        <w:trPr>
          <w:cnfStyle w:val="000000100000"/>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2.754205</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2.76657</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cnfStyle w:val="000000100000"/>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2.783867</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2.75858</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cnfStyle w:val="000000100000"/>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2.725893</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2.714413</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cnfStyle w:val="000000100000"/>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2.721796</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2.781004</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cnfStyle w:val="000000100000"/>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2.757105</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100000"/>
              <w:rPr>
                <w:rFonts w:ascii="Calibri" w:eastAsia="Times New Roman" w:hAnsi="Calibri" w:cs="Times New Roman"/>
                <w:color w:val="000000"/>
              </w:rPr>
            </w:pPr>
            <w:r>
              <w:rPr>
                <w:rFonts w:ascii="Calibri" w:eastAsia="Times New Roman" w:hAnsi="Calibri" w:cs="Times New Roman"/>
                <w:color w:val="000000"/>
              </w:rPr>
              <w:t>-</w:t>
            </w:r>
          </w:p>
        </w:tc>
      </w:tr>
      <w:tr w:rsidR="000042A4" w:rsidRPr="000042A4" w:rsidTr="000042A4">
        <w:trPr>
          <w:trHeight w:val="300"/>
        </w:trPr>
        <w:tc>
          <w:tcPr>
            <w:cnfStyle w:val="001000000000"/>
            <w:tcW w:w="2310" w:type="dxa"/>
            <w:noWrap/>
            <w:hideMark/>
          </w:tcPr>
          <w:p w:rsidR="000042A4" w:rsidRPr="001C4F2E" w:rsidRDefault="000042A4" w:rsidP="000042A4">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2.717109</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c>
          <w:tcPr>
            <w:tcW w:w="2311" w:type="dxa"/>
            <w:noWrap/>
            <w:hideMark/>
          </w:tcPr>
          <w:p w:rsidR="000042A4" w:rsidRPr="000042A4" w:rsidRDefault="006515A9" w:rsidP="000042A4">
            <w:pPr>
              <w:jc w:val="right"/>
              <w:cnfStyle w:val="000000000000"/>
              <w:rPr>
                <w:rFonts w:ascii="Calibri" w:eastAsia="Times New Roman" w:hAnsi="Calibri" w:cs="Times New Roman"/>
                <w:color w:val="000000"/>
              </w:rPr>
            </w:pPr>
            <w:r>
              <w:rPr>
                <w:rFonts w:ascii="Calibri" w:eastAsia="Times New Roman" w:hAnsi="Calibri" w:cs="Times New Roman"/>
                <w:color w:val="000000"/>
              </w:rPr>
              <w:t>-</w:t>
            </w:r>
          </w:p>
        </w:tc>
      </w:tr>
    </w:tbl>
    <w:p w:rsidR="005C0D0A" w:rsidRDefault="00BE7DC7" w:rsidP="00BE7DC7">
      <w:pPr>
        <w:pStyle w:val="Caption"/>
        <w:spacing w:before="240"/>
        <w:jc w:val="center"/>
      </w:pPr>
      <w:bookmarkStart w:id="30" w:name="_Toc344194110"/>
      <w:bookmarkStart w:id="31" w:name="_Toc344580875"/>
      <w:r>
        <w:t xml:space="preserve">Table </w:t>
      </w:r>
      <w:fldSimple w:instr=" SEQ Table \* ARABIC ">
        <w:r w:rsidR="009C2546">
          <w:rPr>
            <w:noProof/>
          </w:rPr>
          <w:t>1</w:t>
        </w:r>
      </w:fldSimple>
      <w:r>
        <w:t xml:space="preserve"> </w:t>
      </w:r>
      <w:r w:rsidR="001C4F2E">
        <w:t>Bus Grant only for Core-0 (E</w:t>
      </w:r>
      <w:r w:rsidR="001C4F2E" w:rsidRPr="001C4F2E">
        <w:t>quivalent</w:t>
      </w:r>
      <w:r w:rsidR="001C4F2E">
        <w:t xml:space="preserve"> to Single Core Processor)</w:t>
      </w:r>
      <w:bookmarkEnd w:id="30"/>
      <w:bookmarkEnd w:id="31"/>
    </w:p>
    <w:p w:rsidR="00CE3821" w:rsidRPr="00CE3821" w:rsidRDefault="00CE3821" w:rsidP="00CE3821"/>
    <w:p w:rsidR="00BB5DCF" w:rsidRPr="00BB5DCF" w:rsidRDefault="00BB5DCF" w:rsidP="00120751">
      <w:pPr>
        <w:jc w:val="both"/>
      </w:pPr>
      <w:r>
        <w:tab/>
      </w:r>
      <w:r w:rsidR="00120751">
        <w:t>Table 2 tabulates the average number of cycles spent by each Core for memory transactions when all the cores are operating simultaneously on independent memories. This measures the performance of Caches in the absence of protocol traffic and in the presence of bus demands from other cores.</w:t>
      </w:r>
    </w:p>
    <w:tbl>
      <w:tblPr>
        <w:tblStyle w:val="MediumList11"/>
        <w:tblW w:w="0" w:type="auto"/>
        <w:tblLook w:val="04A0"/>
      </w:tblPr>
      <w:tblGrid>
        <w:gridCol w:w="2310"/>
        <w:gridCol w:w="2311"/>
        <w:gridCol w:w="2311"/>
        <w:gridCol w:w="2311"/>
      </w:tblGrid>
      <w:tr w:rsidR="00857040" w:rsidRPr="005C0D0A" w:rsidTr="001C4F2E">
        <w:trPr>
          <w:cnfStyle w:val="100000000000"/>
          <w:trHeight w:val="300"/>
        </w:trPr>
        <w:tc>
          <w:tcPr>
            <w:cnfStyle w:val="001000000000"/>
            <w:tcW w:w="2310" w:type="dxa"/>
            <w:noWrap/>
            <w:hideMark/>
          </w:tcPr>
          <w:p w:rsidR="00857040" w:rsidRPr="00857040" w:rsidRDefault="00857040" w:rsidP="00857040">
            <w:pPr>
              <w:rPr>
                <w:rFonts w:ascii="Calibri" w:eastAsia="Times New Roman" w:hAnsi="Calibri" w:cs="Times New Roman"/>
                <w:color w:val="000000"/>
              </w:rPr>
            </w:pPr>
            <w:r w:rsidRPr="00857040">
              <w:rPr>
                <w:rFonts w:ascii="Calibri" w:eastAsia="Times New Roman" w:hAnsi="Calibri" w:cs="Times New Roman"/>
                <w:color w:val="000000"/>
              </w:rPr>
              <w:t>Core 0</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1</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2</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3</w:t>
            </w:r>
          </w:p>
        </w:tc>
      </w:tr>
      <w:tr w:rsidR="001C4F2E" w:rsidRPr="001C4F2E" w:rsidTr="001C4F2E">
        <w:trPr>
          <w:cnfStyle w:val="000000100000"/>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4.393331</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4.317615</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4.375273</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4.359905</w:t>
            </w:r>
          </w:p>
        </w:tc>
      </w:tr>
      <w:tr w:rsidR="001C4F2E" w:rsidRPr="001C4F2E" w:rsidTr="001C4F2E">
        <w:trPr>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4.44578</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4.357526</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4.336783</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4.373188</w:t>
            </w:r>
          </w:p>
        </w:tc>
      </w:tr>
      <w:tr w:rsidR="001C4F2E" w:rsidRPr="001C4F2E" w:rsidTr="001C4F2E">
        <w:trPr>
          <w:cnfStyle w:val="000000100000"/>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4.445622</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4.357055</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4.332029</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4.340443</w:t>
            </w:r>
          </w:p>
        </w:tc>
      </w:tr>
      <w:tr w:rsidR="001C4F2E" w:rsidRPr="001C4F2E" w:rsidTr="001C4F2E">
        <w:trPr>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4.494352</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4.427033</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4.328861</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4.40138</w:t>
            </w:r>
          </w:p>
        </w:tc>
      </w:tr>
      <w:tr w:rsidR="001C4F2E" w:rsidRPr="001C4F2E" w:rsidTr="001C4F2E">
        <w:trPr>
          <w:cnfStyle w:val="000000100000"/>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4.553196</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4.449404</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4.419367</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4.369966</w:t>
            </w:r>
          </w:p>
        </w:tc>
      </w:tr>
      <w:tr w:rsidR="001C4F2E" w:rsidRPr="001C4F2E" w:rsidTr="001C4F2E">
        <w:trPr>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4.489198</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4.389555</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4.377677</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4.340294</w:t>
            </w:r>
          </w:p>
        </w:tc>
      </w:tr>
      <w:tr w:rsidR="001C4F2E" w:rsidRPr="001C4F2E" w:rsidTr="001C4F2E">
        <w:trPr>
          <w:cnfStyle w:val="000000100000"/>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4.402842</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4.374351</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4.434646</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4.39912</w:t>
            </w:r>
          </w:p>
        </w:tc>
      </w:tr>
      <w:tr w:rsidR="001C4F2E" w:rsidRPr="001C4F2E" w:rsidTr="001C4F2E">
        <w:trPr>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4.436949</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4.352038</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4.358871</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4.358719</w:t>
            </w:r>
          </w:p>
        </w:tc>
      </w:tr>
      <w:tr w:rsidR="001C4F2E" w:rsidRPr="001C4F2E" w:rsidTr="001C4F2E">
        <w:trPr>
          <w:cnfStyle w:val="000000100000"/>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lastRenderedPageBreak/>
              <w:t>4.456125</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4.327379</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4.412269</w:t>
            </w:r>
          </w:p>
        </w:tc>
        <w:tc>
          <w:tcPr>
            <w:tcW w:w="2311" w:type="dxa"/>
            <w:noWrap/>
            <w:hideMark/>
          </w:tcPr>
          <w:p w:rsidR="001C4F2E" w:rsidRPr="001C4F2E" w:rsidRDefault="001C4F2E" w:rsidP="001C4F2E">
            <w:pPr>
              <w:jc w:val="right"/>
              <w:cnfStyle w:val="000000100000"/>
              <w:rPr>
                <w:rFonts w:ascii="Calibri" w:eastAsia="Times New Roman" w:hAnsi="Calibri" w:cs="Times New Roman"/>
                <w:color w:val="000000"/>
              </w:rPr>
            </w:pPr>
            <w:r w:rsidRPr="001C4F2E">
              <w:rPr>
                <w:rFonts w:ascii="Calibri" w:eastAsia="Times New Roman" w:hAnsi="Calibri" w:cs="Times New Roman"/>
                <w:color w:val="000000"/>
              </w:rPr>
              <w:t>4.351271</w:t>
            </w:r>
          </w:p>
        </w:tc>
      </w:tr>
      <w:tr w:rsidR="001C4F2E" w:rsidRPr="001C4F2E" w:rsidTr="001C4F2E">
        <w:trPr>
          <w:trHeight w:val="300"/>
        </w:trPr>
        <w:tc>
          <w:tcPr>
            <w:cnfStyle w:val="001000000000"/>
            <w:tcW w:w="2310" w:type="dxa"/>
            <w:noWrap/>
            <w:hideMark/>
          </w:tcPr>
          <w:p w:rsidR="001C4F2E" w:rsidRPr="001C4F2E" w:rsidRDefault="001C4F2E" w:rsidP="001C4F2E">
            <w:pPr>
              <w:jc w:val="right"/>
              <w:rPr>
                <w:rFonts w:ascii="Calibri" w:eastAsia="Times New Roman" w:hAnsi="Calibri" w:cs="Times New Roman"/>
                <w:b w:val="0"/>
                <w:color w:val="000000"/>
              </w:rPr>
            </w:pPr>
            <w:r w:rsidRPr="001C4F2E">
              <w:rPr>
                <w:rFonts w:ascii="Calibri" w:eastAsia="Times New Roman" w:hAnsi="Calibri" w:cs="Times New Roman"/>
                <w:b w:val="0"/>
                <w:color w:val="000000"/>
              </w:rPr>
              <w:t>4.517159</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4.301465</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4.292144</w:t>
            </w:r>
          </w:p>
        </w:tc>
        <w:tc>
          <w:tcPr>
            <w:tcW w:w="2311" w:type="dxa"/>
            <w:noWrap/>
            <w:hideMark/>
          </w:tcPr>
          <w:p w:rsidR="001C4F2E" w:rsidRPr="001C4F2E" w:rsidRDefault="001C4F2E" w:rsidP="001C4F2E">
            <w:pPr>
              <w:jc w:val="right"/>
              <w:cnfStyle w:val="000000000000"/>
              <w:rPr>
                <w:rFonts w:ascii="Calibri" w:eastAsia="Times New Roman" w:hAnsi="Calibri" w:cs="Times New Roman"/>
                <w:color w:val="000000"/>
              </w:rPr>
            </w:pPr>
            <w:r w:rsidRPr="001C4F2E">
              <w:rPr>
                <w:rFonts w:ascii="Calibri" w:eastAsia="Times New Roman" w:hAnsi="Calibri" w:cs="Times New Roman"/>
                <w:color w:val="000000"/>
              </w:rPr>
              <w:t>4.365331</w:t>
            </w:r>
          </w:p>
        </w:tc>
      </w:tr>
    </w:tbl>
    <w:p w:rsidR="00334554" w:rsidRDefault="00857040" w:rsidP="00857040">
      <w:pPr>
        <w:pStyle w:val="Caption"/>
        <w:spacing w:before="240"/>
        <w:jc w:val="center"/>
      </w:pPr>
      <w:bookmarkStart w:id="32" w:name="_Toc344580876"/>
      <w:r>
        <w:t xml:space="preserve">Table </w:t>
      </w:r>
      <w:fldSimple w:instr=" SEQ Table \* ARABIC ">
        <w:r w:rsidR="009C2546">
          <w:rPr>
            <w:noProof/>
          </w:rPr>
          <w:t>2</w:t>
        </w:r>
      </w:fldSimple>
      <w:r>
        <w:t xml:space="preserve"> Cores operating on </w:t>
      </w:r>
      <w:r w:rsidR="001C4F2E">
        <w:t>independent</w:t>
      </w:r>
      <w:r>
        <w:t xml:space="preserve"> memory (</w:t>
      </w:r>
      <w:r w:rsidR="001C4F2E">
        <w:t xml:space="preserve">No </w:t>
      </w:r>
      <w:r w:rsidR="00A620B0">
        <w:t>Shared Data</w:t>
      </w:r>
      <w:r w:rsidR="002D4D33">
        <w:t xml:space="preserve"> &amp;No Protocol Traffic</w:t>
      </w:r>
      <w:r w:rsidR="001D5CFF">
        <w:t xml:space="preserve"> on bus</w:t>
      </w:r>
      <w:r>
        <w:t>)</w:t>
      </w:r>
      <w:bookmarkEnd w:id="32"/>
    </w:p>
    <w:p w:rsidR="00CE3821" w:rsidRDefault="00CE3821" w:rsidP="00120751">
      <w:pPr>
        <w:jc w:val="both"/>
      </w:pPr>
    </w:p>
    <w:p w:rsidR="00120751" w:rsidRPr="00120751" w:rsidRDefault="00120751" w:rsidP="00120751">
      <w:pPr>
        <w:jc w:val="both"/>
      </w:pPr>
      <w:r>
        <w:tab/>
        <w:t xml:space="preserve">Table 3 </w:t>
      </w:r>
      <w:r w:rsidR="00CE3821">
        <w:t xml:space="preserve">records the average cycles spent by enabling </w:t>
      </w:r>
      <w:r>
        <w:t xml:space="preserve">shared memory </w:t>
      </w:r>
      <w:r w:rsidR="00CE3821">
        <w:t xml:space="preserve">and </w:t>
      </w:r>
      <w:r>
        <w:t xml:space="preserve">by forcing the all the Cores to use the same memory region. The average number of cycles spent is reduced by around 1.2 cycles. This is due to </w:t>
      </w:r>
      <w:r w:rsidR="00CE3821">
        <w:t>data availability in other snooping</w:t>
      </w:r>
      <w:r>
        <w:t xml:space="preserve"> caches </w:t>
      </w:r>
      <w:r w:rsidR="00CE3821">
        <w:t>removes the need to access main memory many times. However due to the additional memory transactions initiated while trying to maintain synchronization between caches, the average time spent is more than the first case (Single core operating).</w:t>
      </w:r>
    </w:p>
    <w:tbl>
      <w:tblPr>
        <w:tblStyle w:val="MediumList11"/>
        <w:tblW w:w="0" w:type="auto"/>
        <w:tblLook w:val="04A0"/>
      </w:tblPr>
      <w:tblGrid>
        <w:gridCol w:w="2310"/>
        <w:gridCol w:w="2311"/>
        <w:gridCol w:w="2311"/>
        <w:gridCol w:w="2311"/>
      </w:tblGrid>
      <w:tr w:rsidR="00857040" w:rsidRPr="005C0D0A" w:rsidTr="002D4D33">
        <w:trPr>
          <w:cnfStyle w:val="100000000000"/>
          <w:trHeight w:val="300"/>
        </w:trPr>
        <w:tc>
          <w:tcPr>
            <w:cnfStyle w:val="001000000000"/>
            <w:tcW w:w="2310" w:type="dxa"/>
            <w:noWrap/>
            <w:hideMark/>
          </w:tcPr>
          <w:p w:rsidR="00857040" w:rsidRPr="00857040" w:rsidRDefault="00857040" w:rsidP="00857040">
            <w:pPr>
              <w:rPr>
                <w:rFonts w:ascii="Calibri" w:eastAsia="Times New Roman" w:hAnsi="Calibri" w:cs="Times New Roman"/>
                <w:color w:val="000000"/>
              </w:rPr>
            </w:pPr>
            <w:r w:rsidRPr="00857040">
              <w:rPr>
                <w:rFonts w:ascii="Calibri" w:eastAsia="Times New Roman" w:hAnsi="Calibri" w:cs="Times New Roman"/>
                <w:color w:val="000000"/>
              </w:rPr>
              <w:t>Core 0</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1</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2</w:t>
            </w:r>
          </w:p>
        </w:tc>
        <w:tc>
          <w:tcPr>
            <w:tcW w:w="2311" w:type="dxa"/>
            <w:noWrap/>
            <w:hideMark/>
          </w:tcPr>
          <w:p w:rsidR="00857040" w:rsidRPr="00857040" w:rsidRDefault="00857040" w:rsidP="00857040">
            <w:pPr>
              <w:cnfStyle w:val="100000000000"/>
              <w:rPr>
                <w:rFonts w:ascii="Calibri" w:eastAsia="Times New Roman" w:hAnsi="Calibri" w:cs="Times New Roman"/>
                <w:b/>
                <w:color w:val="000000"/>
              </w:rPr>
            </w:pPr>
            <w:r w:rsidRPr="00857040">
              <w:rPr>
                <w:rFonts w:ascii="Calibri" w:eastAsia="Times New Roman" w:hAnsi="Calibri" w:cs="Times New Roman"/>
                <w:b/>
                <w:color w:val="000000"/>
              </w:rPr>
              <w:t>Core 3</w:t>
            </w:r>
          </w:p>
        </w:tc>
      </w:tr>
      <w:tr w:rsidR="002D4D33" w:rsidRPr="002D4D33" w:rsidTr="002D4D33">
        <w:trPr>
          <w:cnfStyle w:val="000000100000"/>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3.173935</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3.195465</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3.175931</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3.249395</w:t>
            </w:r>
          </w:p>
        </w:tc>
      </w:tr>
      <w:tr w:rsidR="002D4D33" w:rsidRPr="002D4D33" w:rsidTr="002D4D33">
        <w:trPr>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3.179376</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3.165291</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3.188241</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3.221095</w:t>
            </w:r>
          </w:p>
        </w:tc>
      </w:tr>
      <w:tr w:rsidR="002D4D33" w:rsidRPr="002D4D33" w:rsidTr="002D4D33">
        <w:trPr>
          <w:cnfStyle w:val="000000100000"/>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3.146405</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3.163443</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3.149112</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3.174747</w:t>
            </w:r>
          </w:p>
        </w:tc>
      </w:tr>
      <w:tr w:rsidR="002D4D33" w:rsidRPr="002D4D33" w:rsidTr="002D4D33">
        <w:trPr>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3.164577</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3.188275</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3.272355</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3.18127</w:t>
            </w:r>
          </w:p>
        </w:tc>
      </w:tr>
      <w:tr w:rsidR="002D4D33" w:rsidRPr="002D4D33" w:rsidTr="002D4D33">
        <w:trPr>
          <w:cnfStyle w:val="000000100000"/>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3.231017</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3.247837</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3.250426</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3.235735</w:t>
            </w:r>
          </w:p>
        </w:tc>
      </w:tr>
      <w:tr w:rsidR="002D4D33" w:rsidRPr="002D4D33" w:rsidTr="002D4D33">
        <w:trPr>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3.22439</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3.196449</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3.249821</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3.20452</w:t>
            </w:r>
          </w:p>
        </w:tc>
      </w:tr>
      <w:tr w:rsidR="002D4D33" w:rsidRPr="002D4D33" w:rsidTr="002D4D33">
        <w:trPr>
          <w:cnfStyle w:val="000000100000"/>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3.169249</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3.097354</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3.176235</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3.141675</w:t>
            </w:r>
          </w:p>
        </w:tc>
      </w:tr>
      <w:tr w:rsidR="002D4D33" w:rsidRPr="002D4D33" w:rsidTr="002D4D33">
        <w:trPr>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3.079199</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3.110741</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3.098454</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3.140193</w:t>
            </w:r>
          </w:p>
        </w:tc>
      </w:tr>
      <w:tr w:rsidR="002D4D33" w:rsidRPr="002D4D33" w:rsidTr="002D4D33">
        <w:trPr>
          <w:cnfStyle w:val="000000100000"/>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3.229027</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3.230289</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3.215663</w:t>
            </w:r>
          </w:p>
        </w:tc>
        <w:tc>
          <w:tcPr>
            <w:tcW w:w="2311" w:type="dxa"/>
            <w:noWrap/>
            <w:hideMark/>
          </w:tcPr>
          <w:p w:rsidR="002D4D33" w:rsidRPr="002D4D33" w:rsidRDefault="002D4D33" w:rsidP="002D4D33">
            <w:pPr>
              <w:jc w:val="right"/>
              <w:cnfStyle w:val="000000100000"/>
              <w:rPr>
                <w:rFonts w:ascii="Calibri" w:eastAsia="Times New Roman" w:hAnsi="Calibri" w:cs="Times New Roman"/>
                <w:color w:val="000000"/>
              </w:rPr>
            </w:pPr>
            <w:r w:rsidRPr="002D4D33">
              <w:rPr>
                <w:rFonts w:ascii="Calibri" w:eastAsia="Times New Roman" w:hAnsi="Calibri" w:cs="Times New Roman"/>
                <w:color w:val="000000"/>
              </w:rPr>
              <w:t>3.243619</w:t>
            </w:r>
          </w:p>
        </w:tc>
      </w:tr>
      <w:tr w:rsidR="002D4D33" w:rsidRPr="002D4D33" w:rsidTr="002D4D33">
        <w:trPr>
          <w:trHeight w:val="300"/>
        </w:trPr>
        <w:tc>
          <w:tcPr>
            <w:cnfStyle w:val="001000000000"/>
            <w:tcW w:w="2310" w:type="dxa"/>
            <w:noWrap/>
            <w:hideMark/>
          </w:tcPr>
          <w:p w:rsidR="002D4D33" w:rsidRPr="002D4D33" w:rsidRDefault="002D4D33" w:rsidP="002D4D33">
            <w:pPr>
              <w:jc w:val="right"/>
              <w:rPr>
                <w:rFonts w:ascii="Calibri" w:eastAsia="Times New Roman" w:hAnsi="Calibri" w:cs="Times New Roman"/>
                <w:b w:val="0"/>
                <w:color w:val="000000"/>
              </w:rPr>
            </w:pPr>
            <w:r w:rsidRPr="002D4D33">
              <w:rPr>
                <w:rFonts w:ascii="Calibri" w:eastAsia="Times New Roman" w:hAnsi="Calibri" w:cs="Times New Roman"/>
                <w:b w:val="0"/>
                <w:color w:val="000000"/>
              </w:rPr>
              <w:t>3.139687</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3.128817</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3.205475</w:t>
            </w:r>
          </w:p>
        </w:tc>
        <w:tc>
          <w:tcPr>
            <w:tcW w:w="2311" w:type="dxa"/>
            <w:noWrap/>
            <w:hideMark/>
          </w:tcPr>
          <w:p w:rsidR="002D4D33" w:rsidRPr="002D4D33" w:rsidRDefault="002D4D33" w:rsidP="002D4D33">
            <w:pPr>
              <w:jc w:val="right"/>
              <w:cnfStyle w:val="000000000000"/>
              <w:rPr>
                <w:rFonts w:ascii="Calibri" w:eastAsia="Times New Roman" w:hAnsi="Calibri" w:cs="Times New Roman"/>
                <w:color w:val="000000"/>
              </w:rPr>
            </w:pPr>
            <w:r w:rsidRPr="002D4D33">
              <w:rPr>
                <w:rFonts w:ascii="Calibri" w:eastAsia="Times New Roman" w:hAnsi="Calibri" w:cs="Times New Roman"/>
                <w:color w:val="000000"/>
              </w:rPr>
              <w:t>3.161095</w:t>
            </w:r>
          </w:p>
        </w:tc>
      </w:tr>
    </w:tbl>
    <w:p w:rsidR="00964112" w:rsidRDefault="00857040" w:rsidP="00CE3821">
      <w:pPr>
        <w:pStyle w:val="Caption"/>
        <w:spacing w:before="240"/>
        <w:jc w:val="center"/>
      </w:pPr>
      <w:bookmarkStart w:id="33" w:name="_Toc344580877"/>
      <w:r>
        <w:t xml:space="preserve">Table </w:t>
      </w:r>
      <w:fldSimple w:instr=" SEQ Table \* ARABIC ">
        <w:r w:rsidR="009C2546">
          <w:rPr>
            <w:noProof/>
          </w:rPr>
          <w:t>3</w:t>
        </w:r>
      </w:fldSimple>
      <w:r>
        <w:t xml:space="preserve"> Cores operating on Shared Memory without Capacity Misses</w:t>
      </w:r>
      <w:bookmarkEnd w:id="33"/>
      <w:r w:rsidR="00964112">
        <w:br w:type="page"/>
      </w:r>
    </w:p>
    <w:sdt>
      <w:sdtPr>
        <w:rPr>
          <w:rFonts w:eastAsiaTheme="minorHAnsi" w:cstheme="minorBidi"/>
          <w:color w:val="auto"/>
          <w:spacing w:val="0"/>
          <w:kern w:val="0"/>
          <w:sz w:val="22"/>
          <w:szCs w:val="22"/>
        </w:rPr>
        <w:id w:val="512983651"/>
        <w:docPartObj>
          <w:docPartGallery w:val="Bibliographies"/>
          <w:docPartUnique/>
        </w:docPartObj>
      </w:sdtPr>
      <w:sdtContent>
        <w:bookmarkStart w:id="34" w:name="_Toc344620369" w:displacedByCustomXml="prev"/>
        <w:p w:rsidR="00334554" w:rsidRDefault="00857040" w:rsidP="00216720">
          <w:pPr>
            <w:pStyle w:val="Heading1"/>
          </w:pPr>
          <w:r>
            <w:t>References</w:t>
          </w:r>
          <w:bookmarkEnd w:id="34"/>
        </w:p>
        <w:sdt>
          <w:sdtPr>
            <w:id w:val="111145805"/>
            <w:bibliography/>
          </w:sdtPr>
          <w:sdtContent>
            <w:p w:rsidR="006F4D48" w:rsidRDefault="00A0116A" w:rsidP="006F4D48">
              <w:pPr>
                <w:pStyle w:val="Bibliography"/>
                <w:jc w:val="both"/>
                <w:rPr>
                  <w:noProof/>
                </w:rPr>
              </w:pPr>
              <w:r>
                <w:fldChar w:fldCharType="begin"/>
              </w:r>
              <w:r w:rsidR="00334554">
                <w:instrText xml:space="preserve"> BIBLIOGRAPHY </w:instrText>
              </w:r>
              <w:r>
                <w:fldChar w:fldCharType="separate"/>
              </w:r>
              <w:r w:rsidR="006F4D48">
                <w:rPr>
                  <w:noProof/>
                </w:rPr>
                <w:t xml:space="preserve">1. </w:t>
              </w:r>
              <w:r w:rsidR="006F4D48">
                <w:rPr>
                  <w:b/>
                  <w:bCs/>
                  <w:noProof/>
                </w:rPr>
                <w:t>Wulf, W and McKee, S.</w:t>
              </w:r>
              <w:r w:rsidR="006F4D48">
                <w:rPr>
                  <w:noProof/>
                </w:rPr>
                <w:t xml:space="preserve"> </w:t>
              </w:r>
              <w:r w:rsidR="006F4D48">
                <w:rPr>
                  <w:i/>
                  <w:iCs/>
                  <w:noProof/>
                </w:rPr>
                <w:t xml:space="preserve">Hitting the Memory Wall: Implications of the Obvious. </w:t>
              </w:r>
              <w:r w:rsidR="006F4D48">
                <w:rPr>
                  <w:noProof/>
                </w:rPr>
                <w:t>s.l. : ACM SIGArch Computer Architecture News, March 1995. vol. 23, pp. 20–24.</w:t>
              </w:r>
            </w:p>
            <w:p w:rsidR="006F4D48" w:rsidRDefault="006F4D48" w:rsidP="006F4D48">
              <w:pPr>
                <w:pStyle w:val="Bibliography"/>
                <w:jc w:val="both"/>
                <w:rPr>
                  <w:noProof/>
                </w:rPr>
              </w:pPr>
              <w:r>
                <w:rPr>
                  <w:noProof/>
                </w:rPr>
                <w:t xml:space="preserve">2. MESI protocol. </w:t>
              </w:r>
              <w:r>
                <w:rPr>
                  <w:i/>
                  <w:iCs/>
                  <w:noProof/>
                </w:rPr>
                <w:t xml:space="preserve">Wikipedia. </w:t>
              </w:r>
              <w:r>
                <w:rPr>
                  <w:noProof/>
                </w:rPr>
                <w:t>[Online] [Cited: 11 28, 2012.] http://en.wikipedia.org/wiki/MESI_protocol.</w:t>
              </w:r>
            </w:p>
            <w:p w:rsidR="006F4D48" w:rsidRDefault="006F4D48" w:rsidP="006F4D48">
              <w:pPr>
                <w:pStyle w:val="Bibliography"/>
                <w:jc w:val="both"/>
                <w:rPr>
                  <w:noProof/>
                </w:rPr>
              </w:pPr>
              <w:r>
                <w:rPr>
                  <w:noProof/>
                </w:rPr>
                <w:t xml:space="preserve">3. </w:t>
              </w:r>
              <w:r>
                <w:rPr>
                  <w:i/>
                  <w:iCs/>
                  <w:noProof/>
                </w:rPr>
                <w:t xml:space="preserve">A low-overhead coherence solution for multiprocessors with private cache memories. </w:t>
              </w:r>
              <w:r>
                <w:rPr>
                  <w:b/>
                  <w:bCs/>
                  <w:noProof/>
                </w:rPr>
                <w:t>J. H, Patel and M. S, Papamarcos.</w:t>
              </w:r>
              <w:r>
                <w:rPr>
                  <w:noProof/>
                </w:rPr>
                <w:t xml:space="preserve"> s.l. : Proc. 11th Annual Int. Symp. On Computer Architecture, June 1984. pp. 348-354.</w:t>
              </w:r>
            </w:p>
            <w:p w:rsidR="006F4D48" w:rsidRDefault="006F4D48" w:rsidP="006F4D48">
              <w:pPr>
                <w:pStyle w:val="Bibliography"/>
                <w:jc w:val="both"/>
                <w:rPr>
                  <w:noProof/>
                </w:rPr>
              </w:pPr>
              <w:r>
                <w:rPr>
                  <w:noProof/>
                </w:rPr>
                <w:t xml:space="preserve">4. </w:t>
              </w:r>
              <w:r>
                <w:rPr>
                  <w:b/>
                  <w:bCs/>
                  <w:noProof/>
                </w:rPr>
                <w:t>Lina J, Karam, et al.</w:t>
              </w:r>
              <w:r>
                <w:rPr>
                  <w:noProof/>
                </w:rPr>
                <w:t xml:space="preserve"> TRENDS IN MULTI-CORE DSP PLATFORMS. </w:t>
              </w:r>
              <w:r>
                <w:rPr>
                  <w:i/>
                  <w:iCs/>
                  <w:noProof/>
                </w:rPr>
                <w:t xml:space="preserve">IEEE Signal Processing Magazine. </w:t>
              </w:r>
              <w:r>
                <w:rPr>
                  <w:noProof/>
                </w:rPr>
                <w:t>Nov - 2009, Special Issue on Signal Processing on Platforms with Multiple Cores.</w:t>
              </w:r>
            </w:p>
            <w:p w:rsidR="006F4D48" w:rsidRDefault="006F4D48" w:rsidP="006F4D48">
              <w:pPr>
                <w:pStyle w:val="Bibliography"/>
                <w:jc w:val="both"/>
                <w:rPr>
                  <w:noProof/>
                </w:rPr>
              </w:pPr>
              <w:r>
                <w:rPr>
                  <w:noProof/>
                </w:rPr>
                <w:t xml:space="preserve">5. </w:t>
              </w:r>
              <w:r>
                <w:rPr>
                  <w:b/>
                  <w:bCs/>
                  <w:noProof/>
                </w:rPr>
                <w:t>John L, Hennessy and David A, Patterson.</w:t>
              </w:r>
              <w:r>
                <w:rPr>
                  <w:noProof/>
                </w:rPr>
                <w:t xml:space="preserve"> Computer Architecture: A Quantitative Approach. Fourth Edition. Pages 299-300.</w:t>
              </w:r>
            </w:p>
            <w:p w:rsidR="006F4D48" w:rsidRDefault="006F4D48" w:rsidP="006F4D48">
              <w:pPr>
                <w:pStyle w:val="Bibliography"/>
                <w:jc w:val="both"/>
                <w:rPr>
                  <w:noProof/>
                </w:rPr>
              </w:pPr>
              <w:r>
                <w:rPr>
                  <w:noProof/>
                </w:rPr>
                <w:t xml:space="preserve">6. AHB LITE Protocol. </w:t>
              </w:r>
              <w:r>
                <w:rPr>
                  <w:i/>
                  <w:iCs/>
                  <w:noProof/>
                </w:rPr>
                <w:t xml:space="preserve">University of Michigan. </w:t>
              </w:r>
              <w:r>
                <w:rPr>
                  <w:noProof/>
                </w:rPr>
                <w:t>[Online] [Cited: 12 02, 2012.] http://www.eecs.umich.edu/eecs/courses/eecs373/readings/ARM_IHI0033A_AMBA_AHB-Lite_SPEC.pdf.</w:t>
              </w:r>
            </w:p>
            <w:p w:rsidR="006F4D48" w:rsidRDefault="006F4D48" w:rsidP="006F4D48">
              <w:pPr>
                <w:pStyle w:val="Bibliography"/>
                <w:jc w:val="both"/>
                <w:rPr>
                  <w:noProof/>
                </w:rPr>
              </w:pPr>
              <w:r>
                <w:rPr>
                  <w:noProof/>
                </w:rPr>
                <w:t xml:space="preserve">7. </w:t>
              </w:r>
              <w:r>
                <w:rPr>
                  <w:b/>
                  <w:bCs/>
                  <w:noProof/>
                </w:rPr>
                <w:t>Adve, Saritha V. and Kourosh Fharachorloo.</w:t>
              </w:r>
              <w:r>
                <w:rPr>
                  <w:noProof/>
                </w:rPr>
                <w:t xml:space="preserve"> </w:t>
              </w:r>
              <w:r>
                <w:rPr>
                  <w:i/>
                  <w:iCs/>
                  <w:noProof/>
                </w:rPr>
                <w:t xml:space="preserve">Shared Memory Consistency Models: A Tutorial. </w:t>
              </w:r>
              <w:r>
                <w:rPr>
                  <w:noProof/>
                </w:rPr>
                <w:t>s.l. : Rice University, September 1995. ECE Technical Report 9512.</w:t>
              </w:r>
            </w:p>
            <w:p w:rsidR="00334554" w:rsidRDefault="00A0116A" w:rsidP="006F4D48">
              <w:pPr>
                <w:jc w:val="both"/>
              </w:pPr>
              <w:r>
                <w:fldChar w:fldCharType="end"/>
              </w:r>
            </w:p>
          </w:sdtContent>
        </w:sdt>
      </w:sdtContent>
    </w:sdt>
    <w:bookmarkEnd w:id="27" w:displacedByCustomXml="prev"/>
    <w:sectPr w:rsidR="00334554" w:rsidSect="00E10DB6">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E02" w:rsidRDefault="00345E02" w:rsidP="00512973">
      <w:pPr>
        <w:spacing w:after="0" w:line="240" w:lineRule="auto"/>
      </w:pPr>
      <w:r>
        <w:separator/>
      </w:r>
    </w:p>
  </w:endnote>
  <w:endnote w:type="continuationSeparator" w:id="0">
    <w:p w:rsidR="00345E02" w:rsidRDefault="00345E02" w:rsidP="005129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E02" w:rsidRDefault="00345E02" w:rsidP="00512973">
      <w:pPr>
        <w:spacing w:after="0" w:line="240" w:lineRule="auto"/>
      </w:pPr>
      <w:r>
        <w:separator/>
      </w:r>
    </w:p>
  </w:footnote>
  <w:footnote w:type="continuationSeparator" w:id="0">
    <w:p w:rsidR="00345E02" w:rsidRDefault="00345E02" w:rsidP="005129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C3ECC"/>
    <w:multiLevelType w:val="hybridMultilevel"/>
    <w:tmpl w:val="9C62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F367E"/>
    <w:multiLevelType w:val="multilevel"/>
    <w:tmpl w:val="F48AE4A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3ED64A2C"/>
    <w:multiLevelType w:val="hybridMultilevel"/>
    <w:tmpl w:val="8A2C1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78712D"/>
    <w:multiLevelType w:val="hybridMultilevel"/>
    <w:tmpl w:val="1BB8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33060"/>
    <w:multiLevelType w:val="hybridMultilevel"/>
    <w:tmpl w:val="872C27E0"/>
    <w:lvl w:ilvl="0" w:tplc="08BC50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620B17"/>
    <w:multiLevelType w:val="hybridMultilevel"/>
    <w:tmpl w:val="6A14F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4"/>
  </w:num>
  <w:num w:numId="4">
    <w:abstractNumId w:val="4"/>
    <w:lvlOverride w:ilvl="0">
      <w:startOverride w:val="1"/>
    </w:lvlOverride>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F6D08"/>
    <w:rsid w:val="000042A4"/>
    <w:rsid w:val="00080E80"/>
    <w:rsid w:val="000812D2"/>
    <w:rsid w:val="000C4354"/>
    <w:rsid w:val="000E2D3C"/>
    <w:rsid w:val="00106F9B"/>
    <w:rsid w:val="00120751"/>
    <w:rsid w:val="001855DA"/>
    <w:rsid w:val="001A4B58"/>
    <w:rsid w:val="001B11FE"/>
    <w:rsid w:val="001C4B6B"/>
    <w:rsid w:val="001C4F2E"/>
    <w:rsid w:val="001D3A06"/>
    <w:rsid w:val="001D5CFF"/>
    <w:rsid w:val="001E7906"/>
    <w:rsid w:val="001F1ABF"/>
    <w:rsid w:val="00215352"/>
    <w:rsid w:val="00216720"/>
    <w:rsid w:val="00246B70"/>
    <w:rsid w:val="00274CF5"/>
    <w:rsid w:val="002A78BF"/>
    <w:rsid w:val="002B2321"/>
    <w:rsid w:val="002C1506"/>
    <w:rsid w:val="002D4D33"/>
    <w:rsid w:val="00334554"/>
    <w:rsid w:val="00345E02"/>
    <w:rsid w:val="0035356A"/>
    <w:rsid w:val="00362A17"/>
    <w:rsid w:val="00371E51"/>
    <w:rsid w:val="003C1D15"/>
    <w:rsid w:val="00427235"/>
    <w:rsid w:val="004320AA"/>
    <w:rsid w:val="00466249"/>
    <w:rsid w:val="004911ED"/>
    <w:rsid w:val="00507360"/>
    <w:rsid w:val="00512973"/>
    <w:rsid w:val="0052100B"/>
    <w:rsid w:val="00546E54"/>
    <w:rsid w:val="00580DDE"/>
    <w:rsid w:val="0058623D"/>
    <w:rsid w:val="005927CC"/>
    <w:rsid w:val="005B1FFE"/>
    <w:rsid w:val="005C0D0A"/>
    <w:rsid w:val="005D77AC"/>
    <w:rsid w:val="005E7AD9"/>
    <w:rsid w:val="00617A64"/>
    <w:rsid w:val="006274D4"/>
    <w:rsid w:val="006515A9"/>
    <w:rsid w:val="00662388"/>
    <w:rsid w:val="00662BAF"/>
    <w:rsid w:val="00694D17"/>
    <w:rsid w:val="006A7D0A"/>
    <w:rsid w:val="006C3E76"/>
    <w:rsid w:val="006C7E66"/>
    <w:rsid w:val="006F4D48"/>
    <w:rsid w:val="0070120A"/>
    <w:rsid w:val="00786198"/>
    <w:rsid w:val="007916F6"/>
    <w:rsid w:val="007A67DA"/>
    <w:rsid w:val="007C0ED5"/>
    <w:rsid w:val="007D07A2"/>
    <w:rsid w:val="007F0941"/>
    <w:rsid w:val="0081420E"/>
    <w:rsid w:val="008153C6"/>
    <w:rsid w:val="00824A0C"/>
    <w:rsid w:val="00857040"/>
    <w:rsid w:val="00881AEE"/>
    <w:rsid w:val="008A1E83"/>
    <w:rsid w:val="008B29FD"/>
    <w:rsid w:val="008B4673"/>
    <w:rsid w:val="00911FED"/>
    <w:rsid w:val="00915236"/>
    <w:rsid w:val="0091650A"/>
    <w:rsid w:val="00950097"/>
    <w:rsid w:val="00960450"/>
    <w:rsid w:val="00964112"/>
    <w:rsid w:val="009667BC"/>
    <w:rsid w:val="009B1D11"/>
    <w:rsid w:val="009C2546"/>
    <w:rsid w:val="009D0CAF"/>
    <w:rsid w:val="009F4F95"/>
    <w:rsid w:val="009F6D08"/>
    <w:rsid w:val="00A0116A"/>
    <w:rsid w:val="00A1428C"/>
    <w:rsid w:val="00A620B0"/>
    <w:rsid w:val="00A779A1"/>
    <w:rsid w:val="00A92DF3"/>
    <w:rsid w:val="00AA2B2F"/>
    <w:rsid w:val="00AF2F18"/>
    <w:rsid w:val="00B2685B"/>
    <w:rsid w:val="00B3572B"/>
    <w:rsid w:val="00B46055"/>
    <w:rsid w:val="00B56EE0"/>
    <w:rsid w:val="00B65ACA"/>
    <w:rsid w:val="00BA47EE"/>
    <w:rsid w:val="00BB5DCF"/>
    <w:rsid w:val="00BB761E"/>
    <w:rsid w:val="00BC17CC"/>
    <w:rsid w:val="00BC70E5"/>
    <w:rsid w:val="00BC7E70"/>
    <w:rsid w:val="00BE7DC7"/>
    <w:rsid w:val="00C05472"/>
    <w:rsid w:val="00C30945"/>
    <w:rsid w:val="00C37C1B"/>
    <w:rsid w:val="00C41C7E"/>
    <w:rsid w:val="00C5398F"/>
    <w:rsid w:val="00C54900"/>
    <w:rsid w:val="00C60ECF"/>
    <w:rsid w:val="00C8214B"/>
    <w:rsid w:val="00CA509E"/>
    <w:rsid w:val="00CB446B"/>
    <w:rsid w:val="00CC27D8"/>
    <w:rsid w:val="00CE3821"/>
    <w:rsid w:val="00D26CF4"/>
    <w:rsid w:val="00D30CA5"/>
    <w:rsid w:val="00D77D3C"/>
    <w:rsid w:val="00DA0892"/>
    <w:rsid w:val="00DD7B97"/>
    <w:rsid w:val="00E106D9"/>
    <w:rsid w:val="00E10DB6"/>
    <w:rsid w:val="00E142A6"/>
    <w:rsid w:val="00E62BCB"/>
    <w:rsid w:val="00E77241"/>
    <w:rsid w:val="00E83942"/>
    <w:rsid w:val="00E932E1"/>
    <w:rsid w:val="00EB1EAB"/>
    <w:rsid w:val="00EE581E"/>
    <w:rsid w:val="00EF5542"/>
    <w:rsid w:val="00F32268"/>
    <w:rsid w:val="00F37358"/>
    <w:rsid w:val="00F6216B"/>
    <w:rsid w:val="00F958EB"/>
    <w:rsid w:val="00FA4F9D"/>
    <w:rsid w:val="00FD1651"/>
    <w:rsid w:val="00FE2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7AC"/>
  </w:style>
  <w:style w:type="paragraph" w:styleId="Heading1">
    <w:name w:val="heading 1"/>
    <w:basedOn w:val="Title"/>
    <w:next w:val="Normal"/>
    <w:link w:val="Heading1Char"/>
    <w:uiPriority w:val="9"/>
    <w:qFormat/>
    <w:rsid w:val="00580DDE"/>
    <w:pPr>
      <w:jc w:val="right"/>
      <w:outlineLvl w:val="0"/>
    </w:pPr>
    <w:rPr>
      <w:rFonts w:asciiTheme="minorHAnsi" w:hAnsiTheme="minorHAnsi" w:cstheme="minorHAnsi"/>
      <w:color w:val="1F497D" w:themeColor="text2"/>
      <w:sz w:val="48"/>
    </w:rPr>
  </w:style>
  <w:style w:type="paragraph" w:styleId="Heading2">
    <w:name w:val="heading 2"/>
    <w:next w:val="Normal"/>
    <w:link w:val="Heading2Char"/>
    <w:uiPriority w:val="9"/>
    <w:unhideWhenUsed/>
    <w:qFormat/>
    <w:rsid w:val="001A4B58"/>
    <w:pPr>
      <w:outlineLvl w:val="1"/>
    </w:pPr>
    <w:rPr>
      <w:rFonts w:eastAsiaTheme="majorEastAsia" w:cstheme="minorHAnsi"/>
      <w:b/>
      <w:bCs/>
      <w:color w:val="244061" w:themeColor="accent1" w:themeShade="80"/>
      <w:sz w:val="36"/>
    </w:rPr>
  </w:style>
  <w:style w:type="paragraph" w:styleId="Heading3">
    <w:name w:val="heading 3"/>
    <w:basedOn w:val="Normal"/>
    <w:next w:val="Normal"/>
    <w:link w:val="Heading3Char"/>
    <w:uiPriority w:val="9"/>
    <w:unhideWhenUsed/>
    <w:qFormat/>
    <w:rsid w:val="00345E02"/>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5E0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927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927C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D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6D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0DDE"/>
    <w:rPr>
      <w:rFonts w:eastAsiaTheme="majorEastAsia" w:cstheme="minorHAnsi"/>
      <w:color w:val="1F497D" w:themeColor="text2"/>
      <w:spacing w:val="5"/>
      <w:kern w:val="28"/>
      <w:sz w:val="48"/>
      <w:szCs w:val="52"/>
    </w:rPr>
  </w:style>
  <w:style w:type="character" w:customStyle="1" w:styleId="Heading2Char">
    <w:name w:val="Heading 2 Char"/>
    <w:basedOn w:val="DefaultParagraphFont"/>
    <w:link w:val="Heading2"/>
    <w:uiPriority w:val="9"/>
    <w:rsid w:val="001A4B58"/>
    <w:rPr>
      <w:rFonts w:eastAsiaTheme="majorEastAsia" w:cstheme="minorHAnsi"/>
      <w:b/>
      <w:bCs/>
      <w:color w:val="244061" w:themeColor="accent1" w:themeShade="80"/>
      <w:sz w:val="36"/>
    </w:rPr>
  </w:style>
  <w:style w:type="character" w:customStyle="1" w:styleId="Heading3Char">
    <w:name w:val="Heading 3 Char"/>
    <w:basedOn w:val="DefaultParagraphFont"/>
    <w:link w:val="Heading3"/>
    <w:uiPriority w:val="9"/>
    <w:rsid w:val="00345E02"/>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9F6D0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6D08"/>
    <w:rPr>
      <w:rFonts w:ascii="Tahoma" w:hAnsi="Tahoma" w:cs="Tahoma"/>
      <w:sz w:val="16"/>
      <w:szCs w:val="16"/>
    </w:rPr>
  </w:style>
  <w:style w:type="paragraph" w:styleId="BalloonText">
    <w:name w:val="Balloon Text"/>
    <w:basedOn w:val="Normal"/>
    <w:link w:val="BalloonTextChar"/>
    <w:uiPriority w:val="99"/>
    <w:semiHidden/>
    <w:unhideWhenUsed/>
    <w:rsid w:val="002C1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06"/>
    <w:rPr>
      <w:rFonts w:ascii="Tahoma" w:hAnsi="Tahoma" w:cs="Tahoma"/>
      <w:sz w:val="16"/>
      <w:szCs w:val="16"/>
    </w:rPr>
  </w:style>
  <w:style w:type="paragraph" w:styleId="Caption">
    <w:name w:val="caption"/>
    <w:basedOn w:val="Normal"/>
    <w:next w:val="Normal"/>
    <w:uiPriority w:val="35"/>
    <w:unhideWhenUsed/>
    <w:qFormat/>
    <w:rsid w:val="001E7906"/>
    <w:pPr>
      <w:spacing w:line="240" w:lineRule="auto"/>
    </w:pPr>
    <w:rPr>
      <w:b/>
      <w:bCs/>
      <w:color w:val="4F81BD" w:themeColor="accent1"/>
      <w:sz w:val="18"/>
      <w:szCs w:val="18"/>
    </w:rPr>
  </w:style>
  <w:style w:type="table" w:styleId="TableGrid">
    <w:name w:val="Table Grid"/>
    <w:basedOn w:val="TableNormal"/>
    <w:uiPriority w:val="59"/>
    <w:rsid w:val="00617A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E10DB6"/>
    <w:pPr>
      <w:spacing w:after="0" w:line="240" w:lineRule="auto"/>
    </w:pPr>
    <w:rPr>
      <w:rFonts w:eastAsiaTheme="minorEastAsia"/>
    </w:rPr>
  </w:style>
  <w:style w:type="character" w:customStyle="1" w:styleId="NoSpacingChar">
    <w:name w:val="No Spacing Char"/>
    <w:basedOn w:val="DefaultParagraphFont"/>
    <w:link w:val="NoSpacing"/>
    <w:uiPriority w:val="1"/>
    <w:rsid w:val="00E10DB6"/>
    <w:rPr>
      <w:rFonts w:eastAsiaTheme="minorEastAsia"/>
    </w:rPr>
  </w:style>
  <w:style w:type="character" w:styleId="PlaceholderText">
    <w:name w:val="Placeholder Text"/>
    <w:basedOn w:val="DefaultParagraphFont"/>
    <w:uiPriority w:val="99"/>
    <w:semiHidden/>
    <w:rsid w:val="00E10DB6"/>
    <w:rPr>
      <w:color w:val="808080"/>
    </w:rPr>
  </w:style>
  <w:style w:type="paragraph" w:styleId="TOCHeading">
    <w:name w:val="TOC Heading"/>
    <w:basedOn w:val="Heading1"/>
    <w:next w:val="Normal"/>
    <w:uiPriority w:val="39"/>
    <w:unhideWhenUsed/>
    <w:qFormat/>
    <w:rsid w:val="00E10DB6"/>
    <w:pPr>
      <w:outlineLvl w:val="9"/>
    </w:pPr>
  </w:style>
  <w:style w:type="paragraph" w:styleId="TOC1">
    <w:name w:val="toc 1"/>
    <w:basedOn w:val="Normal"/>
    <w:next w:val="Normal"/>
    <w:autoRedefine/>
    <w:uiPriority w:val="39"/>
    <w:unhideWhenUsed/>
    <w:qFormat/>
    <w:rsid w:val="00E10DB6"/>
    <w:pPr>
      <w:spacing w:after="100"/>
    </w:pPr>
  </w:style>
  <w:style w:type="character" w:styleId="Hyperlink">
    <w:name w:val="Hyperlink"/>
    <w:basedOn w:val="DefaultParagraphFont"/>
    <w:uiPriority w:val="99"/>
    <w:unhideWhenUsed/>
    <w:rsid w:val="00E10DB6"/>
    <w:rPr>
      <w:color w:val="0000FF" w:themeColor="hyperlink"/>
      <w:u w:val="single"/>
    </w:rPr>
  </w:style>
  <w:style w:type="paragraph" w:styleId="TableofFigures">
    <w:name w:val="table of figures"/>
    <w:basedOn w:val="Normal"/>
    <w:next w:val="Normal"/>
    <w:uiPriority w:val="99"/>
    <w:unhideWhenUsed/>
    <w:rsid w:val="00371E51"/>
    <w:pPr>
      <w:spacing w:after="0"/>
    </w:pPr>
  </w:style>
  <w:style w:type="paragraph" w:styleId="ListParagraph">
    <w:name w:val="List Paragraph"/>
    <w:basedOn w:val="Normal"/>
    <w:uiPriority w:val="34"/>
    <w:qFormat/>
    <w:rsid w:val="00AA2B2F"/>
    <w:pPr>
      <w:ind w:left="720"/>
      <w:contextualSpacing/>
    </w:pPr>
  </w:style>
  <w:style w:type="paragraph" w:styleId="PlainText">
    <w:name w:val="Plain Text"/>
    <w:basedOn w:val="Normal"/>
    <w:link w:val="PlainTextChar"/>
    <w:uiPriority w:val="99"/>
    <w:unhideWhenUsed/>
    <w:rsid w:val="00D30C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0CA5"/>
    <w:rPr>
      <w:rFonts w:ascii="Consolas" w:hAnsi="Consolas"/>
      <w:sz w:val="21"/>
      <w:szCs w:val="21"/>
    </w:rPr>
  </w:style>
  <w:style w:type="paragraph" w:styleId="TOC2">
    <w:name w:val="toc 2"/>
    <w:basedOn w:val="Normal"/>
    <w:next w:val="Normal"/>
    <w:autoRedefine/>
    <w:uiPriority w:val="39"/>
    <w:unhideWhenUsed/>
    <w:qFormat/>
    <w:rsid w:val="00B46055"/>
    <w:pPr>
      <w:spacing w:after="100"/>
      <w:ind w:left="220"/>
    </w:pPr>
  </w:style>
  <w:style w:type="table" w:customStyle="1" w:styleId="LightShading1">
    <w:name w:val="Light Shading1"/>
    <w:basedOn w:val="TableNormal"/>
    <w:uiPriority w:val="60"/>
    <w:rsid w:val="00246B7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1">
    <w:name w:val="Colorful Grid Accent 1"/>
    <w:basedOn w:val="TableNormal"/>
    <w:uiPriority w:val="73"/>
    <w:rsid w:val="00246B7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Shading21">
    <w:name w:val="Medium Shading 21"/>
    <w:basedOn w:val="TableNormal"/>
    <w:uiPriority w:val="64"/>
    <w:rsid w:val="00246B7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21">
    <w:name w:val="Medium Grid 21"/>
    <w:basedOn w:val="TableNormal"/>
    <w:uiPriority w:val="68"/>
    <w:rsid w:val="00246B7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Accent5">
    <w:name w:val="Light Shading Accent 5"/>
    <w:basedOn w:val="TableNormal"/>
    <w:uiPriority w:val="60"/>
    <w:rsid w:val="00246B7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246B7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246B7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List11">
    <w:name w:val="Medium List 11"/>
    <w:basedOn w:val="TableNormal"/>
    <w:uiPriority w:val="65"/>
    <w:rsid w:val="005C0D0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3">
    <w:name w:val="toc 3"/>
    <w:basedOn w:val="Normal"/>
    <w:next w:val="Normal"/>
    <w:autoRedefine/>
    <w:uiPriority w:val="39"/>
    <w:unhideWhenUsed/>
    <w:qFormat/>
    <w:rsid w:val="00BE7DC7"/>
    <w:pPr>
      <w:spacing w:after="100"/>
      <w:ind w:left="440"/>
    </w:pPr>
    <w:rPr>
      <w:rFonts w:eastAsiaTheme="minorEastAsia"/>
    </w:rPr>
  </w:style>
  <w:style w:type="paragraph" w:styleId="Bibliography">
    <w:name w:val="Bibliography"/>
    <w:basedOn w:val="Normal"/>
    <w:next w:val="Normal"/>
    <w:uiPriority w:val="37"/>
    <w:unhideWhenUsed/>
    <w:rsid w:val="00080E80"/>
  </w:style>
  <w:style w:type="paragraph" w:styleId="Header">
    <w:name w:val="header"/>
    <w:basedOn w:val="Normal"/>
    <w:link w:val="HeaderChar"/>
    <w:uiPriority w:val="99"/>
    <w:semiHidden/>
    <w:unhideWhenUsed/>
    <w:rsid w:val="005129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2973"/>
  </w:style>
  <w:style w:type="paragraph" w:styleId="Footer">
    <w:name w:val="footer"/>
    <w:basedOn w:val="Normal"/>
    <w:link w:val="FooterChar"/>
    <w:uiPriority w:val="99"/>
    <w:semiHidden/>
    <w:unhideWhenUsed/>
    <w:rsid w:val="005129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2973"/>
  </w:style>
  <w:style w:type="character" w:customStyle="1" w:styleId="Heading4Char">
    <w:name w:val="Heading 4 Char"/>
    <w:basedOn w:val="DefaultParagraphFont"/>
    <w:link w:val="Heading4"/>
    <w:uiPriority w:val="9"/>
    <w:rsid w:val="00345E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927C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927CC"/>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5927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7C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63862406">
      <w:bodyDiv w:val="1"/>
      <w:marLeft w:val="0"/>
      <w:marRight w:val="0"/>
      <w:marTop w:val="0"/>
      <w:marBottom w:val="0"/>
      <w:divBdr>
        <w:top w:val="none" w:sz="0" w:space="0" w:color="auto"/>
        <w:left w:val="none" w:sz="0" w:space="0" w:color="auto"/>
        <w:bottom w:val="none" w:sz="0" w:space="0" w:color="auto"/>
        <w:right w:val="none" w:sz="0" w:space="0" w:color="auto"/>
      </w:divBdr>
    </w:div>
    <w:div w:id="294262835">
      <w:bodyDiv w:val="1"/>
      <w:marLeft w:val="0"/>
      <w:marRight w:val="0"/>
      <w:marTop w:val="0"/>
      <w:marBottom w:val="0"/>
      <w:divBdr>
        <w:top w:val="none" w:sz="0" w:space="0" w:color="auto"/>
        <w:left w:val="none" w:sz="0" w:space="0" w:color="auto"/>
        <w:bottom w:val="none" w:sz="0" w:space="0" w:color="auto"/>
        <w:right w:val="none" w:sz="0" w:space="0" w:color="auto"/>
      </w:divBdr>
    </w:div>
    <w:div w:id="590966088">
      <w:bodyDiv w:val="1"/>
      <w:marLeft w:val="0"/>
      <w:marRight w:val="0"/>
      <w:marTop w:val="0"/>
      <w:marBottom w:val="0"/>
      <w:divBdr>
        <w:top w:val="none" w:sz="0" w:space="0" w:color="auto"/>
        <w:left w:val="none" w:sz="0" w:space="0" w:color="auto"/>
        <w:bottom w:val="none" w:sz="0" w:space="0" w:color="auto"/>
        <w:right w:val="none" w:sz="0" w:space="0" w:color="auto"/>
      </w:divBdr>
    </w:div>
    <w:div w:id="834077550">
      <w:bodyDiv w:val="1"/>
      <w:marLeft w:val="0"/>
      <w:marRight w:val="0"/>
      <w:marTop w:val="0"/>
      <w:marBottom w:val="0"/>
      <w:divBdr>
        <w:top w:val="none" w:sz="0" w:space="0" w:color="auto"/>
        <w:left w:val="none" w:sz="0" w:space="0" w:color="auto"/>
        <w:bottom w:val="none" w:sz="0" w:space="0" w:color="auto"/>
        <w:right w:val="none" w:sz="0" w:space="0" w:color="auto"/>
      </w:divBdr>
    </w:div>
    <w:div w:id="892274926">
      <w:bodyDiv w:val="1"/>
      <w:marLeft w:val="0"/>
      <w:marRight w:val="0"/>
      <w:marTop w:val="0"/>
      <w:marBottom w:val="0"/>
      <w:divBdr>
        <w:top w:val="none" w:sz="0" w:space="0" w:color="auto"/>
        <w:left w:val="none" w:sz="0" w:space="0" w:color="auto"/>
        <w:bottom w:val="none" w:sz="0" w:space="0" w:color="auto"/>
        <w:right w:val="none" w:sz="0" w:space="0" w:color="auto"/>
      </w:divBdr>
    </w:div>
    <w:div w:id="1113981902">
      <w:bodyDiv w:val="1"/>
      <w:marLeft w:val="0"/>
      <w:marRight w:val="0"/>
      <w:marTop w:val="0"/>
      <w:marBottom w:val="0"/>
      <w:divBdr>
        <w:top w:val="none" w:sz="0" w:space="0" w:color="auto"/>
        <w:left w:val="none" w:sz="0" w:space="0" w:color="auto"/>
        <w:bottom w:val="none" w:sz="0" w:space="0" w:color="auto"/>
        <w:right w:val="none" w:sz="0" w:space="0" w:color="auto"/>
      </w:divBdr>
    </w:div>
    <w:div w:id="1545095874">
      <w:bodyDiv w:val="1"/>
      <w:marLeft w:val="0"/>
      <w:marRight w:val="0"/>
      <w:marTop w:val="0"/>
      <w:marBottom w:val="0"/>
      <w:divBdr>
        <w:top w:val="none" w:sz="0" w:space="0" w:color="auto"/>
        <w:left w:val="none" w:sz="0" w:space="0" w:color="auto"/>
        <w:bottom w:val="none" w:sz="0" w:space="0" w:color="auto"/>
        <w:right w:val="none" w:sz="0" w:space="0" w:color="auto"/>
      </w:divBdr>
    </w:div>
    <w:div w:id="1586063497">
      <w:bodyDiv w:val="1"/>
      <w:marLeft w:val="0"/>
      <w:marRight w:val="0"/>
      <w:marTop w:val="0"/>
      <w:marBottom w:val="0"/>
      <w:divBdr>
        <w:top w:val="none" w:sz="0" w:space="0" w:color="auto"/>
        <w:left w:val="none" w:sz="0" w:space="0" w:color="auto"/>
        <w:bottom w:val="none" w:sz="0" w:space="0" w:color="auto"/>
        <w:right w:val="none" w:sz="0" w:space="0" w:color="auto"/>
      </w:divBdr>
    </w:div>
    <w:div w:id="1632705529">
      <w:bodyDiv w:val="1"/>
      <w:marLeft w:val="0"/>
      <w:marRight w:val="0"/>
      <w:marTop w:val="0"/>
      <w:marBottom w:val="0"/>
      <w:divBdr>
        <w:top w:val="none" w:sz="0" w:space="0" w:color="auto"/>
        <w:left w:val="none" w:sz="0" w:space="0" w:color="auto"/>
        <w:bottom w:val="none" w:sz="0" w:space="0" w:color="auto"/>
        <w:right w:val="none" w:sz="0" w:space="0" w:color="auto"/>
      </w:divBdr>
    </w:div>
    <w:div w:id="1654021794">
      <w:bodyDiv w:val="1"/>
      <w:marLeft w:val="0"/>
      <w:marRight w:val="0"/>
      <w:marTop w:val="0"/>
      <w:marBottom w:val="0"/>
      <w:divBdr>
        <w:top w:val="none" w:sz="0" w:space="0" w:color="auto"/>
        <w:left w:val="none" w:sz="0" w:space="0" w:color="auto"/>
        <w:bottom w:val="none" w:sz="0" w:space="0" w:color="auto"/>
        <w:right w:val="none" w:sz="0" w:space="0" w:color="auto"/>
      </w:divBdr>
    </w:div>
    <w:div w:id="1907573513">
      <w:bodyDiv w:val="1"/>
      <w:marLeft w:val="0"/>
      <w:marRight w:val="0"/>
      <w:marTop w:val="0"/>
      <w:marBottom w:val="0"/>
      <w:divBdr>
        <w:top w:val="none" w:sz="0" w:space="0" w:color="auto"/>
        <w:left w:val="none" w:sz="0" w:space="0" w:color="auto"/>
        <w:bottom w:val="none" w:sz="0" w:space="0" w:color="auto"/>
        <w:right w:val="none" w:sz="0" w:space="0" w:color="auto"/>
      </w:divBdr>
    </w:div>
    <w:div w:id="1932230520">
      <w:bodyDiv w:val="1"/>
      <w:marLeft w:val="0"/>
      <w:marRight w:val="0"/>
      <w:marTop w:val="0"/>
      <w:marBottom w:val="0"/>
      <w:divBdr>
        <w:top w:val="none" w:sz="0" w:space="0" w:color="auto"/>
        <w:left w:val="none" w:sz="0" w:space="0" w:color="auto"/>
        <w:bottom w:val="none" w:sz="0" w:space="0" w:color="auto"/>
        <w:right w:val="none" w:sz="0" w:space="0" w:color="auto"/>
      </w:divBdr>
    </w:div>
    <w:div w:id="1950623146">
      <w:bodyDiv w:val="1"/>
      <w:marLeft w:val="0"/>
      <w:marRight w:val="0"/>
      <w:marTop w:val="0"/>
      <w:marBottom w:val="0"/>
      <w:divBdr>
        <w:top w:val="none" w:sz="0" w:space="0" w:color="auto"/>
        <w:left w:val="none" w:sz="0" w:space="0" w:color="auto"/>
        <w:bottom w:val="none" w:sz="0" w:space="0" w:color="auto"/>
        <w:right w:val="none" w:sz="0" w:space="0" w:color="auto"/>
      </w:divBdr>
    </w:div>
    <w:div w:id="211347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Z:\Proj\mes\mes.docx" TargetMode="External"/><Relationship Id="rId4" Type="http://schemas.openxmlformats.org/officeDocument/2006/relationships/styles" Target="styles.xml"/><Relationship Id="rId9" Type="http://schemas.openxmlformats.org/officeDocument/2006/relationships/hyperlink" Target="file:///Z:\Proj\mes\mes.doc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743E"/>
    <w:rsid w:val="002951C7"/>
    <w:rsid w:val="004A280E"/>
    <w:rsid w:val="005064C1"/>
    <w:rsid w:val="00A01047"/>
    <w:rsid w:val="00AC43E0"/>
    <w:rsid w:val="00CC6D77"/>
    <w:rsid w:val="00D50036"/>
    <w:rsid w:val="00E87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A19B63103248E7976A5D6A6FE104B7">
    <w:name w:val="47A19B63103248E7976A5D6A6FE104B7"/>
    <w:rsid w:val="00E8743E"/>
  </w:style>
  <w:style w:type="paragraph" w:customStyle="1" w:styleId="E7624160B7E044A280FF9E60BF1F47F5">
    <w:name w:val="E7624160B7E044A280FF9E60BF1F47F5"/>
    <w:rsid w:val="00E8743E"/>
  </w:style>
  <w:style w:type="paragraph" w:customStyle="1" w:styleId="D120321056DC4AE88C346E81C3F35C03">
    <w:name w:val="D120321056DC4AE88C346E81C3F35C03"/>
    <w:rsid w:val="00E8743E"/>
  </w:style>
  <w:style w:type="paragraph" w:customStyle="1" w:styleId="471EE40AA794428AA1B836D933BA9244">
    <w:name w:val="471EE40AA794428AA1B836D933BA9244"/>
    <w:rsid w:val="00E8743E"/>
  </w:style>
  <w:style w:type="paragraph" w:customStyle="1" w:styleId="C4EB569EAD224BE3B5C52B47736A40CC">
    <w:name w:val="C4EB569EAD224BE3B5C52B47736A40CC"/>
    <w:rsid w:val="00E8743E"/>
  </w:style>
  <w:style w:type="paragraph" w:customStyle="1" w:styleId="053050A258E14EB1A32F007250F4DB38">
    <w:name w:val="053050A258E14EB1A32F007250F4DB38"/>
    <w:rsid w:val="00E8743E"/>
  </w:style>
  <w:style w:type="paragraph" w:customStyle="1" w:styleId="E45B53940C62432380306914C832B5D1">
    <w:name w:val="E45B53940C62432380306914C832B5D1"/>
    <w:rsid w:val="00E8743E"/>
  </w:style>
  <w:style w:type="paragraph" w:customStyle="1" w:styleId="F7AC8F39B21B45C68460D09333BEC929">
    <w:name w:val="F7AC8F39B21B45C68460D09333BEC929"/>
    <w:rsid w:val="00E8743E"/>
  </w:style>
  <w:style w:type="paragraph" w:customStyle="1" w:styleId="EE16D22A010A4F38B52D647B9F959DDD">
    <w:name w:val="EE16D22A010A4F38B52D647B9F959DDD"/>
    <w:rsid w:val="00E8743E"/>
  </w:style>
  <w:style w:type="paragraph" w:customStyle="1" w:styleId="4B959A8A92DA492E9590FD1179C8E077">
    <w:name w:val="4B959A8A92DA492E9590FD1179C8E077"/>
    <w:rsid w:val="00E8743E"/>
  </w:style>
  <w:style w:type="paragraph" w:customStyle="1" w:styleId="14BD4B9F766F4725B8E7C7FB2FC618DC">
    <w:name w:val="14BD4B9F766F4725B8E7C7FB2FC618DC"/>
    <w:rsid w:val="00E8743E"/>
  </w:style>
  <w:style w:type="character" w:styleId="PlaceholderText">
    <w:name w:val="Placeholder Text"/>
    <w:basedOn w:val="DefaultParagraphFont"/>
    <w:uiPriority w:val="99"/>
    <w:semiHidden/>
    <w:rsid w:val="00E8743E"/>
    <w:rPr>
      <w:color w:val="808080"/>
    </w:rPr>
  </w:style>
  <w:style w:type="paragraph" w:customStyle="1" w:styleId="E26775628D9E48D1B008BCF5229ACC2A">
    <w:name w:val="E26775628D9E48D1B008BCF5229ACC2A"/>
    <w:rsid w:val="00E8743E"/>
  </w:style>
  <w:style w:type="paragraph" w:customStyle="1" w:styleId="CC774B473B9E4129AF8098755BF3BF51">
    <w:name w:val="CC774B473B9E4129AF8098755BF3BF51"/>
    <w:rsid w:val="00E8743E"/>
  </w:style>
  <w:style w:type="paragraph" w:customStyle="1" w:styleId="5B4B9A43BF104C02B7ADEB2EB5EDFA66">
    <w:name w:val="5B4B9A43BF104C02B7ADEB2EB5EDFA66"/>
    <w:rsid w:val="00E8743E"/>
  </w:style>
  <w:style w:type="paragraph" w:customStyle="1" w:styleId="E35A8757B9874009BDFA63A6F8A8BF98">
    <w:name w:val="E35A8757B9874009BDFA63A6F8A8BF98"/>
    <w:rsid w:val="00E8743E"/>
  </w:style>
  <w:style w:type="paragraph" w:customStyle="1" w:styleId="29E991490ADC498CA333C01353B14E52">
    <w:name w:val="29E991490ADC498CA333C01353B14E52"/>
    <w:rsid w:val="00AC43E0"/>
  </w:style>
  <w:style w:type="paragraph" w:customStyle="1" w:styleId="234B09FA0D1A49EDB069A0B848617814">
    <w:name w:val="234B09FA0D1A49EDB069A0B848617814"/>
    <w:rsid w:val="00CC6D77"/>
  </w:style>
  <w:style w:type="paragraph" w:customStyle="1" w:styleId="70E645D53747401E894B9027C1597F0A">
    <w:name w:val="70E645D53747401E894B9027C1597F0A"/>
    <w:rsid w:val="00D50036"/>
  </w:style>
  <w:style w:type="paragraph" w:customStyle="1" w:styleId="EDDA57F54022442EA4C198478ABB73B8">
    <w:name w:val="EDDA57F54022442EA4C198478ABB73B8"/>
    <w:rsid w:val="00D50036"/>
  </w:style>
  <w:style w:type="paragraph" w:customStyle="1" w:styleId="3177EA625C7A434880027450C3467DF0">
    <w:name w:val="3177EA625C7A434880027450C3467DF0"/>
    <w:rsid w:val="00D50036"/>
  </w:style>
  <w:style w:type="paragraph" w:customStyle="1" w:styleId="A8A6AF42B06E4259B697E2B2D15BAF62">
    <w:name w:val="A8A6AF42B06E4259B697E2B2D15BAF62"/>
    <w:rsid w:val="00D50036"/>
  </w:style>
  <w:style w:type="paragraph" w:customStyle="1" w:styleId="2B160DA8F88945718C444CE0FD7BEFA6">
    <w:name w:val="2B160DA8F88945718C444CE0FD7BEFA6"/>
    <w:rsid w:val="00D50036"/>
  </w:style>
  <w:style w:type="paragraph" w:customStyle="1" w:styleId="FE83460FAE7847A392F8C0BAEA6A8DA7">
    <w:name w:val="FE83460FAE7847A392F8C0BAEA6A8DA7"/>
    <w:rsid w:val="00D50036"/>
  </w:style>
  <w:style w:type="paragraph" w:customStyle="1" w:styleId="3F43AB34F05841B8B78F68A08FED396C">
    <w:name w:val="3F43AB34F05841B8B78F68A08FED396C"/>
    <w:rsid w:val="002951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2012-12-01T00:00:00</PublishDate>
  <Abstract>In partial fulfillment of the requirements for the Masters in VLSI &amp; CE at IIIT – Hyderabad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Wul</b:Tag>
    <b:SourceType>Book</b:SourceType>
    <b:Guid>{F1667FB8-4928-4893-B2F5-E1F258E77856}</b:Guid>
    <b:LCID>0</b:LCID>
    <b:Author>
      <b:Author>
        <b:NameList>
          <b:Person>
            <b:Last>Wulf</b:Last>
            <b:First>W</b:First>
          </b:Person>
          <b:Person>
            <b:Last>McKee</b:Last>
            <b:First>S</b:First>
          </b:Person>
        </b:NameList>
      </b:Author>
    </b:Author>
    <b:Title>Hitting the Memory Wall: Implications of the Obvious</b:Title>
    <b:Publisher>ACM SIGArch Computer Architecture News</b:Publisher>
    <b:Year>March 1995</b:Year>
    <b:StandardNumber>vol. 23, pp. 20–24</b:StandardNumber>
    <b:RefOrder>1</b:RefOrder>
  </b:Source>
  <b:Source>
    <b:Tag>JHP84</b:Tag>
    <b:SourceType>ConferenceProceedings</b:SourceType>
    <b:Guid>{C7023EDD-58E0-47FE-9E0F-2C37C4083B95}</b:Guid>
    <b:LCID>0</b:LCID>
    <b:Author>
      <b:Author>
        <b:NameList>
          <b:Person>
            <b:Last>J. H</b:Last>
            <b:First>Patel</b:First>
          </b:Person>
          <b:Person>
            <b:Last>M. S</b:Last>
            <b:First>Papamarcos</b:First>
          </b:Person>
        </b:NameList>
      </b:Author>
    </b:Author>
    <b:Title>A low-overhead coherence solution for multiprocessors with private cache memories</b:Title>
    <b:Year>June 1984</b:Year>
    <b:Publisher> Proc. 11th Annual Int. Symp. On Computer Architecture</b:Publisher>
    <b:StandardNumber>pp. 348-354</b:StandardNumber>
    <b:RefOrder>3</b:RefOrder>
  </b:Source>
  <b:Source>
    <b:Tag>Sar95</b:Tag>
    <b:SourceType>Report</b:SourceType>
    <b:Guid>{1DECE86F-4A6E-4B93-A1E2-1337B9000F03}</b:Guid>
    <b:LCID>0</b:LCID>
    <b:Author>
      <b:Author>
        <b:NameList>
          <b:Person>
            <b:Last>Adve</b:Last>
            <b:First>Saritha</b:First>
            <b:Middle>V.</b:Middle>
          </b:Person>
          <b:Person>
            <b:First>Kourosh</b:First>
            <b:Middle>Fharachorloo</b:Middle>
          </b:Person>
        </b:NameList>
      </b:Author>
    </b:Author>
    <b:Title>Shared Memory Consistency Models: A Tutorial</b:Title>
    <b:Year>September 1995</b:Year>
    <b:Publisher>Rice University</b:Publisher>
    <b:StandardNumber> ECE Technical Report 9512</b:StandardNumber>
    <b:RefOrder>7</b:RefOrder>
  </b:Source>
  <b:Source>
    <b:Tag>MES12</b:Tag>
    <b:SourceType>InternetSite</b:SourceType>
    <b:Guid>{C9341935-F513-4E51-B11F-C91916E73315}</b:Guid>
    <b:LCID>0</b:LCID>
    <b:Title>MESI protocol</b:Title>
    <b:InternetSiteTitle>Wikipedia</b:InternetSiteTitle>
    <b:YearAccessed>2012</b:YearAccessed>
    <b:MonthAccessed>11</b:MonthAccessed>
    <b:DayAccessed>28</b:DayAccessed>
    <b:URL>http://en.wikipedia.org/wiki/MESI_protocol</b:URL>
    <b:RefOrder>2</b:RefOrder>
  </b:Source>
  <b:Source>
    <b:Tag>AHBLITE</b:Tag>
    <b:SourceType>DocumentFromInternetSite</b:SourceType>
    <b:Guid>{DDD747FB-2899-4C62-8646-8B641AF31B22}</b:Guid>
    <b:LCID>0</b:LCID>
    <b:Title>AHB LITE Protocol</b:Title>
    <b:InternetSiteTitle>University of Michigan</b:InternetSiteTitle>
    <b:YearAccessed>2012</b:YearAccessed>
    <b:MonthAccessed>12</b:MonthAccessed>
    <b:DayAccessed>02</b:DayAccessed>
    <b:URL>http://www.eecs.umich.edu/eecs/courses/eecs373/readings/ARM_IHI0033A_AMBA_AHB-Lite_SPEC.pdf</b:URL>
    <b:RefOrder>6</b:RefOrder>
  </b:Source>
  <b:Source>
    <b:Tag>SMP</b:Tag>
    <b:SourceType>ArticleInAPeriodical</b:SourceType>
    <b:Guid>{104D46E0-2D47-4790-AFE7-1084F57060D8}</b:Guid>
    <b:LCID>0</b:LCID>
    <b:Author>
      <b:Author>
        <b:NameList>
          <b:Person>
            <b:Last>Lina J</b:Last>
            <b:First>Karam</b:First>
          </b:Person>
          <b:Person>
            <b:Last>Ismail</b:Last>
            <b:First>AlKamal</b:First>
          </b:Person>
          <b:Person>
            <b:Last>Alan</b:Last>
            <b:First>Gatherer</b:First>
          </b:Person>
          <b:Person>
            <b:Last>al.</b:Last>
            <b:First>et</b:First>
          </b:Person>
        </b:NameList>
      </b:Author>
    </b:Author>
    <b:Title>TRENDS IN MULTI-CORE DSP PLATFORMS</b:Title>
    <b:Year>Nov - 2009</b:Year>
    <b:PeriodicalTitle>IEEE Signal Processing Magazine</b:PeriodicalTitle>
    <b:Issue>Special Issue on Signal Processing on Platforms with Multiple Cores</b:Issue>
    <b:RefOrder>4</b:RefOrder>
  </b:Source>
  <b:Source>
    <b:Tag>CAQA</b:Tag>
    <b:SourceType>BookSection</b:SourceType>
    <b:Guid>{9D829A2A-BCD6-48A6-9F45-5E1E3E3DF783}</b:Guid>
    <b:LCID>0</b:LCID>
    <b:Author>
      <b:Author>
        <b:NameList>
          <b:Person>
            <b:Last>John L</b:Last>
            <b:First>Hennessy</b:First>
          </b:Person>
          <b:Person>
            <b:Last>David A</b:Last>
            <b:First>Patterson</b:First>
          </b:Person>
        </b:NameList>
      </b:Author>
    </b:Author>
    <b:Title>Computer Architecture: A Quantitative Approach</b:Title>
    <b:ShortTitle>CAQA</b:ShortTitle>
    <b:Edition>Fourth Edition</b:Edition>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A8EBF1-2303-4AEE-959F-440B147BC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2877</TotalTime>
  <Pages>25</Pages>
  <Words>4905</Words>
  <Characters>27960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vt:lpstr>
    </vt:vector>
  </TitlesOfParts>
  <Company>Synopsys, Inc.</Company>
  <LinksUpToDate>false</LinksUpToDate>
  <CharactersWithSpaces>32800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Cache Coherence Protocol</dc:subject>
  <dc:creator>Vijaya Krishna Kasula</dc:creator>
  <cp:lastModifiedBy>Synopsys</cp:lastModifiedBy>
  <cp:revision>42</cp:revision>
  <cp:lastPrinted>2012-12-29T18:22:00Z</cp:lastPrinted>
  <dcterms:created xsi:type="dcterms:W3CDTF">2012-12-23T10:22:00Z</dcterms:created>
  <dcterms:modified xsi:type="dcterms:W3CDTF">2012-12-30T16:49:00Z</dcterms:modified>
</cp:coreProperties>
</file>