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 : 06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C function to compute the factorial of a number with and without recursion.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726"/>
        </w:tabs>
        <w:spacing w:before="63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To demonstrate two different approaches for calculating the factorial of a number: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iterative (non-recursive)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recursive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, showcasing the versatility of problem-solving methods in programming. </w:t>
      </w:r>
    </w:p>
    <w:p w:rsidR="00000000" w:rsidDel="00000000" w:rsidP="00000000" w:rsidRDefault="00000000" w:rsidRPr="00000000" w14:paraId="0000000A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tabs>
          <w:tab w:val="left" w:leader="none" w:pos="726"/>
        </w:tabs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difference between the iterative and recursive approaches to calculating the factorial of a number.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tabs>
          <w:tab w:val="left" w:leader="none" w:pos="726"/>
        </w:tabs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base case in the recursive function for computing factorials, and why is it necessary?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tabs>
          <w:tab w:val="left" w:leader="none" w:pos="726"/>
        </w:tabs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the program handle invalid input, such as negative numbers, and why is this important?</w:t>
      </w:r>
    </w:p>
    <w:p w:rsidR="00000000" w:rsidDel="00000000" w:rsidP="00000000" w:rsidRDefault="00000000" w:rsidRPr="00000000" w14:paraId="0000000F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0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Thus, we have successfully executed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factorial of a number with and without recursion.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726"/>
        </w:tabs>
        <w:spacing w:before="25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1. What is the purpose of calculating factorial in programming?</w:t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726"/>
        </w:tabs>
        <w:spacing w:before="258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2. What is the difference between recursive and non-recursive (iterative) methods?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ALGORITHM :-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Start and read the input number 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Initialize a variable factorial to 1.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Use a for loop starting from 1 up to 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 each iteration, multiply the current factorial value by the loop counter.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Once the loop completes, return or print the result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 :-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 factorial_iterative(int n)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int i, fact = 1;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for(i = 1; i &lt;= n; i++)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fact = fact * i;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return fact;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num;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printf("Enter a number: 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scanf("%d", &amp;num);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printf("Factorial (Iterative) = %d", factorial_iterative(num));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8BE5o8OVIBp9enyod6UVWQmpNg==">CgMxLjA4AHIhMS0xYnZtR2dVenRHUUxGVXk4QmM1dVdUNW1JMnR1Yndj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