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32B5E" w14:textId="77777777" w:rsidR="007210CB" w:rsidRPr="00767DD9" w:rsidRDefault="007210CB">
      <w:pPr>
        <w:rPr>
          <w:sz w:val="28"/>
          <w:szCs w:val="28"/>
        </w:rPr>
      </w:pPr>
    </w:p>
    <w:p w14:paraId="53B37297" w14:textId="77777777" w:rsidR="000B7F9F" w:rsidRPr="00767DD9" w:rsidRDefault="000B7F9F" w:rsidP="000B7F9F">
      <w:pPr>
        <w:pStyle w:val="Heading1"/>
        <w:jc w:val="center"/>
        <w:rPr>
          <w:rFonts w:asciiTheme="minorHAnsi" w:hAnsiTheme="minorHAnsi"/>
          <w:szCs w:val="28"/>
        </w:rPr>
      </w:pPr>
      <w:r w:rsidRPr="00767DD9">
        <w:rPr>
          <w:rFonts w:asciiTheme="minorHAnsi" w:hAnsiTheme="minorHAnsi"/>
          <w:szCs w:val="28"/>
        </w:rPr>
        <w:t>MINI PROJECT 3 READ ME</w:t>
      </w:r>
    </w:p>
    <w:p w14:paraId="263FE299" w14:textId="77777777" w:rsidR="00894403" w:rsidRPr="00767DD9" w:rsidRDefault="00894403" w:rsidP="00894403">
      <w:pPr>
        <w:rPr>
          <w:sz w:val="28"/>
          <w:szCs w:val="28"/>
        </w:rPr>
      </w:pPr>
    </w:p>
    <w:p w14:paraId="47F95561" w14:textId="77777777" w:rsidR="00493239" w:rsidRDefault="00767DD9" w:rsidP="00767DD9">
      <w:pPr>
        <w:widowControl w:val="0"/>
        <w:autoSpaceDE w:val="0"/>
        <w:autoSpaceDN w:val="0"/>
        <w:adjustRightInd w:val="0"/>
        <w:spacing w:after="240"/>
        <w:jc w:val="both"/>
        <w:rPr>
          <w:b/>
          <w:sz w:val="28"/>
          <w:szCs w:val="28"/>
        </w:rPr>
      </w:pPr>
      <w:r w:rsidRPr="00767DD9">
        <w:rPr>
          <w:b/>
          <w:sz w:val="28"/>
          <w:szCs w:val="28"/>
        </w:rPr>
        <w:t>Aim:</w:t>
      </w:r>
      <w:r>
        <w:rPr>
          <w:b/>
          <w:sz w:val="28"/>
          <w:szCs w:val="28"/>
        </w:rPr>
        <w:t xml:space="preserve"> </w:t>
      </w:r>
    </w:p>
    <w:p w14:paraId="5664F4C2" w14:textId="434D4AF9" w:rsidR="00767DD9" w:rsidRDefault="00767DD9" w:rsidP="00767DD9">
      <w:pPr>
        <w:widowControl w:val="0"/>
        <w:autoSpaceDE w:val="0"/>
        <w:autoSpaceDN w:val="0"/>
        <w:adjustRightInd w:val="0"/>
        <w:spacing w:after="240"/>
        <w:jc w:val="both"/>
        <w:rPr>
          <w:rFonts w:cs="Arial"/>
          <w:sz w:val="28"/>
          <w:szCs w:val="28"/>
        </w:rPr>
      </w:pPr>
      <w:r w:rsidRPr="00767DD9">
        <w:rPr>
          <w:rFonts w:cs="Arial"/>
          <w:sz w:val="28"/>
          <w:szCs w:val="28"/>
        </w:rPr>
        <w:t xml:space="preserve">To explore the use of Enterprise Java Beans as the business layer of an enterprise application, integrate </w:t>
      </w:r>
      <w:r>
        <w:rPr>
          <w:rFonts w:cs="Arial"/>
          <w:sz w:val="28"/>
          <w:szCs w:val="28"/>
        </w:rPr>
        <w:t>MP2</w:t>
      </w:r>
      <w:r w:rsidRPr="00767DD9">
        <w:rPr>
          <w:rFonts w:cs="Arial"/>
          <w:sz w:val="28"/>
          <w:szCs w:val="28"/>
        </w:rPr>
        <w:t xml:space="preserve"> JPA domain model with the business layer, and introduce security to the application</w:t>
      </w:r>
    </w:p>
    <w:p w14:paraId="28C362D3" w14:textId="700697C5" w:rsidR="00767DD9" w:rsidRDefault="00767DD9" w:rsidP="00894403">
      <w:pPr>
        <w:widowControl w:val="0"/>
        <w:autoSpaceDE w:val="0"/>
        <w:autoSpaceDN w:val="0"/>
        <w:adjustRightInd w:val="0"/>
        <w:spacing w:after="240"/>
        <w:rPr>
          <w:rFonts w:cs="Arial"/>
          <w:b/>
          <w:sz w:val="28"/>
          <w:szCs w:val="28"/>
        </w:rPr>
      </w:pPr>
      <w:r w:rsidRPr="00493239">
        <w:rPr>
          <w:rFonts w:cs="Arial"/>
          <w:b/>
          <w:sz w:val="28"/>
          <w:szCs w:val="28"/>
        </w:rPr>
        <w:t>Project Summary</w:t>
      </w:r>
      <w:r w:rsidR="00493239">
        <w:rPr>
          <w:rFonts w:cs="Arial"/>
          <w:b/>
          <w:sz w:val="28"/>
          <w:szCs w:val="28"/>
        </w:rPr>
        <w:t>:</w:t>
      </w:r>
    </w:p>
    <w:p w14:paraId="0F87FC90" w14:textId="660A6C4F" w:rsidR="00C77719" w:rsidRPr="00C77719" w:rsidRDefault="00C77719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 w:rsidRPr="00C77719">
        <w:rPr>
          <w:rFonts w:cs="Arial"/>
          <w:sz w:val="28"/>
          <w:szCs w:val="28"/>
        </w:rPr>
        <w:t xml:space="preserve">The MP3 consists of a </w:t>
      </w:r>
      <w:proofErr w:type="spellStart"/>
      <w:r w:rsidRPr="00C77719">
        <w:rPr>
          <w:rFonts w:cs="Arial"/>
          <w:sz w:val="28"/>
          <w:szCs w:val="28"/>
        </w:rPr>
        <w:t>NetBeans</w:t>
      </w:r>
      <w:proofErr w:type="spellEnd"/>
      <w:r w:rsidRPr="00C77719">
        <w:rPr>
          <w:rFonts w:cs="Arial"/>
          <w:sz w:val="28"/>
          <w:szCs w:val="28"/>
        </w:rPr>
        <w:t xml:space="preserve"> Web Application project, and will incorporate the MP2 domain model as the persistence layer using the </w:t>
      </w:r>
      <w:proofErr w:type="spellStart"/>
      <w:r w:rsidRPr="00C77719">
        <w:rPr>
          <w:rFonts w:cs="Arial"/>
          <w:sz w:val="28"/>
          <w:szCs w:val="28"/>
        </w:rPr>
        <w:t>EclipseLink</w:t>
      </w:r>
      <w:proofErr w:type="spellEnd"/>
      <w:r w:rsidRPr="00C77719">
        <w:rPr>
          <w:rFonts w:cs="Arial"/>
          <w:sz w:val="28"/>
          <w:szCs w:val="28"/>
        </w:rPr>
        <w:t xml:space="preserve"> JPA implementation and MySQL database connectivity</w:t>
      </w:r>
    </w:p>
    <w:p w14:paraId="02385335" w14:textId="1E930A4A" w:rsidR="00C77719" w:rsidRPr="00D14737" w:rsidRDefault="00D14737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Arial"/>
          <w:sz w:val="28"/>
          <w:szCs w:val="28"/>
        </w:rPr>
        <w:t xml:space="preserve">Reused the domain entities from MP2 but created an abstract entity – </w:t>
      </w:r>
      <w:proofErr w:type="spellStart"/>
      <w:r>
        <w:rPr>
          <w:rFonts w:cs="Arial"/>
          <w:sz w:val="28"/>
          <w:szCs w:val="28"/>
        </w:rPr>
        <w:t>UtilityEntity</w:t>
      </w:r>
      <w:proofErr w:type="spellEnd"/>
      <w:r>
        <w:rPr>
          <w:rFonts w:cs="Arial"/>
          <w:sz w:val="28"/>
          <w:szCs w:val="28"/>
        </w:rPr>
        <w:t xml:space="preserve"> in order to refactor the common fields</w:t>
      </w:r>
    </w:p>
    <w:p w14:paraId="4B6F6512" w14:textId="48E35976" w:rsidR="00D14737" w:rsidRPr="00D14737" w:rsidRDefault="00D14737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Arial"/>
          <w:sz w:val="28"/>
          <w:szCs w:val="28"/>
        </w:rPr>
        <w:t>Made use of entity callbacks such as @</w:t>
      </w:r>
      <w:proofErr w:type="spellStart"/>
      <w:r>
        <w:rPr>
          <w:rFonts w:cs="Arial"/>
          <w:sz w:val="28"/>
          <w:szCs w:val="28"/>
        </w:rPr>
        <w:t>PrePersist</w:t>
      </w:r>
      <w:proofErr w:type="spellEnd"/>
      <w:proofErr w:type="gramStart"/>
      <w:r>
        <w:rPr>
          <w:rFonts w:cs="Arial"/>
          <w:sz w:val="28"/>
          <w:szCs w:val="28"/>
        </w:rPr>
        <w:t>,@</w:t>
      </w:r>
      <w:proofErr w:type="spellStart"/>
      <w:r>
        <w:rPr>
          <w:rFonts w:cs="Arial"/>
          <w:sz w:val="28"/>
          <w:szCs w:val="28"/>
        </w:rPr>
        <w:t>PreUpdate</w:t>
      </w:r>
      <w:proofErr w:type="spellEnd"/>
      <w:proofErr w:type="gramEnd"/>
      <w:r>
        <w:rPr>
          <w:rFonts w:cs="Arial"/>
          <w:sz w:val="28"/>
          <w:szCs w:val="28"/>
        </w:rPr>
        <w:t xml:space="preserve"> and @</w:t>
      </w:r>
      <w:proofErr w:type="spellStart"/>
      <w:r>
        <w:rPr>
          <w:rFonts w:cs="Arial"/>
          <w:sz w:val="28"/>
          <w:szCs w:val="28"/>
        </w:rPr>
        <w:t>PreRemove</w:t>
      </w:r>
      <w:proofErr w:type="spellEnd"/>
      <w:r>
        <w:rPr>
          <w:rFonts w:cs="Arial"/>
          <w:sz w:val="28"/>
          <w:szCs w:val="28"/>
        </w:rPr>
        <w:t xml:space="preserve"> in the </w:t>
      </w:r>
      <w:proofErr w:type="spellStart"/>
      <w:r>
        <w:rPr>
          <w:rFonts w:cs="Arial"/>
          <w:sz w:val="28"/>
          <w:szCs w:val="28"/>
        </w:rPr>
        <w:t>UtilityEntity</w:t>
      </w:r>
      <w:proofErr w:type="spellEnd"/>
    </w:p>
    <w:p w14:paraId="09FE70DC" w14:textId="32840591" w:rsidR="00D14737" w:rsidRPr="00D14737" w:rsidRDefault="00D14737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Arial"/>
          <w:sz w:val="28"/>
          <w:szCs w:val="28"/>
        </w:rPr>
        <w:t>Created the User and Group Entities in order to introduce security</w:t>
      </w:r>
    </w:p>
    <w:p w14:paraId="01BC5E8D" w14:textId="68248628" w:rsidR="00D14737" w:rsidRPr="00BC6BBC" w:rsidRDefault="00D14737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Arial"/>
          <w:sz w:val="28"/>
          <w:szCs w:val="28"/>
        </w:rPr>
        <w:t xml:space="preserve">Created the various bean </w:t>
      </w:r>
      <w:proofErr w:type="gramStart"/>
      <w:r>
        <w:rPr>
          <w:rFonts w:cs="Arial"/>
          <w:sz w:val="28"/>
          <w:szCs w:val="28"/>
        </w:rPr>
        <w:t>entities</w:t>
      </w:r>
      <w:r w:rsidR="00BC6BBC">
        <w:rPr>
          <w:rFonts w:cs="Arial"/>
          <w:sz w:val="28"/>
          <w:szCs w:val="28"/>
        </w:rPr>
        <w:t xml:space="preserve"> :</w:t>
      </w:r>
      <w:proofErr w:type="gramEnd"/>
      <w:r w:rsidR="00BC6BBC">
        <w:rPr>
          <w:rFonts w:cs="Arial"/>
          <w:sz w:val="28"/>
          <w:szCs w:val="28"/>
        </w:rPr>
        <w:t xml:space="preserve"> stateless EJB components</w:t>
      </w:r>
      <w:r>
        <w:rPr>
          <w:rFonts w:cs="Arial"/>
          <w:sz w:val="28"/>
          <w:szCs w:val="28"/>
        </w:rPr>
        <w:t xml:space="preserve"> to extend the abstract bean entity that </w:t>
      </w:r>
      <w:r w:rsidR="00BC6BBC">
        <w:rPr>
          <w:rFonts w:cs="Arial"/>
          <w:sz w:val="28"/>
          <w:szCs w:val="28"/>
        </w:rPr>
        <w:t xml:space="preserve">provides implementation for the database operations(CRUD) </w:t>
      </w:r>
    </w:p>
    <w:p w14:paraId="5C3B9894" w14:textId="12249E9E" w:rsidR="00BC6BBC" w:rsidRDefault="00BC6BBC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 xml:space="preserve">Created a </w:t>
      </w:r>
      <w:proofErr w:type="spellStart"/>
      <w:r>
        <w:rPr>
          <w:rFonts w:cs="Times"/>
          <w:sz w:val="28"/>
          <w:szCs w:val="28"/>
        </w:rPr>
        <w:t>DatabasePopulator</w:t>
      </w:r>
      <w:proofErr w:type="spellEnd"/>
      <w:r>
        <w:rPr>
          <w:rFonts w:cs="Times"/>
          <w:sz w:val="28"/>
          <w:szCs w:val="28"/>
        </w:rPr>
        <w:t xml:space="preserve"> bean that is the singleton EJB component which kicks off at the start and is responsible for populating the database relations</w:t>
      </w:r>
    </w:p>
    <w:p w14:paraId="176ED66C" w14:textId="055384D6" w:rsidR="00BC6BBC" w:rsidRDefault="00BC6BBC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Created a new security realm in the glassfish admin console to reflect the user and group database information for providing authentication and authorization</w:t>
      </w:r>
    </w:p>
    <w:p w14:paraId="21E5BB6A" w14:textId="15CF1432" w:rsidR="00BC6BBC" w:rsidRDefault="00BC6BBC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In the java web application added the descriptor web.xml and specified the roles for different users</w:t>
      </w:r>
    </w:p>
    <w:p w14:paraId="750D2EF3" w14:textId="444675A4" w:rsidR="00BC6BBC" w:rsidRDefault="00BC6BBC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Also specified various constraints</w:t>
      </w:r>
    </w:p>
    <w:p w14:paraId="5E1BE640" w14:textId="6F5CFEA3" w:rsidR="00BC6BBC" w:rsidRDefault="00BC6BBC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Role mapping was done by configuring the glassfish.xml</w:t>
      </w:r>
    </w:p>
    <w:p w14:paraId="5512C00E" w14:textId="77777777" w:rsidR="00BC6BBC" w:rsidRDefault="00BC6BBC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 xml:space="preserve">In order to encrypt the stored password, added the apache codecs common library to the JAR libraries of the project and utilized the </w:t>
      </w:r>
      <w:r w:rsidRPr="00BC6BBC">
        <w:rPr>
          <w:rFonts w:cs="Times"/>
          <w:sz w:val="28"/>
          <w:szCs w:val="28"/>
        </w:rPr>
        <w:t>DigestUtils.md5Hex</w:t>
      </w:r>
      <w:r>
        <w:rPr>
          <w:rFonts w:cs="Times"/>
          <w:sz w:val="28"/>
          <w:szCs w:val="28"/>
        </w:rPr>
        <w:t xml:space="preserve"> method</w:t>
      </w:r>
    </w:p>
    <w:p w14:paraId="5DA1A7CD" w14:textId="2A51A2C5" w:rsidR="00BC6BBC" w:rsidRDefault="00BC6BBC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 xml:space="preserve">Added the </w:t>
      </w:r>
      <w:proofErr w:type="spellStart"/>
      <w:r>
        <w:rPr>
          <w:rFonts w:cs="Times"/>
          <w:sz w:val="28"/>
          <w:szCs w:val="28"/>
        </w:rPr>
        <w:t>NamedQueries</w:t>
      </w:r>
      <w:proofErr w:type="spellEnd"/>
      <w:r>
        <w:rPr>
          <w:rFonts w:cs="Times"/>
          <w:sz w:val="28"/>
          <w:szCs w:val="28"/>
        </w:rPr>
        <w:t xml:space="preserve"> in the user </w:t>
      </w:r>
      <w:proofErr w:type="gramStart"/>
      <w:r>
        <w:rPr>
          <w:rFonts w:cs="Times"/>
          <w:sz w:val="28"/>
          <w:szCs w:val="28"/>
        </w:rPr>
        <w:t>entities(</w:t>
      </w:r>
      <w:proofErr w:type="gramEnd"/>
      <w:r>
        <w:rPr>
          <w:rFonts w:cs="Times"/>
          <w:sz w:val="28"/>
          <w:szCs w:val="28"/>
        </w:rPr>
        <w:t xml:space="preserve">Customer and Designer) in order to recover the username of the logged in </w:t>
      </w:r>
      <w:r>
        <w:rPr>
          <w:rFonts w:cs="Times"/>
          <w:sz w:val="28"/>
          <w:szCs w:val="28"/>
        </w:rPr>
        <w:lastRenderedPageBreak/>
        <w:t xml:space="preserve">person  </w:t>
      </w:r>
    </w:p>
    <w:p w14:paraId="18DE22EE" w14:textId="0EC55056" w:rsidR="00BC6BBC" w:rsidRDefault="00BC6BBC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Created basic html files for login, error and logout purposes</w:t>
      </w:r>
    </w:p>
    <w:p w14:paraId="1CEEC341" w14:textId="6C9A7DD5" w:rsidR="00BC6BBC" w:rsidRDefault="00BC6BBC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Also, created servlets to display data based on authenticated user and display sections on the user’s mapped roles</w:t>
      </w:r>
    </w:p>
    <w:p w14:paraId="7DDA40A6" w14:textId="45B6CFE4" w:rsidR="00BC6BBC" w:rsidRDefault="00BC6BBC" w:rsidP="00C777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Provided the logout functionality through the logout servlet</w:t>
      </w:r>
    </w:p>
    <w:p w14:paraId="73BECBFC" w14:textId="362D1113" w:rsidR="00BC6BBC" w:rsidRDefault="00BC6BBC" w:rsidP="002124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This MP3 was based on the Instructor’s example</w:t>
      </w:r>
      <w:r w:rsidR="00212422">
        <w:rPr>
          <w:rFonts w:cs="Times"/>
          <w:sz w:val="28"/>
          <w:szCs w:val="28"/>
        </w:rPr>
        <w:t xml:space="preserve"> from the class</w:t>
      </w:r>
    </w:p>
    <w:p w14:paraId="70E0C414" w14:textId="33CE640B" w:rsidR="00212422" w:rsidRDefault="00212422" w:rsidP="00212422">
      <w:pPr>
        <w:widowControl w:val="0"/>
        <w:autoSpaceDE w:val="0"/>
        <w:autoSpaceDN w:val="0"/>
        <w:adjustRightInd w:val="0"/>
        <w:spacing w:after="240"/>
        <w:jc w:val="both"/>
        <w:rPr>
          <w:rFonts w:cs="Arial"/>
          <w:b/>
          <w:sz w:val="28"/>
          <w:szCs w:val="28"/>
        </w:rPr>
      </w:pPr>
      <w:r w:rsidRPr="00212422">
        <w:rPr>
          <w:rFonts w:cs="Arial"/>
          <w:b/>
          <w:sz w:val="28"/>
          <w:szCs w:val="28"/>
        </w:rPr>
        <w:t>Design &amp; Development Insights:</w:t>
      </w:r>
    </w:p>
    <w:p w14:paraId="0BFBEA3C" w14:textId="1F998BD0" w:rsidR="00212422" w:rsidRDefault="00212422" w:rsidP="002124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 w:rsidRPr="00212422">
        <w:rPr>
          <w:rFonts w:cs="Times"/>
          <w:sz w:val="28"/>
          <w:szCs w:val="28"/>
        </w:rPr>
        <w:t>Th</w:t>
      </w:r>
      <w:r>
        <w:rPr>
          <w:rFonts w:cs="Times"/>
          <w:sz w:val="28"/>
          <w:szCs w:val="28"/>
        </w:rPr>
        <w:t>is project helped to understand the concept of layering and the process of relating the security domain to the business domain</w:t>
      </w:r>
    </w:p>
    <w:p w14:paraId="60955C77" w14:textId="75F29D21" w:rsidR="00212422" w:rsidRDefault="00212422" w:rsidP="002124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 xml:space="preserve">Prof. </w:t>
      </w:r>
      <w:proofErr w:type="spellStart"/>
      <w:r>
        <w:rPr>
          <w:rFonts w:cs="Times"/>
          <w:sz w:val="28"/>
          <w:szCs w:val="28"/>
        </w:rPr>
        <w:t>Spyrison’s</w:t>
      </w:r>
      <w:proofErr w:type="spellEnd"/>
      <w:r>
        <w:rPr>
          <w:rFonts w:cs="Times"/>
          <w:sz w:val="28"/>
          <w:szCs w:val="28"/>
        </w:rPr>
        <w:t xml:space="preserve"> EJB example helped to understand the process very well</w:t>
      </w:r>
    </w:p>
    <w:p w14:paraId="3BEB62A7" w14:textId="77777777" w:rsidR="00212422" w:rsidRDefault="00212422" w:rsidP="002124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I liked the step-wise approach in building up the entire project due to which I was able to implement all the details without any confusion</w:t>
      </w:r>
    </w:p>
    <w:p w14:paraId="06E40DD0" w14:textId="0B4D39DB" w:rsidR="00212422" w:rsidRDefault="00212422" w:rsidP="002124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 xml:space="preserve"> I had trouble implementing the external CSS but due to lack of time could not figure out a way to resolve the issue so used inline styling. The servlet and CSS incorporation was what I did not like. I should have used JSP for better organization of the code, I will implement it in the final project</w:t>
      </w:r>
    </w:p>
    <w:p w14:paraId="2B8D7497" w14:textId="1A6B3FF2" w:rsidR="00212422" w:rsidRDefault="00212422" w:rsidP="00212422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b/>
          <w:sz w:val="28"/>
          <w:szCs w:val="28"/>
        </w:rPr>
      </w:pPr>
      <w:r w:rsidRPr="00212422">
        <w:rPr>
          <w:rFonts w:cs="Times"/>
          <w:b/>
          <w:sz w:val="28"/>
          <w:szCs w:val="28"/>
        </w:rPr>
        <w:t>Requirements:</w:t>
      </w:r>
    </w:p>
    <w:p w14:paraId="68334262" w14:textId="77777777" w:rsidR="001E4D76" w:rsidRPr="001E4D76" w:rsidRDefault="001E4D76" w:rsidP="001E4D7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 w:rsidRPr="00E87071">
        <w:rPr>
          <w:rFonts w:cs="Times"/>
          <w:i/>
          <w:sz w:val="28"/>
          <w:szCs w:val="28"/>
        </w:rPr>
        <w:t>OS</w:t>
      </w:r>
      <w:r w:rsidRPr="001E4D76">
        <w:rPr>
          <w:rFonts w:cs="Times"/>
          <w:sz w:val="28"/>
          <w:szCs w:val="28"/>
        </w:rPr>
        <w:t>: Mac OX 10.8</w:t>
      </w:r>
    </w:p>
    <w:p w14:paraId="1186A41D" w14:textId="77777777" w:rsidR="001E4D76" w:rsidRPr="001E4D76" w:rsidRDefault="001E4D76" w:rsidP="001E4D7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 w:rsidRPr="00E87071">
        <w:rPr>
          <w:rFonts w:cs="Times"/>
          <w:i/>
          <w:sz w:val="28"/>
          <w:szCs w:val="28"/>
        </w:rPr>
        <w:t>Installation</w:t>
      </w:r>
      <w:r w:rsidRPr="001E4D76">
        <w:rPr>
          <w:rFonts w:cs="Times"/>
          <w:sz w:val="28"/>
          <w:szCs w:val="28"/>
        </w:rPr>
        <w:t xml:space="preserve">: MySQL </w:t>
      </w:r>
      <w:proofErr w:type="spellStart"/>
      <w:r w:rsidRPr="001E4D76">
        <w:rPr>
          <w:rFonts w:cs="Times"/>
          <w:sz w:val="28"/>
          <w:szCs w:val="28"/>
        </w:rPr>
        <w:t>WorkBench</w:t>
      </w:r>
      <w:proofErr w:type="spellEnd"/>
      <w:r w:rsidRPr="001E4D76">
        <w:rPr>
          <w:rFonts w:cs="Times"/>
          <w:sz w:val="28"/>
          <w:szCs w:val="28"/>
        </w:rPr>
        <w:t xml:space="preserve">, </w:t>
      </w:r>
      <w:proofErr w:type="spellStart"/>
      <w:r w:rsidRPr="001E4D76">
        <w:rPr>
          <w:rFonts w:cs="Times"/>
          <w:sz w:val="28"/>
          <w:szCs w:val="28"/>
        </w:rPr>
        <w:t>NetBeans</w:t>
      </w:r>
      <w:proofErr w:type="spellEnd"/>
      <w:r w:rsidRPr="001E4D76">
        <w:rPr>
          <w:rFonts w:cs="Times"/>
          <w:sz w:val="28"/>
          <w:szCs w:val="28"/>
        </w:rPr>
        <w:t xml:space="preserve"> and JDK 7 for </w:t>
      </w:r>
      <w:proofErr w:type="spellStart"/>
      <w:r w:rsidRPr="001E4D76">
        <w:rPr>
          <w:rFonts w:cs="Times"/>
          <w:sz w:val="28"/>
          <w:szCs w:val="28"/>
        </w:rPr>
        <w:t>macosx</w:t>
      </w:r>
      <w:proofErr w:type="spellEnd"/>
    </w:p>
    <w:p w14:paraId="75529F55" w14:textId="77777777" w:rsidR="001E4D76" w:rsidRPr="001E4D76" w:rsidRDefault="001E4D76" w:rsidP="001E4D7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 w:rsidRPr="00E87071">
        <w:rPr>
          <w:rFonts w:cs="Times"/>
          <w:i/>
          <w:sz w:val="28"/>
          <w:szCs w:val="28"/>
        </w:rPr>
        <w:t>MySQL user</w:t>
      </w:r>
      <w:r w:rsidRPr="001E4D76">
        <w:rPr>
          <w:rFonts w:cs="Times"/>
          <w:sz w:val="28"/>
          <w:szCs w:val="28"/>
        </w:rPr>
        <w:t>: itmd4515 with password as itmd4515</w:t>
      </w:r>
    </w:p>
    <w:p w14:paraId="1F80F4EB" w14:textId="1360ABB8" w:rsidR="00212422" w:rsidRPr="001E4D76" w:rsidRDefault="001E4D76" w:rsidP="0021242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cs="Times"/>
          <w:b/>
          <w:sz w:val="28"/>
          <w:szCs w:val="28"/>
        </w:rPr>
      </w:pPr>
      <w:r>
        <w:rPr>
          <w:rFonts w:cs="Times"/>
          <w:sz w:val="28"/>
          <w:szCs w:val="28"/>
        </w:rPr>
        <w:t xml:space="preserve">Right-Click on the </w:t>
      </w:r>
      <w:proofErr w:type="spellStart"/>
      <w:r>
        <w:rPr>
          <w:rFonts w:cs="Times"/>
          <w:sz w:val="28"/>
          <w:szCs w:val="28"/>
        </w:rPr>
        <w:t>Tgajare</w:t>
      </w:r>
      <w:proofErr w:type="spellEnd"/>
      <w:r>
        <w:rPr>
          <w:rFonts w:cs="Times"/>
          <w:sz w:val="28"/>
          <w:szCs w:val="28"/>
        </w:rPr>
        <w:t xml:space="preserve"> MP3 web application in </w:t>
      </w:r>
      <w:proofErr w:type="spellStart"/>
      <w:r>
        <w:rPr>
          <w:rFonts w:cs="Times"/>
          <w:sz w:val="28"/>
          <w:szCs w:val="28"/>
        </w:rPr>
        <w:t>NetBeans</w:t>
      </w:r>
      <w:proofErr w:type="spellEnd"/>
      <w:r>
        <w:rPr>
          <w:rFonts w:cs="Times"/>
          <w:sz w:val="28"/>
          <w:szCs w:val="28"/>
        </w:rPr>
        <w:t xml:space="preserve"> and click run</w:t>
      </w:r>
    </w:p>
    <w:p w14:paraId="7EA87EB7" w14:textId="4BBB3913" w:rsidR="001E4D76" w:rsidRPr="001E4D76" w:rsidRDefault="001E4D76" w:rsidP="0021242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cs="Times"/>
          <w:b/>
          <w:sz w:val="28"/>
          <w:szCs w:val="28"/>
        </w:rPr>
      </w:pPr>
      <w:r>
        <w:rPr>
          <w:rFonts w:cs="Times"/>
          <w:sz w:val="28"/>
          <w:szCs w:val="28"/>
        </w:rPr>
        <w:t xml:space="preserve">Once the browser is opened append </w:t>
      </w:r>
      <w:r w:rsidRPr="001E4D76">
        <w:rPr>
          <w:rFonts w:cs="Times"/>
          <w:b/>
          <w:sz w:val="28"/>
          <w:szCs w:val="28"/>
        </w:rPr>
        <w:t xml:space="preserve">“/MP3Servlet” </w:t>
      </w:r>
      <w:r>
        <w:rPr>
          <w:rFonts w:cs="Times"/>
          <w:sz w:val="28"/>
          <w:szCs w:val="28"/>
        </w:rPr>
        <w:t>to the existing URL and press enter</w:t>
      </w:r>
    </w:p>
    <w:p w14:paraId="6889615F" w14:textId="796960AF" w:rsidR="001E4D76" w:rsidRPr="001E4D76" w:rsidRDefault="001E4D76" w:rsidP="0021242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cs="Times"/>
          <w:b/>
          <w:sz w:val="28"/>
          <w:szCs w:val="28"/>
        </w:rPr>
      </w:pPr>
      <w:r>
        <w:rPr>
          <w:rFonts w:cs="Times"/>
          <w:sz w:val="28"/>
          <w:szCs w:val="28"/>
        </w:rPr>
        <w:t>This should navigate the user to the login page</w:t>
      </w:r>
    </w:p>
    <w:p w14:paraId="0B2C1114" w14:textId="69DA1F83" w:rsidR="001E4D76" w:rsidRPr="001E4D76" w:rsidRDefault="001E4D76" w:rsidP="0021242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cs="Times"/>
          <w:b/>
          <w:sz w:val="28"/>
          <w:szCs w:val="28"/>
        </w:rPr>
      </w:pPr>
      <w:r w:rsidRPr="00E87071">
        <w:rPr>
          <w:rFonts w:cs="Times"/>
          <w:i/>
          <w:sz w:val="28"/>
          <w:szCs w:val="28"/>
        </w:rPr>
        <w:t>Libraries</w:t>
      </w:r>
      <w:r>
        <w:rPr>
          <w:rFonts w:cs="Times"/>
          <w:sz w:val="28"/>
          <w:szCs w:val="28"/>
        </w:rPr>
        <w:t xml:space="preserve">: Apache </w:t>
      </w:r>
      <w:r w:rsidR="00E87071">
        <w:rPr>
          <w:rFonts w:cs="Times"/>
          <w:sz w:val="28"/>
          <w:szCs w:val="28"/>
        </w:rPr>
        <w:t>Common</w:t>
      </w:r>
      <w:r>
        <w:rPr>
          <w:rFonts w:cs="Times"/>
          <w:sz w:val="28"/>
          <w:szCs w:val="28"/>
        </w:rPr>
        <w:t xml:space="preserve"> Codec 1.8 jar for encryption of password in the database</w:t>
      </w:r>
    </w:p>
    <w:p w14:paraId="7880C7E8" w14:textId="77777777" w:rsidR="001E4D76" w:rsidRPr="00212422" w:rsidRDefault="001E4D76" w:rsidP="001E4D76">
      <w:pPr>
        <w:pStyle w:val="ListParagraph"/>
        <w:widowControl w:val="0"/>
        <w:autoSpaceDE w:val="0"/>
        <w:autoSpaceDN w:val="0"/>
        <w:adjustRightInd w:val="0"/>
        <w:spacing w:after="240"/>
        <w:jc w:val="both"/>
        <w:rPr>
          <w:rFonts w:cs="Times"/>
          <w:b/>
          <w:sz w:val="28"/>
          <w:szCs w:val="28"/>
        </w:rPr>
      </w:pPr>
    </w:p>
    <w:p w14:paraId="60ADAB66" w14:textId="5AAF1E59" w:rsidR="00894403" w:rsidRPr="00767DD9" w:rsidRDefault="00894403" w:rsidP="0089440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cs="Times"/>
          <w:sz w:val="28"/>
          <w:szCs w:val="28"/>
        </w:rPr>
      </w:pPr>
      <w:r w:rsidRPr="00767DD9">
        <w:rPr>
          <w:rFonts w:cs="Arial"/>
          <w:sz w:val="28"/>
          <w:szCs w:val="28"/>
        </w:rPr>
        <w:tab/>
        <w:t xml:space="preserve"> </w:t>
      </w:r>
    </w:p>
    <w:p w14:paraId="019552D5" w14:textId="3B651C1F" w:rsidR="00894403" w:rsidRPr="00767DD9" w:rsidRDefault="00894403" w:rsidP="0089440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cs="Times"/>
          <w:sz w:val="28"/>
          <w:szCs w:val="28"/>
        </w:rPr>
      </w:pPr>
      <w:r w:rsidRPr="00767DD9">
        <w:rPr>
          <w:rFonts w:cs="Arial"/>
          <w:sz w:val="28"/>
          <w:szCs w:val="28"/>
        </w:rPr>
        <w:tab/>
      </w:r>
      <w:r w:rsidRPr="00767DD9">
        <w:rPr>
          <w:rFonts w:cs="Arial"/>
          <w:sz w:val="28"/>
          <w:szCs w:val="28"/>
        </w:rPr>
        <w:tab/>
        <w:t xml:space="preserve"> </w:t>
      </w:r>
    </w:p>
    <w:p w14:paraId="589762A2" w14:textId="6B1DB662" w:rsidR="00894403" w:rsidRPr="00CC68CF" w:rsidRDefault="001E4D76" w:rsidP="008944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"/>
          <w:b/>
          <w:sz w:val="28"/>
          <w:szCs w:val="28"/>
        </w:rPr>
      </w:pPr>
      <w:r w:rsidRPr="001E4D76">
        <w:rPr>
          <w:rFonts w:cs="Arial"/>
          <w:b/>
          <w:sz w:val="28"/>
          <w:szCs w:val="28"/>
        </w:rPr>
        <w:t>Screen Captures</w:t>
      </w:r>
      <w:r>
        <w:rPr>
          <w:rFonts w:cs="Arial"/>
          <w:b/>
          <w:sz w:val="28"/>
          <w:szCs w:val="28"/>
        </w:rPr>
        <w:t>:</w:t>
      </w:r>
    </w:p>
    <w:p w14:paraId="1BF5DD56" w14:textId="29B1B5F5" w:rsidR="00CC68CF" w:rsidRDefault="002E305D" w:rsidP="002E305D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  <w:b/>
          <w:sz w:val="28"/>
          <w:szCs w:val="28"/>
        </w:rPr>
      </w:pPr>
      <w:r>
        <w:rPr>
          <w:rFonts w:cs="Times"/>
          <w:b/>
          <w:noProof/>
          <w:sz w:val="28"/>
          <w:szCs w:val="28"/>
        </w:rPr>
        <w:drawing>
          <wp:inline distT="0" distB="0" distL="0" distR="0" wp14:anchorId="01CDB4B1" wp14:editId="027C6646">
            <wp:extent cx="1649629" cy="4445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70" cy="44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419A" w14:textId="491D974D" w:rsidR="002E305D" w:rsidRDefault="002E305D" w:rsidP="008944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"/>
          <w:sz w:val="28"/>
          <w:szCs w:val="28"/>
        </w:rPr>
      </w:pPr>
      <w:r w:rsidRPr="002E305D">
        <w:rPr>
          <w:rFonts w:cs="Times"/>
          <w:sz w:val="28"/>
          <w:szCs w:val="28"/>
        </w:rPr>
        <w:t>Project structure</w:t>
      </w:r>
    </w:p>
    <w:p w14:paraId="0A744EB9" w14:textId="404BDC2B" w:rsidR="002E305D" w:rsidRDefault="001C28F2" w:rsidP="001C28F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  <w:sz w:val="28"/>
          <w:szCs w:val="28"/>
        </w:rPr>
      </w:pPr>
      <w:r>
        <w:rPr>
          <w:rFonts w:cs="Times"/>
          <w:noProof/>
          <w:sz w:val="28"/>
          <w:szCs w:val="28"/>
        </w:rPr>
        <w:drawing>
          <wp:inline distT="0" distB="0" distL="0" distR="0" wp14:anchorId="7BB470F3" wp14:editId="2F9BF1E2">
            <wp:extent cx="5486400" cy="1001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089D" w14:textId="3732D6F4" w:rsidR="002E305D" w:rsidRDefault="001C28F2" w:rsidP="008944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Login Page after navigating to /MP3Servlet</w:t>
      </w:r>
    </w:p>
    <w:p w14:paraId="0F42342D" w14:textId="2F8FE1C0" w:rsidR="002E305D" w:rsidRPr="002E305D" w:rsidRDefault="00F47380" w:rsidP="00F47380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  <w:sz w:val="28"/>
          <w:szCs w:val="28"/>
        </w:rPr>
      </w:pPr>
      <w:r>
        <w:rPr>
          <w:rFonts w:cs="Times"/>
          <w:noProof/>
          <w:sz w:val="28"/>
          <w:szCs w:val="28"/>
        </w:rPr>
        <w:drawing>
          <wp:inline distT="0" distB="0" distL="0" distR="0" wp14:anchorId="41D00214" wp14:editId="7A84CD0E">
            <wp:extent cx="5486400" cy="568391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6620" w14:textId="5A3EDCCA" w:rsidR="001E4D76" w:rsidRPr="00F47380" w:rsidRDefault="00F47380" w:rsidP="008944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"/>
          <w:b/>
          <w:sz w:val="28"/>
          <w:szCs w:val="28"/>
        </w:rPr>
      </w:pPr>
      <w:r>
        <w:rPr>
          <w:rFonts w:cs="Times"/>
          <w:sz w:val="28"/>
          <w:szCs w:val="28"/>
        </w:rPr>
        <w:t xml:space="preserve">Username entered </w:t>
      </w:r>
      <w:proofErr w:type="gramStart"/>
      <w:r>
        <w:rPr>
          <w:rFonts w:cs="Times"/>
          <w:sz w:val="28"/>
          <w:szCs w:val="28"/>
        </w:rPr>
        <w:t>was :</w:t>
      </w:r>
      <w:proofErr w:type="gramEnd"/>
      <w:r>
        <w:rPr>
          <w:rFonts w:cs="Times"/>
          <w:sz w:val="28"/>
          <w:szCs w:val="28"/>
        </w:rPr>
        <w:t xml:space="preserve"> cust1 with password as </w:t>
      </w:r>
      <w:proofErr w:type="spellStart"/>
      <w:r>
        <w:rPr>
          <w:rFonts w:cs="Times"/>
          <w:sz w:val="28"/>
          <w:szCs w:val="28"/>
        </w:rPr>
        <w:t>cust</w:t>
      </w:r>
      <w:proofErr w:type="spellEnd"/>
    </w:p>
    <w:p w14:paraId="53BB79DC" w14:textId="415DD546" w:rsidR="00F47380" w:rsidRDefault="00F47380" w:rsidP="00F47380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  <w:b/>
          <w:sz w:val="28"/>
          <w:szCs w:val="28"/>
        </w:rPr>
      </w:pPr>
      <w:r>
        <w:rPr>
          <w:rFonts w:cs="Times"/>
          <w:b/>
          <w:noProof/>
          <w:sz w:val="28"/>
          <w:szCs w:val="28"/>
        </w:rPr>
        <w:drawing>
          <wp:inline distT="0" distB="0" distL="0" distR="0" wp14:anchorId="2E245F62" wp14:editId="0B163D10">
            <wp:extent cx="5486400" cy="70835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4E46" w14:textId="702A68EC" w:rsidR="00F47380" w:rsidRPr="00A2188A" w:rsidRDefault="00A2188A" w:rsidP="0089440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"/>
          <w:b/>
          <w:sz w:val="28"/>
          <w:szCs w:val="28"/>
        </w:rPr>
      </w:pPr>
      <w:r>
        <w:rPr>
          <w:rFonts w:cs="Times"/>
          <w:sz w:val="28"/>
          <w:szCs w:val="28"/>
        </w:rPr>
        <w:t>After clicking on Logout customer is navigated to the above page</w:t>
      </w:r>
    </w:p>
    <w:p w14:paraId="19731CF4" w14:textId="45042935" w:rsidR="00A2188A" w:rsidRDefault="001F6DEF" w:rsidP="001F6DEF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Times"/>
          <w:b/>
          <w:sz w:val="28"/>
          <w:szCs w:val="28"/>
        </w:rPr>
      </w:pPr>
      <w:r>
        <w:rPr>
          <w:rFonts w:cs="Times"/>
          <w:b/>
          <w:noProof/>
          <w:sz w:val="28"/>
          <w:szCs w:val="28"/>
        </w:rPr>
        <w:drawing>
          <wp:inline distT="0" distB="0" distL="0" distR="0" wp14:anchorId="3715EB02" wp14:editId="7E9DF76C">
            <wp:extent cx="5486400" cy="1028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D6F5" w14:textId="473B04D2" w:rsidR="001F6DEF" w:rsidRDefault="001F6DEF" w:rsidP="007C5E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22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After clicki</w:t>
      </w:r>
      <w:r w:rsidR="00543B8B">
        <w:rPr>
          <w:rFonts w:cs="Times"/>
          <w:sz w:val="28"/>
          <w:szCs w:val="28"/>
        </w:rPr>
        <w:t xml:space="preserve">ng on Login as a different user, user </w:t>
      </w:r>
      <w:r w:rsidR="007C5EF5">
        <w:rPr>
          <w:rFonts w:cs="Times"/>
          <w:sz w:val="28"/>
          <w:szCs w:val="28"/>
        </w:rPr>
        <w:t xml:space="preserve">is navigated to the </w:t>
      </w:r>
      <w:r w:rsidR="00E1663A">
        <w:rPr>
          <w:rFonts w:cs="Times"/>
          <w:sz w:val="28"/>
          <w:szCs w:val="28"/>
        </w:rPr>
        <w:t>login pag</w:t>
      </w:r>
      <w:r w:rsidR="007C5EF5">
        <w:rPr>
          <w:rFonts w:cs="Times"/>
          <w:sz w:val="28"/>
          <w:szCs w:val="28"/>
        </w:rPr>
        <w:t>e</w:t>
      </w:r>
    </w:p>
    <w:p w14:paraId="3E34C54E" w14:textId="729D5579" w:rsidR="007C5EF5" w:rsidRDefault="00E948D7" w:rsidP="00E948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both"/>
        <w:rPr>
          <w:rFonts w:cs="Times"/>
          <w:b/>
          <w:sz w:val="28"/>
          <w:szCs w:val="28"/>
        </w:rPr>
      </w:pPr>
      <w:r>
        <w:rPr>
          <w:rFonts w:cs="Times"/>
          <w:b/>
          <w:noProof/>
          <w:sz w:val="28"/>
          <w:szCs w:val="28"/>
        </w:rPr>
        <w:drawing>
          <wp:inline distT="0" distB="0" distL="0" distR="0" wp14:anchorId="68E25766" wp14:editId="21F5ED4D">
            <wp:extent cx="5448300" cy="45466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ED22" w14:textId="688BA1AD" w:rsidR="00E948D7" w:rsidRDefault="00E948D7" w:rsidP="007C5E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22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 xml:space="preserve">Logged in as a designer1 with password </w:t>
      </w:r>
      <w:proofErr w:type="spellStart"/>
      <w:r>
        <w:rPr>
          <w:rFonts w:cs="Times"/>
          <w:sz w:val="28"/>
          <w:szCs w:val="28"/>
        </w:rPr>
        <w:t>desi</w:t>
      </w:r>
      <w:proofErr w:type="spellEnd"/>
      <w:r>
        <w:rPr>
          <w:rFonts w:cs="Times"/>
          <w:sz w:val="28"/>
          <w:szCs w:val="28"/>
        </w:rPr>
        <w:t xml:space="preserve"> to display the relevant designer data</w:t>
      </w:r>
    </w:p>
    <w:p w14:paraId="06FDD1E7" w14:textId="77777777" w:rsidR="00F72C2D" w:rsidRDefault="00F72C2D" w:rsidP="007C5E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220"/>
        <w:jc w:val="both"/>
        <w:rPr>
          <w:rFonts w:cs="Times"/>
          <w:sz w:val="28"/>
          <w:szCs w:val="28"/>
        </w:rPr>
      </w:pPr>
    </w:p>
    <w:p w14:paraId="37FDF4F1" w14:textId="5BFD6949" w:rsidR="00E50093" w:rsidRDefault="00E50093" w:rsidP="00E500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both"/>
        <w:rPr>
          <w:rFonts w:cs="Times"/>
          <w:sz w:val="28"/>
          <w:szCs w:val="28"/>
        </w:rPr>
      </w:pPr>
      <w:r>
        <w:rPr>
          <w:rFonts w:cs="Times"/>
          <w:noProof/>
          <w:sz w:val="28"/>
          <w:szCs w:val="28"/>
        </w:rPr>
        <w:drawing>
          <wp:inline distT="0" distB="0" distL="0" distR="0" wp14:anchorId="78AFF5E0" wp14:editId="3578F016">
            <wp:extent cx="5486400" cy="90837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3EAD" w14:textId="27346604" w:rsidR="00E50093" w:rsidRPr="00E50093" w:rsidRDefault="00E50093" w:rsidP="00E500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cs="Times"/>
          <w:sz w:val="28"/>
          <w:szCs w:val="28"/>
        </w:rPr>
      </w:pPr>
      <w:r>
        <w:rPr>
          <w:rFonts w:cs="Times"/>
          <w:sz w:val="28"/>
          <w:szCs w:val="28"/>
        </w:rPr>
        <w:t>When the user enters incorrect username/password</w:t>
      </w:r>
    </w:p>
    <w:p w14:paraId="02AF699F" w14:textId="526A2FEF" w:rsidR="001E4D76" w:rsidRDefault="001E4D76" w:rsidP="00894403">
      <w:pPr>
        <w:widowControl w:val="0"/>
        <w:autoSpaceDE w:val="0"/>
        <w:autoSpaceDN w:val="0"/>
        <w:adjustRightInd w:val="0"/>
        <w:spacing w:after="240"/>
        <w:rPr>
          <w:rFonts w:cs="Arial"/>
          <w:b/>
          <w:sz w:val="28"/>
          <w:szCs w:val="28"/>
        </w:rPr>
      </w:pPr>
      <w:r w:rsidRPr="001E4D76">
        <w:rPr>
          <w:rFonts w:cs="Arial"/>
          <w:b/>
          <w:sz w:val="28"/>
          <w:szCs w:val="28"/>
        </w:rPr>
        <w:t>Expected Results:</w:t>
      </w:r>
    </w:p>
    <w:p w14:paraId="4EBDB353" w14:textId="1FB5E471" w:rsidR="00F72C2D" w:rsidRDefault="00F72C2D" w:rsidP="00894403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enter the following usernames and passwords:</w:t>
      </w:r>
    </w:p>
    <w:p w14:paraId="5E954646" w14:textId="28177391" w:rsidR="00F72C2D" w:rsidRDefault="00F72C2D" w:rsidP="00894403">
      <w:pPr>
        <w:widowControl w:val="0"/>
        <w:autoSpaceDE w:val="0"/>
        <w:autoSpaceDN w:val="0"/>
        <w:adjustRightInd w:val="0"/>
        <w:spacing w:after="240"/>
        <w:rPr>
          <w:rFonts w:cs="Arial"/>
          <w:i/>
          <w:sz w:val="28"/>
          <w:szCs w:val="28"/>
        </w:rPr>
      </w:pPr>
      <w:r w:rsidRPr="00F72C2D">
        <w:rPr>
          <w:rFonts w:cs="Arial"/>
          <w:i/>
          <w:sz w:val="28"/>
          <w:szCs w:val="28"/>
        </w:rPr>
        <w:t>For Customers:</w:t>
      </w:r>
    </w:p>
    <w:p w14:paraId="60DD7127" w14:textId="5D88EE17" w:rsidR="00F72C2D" w:rsidRPr="00F72C2D" w:rsidRDefault="00F72C2D" w:rsidP="00F72C2D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'</w:t>
      </w:r>
      <w:proofErr w:type="gramStart"/>
      <w:r>
        <w:rPr>
          <w:rFonts w:cs="Arial"/>
          <w:sz w:val="28"/>
          <w:szCs w:val="28"/>
        </w:rPr>
        <w:t>cust1'</w:t>
      </w:r>
      <w:proofErr w:type="gramEnd"/>
      <w:r>
        <w:rPr>
          <w:rFonts w:cs="Arial"/>
          <w:sz w:val="28"/>
          <w:szCs w:val="28"/>
        </w:rPr>
        <w:tab/>
      </w:r>
      <w:r w:rsidRPr="00F72C2D">
        <w:rPr>
          <w:rFonts w:cs="Arial"/>
          <w:sz w:val="28"/>
          <w:szCs w:val="28"/>
        </w:rPr>
        <w:t>'</w:t>
      </w:r>
      <w:proofErr w:type="spellStart"/>
      <w:r w:rsidRPr="00F72C2D">
        <w:rPr>
          <w:rFonts w:cs="Arial"/>
          <w:sz w:val="28"/>
          <w:szCs w:val="28"/>
        </w:rPr>
        <w:t>cust</w:t>
      </w:r>
      <w:proofErr w:type="spellEnd"/>
      <w:r w:rsidRPr="00F72C2D">
        <w:rPr>
          <w:rFonts w:cs="Arial"/>
          <w:sz w:val="28"/>
          <w:szCs w:val="28"/>
        </w:rPr>
        <w:t>'</w:t>
      </w:r>
    </w:p>
    <w:p w14:paraId="2A4ADB55" w14:textId="771BD757" w:rsidR="00F72C2D" w:rsidRPr="00F72C2D" w:rsidRDefault="00F72C2D" w:rsidP="00F72C2D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'</w:t>
      </w:r>
      <w:proofErr w:type="gramStart"/>
      <w:r>
        <w:rPr>
          <w:rFonts w:cs="Arial"/>
          <w:sz w:val="28"/>
          <w:szCs w:val="28"/>
        </w:rPr>
        <w:t>cust2'</w:t>
      </w:r>
      <w:proofErr w:type="gramEnd"/>
      <w:r>
        <w:rPr>
          <w:rFonts w:cs="Arial"/>
          <w:sz w:val="28"/>
          <w:szCs w:val="28"/>
        </w:rPr>
        <w:tab/>
      </w:r>
      <w:r w:rsidRPr="00F72C2D">
        <w:rPr>
          <w:rFonts w:cs="Arial"/>
          <w:sz w:val="28"/>
          <w:szCs w:val="28"/>
        </w:rPr>
        <w:t>'</w:t>
      </w:r>
      <w:proofErr w:type="spellStart"/>
      <w:r w:rsidRPr="00F72C2D">
        <w:rPr>
          <w:rFonts w:cs="Arial"/>
          <w:sz w:val="28"/>
          <w:szCs w:val="28"/>
        </w:rPr>
        <w:t>cust</w:t>
      </w:r>
      <w:proofErr w:type="spellEnd"/>
      <w:r w:rsidRPr="00F72C2D">
        <w:rPr>
          <w:rFonts w:cs="Arial"/>
          <w:sz w:val="28"/>
          <w:szCs w:val="28"/>
        </w:rPr>
        <w:t>'</w:t>
      </w:r>
    </w:p>
    <w:p w14:paraId="14CD1084" w14:textId="4A68E392" w:rsidR="00F72C2D" w:rsidRPr="00F72C2D" w:rsidRDefault="00F72C2D" w:rsidP="00F72C2D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'</w:t>
      </w:r>
      <w:proofErr w:type="gramStart"/>
      <w:r>
        <w:rPr>
          <w:rFonts w:cs="Arial"/>
          <w:sz w:val="28"/>
          <w:szCs w:val="28"/>
        </w:rPr>
        <w:t>cust3'</w:t>
      </w:r>
      <w:proofErr w:type="gramEnd"/>
      <w:r>
        <w:rPr>
          <w:rFonts w:cs="Arial"/>
          <w:sz w:val="28"/>
          <w:szCs w:val="28"/>
        </w:rPr>
        <w:tab/>
      </w:r>
      <w:r w:rsidRPr="00F72C2D">
        <w:rPr>
          <w:rFonts w:cs="Arial"/>
          <w:sz w:val="28"/>
          <w:szCs w:val="28"/>
        </w:rPr>
        <w:t>'</w:t>
      </w:r>
      <w:proofErr w:type="spellStart"/>
      <w:r w:rsidRPr="00F72C2D">
        <w:rPr>
          <w:rFonts w:cs="Arial"/>
          <w:sz w:val="28"/>
          <w:szCs w:val="28"/>
        </w:rPr>
        <w:t>cust</w:t>
      </w:r>
      <w:proofErr w:type="spellEnd"/>
      <w:r w:rsidRPr="00F72C2D">
        <w:rPr>
          <w:rFonts w:cs="Arial"/>
          <w:sz w:val="28"/>
          <w:szCs w:val="28"/>
        </w:rPr>
        <w:t>'</w:t>
      </w:r>
    </w:p>
    <w:p w14:paraId="19FF5A1E" w14:textId="5A41EBEB" w:rsidR="00F72C2D" w:rsidRPr="00F72C2D" w:rsidRDefault="00F72C2D" w:rsidP="00F72C2D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'</w:t>
      </w:r>
      <w:proofErr w:type="gramStart"/>
      <w:r>
        <w:rPr>
          <w:rFonts w:cs="Arial"/>
          <w:sz w:val="28"/>
          <w:szCs w:val="28"/>
        </w:rPr>
        <w:t>cust4'</w:t>
      </w:r>
      <w:proofErr w:type="gramEnd"/>
      <w:r>
        <w:rPr>
          <w:rFonts w:cs="Arial"/>
          <w:sz w:val="28"/>
          <w:szCs w:val="28"/>
        </w:rPr>
        <w:tab/>
      </w:r>
      <w:r w:rsidRPr="00F72C2D">
        <w:rPr>
          <w:rFonts w:cs="Arial"/>
          <w:sz w:val="28"/>
          <w:szCs w:val="28"/>
        </w:rPr>
        <w:t>'</w:t>
      </w:r>
      <w:proofErr w:type="spellStart"/>
      <w:r w:rsidRPr="00F72C2D">
        <w:rPr>
          <w:rFonts w:cs="Arial"/>
          <w:sz w:val="28"/>
          <w:szCs w:val="28"/>
        </w:rPr>
        <w:t>cust</w:t>
      </w:r>
      <w:proofErr w:type="spellEnd"/>
      <w:r w:rsidRPr="00F72C2D">
        <w:rPr>
          <w:rFonts w:cs="Arial"/>
          <w:sz w:val="28"/>
          <w:szCs w:val="28"/>
        </w:rPr>
        <w:t>'</w:t>
      </w:r>
    </w:p>
    <w:p w14:paraId="7594FAF6" w14:textId="7AEA1DF1" w:rsidR="00F72C2D" w:rsidRPr="00F72C2D" w:rsidRDefault="00F72C2D" w:rsidP="00894403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'</w:t>
      </w:r>
      <w:proofErr w:type="gramStart"/>
      <w:r>
        <w:rPr>
          <w:rFonts w:cs="Arial"/>
          <w:sz w:val="28"/>
          <w:szCs w:val="28"/>
        </w:rPr>
        <w:t>cust5'</w:t>
      </w:r>
      <w:proofErr w:type="gramEnd"/>
      <w:r>
        <w:rPr>
          <w:rFonts w:cs="Arial"/>
          <w:sz w:val="28"/>
          <w:szCs w:val="28"/>
        </w:rPr>
        <w:tab/>
        <w:t>'</w:t>
      </w:r>
      <w:proofErr w:type="spellStart"/>
      <w:r>
        <w:rPr>
          <w:rFonts w:cs="Arial"/>
          <w:sz w:val="28"/>
          <w:szCs w:val="28"/>
        </w:rPr>
        <w:t>cust</w:t>
      </w:r>
      <w:proofErr w:type="spellEnd"/>
      <w:r>
        <w:rPr>
          <w:rFonts w:cs="Arial"/>
          <w:sz w:val="28"/>
          <w:szCs w:val="28"/>
        </w:rPr>
        <w:t>'</w:t>
      </w:r>
    </w:p>
    <w:p w14:paraId="200983F1" w14:textId="2E971889" w:rsidR="00F72C2D" w:rsidRPr="00F72C2D" w:rsidRDefault="00F72C2D" w:rsidP="00894403">
      <w:pPr>
        <w:widowControl w:val="0"/>
        <w:autoSpaceDE w:val="0"/>
        <w:autoSpaceDN w:val="0"/>
        <w:adjustRightInd w:val="0"/>
        <w:spacing w:after="240"/>
        <w:rPr>
          <w:rFonts w:cs="Arial"/>
          <w:i/>
          <w:sz w:val="28"/>
          <w:szCs w:val="28"/>
        </w:rPr>
      </w:pPr>
      <w:r w:rsidRPr="00F72C2D">
        <w:rPr>
          <w:rFonts w:cs="Arial"/>
          <w:i/>
          <w:sz w:val="28"/>
          <w:szCs w:val="28"/>
        </w:rPr>
        <w:t>For Designers:</w:t>
      </w:r>
    </w:p>
    <w:p w14:paraId="5E92F62D" w14:textId="41B4556E" w:rsidR="00F72C2D" w:rsidRPr="00F72C2D" w:rsidRDefault="00F72C2D" w:rsidP="00F72C2D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'</w:t>
      </w:r>
      <w:proofErr w:type="gramStart"/>
      <w:r>
        <w:rPr>
          <w:rFonts w:cs="Arial"/>
          <w:sz w:val="28"/>
          <w:szCs w:val="28"/>
        </w:rPr>
        <w:t>designer1'</w:t>
      </w:r>
      <w:proofErr w:type="gramEnd"/>
      <w:r>
        <w:rPr>
          <w:rFonts w:cs="Arial"/>
          <w:sz w:val="28"/>
          <w:szCs w:val="28"/>
        </w:rPr>
        <w:tab/>
      </w:r>
      <w:r w:rsidRPr="00F72C2D">
        <w:rPr>
          <w:rFonts w:cs="Arial"/>
          <w:sz w:val="28"/>
          <w:szCs w:val="28"/>
        </w:rPr>
        <w:t>'</w:t>
      </w:r>
      <w:proofErr w:type="spellStart"/>
      <w:r w:rsidRPr="00F72C2D">
        <w:rPr>
          <w:rFonts w:cs="Arial"/>
          <w:sz w:val="28"/>
          <w:szCs w:val="28"/>
        </w:rPr>
        <w:t>desi</w:t>
      </w:r>
      <w:proofErr w:type="spellEnd"/>
      <w:r w:rsidRPr="00F72C2D">
        <w:rPr>
          <w:rFonts w:cs="Arial"/>
          <w:sz w:val="28"/>
          <w:szCs w:val="28"/>
        </w:rPr>
        <w:t>'</w:t>
      </w:r>
    </w:p>
    <w:p w14:paraId="46FAF344" w14:textId="76CB8E7A" w:rsidR="00F72C2D" w:rsidRPr="00F72C2D" w:rsidRDefault="00F72C2D" w:rsidP="00F72C2D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'</w:t>
      </w:r>
      <w:proofErr w:type="gramStart"/>
      <w:r>
        <w:rPr>
          <w:rFonts w:cs="Arial"/>
          <w:sz w:val="28"/>
          <w:szCs w:val="28"/>
        </w:rPr>
        <w:t>designer2'</w:t>
      </w:r>
      <w:proofErr w:type="gramEnd"/>
      <w:r>
        <w:rPr>
          <w:rFonts w:cs="Arial"/>
          <w:sz w:val="28"/>
          <w:szCs w:val="28"/>
        </w:rPr>
        <w:tab/>
        <w:t>‘</w:t>
      </w:r>
      <w:proofErr w:type="spellStart"/>
      <w:r w:rsidRPr="00F72C2D">
        <w:rPr>
          <w:rFonts w:cs="Arial"/>
          <w:sz w:val="28"/>
          <w:szCs w:val="28"/>
        </w:rPr>
        <w:t>desi</w:t>
      </w:r>
      <w:proofErr w:type="spellEnd"/>
      <w:r w:rsidRPr="00F72C2D">
        <w:rPr>
          <w:rFonts w:cs="Arial"/>
          <w:sz w:val="28"/>
          <w:szCs w:val="28"/>
        </w:rPr>
        <w:t>'</w:t>
      </w:r>
      <w:bookmarkStart w:id="0" w:name="_GoBack"/>
      <w:bookmarkEnd w:id="0"/>
    </w:p>
    <w:p w14:paraId="24534628" w14:textId="1B0FDE42" w:rsidR="00F72C2D" w:rsidRPr="00F72C2D" w:rsidRDefault="00F72C2D" w:rsidP="00F72C2D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'</w:t>
      </w:r>
      <w:proofErr w:type="gramStart"/>
      <w:r>
        <w:rPr>
          <w:rFonts w:cs="Arial"/>
          <w:sz w:val="28"/>
          <w:szCs w:val="28"/>
        </w:rPr>
        <w:t>designer3'</w:t>
      </w:r>
      <w:proofErr w:type="gramEnd"/>
      <w:r>
        <w:rPr>
          <w:rFonts w:cs="Arial"/>
          <w:sz w:val="28"/>
          <w:szCs w:val="28"/>
        </w:rPr>
        <w:tab/>
      </w:r>
      <w:r w:rsidRPr="00F72C2D">
        <w:rPr>
          <w:rFonts w:cs="Arial"/>
          <w:sz w:val="28"/>
          <w:szCs w:val="28"/>
        </w:rPr>
        <w:t>'</w:t>
      </w:r>
      <w:proofErr w:type="spellStart"/>
      <w:r w:rsidRPr="00F72C2D">
        <w:rPr>
          <w:rFonts w:cs="Arial"/>
          <w:sz w:val="28"/>
          <w:szCs w:val="28"/>
        </w:rPr>
        <w:t>desi</w:t>
      </w:r>
      <w:proofErr w:type="spellEnd"/>
      <w:r w:rsidRPr="00F72C2D">
        <w:rPr>
          <w:rFonts w:cs="Arial"/>
          <w:sz w:val="28"/>
          <w:szCs w:val="28"/>
        </w:rPr>
        <w:t>'</w:t>
      </w:r>
    </w:p>
    <w:p w14:paraId="29B726D4" w14:textId="66B64A30" w:rsidR="00F72C2D" w:rsidRPr="00F72C2D" w:rsidRDefault="00F72C2D" w:rsidP="00F72C2D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'</w:t>
      </w:r>
      <w:proofErr w:type="gramStart"/>
      <w:r>
        <w:rPr>
          <w:rFonts w:cs="Arial"/>
          <w:sz w:val="28"/>
          <w:szCs w:val="28"/>
        </w:rPr>
        <w:t>designer4'</w:t>
      </w:r>
      <w:proofErr w:type="gramEnd"/>
      <w:r>
        <w:rPr>
          <w:rFonts w:cs="Arial"/>
          <w:sz w:val="28"/>
          <w:szCs w:val="28"/>
        </w:rPr>
        <w:tab/>
      </w:r>
      <w:r w:rsidRPr="00F72C2D">
        <w:rPr>
          <w:rFonts w:cs="Arial"/>
          <w:sz w:val="28"/>
          <w:szCs w:val="28"/>
        </w:rPr>
        <w:t>'</w:t>
      </w:r>
      <w:proofErr w:type="spellStart"/>
      <w:r w:rsidRPr="00F72C2D">
        <w:rPr>
          <w:rFonts w:cs="Arial"/>
          <w:sz w:val="28"/>
          <w:szCs w:val="28"/>
        </w:rPr>
        <w:t>desi</w:t>
      </w:r>
      <w:proofErr w:type="spellEnd"/>
      <w:r w:rsidRPr="00F72C2D">
        <w:rPr>
          <w:rFonts w:cs="Arial"/>
          <w:sz w:val="28"/>
          <w:szCs w:val="28"/>
        </w:rPr>
        <w:t>'</w:t>
      </w:r>
    </w:p>
    <w:p w14:paraId="725952A1" w14:textId="5DC02C10" w:rsidR="00F72C2D" w:rsidRPr="00F72C2D" w:rsidRDefault="00F72C2D" w:rsidP="00F72C2D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'</w:t>
      </w:r>
      <w:proofErr w:type="gramStart"/>
      <w:r>
        <w:rPr>
          <w:rFonts w:cs="Arial"/>
          <w:sz w:val="28"/>
          <w:szCs w:val="28"/>
        </w:rPr>
        <w:t>designer5'</w:t>
      </w:r>
      <w:proofErr w:type="gramEnd"/>
      <w:r>
        <w:rPr>
          <w:rFonts w:cs="Arial"/>
          <w:sz w:val="28"/>
          <w:szCs w:val="28"/>
        </w:rPr>
        <w:tab/>
      </w:r>
      <w:r w:rsidRPr="00F72C2D">
        <w:rPr>
          <w:rFonts w:cs="Arial"/>
          <w:sz w:val="28"/>
          <w:szCs w:val="28"/>
        </w:rPr>
        <w:t>'</w:t>
      </w:r>
      <w:proofErr w:type="spellStart"/>
      <w:r w:rsidRPr="00F72C2D">
        <w:rPr>
          <w:rFonts w:cs="Arial"/>
          <w:sz w:val="28"/>
          <w:szCs w:val="28"/>
        </w:rPr>
        <w:t>desi</w:t>
      </w:r>
      <w:proofErr w:type="spellEnd"/>
      <w:r w:rsidRPr="00F72C2D">
        <w:rPr>
          <w:rFonts w:cs="Arial"/>
          <w:sz w:val="28"/>
          <w:szCs w:val="28"/>
        </w:rPr>
        <w:t>'</w:t>
      </w:r>
    </w:p>
    <w:p w14:paraId="26B9524D" w14:textId="77777777" w:rsidR="00F72C2D" w:rsidRPr="00F72C2D" w:rsidRDefault="00F72C2D" w:rsidP="00894403">
      <w:pPr>
        <w:widowControl w:val="0"/>
        <w:autoSpaceDE w:val="0"/>
        <w:autoSpaceDN w:val="0"/>
        <w:adjustRightInd w:val="0"/>
        <w:spacing w:after="240"/>
        <w:rPr>
          <w:rFonts w:cs="Arial"/>
          <w:sz w:val="28"/>
          <w:szCs w:val="28"/>
        </w:rPr>
      </w:pPr>
    </w:p>
    <w:p w14:paraId="31F07C49" w14:textId="77777777" w:rsidR="00894403" w:rsidRPr="00767DD9" w:rsidRDefault="00894403" w:rsidP="00894403">
      <w:pPr>
        <w:rPr>
          <w:sz w:val="28"/>
          <w:szCs w:val="28"/>
        </w:rPr>
      </w:pPr>
    </w:p>
    <w:sectPr w:rsidR="00894403" w:rsidRPr="00767DD9" w:rsidSect="007210CB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CCE59" w14:textId="77777777" w:rsidR="001F6DEF" w:rsidRDefault="001F6DEF" w:rsidP="000B7F9F">
      <w:r>
        <w:separator/>
      </w:r>
    </w:p>
  </w:endnote>
  <w:endnote w:type="continuationSeparator" w:id="0">
    <w:p w14:paraId="2EDA6C26" w14:textId="77777777" w:rsidR="001F6DEF" w:rsidRDefault="001F6DEF" w:rsidP="000B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CD95A" w14:textId="77777777" w:rsidR="001F6DEF" w:rsidRDefault="001F6DEF" w:rsidP="000B7F9F">
      <w:r>
        <w:separator/>
      </w:r>
    </w:p>
  </w:footnote>
  <w:footnote w:type="continuationSeparator" w:id="0">
    <w:p w14:paraId="3C1F52E3" w14:textId="77777777" w:rsidR="001F6DEF" w:rsidRDefault="001F6DEF" w:rsidP="000B7F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49C81" w14:textId="77777777" w:rsidR="001F6DEF" w:rsidRDefault="001F6DEF">
    <w:pPr>
      <w:pStyle w:val="Header"/>
    </w:pPr>
    <w:r>
      <w:t>Tejal Gajare</w:t>
    </w:r>
    <w:r>
      <w:tab/>
    </w:r>
    <w:r>
      <w:tab/>
      <w:t>ITMD 515</w:t>
    </w:r>
  </w:p>
  <w:p w14:paraId="0DA4EC77" w14:textId="77777777" w:rsidR="001F6DEF" w:rsidRDefault="001F6DEF">
    <w:pPr>
      <w:pStyle w:val="Header"/>
    </w:pPr>
    <w:r>
      <w:t>A20287489</w:t>
    </w:r>
    <w:r>
      <w:tab/>
    </w:r>
    <w:r>
      <w:tab/>
      <w:t>MP3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01536"/>
    <w:multiLevelType w:val="hybridMultilevel"/>
    <w:tmpl w:val="BC82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90163"/>
    <w:multiLevelType w:val="hybridMultilevel"/>
    <w:tmpl w:val="C046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802FF"/>
    <w:multiLevelType w:val="hybridMultilevel"/>
    <w:tmpl w:val="386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9F"/>
    <w:rsid w:val="000B7F9F"/>
    <w:rsid w:val="00193503"/>
    <w:rsid w:val="001C28F2"/>
    <w:rsid w:val="001E4D76"/>
    <w:rsid w:val="001F6DEF"/>
    <w:rsid w:val="00212422"/>
    <w:rsid w:val="002E305D"/>
    <w:rsid w:val="00345E89"/>
    <w:rsid w:val="00493239"/>
    <w:rsid w:val="004F5C8F"/>
    <w:rsid w:val="00543B8B"/>
    <w:rsid w:val="007210CB"/>
    <w:rsid w:val="00767DD9"/>
    <w:rsid w:val="007C5EF5"/>
    <w:rsid w:val="00835D1B"/>
    <w:rsid w:val="00894403"/>
    <w:rsid w:val="00A2188A"/>
    <w:rsid w:val="00BC6BBC"/>
    <w:rsid w:val="00C77719"/>
    <w:rsid w:val="00CC68CF"/>
    <w:rsid w:val="00D14737"/>
    <w:rsid w:val="00E1663A"/>
    <w:rsid w:val="00E50093"/>
    <w:rsid w:val="00E87071"/>
    <w:rsid w:val="00E948D7"/>
    <w:rsid w:val="00F47380"/>
    <w:rsid w:val="00F7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0A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F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F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F9F"/>
  </w:style>
  <w:style w:type="paragraph" w:styleId="Footer">
    <w:name w:val="footer"/>
    <w:basedOn w:val="Normal"/>
    <w:link w:val="FooterChar"/>
    <w:uiPriority w:val="99"/>
    <w:unhideWhenUsed/>
    <w:rsid w:val="000B7F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F9F"/>
  </w:style>
  <w:style w:type="character" w:customStyle="1" w:styleId="Heading1Char">
    <w:name w:val="Heading 1 Char"/>
    <w:basedOn w:val="DefaultParagraphFont"/>
    <w:link w:val="Heading1"/>
    <w:uiPriority w:val="9"/>
    <w:rsid w:val="000B7F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77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0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F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F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F9F"/>
  </w:style>
  <w:style w:type="paragraph" w:styleId="Footer">
    <w:name w:val="footer"/>
    <w:basedOn w:val="Normal"/>
    <w:link w:val="FooterChar"/>
    <w:uiPriority w:val="99"/>
    <w:unhideWhenUsed/>
    <w:rsid w:val="000B7F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F9F"/>
  </w:style>
  <w:style w:type="character" w:customStyle="1" w:styleId="Heading1Char">
    <w:name w:val="Heading 1 Char"/>
    <w:basedOn w:val="DefaultParagraphFont"/>
    <w:link w:val="Heading1"/>
    <w:uiPriority w:val="9"/>
    <w:rsid w:val="000B7F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77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0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562</Words>
  <Characters>3209</Characters>
  <Application>Microsoft Macintosh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Gajare</dc:creator>
  <cp:keywords/>
  <dc:description/>
  <cp:lastModifiedBy>Tejal Gajare</cp:lastModifiedBy>
  <cp:revision>24</cp:revision>
  <dcterms:created xsi:type="dcterms:W3CDTF">2013-11-05T04:34:00Z</dcterms:created>
  <dcterms:modified xsi:type="dcterms:W3CDTF">2013-11-05T05:37:00Z</dcterms:modified>
</cp:coreProperties>
</file>