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BE" w:rsidRDefault="00FA71BE" w:rsidP="00FA71BE">
      <w:pPr>
        <w:tabs>
          <w:tab w:val="left" w:pos="3735"/>
        </w:tabs>
        <w:rPr>
          <w:b/>
          <w:u w:val="single"/>
        </w:rPr>
      </w:pPr>
      <w:r w:rsidRPr="00FA71BE">
        <w:rPr>
          <w:noProof/>
        </w:rPr>
        <w:tab/>
      </w:r>
      <w:r w:rsidRPr="00FA71BE">
        <w:rPr>
          <w:b/>
          <w:u w:val="single"/>
        </w:rPr>
        <w:t xml:space="preserve">Project 1 Unit </w:t>
      </w:r>
      <w:r w:rsidR="00B71E79">
        <w:rPr>
          <w:b/>
          <w:u w:val="single"/>
        </w:rPr>
        <w:t>6</w:t>
      </w:r>
    </w:p>
    <w:p w:rsidR="00410463" w:rsidRPr="004C5BF3" w:rsidRDefault="00410463" w:rsidP="00FA71BE">
      <w:pPr>
        <w:tabs>
          <w:tab w:val="left" w:pos="3735"/>
        </w:tabs>
        <w:rPr>
          <w:sz w:val="20"/>
        </w:rPr>
      </w:pPr>
      <w:r w:rsidRPr="004C5BF3">
        <w:rPr>
          <w:sz w:val="20"/>
        </w:rPr>
        <w:t>In this assignment, we built upon the previous one by incorporating MySQL database and persisting our data store. Below is the database schema design represented by an ER Diagram</w:t>
      </w:r>
      <w:r w:rsidR="001B25F8" w:rsidRPr="004C5BF3">
        <w:rPr>
          <w:sz w:val="20"/>
        </w:rPr>
        <w:t xml:space="preserve"> and a crow notation diagram</w:t>
      </w:r>
      <w:r w:rsidRPr="004C5BF3">
        <w:rPr>
          <w:sz w:val="20"/>
        </w:rPr>
        <w:t>:</w:t>
      </w:r>
    </w:p>
    <w:p w:rsidR="00BC6A13" w:rsidRPr="00BC6A13" w:rsidRDefault="00BC6A13" w:rsidP="00FA71BE">
      <w:pPr>
        <w:tabs>
          <w:tab w:val="left" w:pos="3735"/>
        </w:tabs>
        <w:rPr>
          <w:b/>
        </w:rPr>
      </w:pPr>
      <w:r w:rsidRPr="00BC6A13">
        <w:rPr>
          <w:b/>
        </w:rPr>
        <w:t>DB ER Diagram:</w:t>
      </w:r>
    </w:p>
    <w:p w:rsidR="00BC6A13" w:rsidRDefault="00BC6A13" w:rsidP="00BC6A13">
      <w:pPr>
        <w:tabs>
          <w:tab w:val="left" w:pos="3735"/>
        </w:tabs>
        <w:ind w:left="720"/>
        <w:rPr>
          <w:b/>
          <w:u w:val="single"/>
        </w:rPr>
      </w:pPr>
      <w:r>
        <w:rPr>
          <w:noProof/>
        </w:rPr>
        <w:drawing>
          <wp:inline distT="0" distB="0" distL="0" distR="0" wp14:anchorId="62A56357" wp14:editId="7DE0EEF9">
            <wp:extent cx="1843968" cy="2509595"/>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6155" cy="2512572"/>
                    </a:xfrm>
                    <a:prstGeom prst="rect">
                      <a:avLst/>
                    </a:prstGeom>
                  </pic:spPr>
                </pic:pic>
              </a:graphicData>
            </a:graphic>
          </wp:inline>
        </w:drawing>
      </w:r>
      <w:r w:rsidR="00410463">
        <w:rPr>
          <w:noProof/>
        </w:rPr>
        <w:drawing>
          <wp:inline distT="0" distB="0" distL="0" distR="0" wp14:anchorId="4C891D7A" wp14:editId="096256DD">
            <wp:extent cx="1052505" cy="994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4044" cy="995947"/>
                    </a:xfrm>
                    <a:prstGeom prst="rect">
                      <a:avLst/>
                    </a:prstGeom>
                  </pic:spPr>
                </pic:pic>
              </a:graphicData>
            </a:graphic>
          </wp:inline>
        </w:drawing>
      </w:r>
    </w:p>
    <w:p w:rsidR="00410463" w:rsidRDefault="00410463" w:rsidP="00410463">
      <w:pPr>
        <w:tabs>
          <w:tab w:val="left" w:pos="3735"/>
        </w:tabs>
        <w:rPr>
          <w:b/>
        </w:rPr>
      </w:pPr>
      <w:r w:rsidRPr="00410463">
        <w:rPr>
          <w:b/>
        </w:rPr>
        <w:t>DB Crow Notation</w:t>
      </w:r>
      <w:r>
        <w:rPr>
          <w:b/>
        </w:rPr>
        <w:t>:</w:t>
      </w:r>
    </w:p>
    <w:p w:rsidR="00410463" w:rsidRPr="00410463" w:rsidRDefault="001B25F8" w:rsidP="00410463">
      <w:pPr>
        <w:tabs>
          <w:tab w:val="left" w:pos="3735"/>
        </w:tabs>
        <w:rPr>
          <w:b/>
        </w:rPr>
      </w:pPr>
      <w:r>
        <w:rPr>
          <w:noProof/>
        </w:rPr>
        <w:drawing>
          <wp:inline distT="0" distB="0" distL="0" distR="0" wp14:anchorId="042FF195" wp14:editId="29B4D63F">
            <wp:extent cx="2195895" cy="2078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5226" cy="2077807"/>
                    </a:xfrm>
                    <a:prstGeom prst="rect">
                      <a:avLst/>
                    </a:prstGeom>
                  </pic:spPr>
                </pic:pic>
              </a:graphicData>
            </a:graphic>
          </wp:inline>
        </w:drawing>
      </w:r>
    </w:p>
    <w:p w:rsidR="004C5BF3" w:rsidRDefault="004C5BF3" w:rsidP="00FA71BE">
      <w:pPr>
        <w:tabs>
          <w:tab w:val="left" w:pos="3735"/>
        </w:tabs>
      </w:pPr>
    </w:p>
    <w:p w:rsidR="001B25F8" w:rsidRPr="004C5BF3" w:rsidRDefault="00D2167C" w:rsidP="00FA71BE">
      <w:pPr>
        <w:tabs>
          <w:tab w:val="left" w:pos="3735"/>
        </w:tabs>
      </w:pPr>
      <w:r>
        <w:t>H</w:t>
      </w:r>
      <w:r w:rsidR="00335462">
        <w:t>igh level UML diagram for Unit 6</w:t>
      </w:r>
      <w:r w:rsidR="001B25F8">
        <w:t xml:space="preserve"> has been provided below</w:t>
      </w:r>
      <w:r>
        <w:t xml:space="preserve"> </w:t>
      </w:r>
      <w:r w:rsidR="00FA71BE">
        <w:t>(details of individual</w:t>
      </w:r>
      <w:r>
        <w:t xml:space="preserve"> zoomed-in</w:t>
      </w:r>
      <w:r w:rsidR="00FA71BE">
        <w:t xml:space="preserve"> boxes provided separately</w:t>
      </w:r>
      <w:r w:rsidR="0080663E">
        <w:t xml:space="preserve"> later in the document</w:t>
      </w:r>
      <w:r w:rsidR="00FA71BE">
        <w:t>)</w:t>
      </w:r>
      <w:r w:rsidR="00FA71BE" w:rsidRPr="00FA71BE">
        <w:t>:</w:t>
      </w:r>
    </w:p>
    <w:p w:rsidR="00FA71BE" w:rsidRDefault="0080663E" w:rsidP="00FA71BE">
      <w:pPr>
        <w:tabs>
          <w:tab w:val="left" w:pos="3735"/>
        </w:tabs>
        <w:rPr>
          <w:b/>
          <w:u w:val="single"/>
        </w:rPr>
      </w:pPr>
      <w:r>
        <w:rPr>
          <w:noProof/>
        </w:rPr>
        <w:drawing>
          <wp:inline distT="0" distB="0" distL="0" distR="0" wp14:anchorId="3AA03E45" wp14:editId="3081AAC5">
            <wp:extent cx="774236" cy="61696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72825" cy="615845"/>
                    </a:xfrm>
                    <a:prstGeom prst="rect">
                      <a:avLst/>
                    </a:prstGeom>
                  </pic:spPr>
                </pic:pic>
              </a:graphicData>
            </a:graphic>
          </wp:inline>
        </w:drawing>
      </w:r>
    </w:p>
    <w:p w:rsidR="004C5BF3" w:rsidRDefault="004C5BF3" w:rsidP="001B25F8">
      <w:pPr>
        <w:tabs>
          <w:tab w:val="left" w:pos="3735"/>
        </w:tabs>
        <w:rPr>
          <w:b/>
          <w:u w:val="single"/>
        </w:rPr>
      </w:pPr>
    </w:p>
    <w:p w:rsidR="001B25F8" w:rsidRDefault="001B25F8" w:rsidP="001B25F8">
      <w:pPr>
        <w:tabs>
          <w:tab w:val="left" w:pos="3735"/>
        </w:tabs>
        <w:rPr>
          <w:b/>
          <w:u w:val="single"/>
        </w:rPr>
      </w:pPr>
      <w:r>
        <w:rPr>
          <w:b/>
          <w:u w:val="single"/>
        </w:rPr>
        <w:lastRenderedPageBreak/>
        <w:t>Server Project (added DB Package</w:t>
      </w:r>
      <w:r>
        <w:rPr>
          <w:b/>
          <w:u w:val="single"/>
        </w:rPr>
        <w:t xml:space="preserve"> in Unit 6</w:t>
      </w:r>
      <w:r>
        <w:rPr>
          <w:b/>
          <w:u w:val="single"/>
        </w:rPr>
        <w:t>):</w:t>
      </w:r>
    </w:p>
    <w:p w:rsidR="001B25F8" w:rsidRDefault="004C5BF3" w:rsidP="004C5BF3">
      <w:pPr>
        <w:tabs>
          <w:tab w:val="left" w:pos="3735"/>
        </w:tabs>
        <w:rPr>
          <w:b/>
          <w:u w:val="single"/>
        </w:rPr>
      </w:pPr>
      <w:r>
        <w:rPr>
          <w:noProof/>
        </w:rPr>
        <w:drawing>
          <wp:inline distT="0" distB="0" distL="0" distR="0" wp14:anchorId="601C9E93" wp14:editId="44FC60F1">
            <wp:extent cx="5943600" cy="2365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65375"/>
                    </a:xfrm>
                    <a:prstGeom prst="rect">
                      <a:avLst/>
                    </a:prstGeom>
                  </pic:spPr>
                </pic:pic>
              </a:graphicData>
            </a:graphic>
          </wp:inline>
        </w:drawing>
      </w:r>
      <w:r w:rsidRPr="004C5BF3">
        <w:rPr>
          <w:noProof/>
        </w:rPr>
        <w:t xml:space="preserve"> </w:t>
      </w:r>
      <w:r>
        <w:rPr>
          <w:noProof/>
        </w:rPr>
        <w:drawing>
          <wp:inline distT="0" distB="0" distL="0" distR="0" wp14:anchorId="211FDAD7" wp14:editId="5E1B230D">
            <wp:extent cx="5943600" cy="2146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46300"/>
                    </a:xfrm>
                    <a:prstGeom prst="rect">
                      <a:avLst/>
                    </a:prstGeom>
                  </pic:spPr>
                </pic:pic>
              </a:graphicData>
            </a:graphic>
          </wp:inline>
        </w:drawing>
      </w:r>
      <w:r w:rsidRPr="004C5BF3">
        <w:rPr>
          <w:noProof/>
        </w:rPr>
        <w:t xml:space="preserve"> </w:t>
      </w:r>
      <w:r>
        <w:rPr>
          <w:noProof/>
        </w:rPr>
        <w:drawing>
          <wp:inline distT="0" distB="0" distL="0" distR="0" wp14:anchorId="2CB61D7C" wp14:editId="6195EA66">
            <wp:extent cx="6153845" cy="152177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5139" cy="1522095"/>
                    </a:xfrm>
                    <a:prstGeom prst="rect">
                      <a:avLst/>
                    </a:prstGeom>
                  </pic:spPr>
                </pic:pic>
              </a:graphicData>
            </a:graphic>
          </wp:inline>
        </w:drawing>
      </w:r>
    </w:p>
    <w:p w:rsidR="001B25F8" w:rsidRDefault="001B25F8" w:rsidP="001B25F8">
      <w:pPr>
        <w:tabs>
          <w:tab w:val="left" w:pos="3735"/>
        </w:tabs>
        <w:rPr>
          <w:b/>
          <w:u w:val="single"/>
        </w:rPr>
      </w:pPr>
    </w:p>
    <w:p w:rsidR="001B25F8" w:rsidRPr="00484AC0" w:rsidRDefault="001B25F8" w:rsidP="001B25F8">
      <w:pPr>
        <w:tabs>
          <w:tab w:val="left" w:pos="3735"/>
        </w:tabs>
      </w:pPr>
    </w:p>
    <w:p w:rsidR="001B25F8" w:rsidRDefault="001B25F8" w:rsidP="009F7D82">
      <w:pPr>
        <w:tabs>
          <w:tab w:val="left" w:pos="3735"/>
        </w:tabs>
        <w:rPr>
          <w:b/>
          <w:u w:val="single"/>
        </w:rPr>
      </w:pPr>
    </w:p>
    <w:p w:rsidR="004C5BF3" w:rsidRDefault="004C5BF3" w:rsidP="009F7D82">
      <w:pPr>
        <w:tabs>
          <w:tab w:val="left" w:pos="3735"/>
        </w:tabs>
        <w:rPr>
          <w:b/>
          <w:u w:val="single"/>
        </w:rPr>
      </w:pPr>
    </w:p>
    <w:p w:rsidR="004C5BF3" w:rsidRDefault="004C5BF3" w:rsidP="009F7D82">
      <w:pPr>
        <w:tabs>
          <w:tab w:val="left" w:pos="3735"/>
        </w:tabs>
        <w:rPr>
          <w:b/>
          <w:u w:val="single"/>
        </w:rPr>
      </w:pPr>
    </w:p>
    <w:p w:rsidR="009F7D82" w:rsidRDefault="009F7D82" w:rsidP="009F7D82">
      <w:pPr>
        <w:tabs>
          <w:tab w:val="left" w:pos="3735"/>
        </w:tabs>
        <w:rPr>
          <w:b/>
          <w:u w:val="single"/>
        </w:rPr>
      </w:pPr>
      <w:r>
        <w:rPr>
          <w:b/>
          <w:u w:val="single"/>
        </w:rPr>
        <w:lastRenderedPageBreak/>
        <w:t>Client Project</w:t>
      </w:r>
      <w:r w:rsidR="00484AC0">
        <w:rPr>
          <w:b/>
          <w:u w:val="single"/>
        </w:rPr>
        <w:t xml:space="preserve"> (Resides on WebServer as ROOT folder)</w:t>
      </w:r>
      <w:r>
        <w:rPr>
          <w:b/>
          <w:u w:val="single"/>
        </w:rPr>
        <w:t>:</w:t>
      </w:r>
    </w:p>
    <w:p w:rsidR="00484AC0" w:rsidRDefault="00335462" w:rsidP="00484AC0">
      <w:pPr>
        <w:pStyle w:val="ListParagraph"/>
        <w:numPr>
          <w:ilvl w:val="0"/>
          <w:numId w:val="11"/>
        </w:numPr>
        <w:tabs>
          <w:tab w:val="left" w:pos="3735"/>
        </w:tabs>
      </w:pPr>
      <w:r>
        <w:t>Same as Unit 5</w:t>
      </w:r>
      <w:r w:rsidR="001B25F8">
        <w:t xml:space="preserve"> (No Changes made in unit 6)</w:t>
      </w:r>
      <w:r w:rsidR="005B680D">
        <w:t>.</w:t>
      </w:r>
    </w:p>
    <w:p w:rsidR="00484AC0" w:rsidRPr="000032B0" w:rsidRDefault="00484AC0" w:rsidP="00484AC0">
      <w:pPr>
        <w:tabs>
          <w:tab w:val="left" w:pos="3735"/>
        </w:tabs>
      </w:pPr>
      <w:r w:rsidRPr="000032B0">
        <w:rPr>
          <w:noProof/>
        </w:rPr>
        <w:drawing>
          <wp:inline distT="0" distB="0" distL="0" distR="0" wp14:anchorId="6F6F058D" wp14:editId="1134D462">
            <wp:extent cx="5943600" cy="2532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32380"/>
                    </a:xfrm>
                    <a:prstGeom prst="rect">
                      <a:avLst/>
                    </a:prstGeom>
                  </pic:spPr>
                </pic:pic>
              </a:graphicData>
            </a:graphic>
          </wp:inline>
        </w:drawing>
      </w:r>
    </w:p>
    <w:p w:rsidR="005B680D" w:rsidRDefault="005B680D" w:rsidP="00484AC0">
      <w:pPr>
        <w:tabs>
          <w:tab w:val="left" w:pos="3735"/>
        </w:tabs>
      </w:pPr>
      <w:r>
        <w:rPr>
          <w:noProof/>
        </w:rPr>
        <w:drawing>
          <wp:inline distT="0" distB="0" distL="0" distR="0" wp14:anchorId="5DE327B2" wp14:editId="5E55C790">
            <wp:extent cx="5943043" cy="282329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23557"/>
                    </a:xfrm>
                    <a:prstGeom prst="rect">
                      <a:avLst/>
                    </a:prstGeom>
                  </pic:spPr>
                </pic:pic>
              </a:graphicData>
            </a:graphic>
          </wp:inline>
        </w:drawing>
      </w:r>
    </w:p>
    <w:p w:rsidR="005B680D" w:rsidRDefault="005B680D" w:rsidP="005B680D">
      <w:pPr>
        <w:tabs>
          <w:tab w:val="left" w:pos="3735"/>
        </w:tabs>
        <w:rPr>
          <w:b/>
          <w:u w:val="single"/>
        </w:rPr>
      </w:pPr>
    </w:p>
    <w:p w:rsidR="00FA71BE" w:rsidRDefault="00FA71BE" w:rsidP="00FA71BE">
      <w:pPr>
        <w:tabs>
          <w:tab w:val="left" w:pos="3735"/>
        </w:tabs>
        <w:rPr>
          <w:b/>
          <w:u w:val="single"/>
        </w:rPr>
      </w:pPr>
    </w:p>
    <w:p w:rsidR="00FA71BE" w:rsidRDefault="00FA71BE" w:rsidP="00FA71BE">
      <w:pPr>
        <w:tabs>
          <w:tab w:val="left" w:pos="3735"/>
        </w:tabs>
        <w:rPr>
          <w:b/>
          <w:u w:val="single"/>
        </w:rPr>
      </w:pPr>
    </w:p>
    <w:p w:rsidR="00FA71BE" w:rsidRDefault="00FA71BE" w:rsidP="00FA71BE">
      <w:pPr>
        <w:tabs>
          <w:tab w:val="left" w:pos="3735"/>
        </w:tabs>
        <w:rPr>
          <w:b/>
          <w:u w:val="single"/>
        </w:rPr>
      </w:pPr>
    </w:p>
    <w:p w:rsidR="00484AC0" w:rsidRDefault="00484AC0" w:rsidP="00471F33">
      <w:pPr>
        <w:tabs>
          <w:tab w:val="left" w:pos="3735"/>
        </w:tabs>
      </w:pPr>
    </w:p>
    <w:p w:rsidR="00484AC0" w:rsidRDefault="00484AC0" w:rsidP="00471F33">
      <w:pPr>
        <w:tabs>
          <w:tab w:val="left" w:pos="3735"/>
        </w:tabs>
      </w:pPr>
    </w:p>
    <w:p w:rsidR="00484AC0" w:rsidRDefault="00484AC0" w:rsidP="00471F33">
      <w:pPr>
        <w:tabs>
          <w:tab w:val="left" w:pos="3735"/>
        </w:tabs>
      </w:pPr>
    </w:p>
    <w:p w:rsidR="00C81B55" w:rsidRDefault="00335462" w:rsidP="00471F33">
      <w:pPr>
        <w:tabs>
          <w:tab w:val="left" w:pos="3735"/>
        </w:tabs>
      </w:pPr>
      <w:r>
        <w:t>In Project 1 Unit 6</w:t>
      </w:r>
      <w:r w:rsidR="004F6A2D">
        <w:t xml:space="preserve">, </w:t>
      </w:r>
      <w:r w:rsidR="004C5BF3">
        <w:t xml:space="preserve">we incorporated MySQL Database into our project </w:t>
      </w:r>
      <w:r w:rsidR="008E2F94">
        <w:t>as described below:</w:t>
      </w:r>
    </w:p>
    <w:p w:rsidR="004F6A2D" w:rsidRDefault="008E2F94" w:rsidP="004F6A2D">
      <w:pPr>
        <w:tabs>
          <w:tab w:val="left" w:pos="3735"/>
        </w:tabs>
        <w:rPr>
          <w:b/>
          <w:u w:val="single"/>
        </w:rPr>
      </w:pPr>
      <w:r>
        <w:rPr>
          <w:b/>
          <w:u w:val="single"/>
        </w:rPr>
        <w:t>Client</w:t>
      </w:r>
      <w:r w:rsidR="004F6A2D" w:rsidRPr="004F6A2D">
        <w:rPr>
          <w:b/>
          <w:u w:val="single"/>
        </w:rPr>
        <w:t>:</w:t>
      </w:r>
    </w:p>
    <w:p w:rsidR="005B680D" w:rsidRDefault="005B680D" w:rsidP="008E2F94">
      <w:pPr>
        <w:tabs>
          <w:tab w:val="left" w:pos="3735"/>
        </w:tabs>
      </w:pPr>
      <w:r w:rsidRPr="005B680D">
        <w:t xml:space="preserve">The </w:t>
      </w:r>
      <w:r w:rsidR="008E2F94">
        <w:t>client has not changed since Unit 5</w:t>
      </w:r>
      <w:r>
        <w:t xml:space="preserve">. It remains the same </w:t>
      </w:r>
      <w:r w:rsidR="008E2F94">
        <w:t>allowing the user to upload a car config file through the client console to setup the automobile object on the server. The following files can be used to setup the Automobile from the client side:</w:t>
      </w:r>
    </w:p>
    <w:p w:rsidR="008E2F94" w:rsidRDefault="008E2F94" w:rsidP="008E2F94">
      <w:pPr>
        <w:pStyle w:val="ListParagraph"/>
        <w:numPr>
          <w:ilvl w:val="0"/>
          <w:numId w:val="11"/>
        </w:numPr>
        <w:tabs>
          <w:tab w:val="left" w:pos="3735"/>
        </w:tabs>
      </w:pPr>
      <w:r>
        <w:t>FocusWagonZTW.prop</w:t>
      </w:r>
    </w:p>
    <w:p w:rsidR="008E2F94" w:rsidRPr="005B680D" w:rsidRDefault="008E2F94" w:rsidP="008E2F94">
      <w:pPr>
        <w:pStyle w:val="ListParagraph"/>
        <w:numPr>
          <w:ilvl w:val="0"/>
          <w:numId w:val="11"/>
        </w:numPr>
        <w:tabs>
          <w:tab w:val="left" w:pos="3735"/>
        </w:tabs>
      </w:pPr>
      <w:r>
        <w:t>ToyotaCamry.prop</w:t>
      </w:r>
    </w:p>
    <w:p w:rsidR="001D3E32" w:rsidRDefault="008E2F94" w:rsidP="00471F33">
      <w:pPr>
        <w:tabs>
          <w:tab w:val="left" w:pos="3735"/>
        </w:tabs>
        <w:rPr>
          <w:b/>
          <w:u w:val="single"/>
        </w:rPr>
      </w:pPr>
      <w:r>
        <w:rPr>
          <w:b/>
          <w:u w:val="single"/>
        </w:rPr>
        <w:t>Server</w:t>
      </w:r>
      <w:r w:rsidR="005109F0" w:rsidRPr="005109F0">
        <w:rPr>
          <w:b/>
          <w:u w:val="single"/>
        </w:rPr>
        <w:t>:</w:t>
      </w:r>
    </w:p>
    <w:p w:rsidR="00D72307" w:rsidRPr="00D72307" w:rsidRDefault="00D72307" w:rsidP="001D3E32">
      <w:pPr>
        <w:tabs>
          <w:tab w:val="left" w:pos="3735"/>
        </w:tabs>
      </w:pPr>
      <w:r w:rsidRPr="00D72307">
        <w:t>On the server side, new file</w:t>
      </w:r>
      <w:r>
        <w:t>s</w:t>
      </w:r>
      <w:r w:rsidRPr="00D72307">
        <w:t xml:space="preserve"> have been added in the Database package and a few changes have been made in the ProxyAuto class to use the DB package. ProxyAuto executes all CRUD operations through the following three interfaces: DBCreateAuto, DBUpdateAuto and DBDeleteAuto.</w:t>
      </w:r>
    </w:p>
    <w:p w:rsidR="001D3E32" w:rsidRDefault="001D3E32" w:rsidP="001D3E32">
      <w:pPr>
        <w:tabs>
          <w:tab w:val="left" w:pos="3735"/>
        </w:tabs>
        <w:rPr>
          <w:b/>
        </w:rPr>
      </w:pPr>
      <w:r>
        <w:rPr>
          <w:b/>
        </w:rPr>
        <w:t>Setting up the D</w:t>
      </w:r>
      <w:r>
        <w:rPr>
          <w:b/>
        </w:rPr>
        <w:t>atabase</w:t>
      </w:r>
      <w:r>
        <w:rPr>
          <w:b/>
        </w:rPr>
        <w:t xml:space="preserve"> </w:t>
      </w:r>
      <w:r w:rsidR="00C60FBB">
        <w:rPr>
          <w:b/>
        </w:rPr>
        <w:t>(</w:t>
      </w:r>
      <w:r>
        <w:rPr>
          <w:b/>
        </w:rPr>
        <w:t>on Server start</w:t>
      </w:r>
      <w:r w:rsidR="00C60FBB">
        <w:rPr>
          <w:b/>
        </w:rPr>
        <w:t>)</w:t>
      </w:r>
      <w:r w:rsidRPr="00821850">
        <w:rPr>
          <w:b/>
        </w:rPr>
        <w:t>:</w:t>
      </w:r>
    </w:p>
    <w:p w:rsidR="001D3E32" w:rsidRDefault="001D3E32" w:rsidP="001D3E32">
      <w:pPr>
        <w:tabs>
          <w:tab w:val="left" w:pos="3735"/>
        </w:tabs>
      </w:pPr>
      <w:r w:rsidRPr="001D3E32">
        <w:t>A method called initializeDBConn has been added in the driver</w:t>
      </w:r>
      <w:r w:rsidR="00D72307">
        <w:t xml:space="preserve"> class</w:t>
      </w:r>
      <w:r w:rsidRPr="001D3E32">
        <w:t xml:space="preserve"> to register the MySQL DB driver (com.mysql.jdbc.driver</w:t>
      </w:r>
      <w:r>
        <w:t xml:space="preserve"> in lib folder</w:t>
      </w:r>
      <w:r w:rsidRPr="001D3E32">
        <w:t xml:space="preserve">) with the system. In this method the DBSetup class from the database package is instantiated and its methods loadDBSetupFile() and setupTable() are called to load the </w:t>
      </w:r>
      <w:proofErr w:type="spellStart"/>
      <w:r w:rsidR="00D72307">
        <w:t>DBConfig</w:t>
      </w:r>
      <w:proofErr w:type="spellEnd"/>
      <w:r w:rsidR="00A73B59">
        <w:t xml:space="preserve"> and </w:t>
      </w:r>
      <w:proofErr w:type="spellStart"/>
      <w:r w:rsidR="00A73B59">
        <w:t>DBSetup</w:t>
      </w:r>
      <w:proofErr w:type="spellEnd"/>
      <w:r w:rsidR="00D72307">
        <w:t xml:space="preserve"> </w:t>
      </w:r>
      <w:r w:rsidRPr="001D3E32">
        <w:t>properties file with all the schema and table creation queries and then</w:t>
      </w:r>
      <w:r w:rsidR="00A73B59">
        <w:t xml:space="preserve"> connect and</w:t>
      </w:r>
      <w:r w:rsidRPr="001D3E32">
        <w:t xml:space="preserve"> run these queries to create </w:t>
      </w:r>
      <w:r w:rsidR="00D72307">
        <w:t xml:space="preserve">the </w:t>
      </w:r>
      <w:r w:rsidRPr="001D3E32">
        <w:t xml:space="preserve">schema and tables if they do not </w:t>
      </w:r>
      <w:r w:rsidR="00D72307">
        <w:t xml:space="preserve">already </w:t>
      </w:r>
      <w:r w:rsidRPr="001D3E32">
        <w:t>exist.</w:t>
      </w:r>
    </w:p>
    <w:p w:rsidR="00A92610" w:rsidRDefault="00A92610" w:rsidP="001D3E32">
      <w:pPr>
        <w:tabs>
          <w:tab w:val="left" w:pos="3735"/>
        </w:tabs>
      </w:pPr>
      <w:r w:rsidRPr="00F85046">
        <w:rPr>
          <w:b/>
        </w:rPr>
        <w:t>DB Schema</w:t>
      </w:r>
      <w:r w:rsidR="00F85046" w:rsidRPr="00F85046">
        <w:rPr>
          <w:b/>
        </w:rPr>
        <w:t>:</w:t>
      </w:r>
      <w:r w:rsidR="00F85046">
        <w:t xml:space="preserve"> The auto schema has been setup with 4 tables as demonstrated in the ER diagram. The unique row ids of each table (automobile, </w:t>
      </w:r>
      <w:proofErr w:type="spellStart"/>
      <w:r w:rsidR="00F85046">
        <w:t>optionset</w:t>
      </w:r>
      <w:proofErr w:type="spellEnd"/>
      <w:r w:rsidR="00F85046">
        <w:t xml:space="preserve"> and </w:t>
      </w:r>
      <w:proofErr w:type="spellStart"/>
      <w:r w:rsidR="00F85046">
        <w:t>optionvalue</w:t>
      </w:r>
      <w:proofErr w:type="spellEnd"/>
      <w:r w:rsidR="00F85046">
        <w:t xml:space="preserve">) have been associated with each other in the bridge table </w:t>
      </w:r>
      <w:proofErr w:type="spellStart"/>
      <w:r w:rsidR="00F85046">
        <w:t>auto_options</w:t>
      </w:r>
      <w:proofErr w:type="spellEnd"/>
      <w:r w:rsidR="00F85046">
        <w:t xml:space="preserve">. This schema design means that </w:t>
      </w:r>
      <w:proofErr w:type="spellStart"/>
      <w:r w:rsidR="00F85046">
        <w:t>optionsets</w:t>
      </w:r>
      <w:proofErr w:type="spellEnd"/>
      <w:r w:rsidR="00F85046">
        <w:t xml:space="preserve"> will be shared across multiple automobiles and when an </w:t>
      </w:r>
      <w:proofErr w:type="spellStart"/>
      <w:r w:rsidR="00F85046">
        <w:t>optionset</w:t>
      </w:r>
      <w:proofErr w:type="spellEnd"/>
      <w:r w:rsidR="00F85046">
        <w:t xml:space="preserve"> name is changed it will affect all the automobiles that use that </w:t>
      </w:r>
      <w:proofErr w:type="spellStart"/>
      <w:r w:rsidR="00F85046">
        <w:t>optionset</w:t>
      </w:r>
      <w:proofErr w:type="spellEnd"/>
      <w:r w:rsidR="00F85046">
        <w:t xml:space="preserve">. This is not entirely good practice but it depends on the business use case and what is needed by the business. </w:t>
      </w:r>
      <w:r w:rsidR="004F0A46">
        <w:t>The option is unique for each automobile as the price for the same option may vary across automobile models.</w:t>
      </w:r>
    </w:p>
    <w:p w:rsidR="00D72307" w:rsidRDefault="00D72307" w:rsidP="00D72307">
      <w:pPr>
        <w:tabs>
          <w:tab w:val="left" w:pos="3735"/>
        </w:tabs>
        <w:rPr>
          <w:b/>
        </w:rPr>
      </w:pPr>
      <w:bookmarkStart w:id="0" w:name="_GoBack"/>
      <w:bookmarkEnd w:id="0"/>
      <w:r>
        <w:rPr>
          <w:b/>
        </w:rPr>
        <w:t>Connecting to DB to execute DDL and DML</w:t>
      </w:r>
      <w:r w:rsidRPr="00821850">
        <w:rPr>
          <w:b/>
        </w:rPr>
        <w:t>:</w:t>
      </w:r>
    </w:p>
    <w:p w:rsidR="001D3E32" w:rsidRDefault="00D72307" w:rsidP="00471F33">
      <w:pPr>
        <w:tabs>
          <w:tab w:val="left" w:pos="3735"/>
        </w:tabs>
      </w:pPr>
      <w:r>
        <w:t>Typically DB connections would be handled by a connection pool managed by the server. However, for the purposes of this project, a singleton class called DBConnect has b</w:t>
      </w:r>
      <w:r w:rsidR="00C60FBB">
        <w:t>een created that publishes two static methods: getInstance() and closeDBConnection(). Before executing CRUD operations, the methods get the DB connection instance by calling DBConnect.getInstance(). The getInstance() method calls the private constructor which in turn calls a private openDBConnection() method if a connection doesn’t already exist. At the end of the CRUD operation, the using class calls the closeDBConnection method to close the connection. The openDBConnection method loads the connection details of the DB from a properties file called DBConfig. DB password is setup in this file.</w:t>
      </w:r>
    </w:p>
    <w:p w:rsidR="00C60FBB" w:rsidRPr="00C60FBB" w:rsidRDefault="00C60FBB" w:rsidP="00471F33">
      <w:pPr>
        <w:tabs>
          <w:tab w:val="left" w:pos="3735"/>
        </w:tabs>
        <w:rPr>
          <w:b/>
        </w:rPr>
      </w:pPr>
      <w:r w:rsidRPr="00C60FBB">
        <w:rPr>
          <w:b/>
        </w:rPr>
        <w:lastRenderedPageBreak/>
        <w:t>DB CRUD Operations:</w:t>
      </w:r>
    </w:p>
    <w:p w:rsidR="00C60FBB" w:rsidRDefault="00C60FBB" w:rsidP="00471F33">
      <w:pPr>
        <w:tabs>
          <w:tab w:val="left" w:pos="3735"/>
        </w:tabs>
      </w:pPr>
      <w:r>
        <w:t>All DB CRUD operations are handled by the DBOperations class. This class contains methods that perform the following actions by executing SQL queries:</w:t>
      </w:r>
    </w:p>
    <w:p w:rsidR="00C60FBB" w:rsidRDefault="00C60FBB" w:rsidP="00C60FBB">
      <w:pPr>
        <w:pStyle w:val="ListParagraph"/>
        <w:numPr>
          <w:ilvl w:val="0"/>
          <w:numId w:val="14"/>
        </w:numPr>
        <w:tabs>
          <w:tab w:val="left" w:pos="3735"/>
        </w:tabs>
      </w:pPr>
      <w:r>
        <w:t>Setup a new Automobile object in the Database (affects 4 DB tables)</w:t>
      </w:r>
    </w:p>
    <w:p w:rsidR="00C60FBB" w:rsidRDefault="00C60FBB" w:rsidP="00C60FBB">
      <w:pPr>
        <w:pStyle w:val="ListParagraph"/>
        <w:numPr>
          <w:ilvl w:val="0"/>
          <w:numId w:val="14"/>
        </w:numPr>
        <w:tabs>
          <w:tab w:val="left" w:pos="3735"/>
        </w:tabs>
      </w:pPr>
      <w:r>
        <w:t>Update Automobile name (affects one table)</w:t>
      </w:r>
    </w:p>
    <w:p w:rsidR="00C60FBB" w:rsidRDefault="00C60FBB" w:rsidP="00C60FBB">
      <w:pPr>
        <w:pStyle w:val="ListParagraph"/>
        <w:numPr>
          <w:ilvl w:val="0"/>
          <w:numId w:val="14"/>
        </w:numPr>
        <w:tabs>
          <w:tab w:val="left" w:pos="3735"/>
        </w:tabs>
      </w:pPr>
      <w:r>
        <w:t>Update OptionSet name (affects one table)</w:t>
      </w:r>
    </w:p>
    <w:p w:rsidR="00C60FBB" w:rsidRDefault="00C60FBB" w:rsidP="00C60FBB">
      <w:pPr>
        <w:pStyle w:val="ListParagraph"/>
        <w:numPr>
          <w:ilvl w:val="0"/>
          <w:numId w:val="14"/>
        </w:numPr>
        <w:tabs>
          <w:tab w:val="left" w:pos="3735"/>
        </w:tabs>
      </w:pPr>
      <w:r>
        <w:t>Update Option price (affects one table)</w:t>
      </w:r>
    </w:p>
    <w:p w:rsidR="00C60FBB" w:rsidRDefault="00C60FBB" w:rsidP="00C60FBB">
      <w:pPr>
        <w:pStyle w:val="ListParagraph"/>
        <w:numPr>
          <w:ilvl w:val="0"/>
          <w:numId w:val="14"/>
        </w:numPr>
        <w:tabs>
          <w:tab w:val="left" w:pos="3735"/>
        </w:tabs>
      </w:pPr>
      <w:r>
        <w:t>Delete an automobile (affects 4 DB tables)</w:t>
      </w:r>
    </w:p>
    <w:p w:rsidR="00CB2B52" w:rsidRDefault="00C60FBB" w:rsidP="00C60FBB">
      <w:pPr>
        <w:tabs>
          <w:tab w:val="left" w:pos="3735"/>
        </w:tabs>
      </w:pPr>
      <w:r>
        <w:t>Each of the methods in this class that perform these actions have been modularized in several smaller helper methods as before making these updates there has to be many select statements to check the current state of the DB regarding the automobile.</w:t>
      </w:r>
      <w:r w:rsidR="00CB2B52">
        <w:t xml:space="preserve"> So my modularizing, reusability was enabled.</w:t>
      </w:r>
    </w:p>
    <w:p w:rsidR="00C60FBB" w:rsidRDefault="00CB2B52" w:rsidP="00C60FBB">
      <w:pPr>
        <w:tabs>
          <w:tab w:val="left" w:pos="3735"/>
        </w:tabs>
      </w:pPr>
      <w:r>
        <w:t>Also each transaction affects several tables therefore, each transaction after obtaining a DBConnection starts with turning-off auto-commit and only committing at the end of the transaction once all sub-tasks have been executed successfully. If an error occurs, then the transaction is rolled-back in its entirety.</w:t>
      </w:r>
    </w:p>
    <w:p w:rsidR="00CB2B52" w:rsidRDefault="00CB2B52" w:rsidP="00C60FBB">
      <w:pPr>
        <w:tabs>
          <w:tab w:val="left" w:pos="3735"/>
        </w:tabs>
      </w:pPr>
      <w:r>
        <w:t>The SQL statements for usage in the DBOperations class are loaded from a properties file on class instantiation.</w:t>
      </w:r>
      <w:r w:rsidR="005C254D">
        <w:t xml:space="preserve"> The variables in the SQL statement are substituted based on method parameters. This allows for maintainability and reuse.</w:t>
      </w:r>
    </w:p>
    <w:p w:rsidR="00C60FBB" w:rsidRDefault="00C60FBB" w:rsidP="00471F33">
      <w:pPr>
        <w:tabs>
          <w:tab w:val="left" w:pos="3735"/>
        </w:tabs>
        <w:rPr>
          <w:b/>
        </w:rPr>
      </w:pPr>
      <w:r w:rsidRPr="00C60FBB">
        <w:rPr>
          <w:b/>
        </w:rPr>
        <w:t>Interfaces to execute DB Operations:</w:t>
      </w:r>
    </w:p>
    <w:p w:rsidR="00CB2B52" w:rsidRPr="005C254D" w:rsidRDefault="00CB2B52" w:rsidP="00471F33">
      <w:pPr>
        <w:tabs>
          <w:tab w:val="left" w:pos="3735"/>
        </w:tabs>
      </w:pPr>
      <w:r w:rsidRPr="005C254D">
        <w:t xml:space="preserve">The DBOperations class which contains all the implementation for DB CRUD operations is insulated from the rest of the system by exposing the operations through three interfaces: DBCreateAuto, DBUpdateAuto and DBDeleteAuto. These interfaces are used by ProxyAuto class to execute </w:t>
      </w:r>
      <w:r w:rsidR="005C254D" w:rsidRPr="005C254D">
        <w:t>DB operations everytime the linked</w:t>
      </w:r>
      <w:r w:rsidRPr="005C254D">
        <w:t xml:space="preserve">hashmap </w:t>
      </w:r>
      <w:r w:rsidR="005C254D" w:rsidRPr="005C254D">
        <w:t>or automobiles in the linkedhashmap are being updated.</w:t>
      </w:r>
    </w:p>
    <w:p w:rsidR="00471F33" w:rsidRPr="00FC61CE" w:rsidRDefault="00FA1790" w:rsidP="00FA71BE">
      <w:pPr>
        <w:tabs>
          <w:tab w:val="left" w:pos="3735"/>
        </w:tabs>
        <w:rPr>
          <w:b/>
        </w:rPr>
      </w:pPr>
      <w:r>
        <w:rPr>
          <w:b/>
        </w:rPr>
        <w:t xml:space="preserve">Project </w:t>
      </w:r>
      <w:r w:rsidR="00C81B55">
        <w:rPr>
          <w:b/>
        </w:rPr>
        <w:t>Ouput</w:t>
      </w:r>
      <w:r w:rsidR="00155453">
        <w:rPr>
          <w:b/>
        </w:rPr>
        <w:t xml:space="preserve"> Explained</w:t>
      </w:r>
      <w:r w:rsidR="00FC61CE" w:rsidRPr="00FC61CE">
        <w:rPr>
          <w:b/>
        </w:rPr>
        <w:t>:</w:t>
      </w:r>
    </w:p>
    <w:p w:rsidR="00C81B55" w:rsidRDefault="00FA1790" w:rsidP="00FA71BE">
      <w:pPr>
        <w:tabs>
          <w:tab w:val="left" w:pos="3735"/>
        </w:tabs>
      </w:pPr>
      <w:r>
        <w:t>See the other fi</w:t>
      </w:r>
      <w:r w:rsidR="008E2F94">
        <w:t>le provided “OutputProject1Unit6</w:t>
      </w:r>
      <w:r>
        <w:t>” to see screenshots of expected output</w:t>
      </w:r>
      <w:r w:rsidR="008E2F94">
        <w:t xml:space="preserve"> in the database</w:t>
      </w:r>
      <w:r>
        <w:t>.  Testing has been done for two Automobile objects Focus Wagon ZTW and Camry XLE.</w:t>
      </w:r>
      <w:r w:rsidR="008E2F94">
        <w:t xml:space="preserve"> In the first case, the automobile has been setup (FocusWagonZTW.txt), updated and deleted using the driver class on the server side. In the second case, the client console has been used to upload a file (ToyotaCamry.prop), build an auto and persist it in the DB on the server side. Hence, persistence of an automobile object in the DB has been demonstrated through both the server side and client side.</w:t>
      </w:r>
      <w:r w:rsidR="005C254D">
        <w:t xml:space="preserve"> DB password has been set as “Keshav”, this can be changed in the DBConfig.prop file in the server folder.</w:t>
      </w:r>
    </w:p>
    <w:p w:rsidR="00155453" w:rsidRDefault="00155453" w:rsidP="00FA71BE">
      <w:pPr>
        <w:tabs>
          <w:tab w:val="left" w:pos="3735"/>
        </w:tabs>
      </w:pPr>
    </w:p>
    <w:p w:rsidR="00244838" w:rsidRDefault="00244838" w:rsidP="00FA71BE">
      <w:pPr>
        <w:tabs>
          <w:tab w:val="left" w:pos="3735"/>
        </w:tabs>
      </w:pPr>
    </w:p>
    <w:p w:rsidR="005C254D" w:rsidRDefault="005C254D" w:rsidP="00FA71BE">
      <w:pPr>
        <w:tabs>
          <w:tab w:val="left" w:pos="3735"/>
        </w:tabs>
      </w:pPr>
    </w:p>
    <w:p w:rsidR="005C254D" w:rsidRDefault="005C254D" w:rsidP="00FA71BE">
      <w:pPr>
        <w:tabs>
          <w:tab w:val="left" w:pos="3735"/>
        </w:tabs>
      </w:pPr>
    </w:p>
    <w:p w:rsidR="005C254D" w:rsidRDefault="005C254D" w:rsidP="00FA71BE">
      <w:pPr>
        <w:tabs>
          <w:tab w:val="left" w:pos="3735"/>
        </w:tabs>
      </w:pPr>
    </w:p>
    <w:p w:rsidR="005C254D" w:rsidRDefault="005C254D" w:rsidP="00FA71BE">
      <w:pPr>
        <w:tabs>
          <w:tab w:val="left" w:pos="3735"/>
        </w:tabs>
      </w:pPr>
    </w:p>
    <w:p w:rsidR="005C254D" w:rsidRDefault="005C254D" w:rsidP="00FA71BE">
      <w:pPr>
        <w:tabs>
          <w:tab w:val="left" w:pos="3735"/>
        </w:tabs>
      </w:pPr>
    </w:p>
    <w:p w:rsidR="005C254D" w:rsidRDefault="005C254D" w:rsidP="00FA71BE">
      <w:pPr>
        <w:tabs>
          <w:tab w:val="left" w:pos="3735"/>
        </w:tabs>
      </w:pPr>
    </w:p>
    <w:p w:rsidR="005C254D" w:rsidRDefault="005C254D" w:rsidP="00FA71BE">
      <w:pPr>
        <w:tabs>
          <w:tab w:val="left" w:pos="3735"/>
        </w:tabs>
      </w:pPr>
    </w:p>
    <w:p w:rsidR="00052F51" w:rsidRPr="00152781" w:rsidRDefault="00152781" w:rsidP="00FA71BE">
      <w:pPr>
        <w:tabs>
          <w:tab w:val="left" w:pos="3735"/>
        </w:tabs>
      </w:pPr>
      <w:r>
        <w:t>Next few sections, just provide expanded v</w:t>
      </w:r>
      <w:r w:rsidR="00471F33">
        <w:t>iew</w:t>
      </w:r>
      <w:r w:rsidR="008E2F94">
        <w:t xml:space="preserve"> of </w:t>
      </w:r>
      <w:r>
        <w:t>each package in the UML diagram.</w:t>
      </w:r>
    </w:p>
    <w:p w:rsidR="00FA71BE" w:rsidRDefault="00152781" w:rsidP="00FA71BE">
      <w:pPr>
        <w:tabs>
          <w:tab w:val="left" w:pos="3735"/>
        </w:tabs>
        <w:rPr>
          <w:b/>
          <w:u w:val="single"/>
        </w:rPr>
      </w:pPr>
      <w:r>
        <w:rPr>
          <w:b/>
          <w:u w:val="single"/>
        </w:rPr>
        <w:t>Exception Package:</w:t>
      </w:r>
    </w:p>
    <w:p w:rsidR="00FA71BE" w:rsidRDefault="0080663E" w:rsidP="00FA71BE">
      <w:pPr>
        <w:tabs>
          <w:tab w:val="left" w:pos="3735"/>
        </w:tabs>
        <w:rPr>
          <w:b/>
          <w:u w:val="single"/>
        </w:rPr>
      </w:pPr>
      <w:r>
        <w:rPr>
          <w:noProof/>
        </w:rPr>
        <w:drawing>
          <wp:inline distT="0" distB="0" distL="0" distR="0" wp14:anchorId="5E03BF3E" wp14:editId="50CCA1BD">
            <wp:extent cx="35052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05200" cy="2152650"/>
                    </a:xfrm>
                    <a:prstGeom prst="rect">
                      <a:avLst/>
                    </a:prstGeom>
                  </pic:spPr>
                </pic:pic>
              </a:graphicData>
            </a:graphic>
          </wp:inline>
        </w:drawing>
      </w:r>
    </w:p>
    <w:p w:rsidR="00FA71BE" w:rsidRDefault="00FA71BE" w:rsidP="00FA71BE">
      <w:pPr>
        <w:tabs>
          <w:tab w:val="left" w:pos="3735"/>
        </w:tabs>
        <w:rPr>
          <w:b/>
          <w:u w:val="single"/>
        </w:rPr>
      </w:pPr>
    </w:p>
    <w:p w:rsidR="00FA71BE" w:rsidRDefault="00FA71BE" w:rsidP="00FA71BE">
      <w:pPr>
        <w:tabs>
          <w:tab w:val="left" w:pos="3735"/>
        </w:tabs>
        <w:rPr>
          <w:b/>
          <w:u w:val="single"/>
        </w:rPr>
      </w:pPr>
      <w:r>
        <w:rPr>
          <w:b/>
          <w:u w:val="single"/>
        </w:rPr>
        <w:t>FileIO Package:</w:t>
      </w:r>
    </w:p>
    <w:p w:rsidR="00FA71BE" w:rsidRDefault="00052F51" w:rsidP="00FA71BE">
      <w:pPr>
        <w:tabs>
          <w:tab w:val="left" w:pos="3735"/>
        </w:tabs>
        <w:rPr>
          <w:b/>
          <w:u w:val="single"/>
        </w:rPr>
      </w:pPr>
      <w:r>
        <w:rPr>
          <w:noProof/>
        </w:rPr>
        <w:drawing>
          <wp:inline distT="0" distB="0" distL="0" distR="0" wp14:anchorId="72BEA3EB" wp14:editId="14604B66">
            <wp:extent cx="2257425" cy="108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57425" cy="1085850"/>
                    </a:xfrm>
                    <a:prstGeom prst="rect">
                      <a:avLst/>
                    </a:prstGeom>
                  </pic:spPr>
                </pic:pic>
              </a:graphicData>
            </a:graphic>
          </wp:inline>
        </w:drawing>
      </w:r>
    </w:p>
    <w:p w:rsidR="00FA71BE" w:rsidRDefault="00FA71BE" w:rsidP="00FA71BE">
      <w:pPr>
        <w:tabs>
          <w:tab w:val="left" w:pos="3735"/>
        </w:tabs>
        <w:rPr>
          <w:b/>
          <w:u w:val="single"/>
        </w:rPr>
      </w:pPr>
    </w:p>
    <w:p w:rsidR="00FA71BE" w:rsidRDefault="00FA71BE" w:rsidP="00FA71BE">
      <w:pPr>
        <w:tabs>
          <w:tab w:val="left" w:pos="3735"/>
        </w:tabs>
        <w:rPr>
          <w:b/>
          <w:u w:val="single"/>
        </w:rPr>
      </w:pPr>
      <w:r>
        <w:rPr>
          <w:b/>
          <w:u w:val="single"/>
        </w:rPr>
        <w:t>Driver</w:t>
      </w:r>
      <w:r w:rsidR="00052F51">
        <w:rPr>
          <w:b/>
          <w:u w:val="single"/>
        </w:rPr>
        <w:t xml:space="preserve"> Server/ Client</w:t>
      </w:r>
      <w:r>
        <w:rPr>
          <w:b/>
          <w:u w:val="single"/>
        </w:rPr>
        <w:t xml:space="preserve"> Package:</w:t>
      </w:r>
    </w:p>
    <w:p w:rsidR="00FA71BE" w:rsidRDefault="00052F51" w:rsidP="00FA71BE">
      <w:pPr>
        <w:tabs>
          <w:tab w:val="left" w:pos="3735"/>
        </w:tabs>
        <w:rPr>
          <w:b/>
          <w:u w:val="single"/>
        </w:rPr>
      </w:pPr>
      <w:r>
        <w:rPr>
          <w:noProof/>
        </w:rPr>
        <w:lastRenderedPageBreak/>
        <w:drawing>
          <wp:inline distT="0" distB="0" distL="0" distR="0" wp14:anchorId="76C1C139" wp14:editId="021E8E37">
            <wp:extent cx="139065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0" cy="1028700"/>
                    </a:xfrm>
                    <a:prstGeom prst="rect">
                      <a:avLst/>
                    </a:prstGeom>
                  </pic:spPr>
                </pic:pic>
              </a:graphicData>
            </a:graphic>
          </wp:inline>
        </w:drawing>
      </w:r>
      <w:r w:rsidRPr="00052F51">
        <w:rPr>
          <w:noProof/>
        </w:rPr>
        <w:t xml:space="preserve"> </w:t>
      </w:r>
      <w:r>
        <w:rPr>
          <w:noProof/>
        </w:rPr>
        <w:drawing>
          <wp:inline distT="0" distB="0" distL="0" distR="0" wp14:anchorId="1C7C0BA8" wp14:editId="3D027745">
            <wp:extent cx="952500" cy="561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52500" cy="561975"/>
                    </a:xfrm>
                    <a:prstGeom prst="rect">
                      <a:avLst/>
                    </a:prstGeom>
                  </pic:spPr>
                </pic:pic>
              </a:graphicData>
            </a:graphic>
          </wp:inline>
        </w:drawing>
      </w:r>
    </w:p>
    <w:p w:rsidR="00FA71BE" w:rsidRDefault="00FA71BE" w:rsidP="00FA71BE">
      <w:pPr>
        <w:tabs>
          <w:tab w:val="left" w:pos="3735"/>
        </w:tabs>
        <w:rPr>
          <w:b/>
          <w:u w:val="single"/>
        </w:rPr>
      </w:pPr>
    </w:p>
    <w:p w:rsidR="00FA71BE" w:rsidRDefault="00FA71BE" w:rsidP="00FA71BE">
      <w:pPr>
        <w:tabs>
          <w:tab w:val="left" w:pos="3735"/>
        </w:tabs>
        <w:rPr>
          <w:b/>
          <w:u w:val="single"/>
        </w:rPr>
      </w:pPr>
      <w:r>
        <w:rPr>
          <w:b/>
          <w:u w:val="single"/>
        </w:rPr>
        <w:t>Model Package:</w:t>
      </w:r>
    </w:p>
    <w:p w:rsidR="00FA71BE" w:rsidRDefault="00052F51" w:rsidP="00FA71BE">
      <w:pPr>
        <w:tabs>
          <w:tab w:val="left" w:pos="3735"/>
        </w:tabs>
        <w:rPr>
          <w:b/>
          <w:u w:val="single"/>
        </w:rPr>
      </w:pPr>
      <w:r>
        <w:rPr>
          <w:noProof/>
        </w:rPr>
        <w:drawing>
          <wp:inline distT="0" distB="0" distL="0" distR="0" wp14:anchorId="62AD7041" wp14:editId="66C18EF6">
            <wp:extent cx="59436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29050"/>
                    </a:xfrm>
                    <a:prstGeom prst="rect">
                      <a:avLst/>
                    </a:prstGeom>
                  </pic:spPr>
                </pic:pic>
              </a:graphicData>
            </a:graphic>
          </wp:inline>
        </w:drawing>
      </w:r>
    </w:p>
    <w:p w:rsidR="00FA71BE" w:rsidRDefault="00FA71BE" w:rsidP="00FA71BE">
      <w:pPr>
        <w:tabs>
          <w:tab w:val="left" w:pos="3735"/>
        </w:tabs>
        <w:rPr>
          <w:b/>
          <w:u w:val="single"/>
        </w:rPr>
      </w:pPr>
      <w:r>
        <w:rPr>
          <w:b/>
          <w:u w:val="single"/>
        </w:rPr>
        <w:t>Adapter Package:</w:t>
      </w:r>
    </w:p>
    <w:p w:rsidR="006F6FD8" w:rsidRDefault="00052F51" w:rsidP="00FA71BE">
      <w:pPr>
        <w:tabs>
          <w:tab w:val="left" w:pos="3735"/>
        </w:tabs>
      </w:pPr>
      <w:r>
        <w:rPr>
          <w:noProof/>
        </w:rPr>
        <w:lastRenderedPageBreak/>
        <w:drawing>
          <wp:inline distT="0" distB="0" distL="0" distR="0" wp14:anchorId="69D1B592" wp14:editId="172259B1">
            <wp:extent cx="5943600" cy="2367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67915"/>
                    </a:xfrm>
                    <a:prstGeom prst="rect">
                      <a:avLst/>
                    </a:prstGeom>
                  </pic:spPr>
                </pic:pic>
              </a:graphicData>
            </a:graphic>
          </wp:inline>
        </w:drawing>
      </w:r>
    </w:p>
    <w:p w:rsidR="0080663E" w:rsidRDefault="0080663E" w:rsidP="0080663E">
      <w:pPr>
        <w:tabs>
          <w:tab w:val="left" w:pos="3735"/>
        </w:tabs>
        <w:rPr>
          <w:b/>
          <w:u w:val="single"/>
        </w:rPr>
      </w:pPr>
      <w:r>
        <w:rPr>
          <w:b/>
          <w:u w:val="single"/>
        </w:rPr>
        <w:t>Scale Package:</w:t>
      </w:r>
    </w:p>
    <w:p w:rsidR="00FA71BE" w:rsidRDefault="00052F51">
      <w:r>
        <w:rPr>
          <w:noProof/>
        </w:rPr>
        <w:drawing>
          <wp:inline distT="0" distB="0" distL="0" distR="0" wp14:anchorId="61A5E0E0" wp14:editId="22BB3446">
            <wp:extent cx="5238750" cy="2771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38750" cy="2771775"/>
                    </a:xfrm>
                    <a:prstGeom prst="rect">
                      <a:avLst/>
                    </a:prstGeom>
                  </pic:spPr>
                </pic:pic>
              </a:graphicData>
            </a:graphic>
          </wp:inline>
        </w:drawing>
      </w:r>
    </w:p>
    <w:p w:rsidR="00052F51" w:rsidRDefault="00052F51" w:rsidP="00052F51">
      <w:pPr>
        <w:tabs>
          <w:tab w:val="left" w:pos="3735"/>
        </w:tabs>
        <w:rPr>
          <w:b/>
          <w:u w:val="single"/>
        </w:rPr>
      </w:pPr>
      <w:r>
        <w:rPr>
          <w:b/>
          <w:u w:val="single"/>
        </w:rPr>
        <w:t>Server Package:</w:t>
      </w:r>
    </w:p>
    <w:p w:rsidR="00FA71BE" w:rsidRDefault="00052F51">
      <w:r>
        <w:rPr>
          <w:noProof/>
        </w:rPr>
        <w:lastRenderedPageBreak/>
        <w:drawing>
          <wp:inline distT="0" distB="0" distL="0" distR="0" wp14:anchorId="4DC06DCC" wp14:editId="5B1A1371">
            <wp:extent cx="4724400" cy="3133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24400" cy="3133725"/>
                    </a:xfrm>
                    <a:prstGeom prst="rect">
                      <a:avLst/>
                    </a:prstGeom>
                  </pic:spPr>
                </pic:pic>
              </a:graphicData>
            </a:graphic>
          </wp:inline>
        </w:drawing>
      </w:r>
    </w:p>
    <w:p w:rsidR="00052F51" w:rsidRDefault="00052F51" w:rsidP="00052F51">
      <w:pPr>
        <w:tabs>
          <w:tab w:val="left" w:pos="3735"/>
        </w:tabs>
        <w:rPr>
          <w:b/>
          <w:u w:val="single"/>
        </w:rPr>
      </w:pPr>
      <w:r>
        <w:rPr>
          <w:b/>
          <w:u w:val="single"/>
        </w:rPr>
        <w:t>Client Package:</w:t>
      </w:r>
    </w:p>
    <w:p w:rsidR="00052F51" w:rsidRDefault="00052F51">
      <w:r>
        <w:rPr>
          <w:noProof/>
        </w:rPr>
        <w:drawing>
          <wp:inline distT="0" distB="0" distL="0" distR="0" wp14:anchorId="6890EF7E" wp14:editId="1BA5556B">
            <wp:extent cx="4086225" cy="2400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6225" cy="2400300"/>
                    </a:xfrm>
                    <a:prstGeom prst="rect">
                      <a:avLst/>
                    </a:prstGeom>
                  </pic:spPr>
                </pic:pic>
              </a:graphicData>
            </a:graphic>
          </wp:inline>
        </w:drawing>
      </w:r>
    </w:p>
    <w:p w:rsidR="00484AC0" w:rsidRDefault="00484AC0" w:rsidP="00484AC0">
      <w:pPr>
        <w:tabs>
          <w:tab w:val="left" w:pos="3735"/>
        </w:tabs>
        <w:rPr>
          <w:b/>
          <w:u w:val="single"/>
        </w:rPr>
      </w:pPr>
      <w:r>
        <w:rPr>
          <w:b/>
          <w:u w:val="single"/>
        </w:rPr>
        <w:t>Servlet Package:</w:t>
      </w:r>
    </w:p>
    <w:p w:rsidR="00FA71BE" w:rsidRDefault="00484AC0">
      <w:r>
        <w:rPr>
          <w:noProof/>
        </w:rPr>
        <w:drawing>
          <wp:inline distT="0" distB="0" distL="0" distR="0" wp14:anchorId="0FE26A05" wp14:editId="7C0A0B05">
            <wp:extent cx="49149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14900" cy="1314450"/>
                    </a:xfrm>
                    <a:prstGeom prst="rect">
                      <a:avLst/>
                    </a:prstGeom>
                  </pic:spPr>
                </pic:pic>
              </a:graphicData>
            </a:graphic>
          </wp:inline>
        </w:drawing>
      </w:r>
    </w:p>
    <w:p w:rsidR="004C5BF3" w:rsidRDefault="004C5BF3" w:rsidP="004C5BF3">
      <w:pPr>
        <w:tabs>
          <w:tab w:val="left" w:pos="3735"/>
        </w:tabs>
        <w:rPr>
          <w:b/>
          <w:u w:val="single"/>
        </w:rPr>
      </w:pPr>
      <w:r>
        <w:rPr>
          <w:b/>
          <w:u w:val="single"/>
        </w:rPr>
        <w:t>Database</w:t>
      </w:r>
      <w:r>
        <w:rPr>
          <w:b/>
          <w:u w:val="single"/>
        </w:rPr>
        <w:t xml:space="preserve"> Package:</w:t>
      </w:r>
    </w:p>
    <w:p w:rsidR="004C5BF3" w:rsidRDefault="004C5BF3" w:rsidP="004C5BF3">
      <w:pPr>
        <w:tabs>
          <w:tab w:val="left" w:pos="3735"/>
        </w:tabs>
        <w:rPr>
          <w:b/>
          <w:u w:val="single"/>
        </w:rPr>
      </w:pPr>
      <w:r>
        <w:rPr>
          <w:noProof/>
        </w:rPr>
        <w:lastRenderedPageBreak/>
        <w:drawing>
          <wp:inline distT="0" distB="0" distL="0" distR="0" wp14:anchorId="7F42E529" wp14:editId="7A919D8B">
            <wp:extent cx="5943600" cy="2697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697480"/>
                    </a:xfrm>
                    <a:prstGeom prst="rect">
                      <a:avLst/>
                    </a:prstGeom>
                  </pic:spPr>
                </pic:pic>
              </a:graphicData>
            </a:graphic>
          </wp:inline>
        </w:drawing>
      </w:r>
    </w:p>
    <w:p w:rsidR="00FA71BE" w:rsidRDefault="00FA71BE"/>
    <w:sectPr w:rsidR="00FA71BE" w:rsidSect="00FA71B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40C" w:rsidRDefault="00CE240C" w:rsidP="00FA71BE">
      <w:pPr>
        <w:spacing w:after="0" w:line="240" w:lineRule="auto"/>
      </w:pPr>
      <w:r>
        <w:separator/>
      </w:r>
    </w:p>
  </w:endnote>
  <w:endnote w:type="continuationSeparator" w:id="0">
    <w:p w:rsidR="00CE240C" w:rsidRDefault="00CE240C" w:rsidP="00FA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40C" w:rsidRDefault="00CE240C" w:rsidP="00FA71BE">
      <w:pPr>
        <w:spacing w:after="0" w:line="240" w:lineRule="auto"/>
      </w:pPr>
      <w:r>
        <w:separator/>
      </w:r>
    </w:p>
  </w:footnote>
  <w:footnote w:type="continuationSeparator" w:id="0">
    <w:p w:rsidR="00CE240C" w:rsidRDefault="00CE240C" w:rsidP="00FA7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BE" w:rsidRDefault="00FA71BE">
    <w:pPr>
      <w:pStyle w:val="Header"/>
    </w:pPr>
    <w:r>
      <w:tab/>
    </w:r>
    <w:r>
      <w:tab/>
      <w:t>Tejal Shah</w:t>
    </w:r>
  </w:p>
  <w:p w:rsidR="00152781" w:rsidRDefault="00152781">
    <w:pPr>
      <w:pStyle w:val="Header"/>
    </w:pPr>
    <w:r>
      <w:tab/>
    </w:r>
    <w:r>
      <w:tab/>
      <w:t>Java for Smart Phones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58DC"/>
    <w:multiLevelType w:val="hybridMultilevel"/>
    <w:tmpl w:val="1242F3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2B4F75"/>
    <w:multiLevelType w:val="hybridMultilevel"/>
    <w:tmpl w:val="F0EE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FD063D"/>
    <w:multiLevelType w:val="hybridMultilevel"/>
    <w:tmpl w:val="05DC1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E75A2"/>
    <w:multiLevelType w:val="hybridMultilevel"/>
    <w:tmpl w:val="33FC9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20173"/>
    <w:multiLevelType w:val="hybridMultilevel"/>
    <w:tmpl w:val="91F2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168D2"/>
    <w:multiLevelType w:val="hybridMultilevel"/>
    <w:tmpl w:val="FBE0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217D7"/>
    <w:multiLevelType w:val="hybridMultilevel"/>
    <w:tmpl w:val="6B14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F66DAD"/>
    <w:multiLevelType w:val="hybridMultilevel"/>
    <w:tmpl w:val="022C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CD1B2F"/>
    <w:multiLevelType w:val="hybridMultilevel"/>
    <w:tmpl w:val="0CD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DC42CC"/>
    <w:multiLevelType w:val="hybridMultilevel"/>
    <w:tmpl w:val="B12EA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3547B9"/>
    <w:multiLevelType w:val="hybridMultilevel"/>
    <w:tmpl w:val="86B8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5853A4"/>
    <w:multiLevelType w:val="hybridMultilevel"/>
    <w:tmpl w:val="75CC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00E2C"/>
    <w:multiLevelType w:val="hybridMultilevel"/>
    <w:tmpl w:val="BBE2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BE107B"/>
    <w:multiLevelType w:val="hybridMultilevel"/>
    <w:tmpl w:val="F530E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2"/>
  </w:num>
  <w:num w:numId="6">
    <w:abstractNumId w:val="1"/>
  </w:num>
  <w:num w:numId="7">
    <w:abstractNumId w:val="7"/>
  </w:num>
  <w:num w:numId="8">
    <w:abstractNumId w:val="8"/>
  </w:num>
  <w:num w:numId="9">
    <w:abstractNumId w:val="13"/>
  </w:num>
  <w:num w:numId="10">
    <w:abstractNumId w:val="2"/>
  </w:num>
  <w:num w:numId="11">
    <w:abstractNumId w:val="11"/>
  </w:num>
  <w:num w:numId="12">
    <w:abstractNumId w:val="9"/>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BE"/>
    <w:rsid w:val="000002D9"/>
    <w:rsid w:val="000028A9"/>
    <w:rsid w:val="000032B0"/>
    <w:rsid w:val="0000488A"/>
    <w:rsid w:val="000054D9"/>
    <w:rsid w:val="00005CAB"/>
    <w:rsid w:val="00006472"/>
    <w:rsid w:val="00006F59"/>
    <w:rsid w:val="000073AA"/>
    <w:rsid w:val="000075DA"/>
    <w:rsid w:val="00010970"/>
    <w:rsid w:val="000109DF"/>
    <w:rsid w:val="00011310"/>
    <w:rsid w:val="00011BEE"/>
    <w:rsid w:val="00012837"/>
    <w:rsid w:val="00013DFC"/>
    <w:rsid w:val="00014963"/>
    <w:rsid w:val="00014C02"/>
    <w:rsid w:val="00017B19"/>
    <w:rsid w:val="0002018D"/>
    <w:rsid w:val="00020948"/>
    <w:rsid w:val="000209D2"/>
    <w:rsid w:val="000222B5"/>
    <w:rsid w:val="0002289E"/>
    <w:rsid w:val="0002498B"/>
    <w:rsid w:val="00026596"/>
    <w:rsid w:val="0002757A"/>
    <w:rsid w:val="00027CEE"/>
    <w:rsid w:val="00030AB0"/>
    <w:rsid w:val="00030DFA"/>
    <w:rsid w:val="000315C8"/>
    <w:rsid w:val="00032252"/>
    <w:rsid w:val="00034677"/>
    <w:rsid w:val="00036E1B"/>
    <w:rsid w:val="0003736D"/>
    <w:rsid w:val="00037FFD"/>
    <w:rsid w:val="0004039E"/>
    <w:rsid w:val="00040D96"/>
    <w:rsid w:val="00040E78"/>
    <w:rsid w:val="00041E01"/>
    <w:rsid w:val="000427ED"/>
    <w:rsid w:val="0004419C"/>
    <w:rsid w:val="0004458D"/>
    <w:rsid w:val="00051984"/>
    <w:rsid w:val="00051DC3"/>
    <w:rsid w:val="000520DE"/>
    <w:rsid w:val="00052F51"/>
    <w:rsid w:val="000537B4"/>
    <w:rsid w:val="00053C0C"/>
    <w:rsid w:val="0006124F"/>
    <w:rsid w:val="00061394"/>
    <w:rsid w:val="000651ED"/>
    <w:rsid w:val="000652EB"/>
    <w:rsid w:val="0006589A"/>
    <w:rsid w:val="000664B7"/>
    <w:rsid w:val="0007117B"/>
    <w:rsid w:val="00072203"/>
    <w:rsid w:val="00072435"/>
    <w:rsid w:val="00072EF9"/>
    <w:rsid w:val="0007473C"/>
    <w:rsid w:val="00074AF6"/>
    <w:rsid w:val="00075FCF"/>
    <w:rsid w:val="00076190"/>
    <w:rsid w:val="0007692C"/>
    <w:rsid w:val="00077ED3"/>
    <w:rsid w:val="000817CE"/>
    <w:rsid w:val="00083868"/>
    <w:rsid w:val="00084047"/>
    <w:rsid w:val="00084715"/>
    <w:rsid w:val="00086CFD"/>
    <w:rsid w:val="00087277"/>
    <w:rsid w:val="000913F1"/>
    <w:rsid w:val="000918A5"/>
    <w:rsid w:val="0009298C"/>
    <w:rsid w:val="00093AF9"/>
    <w:rsid w:val="00094084"/>
    <w:rsid w:val="00095293"/>
    <w:rsid w:val="000953BD"/>
    <w:rsid w:val="000958A9"/>
    <w:rsid w:val="000974C1"/>
    <w:rsid w:val="00097755"/>
    <w:rsid w:val="000A01E0"/>
    <w:rsid w:val="000A04C4"/>
    <w:rsid w:val="000A0CE7"/>
    <w:rsid w:val="000A2BE4"/>
    <w:rsid w:val="000A2D99"/>
    <w:rsid w:val="000A37A5"/>
    <w:rsid w:val="000A3FC1"/>
    <w:rsid w:val="000A4A72"/>
    <w:rsid w:val="000A5312"/>
    <w:rsid w:val="000A5BC1"/>
    <w:rsid w:val="000A7ABE"/>
    <w:rsid w:val="000B1326"/>
    <w:rsid w:val="000B3FB8"/>
    <w:rsid w:val="000B536E"/>
    <w:rsid w:val="000B5E8B"/>
    <w:rsid w:val="000B7A9E"/>
    <w:rsid w:val="000C2054"/>
    <w:rsid w:val="000C2F6F"/>
    <w:rsid w:val="000C3890"/>
    <w:rsid w:val="000C3CCA"/>
    <w:rsid w:val="000D2A0C"/>
    <w:rsid w:val="000D2D16"/>
    <w:rsid w:val="000D3FB5"/>
    <w:rsid w:val="000D4832"/>
    <w:rsid w:val="000D7733"/>
    <w:rsid w:val="000D7C9A"/>
    <w:rsid w:val="000D7E15"/>
    <w:rsid w:val="000E0FE7"/>
    <w:rsid w:val="000E129D"/>
    <w:rsid w:val="000E1A0B"/>
    <w:rsid w:val="000E271D"/>
    <w:rsid w:val="000E3A6B"/>
    <w:rsid w:val="000F12E3"/>
    <w:rsid w:val="000F1DE1"/>
    <w:rsid w:val="000F2237"/>
    <w:rsid w:val="000F3890"/>
    <w:rsid w:val="000F3C2E"/>
    <w:rsid w:val="000F5B60"/>
    <w:rsid w:val="000F6AAB"/>
    <w:rsid w:val="00100FEE"/>
    <w:rsid w:val="00102530"/>
    <w:rsid w:val="001054F3"/>
    <w:rsid w:val="001061DD"/>
    <w:rsid w:val="00106D72"/>
    <w:rsid w:val="00110F6A"/>
    <w:rsid w:val="00111C9C"/>
    <w:rsid w:val="00111D24"/>
    <w:rsid w:val="001121D7"/>
    <w:rsid w:val="00112768"/>
    <w:rsid w:val="00112A1C"/>
    <w:rsid w:val="0011344D"/>
    <w:rsid w:val="0011395D"/>
    <w:rsid w:val="00113BE4"/>
    <w:rsid w:val="00113FDD"/>
    <w:rsid w:val="0011423A"/>
    <w:rsid w:val="00116016"/>
    <w:rsid w:val="00116B53"/>
    <w:rsid w:val="0012036D"/>
    <w:rsid w:val="001203C7"/>
    <w:rsid w:val="0012059F"/>
    <w:rsid w:val="00120ACC"/>
    <w:rsid w:val="00120D07"/>
    <w:rsid w:val="0012233F"/>
    <w:rsid w:val="00123522"/>
    <w:rsid w:val="00124605"/>
    <w:rsid w:val="001250EB"/>
    <w:rsid w:val="00125A44"/>
    <w:rsid w:val="00131181"/>
    <w:rsid w:val="00131834"/>
    <w:rsid w:val="00131F42"/>
    <w:rsid w:val="00134DA3"/>
    <w:rsid w:val="0013526D"/>
    <w:rsid w:val="00135986"/>
    <w:rsid w:val="00135FB0"/>
    <w:rsid w:val="00137610"/>
    <w:rsid w:val="001377CE"/>
    <w:rsid w:val="00137D56"/>
    <w:rsid w:val="001410B7"/>
    <w:rsid w:val="00142BD4"/>
    <w:rsid w:val="00143550"/>
    <w:rsid w:val="00143AE9"/>
    <w:rsid w:val="00143C31"/>
    <w:rsid w:val="00143D4C"/>
    <w:rsid w:val="00143FAA"/>
    <w:rsid w:val="00146B7D"/>
    <w:rsid w:val="00146EC1"/>
    <w:rsid w:val="00146FF1"/>
    <w:rsid w:val="00152781"/>
    <w:rsid w:val="00155453"/>
    <w:rsid w:val="001554E8"/>
    <w:rsid w:val="00156492"/>
    <w:rsid w:val="00160699"/>
    <w:rsid w:val="00160D0D"/>
    <w:rsid w:val="00164B02"/>
    <w:rsid w:val="0016542A"/>
    <w:rsid w:val="0016714B"/>
    <w:rsid w:val="0017136D"/>
    <w:rsid w:val="001718F3"/>
    <w:rsid w:val="001721BD"/>
    <w:rsid w:val="0017293F"/>
    <w:rsid w:val="001741F9"/>
    <w:rsid w:val="001763E5"/>
    <w:rsid w:val="001765CB"/>
    <w:rsid w:val="00176720"/>
    <w:rsid w:val="0017778F"/>
    <w:rsid w:val="00177A7E"/>
    <w:rsid w:val="00180A5F"/>
    <w:rsid w:val="00180E30"/>
    <w:rsid w:val="00181144"/>
    <w:rsid w:val="00182AE9"/>
    <w:rsid w:val="00182BBE"/>
    <w:rsid w:val="00183578"/>
    <w:rsid w:val="00183EF9"/>
    <w:rsid w:val="00184689"/>
    <w:rsid w:val="00186470"/>
    <w:rsid w:val="00186D2B"/>
    <w:rsid w:val="001872F9"/>
    <w:rsid w:val="00190319"/>
    <w:rsid w:val="0019274C"/>
    <w:rsid w:val="001945B5"/>
    <w:rsid w:val="00195483"/>
    <w:rsid w:val="0019719C"/>
    <w:rsid w:val="00197D78"/>
    <w:rsid w:val="00197F45"/>
    <w:rsid w:val="00197F90"/>
    <w:rsid w:val="001A28D2"/>
    <w:rsid w:val="001A52F7"/>
    <w:rsid w:val="001A5804"/>
    <w:rsid w:val="001B25F8"/>
    <w:rsid w:val="001B29A8"/>
    <w:rsid w:val="001B347E"/>
    <w:rsid w:val="001B413C"/>
    <w:rsid w:val="001B51E5"/>
    <w:rsid w:val="001B53F3"/>
    <w:rsid w:val="001B615D"/>
    <w:rsid w:val="001C0883"/>
    <w:rsid w:val="001C3217"/>
    <w:rsid w:val="001C3759"/>
    <w:rsid w:val="001C4229"/>
    <w:rsid w:val="001C7277"/>
    <w:rsid w:val="001C7FEC"/>
    <w:rsid w:val="001D09D3"/>
    <w:rsid w:val="001D0A2D"/>
    <w:rsid w:val="001D22B3"/>
    <w:rsid w:val="001D2636"/>
    <w:rsid w:val="001D2B97"/>
    <w:rsid w:val="001D2C72"/>
    <w:rsid w:val="001D3E32"/>
    <w:rsid w:val="001D41ED"/>
    <w:rsid w:val="001D6E6B"/>
    <w:rsid w:val="001D6EFA"/>
    <w:rsid w:val="001E03A8"/>
    <w:rsid w:val="001E2159"/>
    <w:rsid w:val="001E23C0"/>
    <w:rsid w:val="001E23D2"/>
    <w:rsid w:val="001E2F3D"/>
    <w:rsid w:val="001E3536"/>
    <w:rsid w:val="001E3ED1"/>
    <w:rsid w:val="001E4119"/>
    <w:rsid w:val="001E45E0"/>
    <w:rsid w:val="001E4888"/>
    <w:rsid w:val="001E52B1"/>
    <w:rsid w:val="001E7017"/>
    <w:rsid w:val="001E7824"/>
    <w:rsid w:val="001F02D3"/>
    <w:rsid w:val="001F0900"/>
    <w:rsid w:val="001F0F1A"/>
    <w:rsid w:val="001F1882"/>
    <w:rsid w:val="001F2078"/>
    <w:rsid w:val="001F2874"/>
    <w:rsid w:val="001F443E"/>
    <w:rsid w:val="001F4F67"/>
    <w:rsid w:val="001F5370"/>
    <w:rsid w:val="001F65B4"/>
    <w:rsid w:val="001F65CF"/>
    <w:rsid w:val="001F7B0C"/>
    <w:rsid w:val="00201B62"/>
    <w:rsid w:val="00202364"/>
    <w:rsid w:val="002041E9"/>
    <w:rsid w:val="00204DA2"/>
    <w:rsid w:val="00205CB9"/>
    <w:rsid w:val="002061C0"/>
    <w:rsid w:val="00207A7D"/>
    <w:rsid w:val="0021074C"/>
    <w:rsid w:val="002114C2"/>
    <w:rsid w:val="0021264A"/>
    <w:rsid w:val="00213444"/>
    <w:rsid w:val="00213A0F"/>
    <w:rsid w:val="0021506A"/>
    <w:rsid w:val="00217A40"/>
    <w:rsid w:val="00221038"/>
    <w:rsid w:val="0022163D"/>
    <w:rsid w:val="0022177E"/>
    <w:rsid w:val="002236D5"/>
    <w:rsid w:val="0022433B"/>
    <w:rsid w:val="00224580"/>
    <w:rsid w:val="00224A12"/>
    <w:rsid w:val="00225AEA"/>
    <w:rsid w:val="00226EDB"/>
    <w:rsid w:val="00227615"/>
    <w:rsid w:val="00227643"/>
    <w:rsid w:val="00227AA9"/>
    <w:rsid w:val="002301B6"/>
    <w:rsid w:val="0023076D"/>
    <w:rsid w:val="00230905"/>
    <w:rsid w:val="0023263F"/>
    <w:rsid w:val="00234EAE"/>
    <w:rsid w:val="00235B6B"/>
    <w:rsid w:val="00237EDC"/>
    <w:rsid w:val="00241AE6"/>
    <w:rsid w:val="0024202A"/>
    <w:rsid w:val="002426D1"/>
    <w:rsid w:val="00244432"/>
    <w:rsid w:val="00244838"/>
    <w:rsid w:val="00244880"/>
    <w:rsid w:val="00244F8F"/>
    <w:rsid w:val="00247E5F"/>
    <w:rsid w:val="002508A4"/>
    <w:rsid w:val="00250FAA"/>
    <w:rsid w:val="002512D2"/>
    <w:rsid w:val="00252815"/>
    <w:rsid w:val="00254011"/>
    <w:rsid w:val="00254A27"/>
    <w:rsid w:val="00254BE5"/>
    <w:rsid w:val="002612C9"/>
    <w:rsid w:val="00261FE5"/>
    <w:rsid w:val="00262103"/>
    <w:rsid w:val="002642CB"/>
    <w:rsid w:val="00266182"/>
    <w:rsid w:val="002708E4"/>
    <w:rsid w:val="00270DE7"/>
    <w:rsid w:val="0027155F"/>
    <w:rsid w:val="0027230B"/>
    <w:rsid w:val="00272A0D"/>
    <w:rsid w:val="00275DEC"/>
    <w:rsid w:val="0027625B"/>
    <w:rsid w:val="00277982"/>
    <w:rsid w:val="00277D3F"/>
    <w:rsid w:val="00280D56"/>
    <w:rsid w:val="0028137A"/>
    <w:rsid w:val="002847FD"/>
    <w:rsid w:val="0028523A"/>
    <w:rsid w:val="00285C16"/>
    <w:rsid w:val="002860A6"/>
    <w:rsid w:val="00286C5B"/>
    <w:rsid w:val="00287130"/>
    <w:rsid w:val="0029005A"/>
    <w:rsid w:val="0029436B"/>
    <w:rsid w:val="0029585B"/>
    <w:rsid w:val="00297D66"/>
    <w:rsid w:val="002A0922"/>
    <w:rsid w:val="002A0CFE"/>
    <w:rsid w:val="002A0DF6"/>
    <w:rsid w:val="002A150F"/>
    <w:rsid w:val="002A1FDA"/>
    <w:rsid w:val="002A2ABD"/>
    <w:rsid w:val="002A2B65"/>
    <w:rsid w:val="002A2E93"/>
    <w:rsid w:val="002A4173"/>
    <w:rsid w:val="002A42CD"/>
    <w:rsid w:val="002A4CE4"/>
    <w:rsid w:val="002A5B13"/>
    <w:rsid w:val="002A7E32"/>
    <w:rsid w:val="002A7F76"/>
    <w:rsid w:val="002B192A"/>
    <w:rsid w:val="002B1E51"/>
    <w:rsid w:val="002B2128"/>
    <w:rsid w:val="002B229A"/>
    <w:rsid w:val="002B324C"/>
    <w:rsid w:val="002B32CD"/>
    <w:rsid w:val="002B667C"/>
    <w:rsid w:val="002B6932"/>
    <w:rsid w:val="002B6E41"/>
    <w:rsid w:val="002C00CF"/>
    <w:rsid w:val="002C11F9"/>
    <w:rsid w:val="002C15A9"/>
    <w:rsid w:val="002C20A1"/>
    <w:rsid w:val="002C253F"/>
    <w:rsid w:val="002C53DC"/>
    <w:rsid w:val="002C6180"/>
    <w:rsid w:val="002D109B"/>
    <w:rsid w:val="002D3C96"/>
    <w:rsid w:val="002D468D"/>
    <w:rsid w:val="002D578D"/>
    <w:rsid w:val="002D5A3C"/>
    <w:rsid w:val="002D663D"/>
    <w:rsid w:val="002D7B99"/>
    <w:rsid w:val="002E00B0"/>
    <w:rsid w:val="002E181E"/>
    <w:rsid w:val="002E2293"/>
    <w:rsid w:val="002E49AA"/>
    <w:rsid w:val="002E4CE2"/>
    <w:rsid w:val="002E6AB9"/>
    <w:rsid w:val="002E74E6"/>
    <w:rsid w:val="002F2A3F"/>
    <w:rsid w:val="002F3304"/>
    <w:rsid w:val="002F4353"/>
    <w:rsid w:val="002F455C"/>
    <w:rsid w:val="002F4A0D"/>
    <w:rsid w:val="002F525E"/>
    <w:rsid w:val="002F55C2"/>
    <w:rsid w:val="002F580F"/>
    <w:rsid w:val="003002AE"/>
    <w:rsid w:val="003009F5"/>
    <w:rsid w:val="00301FFE"/>
    <w:rsid w:val="003046D3"/>
    <w:rsid w:val="0030738B"/>
    <w:rsid w:val="00312277"/>
    <w:rsid w:val="003128DB"/>
    <w:rsid w:val="00312B13"/>
    <w:rsid w:val="003148FA"/>
    <w:rsid w:val="00323D01"/>
    <w:rsid w:val="003242E1"/>
    <w:rsid w:val="003273BE"/>
    <w:rsid w:val="00327701"/>
    <w:rsid w:val="00327A6B"/>
    <w:rsid w:val="00327F9C"/>
    <w:rsid w:val="0033068F"/>
    <w:rsid w:val="003306D9"/>
    <w:rsid w:val="003314EF"/>
    <w:rsid w:val="00332DB1"/>
    <w:rsid w:val="00335462"/>
    <w:rsid w:val="00336F14"/>
    <w:rsid w:val="003403E5"/>
    <w:rsid w:val="003403F3"/>
    <w:rsid w:val="00340C7F"/>
    <w:rsid w:val="00341DE0"/>
    <w:rsid w:val="0034327F"/>
    <w:rsid w:val="00343C47"/>
    <w:rsid w:val="003442F4"/>
    <w:rsid w:val="00344EC1"/>
    <w:rsid w:val="0034681E"/>
    <w:rsid w:val="00346D6F"/>
    <w:rsid w:val="00347A6A"/>
    <w:rsid w:val="00347CE9"/>
    <w:rsid w:val="00353561"/>
    <w:rsid w:val="003537FB"/>
    <w:rsid w:val="00353CDF"/>
    <w:rsid w:val="003548E8"/>
    <w:rsid w:val="00356063"/>
    <w:rsid w:val="003600AF"/>
    <w:rsid w:val="0036080E"/>
    <w:rsid w:val="00360CA8"/>
    <w:rsid w:val="00363E8F"/>
    <w:rsid w:val="00365871"/>
    <w:rsid w:val="00366253"/>
    <w:rsid w:val="003664E8"/>
    <w:rsid w:val="00367E7E"/>
    <w:rsid w:val="00370505"/>
    <w:rsid w:val="00371194"/>
    <w:rsid w:val="003714AC"/>
    <w:rsid w:val="00372206"/>
    <w:rsid w:val="003728B3"/>
    <w:rsid w:val="00374556"/>
    <w:rsid w:val="00374624"/>
    <w:rsid w:val="00375819"/>
    <w:rsid w:val="00375C5B"/>
    <w:rsid w:val="0037673E"/>
    <w:rsid w:val="00377CF7"/>
    <w:rsid w:val="00380FCB"/>
    <w:rsid w:val="00381CA4"/>
    <w:rsid w:val="00381E80"/>
    <w:rsid w:val="003828F3"/>
    <w:rsid w:val="00383B3E"/>
    <w:rsid w:val="0039006E"/>
    <w:rsid w:val="00390EA0"/>
    <w:rsid w:val="0039334B"/>
    <w:rsid w:val="00394630"/>
    <w:rsid w:val="003A0263"/>
    <w:rsid w:val="003A06BE"/>
    <w:rsid w:val="003A1666"/>
    <w:rsid w:val="003A2ED2"/>
    <w:rsid w:val="003A33C8"/>
    <w:rsid w:val="003A6337"/>
    <w:rsid w:val="003B17C5"/>
    <w:rsid w:val="003B2F9D"/>
    <w:rsid w:val="003B3BE7"/>
    <w:rsid w:val="003B43CF"/>
    <w:rsid w:val="003B698A"/>
    <w:rsid w:val="003B7344"/>
    <w:rsid w:val="003B7B6B"/>
    <w:rsid w:val="003C0924"/>
    <w:rsid w:val="003C0A1B"/>
    <w:rsid w:val="003C18F0"/>
    <w:rsid w:val="003C2E69"/>
    <w:rsid w:val="003C31B6"/>
    <w:rsid w:val="003C3E77"/>
    <w:rsid w:val="003C6693"/>
    <w:rsid w:val="003C6AA8"/>
    <w:rsid w:val="003C6AF6"/>
    <w:rsid w:val="003C72B0"/>
    <w:rsid w:val="003D0BC3"/>
    <w:rsid w:val="003D1D08"/>
    <w:rsid w:val="003D2CD6"/>
    <w:rsid w:val="003D3C25"/>
    <w:rsid w:val="003D3C35"/>
    <w:rsid w:val="003D6259"/>
    <w:rsid w:val="003D6AC7"/>
    <w:rsid w:val="003E0312"/>
    <w:rsid w:val="003E149D"/>
    <w:rsid w:val="003E2006"/>
    <w:rsid w:val="003E2ABD"/>
    <w:rsid w:val="003F046E"/>
    <w:rsid w:val="003F13B9"/>
    <w:rsid w:val="003F31DD"/>
    <w:rsid w:val="003F367F"/>
    <w:rsid w:val="003F375A"/>
    <w:rsid w:val="003F436C"/>
    <w:rsid w:val="003F53A8"/>
    <w:rsid w:val="003F71B7"/>
    <w:rsid w:val="003F7EB0"/>
    <w:rsid w:val="00402024"/>
    <w:rsid w:val="0040238D"/>
    <w:rsid w:val="004037AD"/>
    <w:rsid w:val="004039BD"/>
    <w:rsid w:val="00403AEC"/>
    <w:rsid w:val="00404029"/>
    <w:rsid w:val="00405506"/>
    <w:rsid w:val="00407A4A"/>
    <w:rsid w:val="00407ED0"/>
    <w:rsid w:val="00410463"/>
    <w:rsid w:val="00410DAC"/>
    <w:rsid w:val="0041173D"/>
    <w:rsid w:val="00412C7A"/>
    <w:rsid w:val="00413C5D"/>
    <w:rsid w:val="00413FBC"/>
    <w:rsid w:val="00414D5E"/>
    <w:rsid w:val="00416850"/>
    <w:rsid w:val="004175C4"/>
    <w:rsid w:val="00422F1E"/>
    <w:rsid w:val="00423AD8"/>
    <w:rsid w:val="00425C17"/>
    <w:rsid w:val="00426257"/>
    <w:rsid w:val="0042674B"/>
    <w:rsid w:val="0042692C"/>
    <w:rsid w:val="0043113F"/>
    <w:rsid w:val="00431D23"/>
    <w:rsid w:val="00435184"/>
    <w:rsid w:val="0043652D"/>
    <w:rsid w:val="00437371"/>
    <w:rsid w:val="00441279"/>
    <w:rsid w:val="0044244E"/>
    <w:rsid w:val="00443B12"/>
    <w:rsid w:val="00444A94"/>
    <w:rsid w:val="004453B4"/>
    <w:rsid w:val="0044620D"/>
    <w:rsid w:val="0045024A"/>
    <w:rsid w:val="004502B0"/>
    <w:rsid w:val="00450F0B"/>
    <w:rsid w:val="00453F8A"/>
    <w:rsid w:val="0045527F"/>
    <w:rsid w:val="00455600"/>
    <w:rsid w:val="004650D3"/>
    <w:rsid w:val="00465D85"/>
    <w:rsid w:val="00466E4E"/>
    <w:rsid w:val="00467B1A"/>
    <w:rsid w:val="004705C2"/>
    <w:rsid w:val="00471F33"/>
    <w:rsid w:val="00471F4B"/>
    <w:rsid w:val="00471FF2"/>
    <w:rsid w:val="00477091"/>
    <w:rsid w:val="0047778B"/>
    <w:rsid w:val="00480C22"/>
    <w:rsid w:val="00480D42"/>
    <w:rsid w:val="00481275"/>
    <w:rsid w:val="00481829"/>
    <w:rsid w:val="00482528"/>
    <w:rsid w:val="00482F26"/>
    <w:rsid w:val="0048352D"/>
    <w:rsid w:val="00484AC0"/>
    <w:rsid w:val="00485750"/>
    <w:rsid w:val="0048604A"/>
    <w:rsid w:val="0049061C"/>
    <w:rsid w:val="004909D9"/>
    <w:rsid w:val="00492281"/>
    <w:rsid w:val="00492497"/>
    <w:rsid w:val="00494D3C"/>
    <w:rsid w:val="00494EE1"/>
    <w:rsid w:val="00496D2A"/>
    <w:rsid w:val="0049712D"/>
    <w:rsid w:val="004973D3"/>
    <w:rsid w:val="00497E62"/>
    <w:rsid w:val="004A19C3"/>
    <w:rsid w:val="004A23F2"/>
    <w:rsid w:val="004A3A6B"/>
    <w:rsid w:val="004A69C2"/>
    <w:rsid w:val="004A77CD"/>
    <w:rsid w:val="004B02C1"/>
    <w:rsid w:val="004B107E"/>
    <w:rsid w:val="004B1D46"/>
    <w:rsid w:val="004B202F"/>
    <w:rsid w:val="004B352C"/>
    <w:rsid w:val="004B45BE"/>
    <w:rsid w:val="004B6731"/>
    <w:rsid w:val="004B6F9C"/>
    <w:rsid w:val="004B7768"/>
    <w:rsid w:val="004C0830"/>
    <w:rsid w:val="004C1D94"/>
    <w:rsid w:val="004C3B88"/>
    <w:rsid w:val="004C479F"/>
    <w:rsid w:val="004C5847"/>
    <w:rsid w:val="004C5929"/>
    <w:rsid w:val="004C5BF3"/>
    <w:rsid w:val="004C715E"/>
    <w:rsid w:val="004C73EF"/>
    <w:rsid w:val="004C7680"/>
    <w:rsid w:val="004D044F"/>
    <w:rsid w:val="004D0513"/>
    <w:rsid w:val="004D0C0D"/>
    <w:rsid w:val="004D2FB1"/>
    <w:rsid w:val="004D317F"/>
    <w:rsid w:val="004D4A37"/>
    <w:rsid w:val="004D4A5C"/>
    <w:rsid w:val="004D6F81"/>
    <w:rsid w:val="004D70EE"/>
    <w:rsid w:val="004E0010"/>
    <w:rsid w:val="004E059D"/>
    <w:rsid w:val="004E06AF"/>
    <w:rsid w:val="004E28CD"/>
    <w:rsid w:val="004E302A"/>
    <w:rsid w:val="004E3785"/>
    <w:rsid w:val="004E524D"/>
    <w:rsid w:val="004E548D"/>
    <w:rsid w:val="004E7AC1"/>
    <w:rsid w:val="004F07F5"/>
    <w:rsid w:val="004F0A46"/>
    <w:rsid w:val="004F0B89"/>
    <w:rsid w:val="004F0D92"/>
    <w:rsid w:val="004F2AD8"/>
    <w:rsid w:val="004F3561"/>
    <w:rsid w:val="004F3A0F"/>
    <w:rsid w:val="004F4A77"/>
    <w:rsid w:val="004F5152"/>
    <w:rsid w:val="004F52E6"/>
    <w:rsid w:val="004F57D6"/>
    <w:rsid w:val="004F59BF"/>
    <w:rsid w:val="004F6A2D"/>
    <w:rsid w:val="00503317"/>
    <w:rsid w:val="00506AED"/>
    <w:rsid w:val="005078C8"/>
    <w:rsid w:val="005109F0"/>
    <w:rsid w:val="00510CED"/>
    <w:rsid w:val="00512480"/>
    <w:rsid w:val="0051310C"/>
    <w:rsid w:val="0051389E"/>
    <w:rsid w:val="00514EBF"/>
    <w:rsid w:val="005176B1"/>
    <w:rsid w:val="0052138B"/>
    <w:rsid w:val="00521AA9"/>
    <w:rsid w:val="005220DB"/>
    <w:rsid w:val="00523746"/>
    <w:rsid w:val="0052682B"/>
    <w:rsid w:val="0052757D"/>
    <w:rsid w:val="005277F4"/>
    <w:rsid w:val="00531E03"/>
    <w:rsid w:val="00532C4A"/>
    <w:rsid w:val="0053410A"/>
    <w:rsid w:val="00534578"/>
    <w:rsid w:val="00535B4E"/>
    <w:rsid w:val="0053612B"/>
    <w:rsid w:val="00536626"/>
    <w:rsid w:val="005369F9"/>
    <w:rsid w:val="00536CA1"/>
    <w:rsid w:val="00536EEC"/>
    <w:rsid w:val="00537E7D"/>
    <w:rsid w:val="00537F1C"/>
    <w:rsid w:val="005403D9"/>
    <w:rsid w:val="005417CB"/>
    <w:rsid w:val="00544F5F"/>
    <w:rsid w:val="00545308"/>
    <w:rsid w:val="00545314"/>
    <w:rsid w:val="005458E9"/>
    <w:rsid w:val="00546F64"/>
    <w:rsid w:val="00546FAD"/>
    <w:rsid w:val="00551042"/>
    <w:rsid w:val="00551818"/>
    <w:rsid w:val="0055182C"/>
    <w:rsid w:val="00551BF5"/>
    <w:rsid w:val="00553986"/>
    <w:rsid w:val="005549F5"/>
    <w:rsid w:val="00554B92"/>
    <w:rsid w:val="005564E5"/>
    <w:rsid w:val="005565FC"/>
    <w:rsid w:val="00562C84"/>
    <w:rsid w:val="005632E1"/>
    <w:rsid w:val="0056439D"/>
    <w:rsid w:val="005669F3"/>
    <w:rsid w:val="00567E32"/>
    <w:rsid w:val="00567E6B"/>
    <w:rsid w:val="00567E90"/>
    <w:rsid w:val="005702ED"/>
    <w:rsid w:val="00570E44"/>
    <w:rsid w:val="0057109B"/>
    <w:rsid w:val="005725AF"/>
    <w:rsid w:val="00572E5B"/>
    <w:rsid w:val="00575296"/>
    <w:rsid w:val="005752AE"/>
    <w:rsid w:val="0057638E"/>
    <w:rsid w:val="00576FED"/>
    <w:rsid w:val="005774AF"/>
    <w:rsid w:val="00581959"/>
    <w:rsid w:val="00581ADB"/>
    <w:rsid w:val="005832B0"/>
    <w:rsid w:val="00584049"/>
    <w:rsid w:val="00584AC6"/>
    <w:rsid w:val="00585CEB"/>
    <w:rsid w:val="0059040D"/>
    <w:rsid w:val="005913B6"/>
    <w:rsid w:val="00592223"/>
    <w:rsid w:val="00592B3D"/>
    <w:rsid w:val="00593173"/>
    <w:rsid w:val="00594D7E"/>
    <w:rsid w:val="0059518B"/>
    <w:rsid w:val="00596056"/>
    <w:rsid w:val="005A0051"/>
    <w:rsid w:val="005A0475"/>
    <w:rsid w:val="005A0719"/>
    <w:rsid w:val="005A1191"/>
    <w:rsid w:val="005A3765"/>
    <w:rsid w:val="005A4D5B"/>
    <w:rsid w:val="005A574F"/>
    <w:rsid w:val="005B22D3"/>
    <w:rsid w:val="005B32B9"/>
    <w:rsid w:val="005B3DF9"/>
    <w:rsid w:val="005B420D"/>
    <w:rsid w:val="005B680D"/>
    <w:rsid w:val="005C1932"/>
    <w:rsid w:val="005C239D"/>
    <w:rsid w:val="005C254D"/>
    <w:rsid w:val="005C5646"/>
    <w:rsid w:val="005C5775"/>
    <w:rsid w:val="005C6AC3"/>
    <w:rsid w:val="005C7D61"/>
    <w:rsid w:val="005C7EB4"/>
    <w:rsid w:val="005D0546"/>
    <w:rsid w:val="005D086D"/>
    <w:rsid w:val="005D2036"/>
    <w:rsid w:val="005D32CA"/>
    <w:rsid w:val="005D4550"/>
    <w:rsid w:val="005D4A10"/>
    <w:rsid w:val="005D4C3C"/>
    <w:rsid w:val="005D616A"/>
    <w:rsid w:val="005E00F6"/>
    <w:rsid w:val="005E21FD"/>
    <w:rsid w:val="005E3218"/>
    <w:rsid w:val="005E3F60"/>
    <w:rsid w:val="005E4E37"/>
    <w:rsid w:val="005F0DE4"/>
    <w:rsid w:val="005F194B"/>
    <w:rsid w:val="005F5326"/>
    <w:rsid w:val="005F7839"/>
    <w:rsid w:val="005F7E86"/>
    <w:rsid w:val="00600005"/>
    <w:rsid w:val="00600022"/>
    <w:rsid w:val="00604733"/>
    <w:rsid w:val="00604B6C"/>
    <w:rsid w:val="00607CDE"/>
    <w:rsid w:val="00611897"/>
    <w:rsid w:val="00611F3A"/>
    <w:rsid w:val="00612539"/>
    <w:rsid w:val="00612567"/>
    <w:rsid w:val="006128DF"/>
    <w:rsid w:val="0061311B"/>
    <w:rsid w:val="0061451A"/>
    <w:rsid w:val="00615AB0"/>
    <w:rsid w:val="00620575"/>
    <w:rsid w:val="006210A1"/>
    <w:rsid w:val="00622AD3"/>
    <w:rsid w:val="00623FA6"/>
    <w:rsid w:val="00626497"/>
    <w:rsid w:val="00626687"/>
    <w:rsid w:val="00627DE3"/>
    <w:rsid w:val="00631100"/>
    <w:rsid w:val="0063230A"/>
    <w:rsid w:val="00634592"/>
    <w:rsid w:val="0063546A"/>
    <w:rsid w:val="00635772"/>
    <w:rsid w:val="00635E1F"/>
    <w:rsid w:val="00636E50"/>
    <w:rsid w:val="006408A3"/>
    <w:rsid w:val="00640966"/>
    <w:rsid w:val="00640EEC"/>
    <w:rsid w:val="00641B64"/>
    <w:rsid w:val="00645FE2"/>
    <w:rsid w:val="00647280"/>
    <w:rsid w:val="006479BD"/>
    <w:rsid w:val="00647BB9"/>
    <w:rsid w:val="006501FB"/>
    <w:rsid w:val="00650B0D"/>
    <w:rsid w:val="00650EDC"/>
    <w:rsid w:val="00652E3D"/>
    <w:rsid w:val="00653B9E"/>
    <w:rsid w:val="00653E72"/>
    <w:rsid w:val="006546B0"/>
    <w:rsid w:val="006548A3"/>
    <w:rsid w:val="00655F47"/>
    <w:rsid w:val="006561DD"/>
    <w:rsid w:val="006619A5"/>
    <w:rsid w:val="00662BF3"/>
    <w:rsid w:val="00664C26"/>
    <w:rsid w:val="00667507"/>
    <w:rsid w:val="0067048F"/>
    <w:rsid w:val="00670E99"/>
    <w:rsid w:val="00671DC2"/>
    <w:rsid w:val="00673CEA"/>
    <w:rsid w:val="00675233"/>
    <w:rsid w:val="00675B35"/>
    <w:rsid w:val="00675EB2"/>
    <w:rsid w:val="006767F3"/>
    <w:rsid w:val="006776EA"/>
    <w:rsid w:val="00681C67"/>
    <w:rsid w:val="00681E36"/>
    <w:rsid w:val="0068314D"/>
    <w:rsid w:val="00687A28"/>
    <w:rsid w:val="00691A85"/>
    <w:rsid w:val="00692AE6"/>
    <w:rsid w:val="00692C80"/>
    <w:rsid w:val="006938C8"/>
    <w:rsid w:val="00695B91"/>
    <w:rsid w:val="00695E18"/>
    <w:rsid w:val="00696D92"/>
    <w:rsid w:val="006A0D31"/>
    <w:rsid w:val="006A26C0"/>
    <w:rsid w:val="006A4A27"/>
    <w:rsid w:val="006A55B4"/>
    <w:rsid w:val="006A7967"/>
    <w:rsid w:val="006B278F"/>
    <w:rsid w:val="006B34AE"/>
    <w:rsid w:val="006B3D70"/>
    <w:rsid w:val="006B55C2"/>
    <w:rsid w:val="006B637E"/>
    <w:rsid w:val="006B7413"/>
    <w:rsid w:val="006C053A"/>
    <w:rsid w:val="006C1561"/>
    <w:rsid w:val="006C17FC"/>
    <w:rsid w:val="006C1BC9"/>
    <w:rsid w:val="006C4AAC"/>
    <w:rsid w:val="006C4ADF"/>
    <w:rsid w:val="006C4C88"/>
    <w:rsid w:val="006C61F8"/>
    <w:rsid w:val="006C6E1F"/>
    <w:rsid w:val="006D0A63"/>
    <w:rsid w:val="006D2A7A"/>
    <w:rsid w:val="006D444E"/>
    <w:rsid w:val="006D48C3"/>
    <w:rsid w:val="006D6159"/>
    <w:rsid w:val="006D68E7"/>
    <w:rsid w:val="006E1943"/>
    <w:rsid w:val="006E2B1A"/>
    <w:rsid w:val="006E30EF"/>
    <w:rsid w:val="006E4BC2"/>
    <w:rsid w:val="006E65C2"/>
    <w:rsid w:val="006E68FD"/>
    <w:rsid w:val="006E7952"/>
    <w:rsid w:val="006F50CE"/>
    <w:rsid w:val="006F6055"/>
    <w:rsid w:val="006F6FD8"/>
    <w:rsid w:val="006F77F8"/>
    <w:rsid w:val="00700246"/>
    <w:rsid w:val="0070031B"/>
    <w:rsid w:val="00700AA5"/>
    <w:rsid w:val="00700B52"/>
    <w:rsid w:val="0070324C"/>
    <w:rsid w:val="007043C5"/>
    <w:rsid w:val="00704FB9"/>
    <w:rsid w:val="007054E6"/>
    <w:rsid w:val="00706397"/>
    <w:rsid w:val="007073CA"/>
    <w:rsid w:val="007102BC"/>
    <w:rsid w:val="007126E3"/>
    <w:rsid w:val="007130B6"/>
    <w:rsid w:val="00714B21"/>
    <w:rsid w:val="00716028"/>
    <w:rsid w:val="007167DC"/>
    <w:rsid w:val="0072095D"/>
    <w:rsid w:val="007236BD"/>
    <w:rsid w:val="00724D45"/>
    <w:rsid w:val="00725A81"/>
    <w:rsid w:val="007268B4"/>
    <w:rsid w:val="00726A6D"/>
    <w:rsid w:val="0073055B"/>
    <w:rsid w:val="00732813"/>
    <w:rsid w:val="00735693"/>
    <w:rsid w:val="007363D3"/>
    <w:rsid w:val="007372FB"/>
    <w:rsid w:val="007375B0"/>
    <w:rsid w:val="00737FF6"/>
    <w:rsid w:val="00740F58"/>
    <w:rsid w:val="00741528"/>
    <w:rsid w:val="00742B0E"/>
    <w:rsid w:val="00742CBD"/>
    <w:rsid w:val="0074658F"/>
    <w:rsid w:val="00746719"/>
    <w:rsid w:val="00751CDF"/>
    <w:rsid w:val="00752330"/>
    <w:rsid w:val="007532A9"/>
    <w:rsid w:val="00754DD9"/>
    <w:rsid w:val="00756530"/>
    <w:rsid w:val="00756CAB"/>
    <w:rsid w:val="007579FE"/>
    <w:rsid w:val="00762E4A"/>
    <w:rsid w:val="0076312B"/>
    <w:rsid w:val="00763A99"/>
    <w:rsid w:val="007640C1"/>
    <w:rsid w:val="0076416C"/>
    <w:rsid w:val="0076471B"/>
    <w:rsid w:val="00764769"/>
    <w:rsid w:val="0076629A"/>
    <w:rsid w:val="00766909"/>
    <w:rsid w:val="00767F9C"/>
    <w:rsid w:val="0077055C"/>
    <w:rsid w:val="007706E4"/>
    <w:rsid w:val="00770A6A"/>
    <w:rsid w:val="0077171A"/>
    <w:rsid w:val="00772645"/>
    <w:rsid w:val="00773DA4"/>
    <w:rsid w:val="00775400"/>
    <w:rsid w:val="007755F9"/>
    <w:rsid w:val="0077581D"/>
    <w:rsid w:val="00775D63"/>
    <w:rsid w:val="00775DD7"/>
    <w:rsid w:val="00775E40"/>
    <w:rsid w:val="007767BE"/>
    <w:rsid w:val="00776A13"/>
    <w:rsid w:val="00776FE7"/>
    <w:rsid w:val="00777080"/>
    <w:rsid w:val="00781F6C"/>
    <w:rsid w:val="007858A7"/>
    <w:rsid w:val="00786921"/>
    <w:rsid w:val="00787105"/>
    <w:rsid w:val="0079170D"/>
    <w:rsid w:val="0079439C"/>
    <w:rsid w:val="0079578A"/>
    <w:rsid w:val="007967F1"/>
    <w:rsid w:val="00797B5E"/>
    <w:rsid w:val="007A060A"/>
    <w:rsid w:val="007A4114"/>
    <w:rsid w:val="007A434B"/>
    <w:rsid w:val="007A49E9"/>
    <w:rsid w:val="007A519D"/>
    <w:rsid w:val="007A57B7"/>
    <w:rsid w:val="007A6577"/>
    <w:rsid w:val="007A66C9"/>
    <w:rsid w:val="007A75C3"/>
    <w:rsid w:val="007B05A9"/>
    <w:rsid w:val="007B106F"/>
    <w:rsid w:val="007B2DCD"/>
    <w:rsid w:val="007B33F4"/>
    <w:rsid w:val="007B5DF8"/>
    <w:rsid w:val="007B6378"/>
    <w:rsid w:val="007B6BBB"/>
    <w:rsid w:val="007C0D83"/>
    <w:rsid w:val="007C16D9"/>
    <w:rsid w:val="007C19AD"/>
    <w:rsid w:val="007C20EC"/>
    <w:rsid w:val="007C34FD"/>
    <w:rsid w:val="007C38F9"/>
    <w:rsid w:val="007C60EA"/>
    <w:rsid w:val="007C630F"/>
    <w:rsid w:val="007C7B2B"/>
    <w:rsid w:val="007D018E"/>
    <w:rsid w:val="007D0873"/>
    <w:rsid w:val="007D34AD"/>
    <w:rsid w:val="007D47F0"/>
    <w:rsid w:val="007D4ED8"/>
    <w:rsid w:val="007E1ABA"/>
    <w:rsid w:val="007E21F1"/>
    <w:rsid w:val="007E37E9"/>
    <w:rsid w:val="007E5340"/>
    <w:rsid w:val="007E63B4"/>
    <w:rsid w:val="007E6549"/>
    <w:rsid w:val="007E691B"/>
    <w:rsid w:val="007E7927"/>
    <w:rsid w:val="007F04DE"/>
    <w:rsid w:val="007F100D"/>
    <w:rsid w:val="007F2C2F"/>
    <w:rsid w:val="007F3C84"/>
    <w:rsid w:val="007F4378"/>
    <w:rsid w:val="007F4506"/>
    <w:rsid w:val="007F4AE9"/>
    <w:rsid w:val="007F6D9F"/>
    <w:rsid w:val="007F7DB9"/>
    <w:rsid w:val="00800577"/>
    <w:rsid w:val="00801FB3"/>
    <w:rsid w:val="00802165"/>
    <w:rsid w:val="0080270A"/>
    <w:rsid w:val="00802BAD"/>
    <w:rsid w:val="00803368"/>
    <w:rsid w:val="00804D68"/>
    <w:rsid w:val="00804D90"/>
    <w:rsid w:val="0080663E"/>
    <w:rsid w:val="00807D4B"/>
    <w:rsid w:val="00810A2F"/>
    <w:rsid w:val="008112A0"/>
    <w:rsid w:val="008115EB"/>
    <w:rsid w:val="008123CA"/>
    <w:rsid w:val="00812CB3"/>
    <w:rsid w:val="0081475D"/>
    <w:rsid w:val="008147D9"/>
    <w:rsid w:val="008167D0"/>
    <w:rsid w:val="00817B6F"/>
    <w:rsid w:val="00817E20"/>
    <w:rsid w:val="00817EB0"/>
    <w:rsid w:val="00817EDE"/>
    <w:rsid w:val="00820CBA"/>
    <w:rsid w:val="00821356"/>
    <w:rsid w:val="00821513"/>
    <w:rsid w:val="00821850"/>
    <w:rsid w:val="0082186C"/>
    <w:rsid w:val="00822BF1"/>
    <w:rsid w:val="00824451"/>
    <w:rsid w:val="00825954"/>
    <w:rsid w:val="00826459"/>
    <w:rsid w:val="0082767D"/>
    <w:rsid w:val="008321B5"/>
    <w:rsid w:val="00832EA6"/>
    <w:rsid w:val="008343BE"/>
    <w:rsid w:val="00834415"/>
    <w:rsid w:val="00835165"/>
    <w:rsid w:val="008402A1"/>
    <w:rsid w:val="008404E5"/>
    <w:rsid w:val="0084073F"/>
    <w:rsid w:val="00841B74"/>
    <w:rsid w:val="00841B81"/>
    <w:rsid w:val="00845EEE"/>
    <w:rsid w:val="00846057"/>
    <w:rsid w:val="008460E2"/>
    <w:rsid w:val="00846EB9"/>
    <w:rsid w:val="008475E5"/>
    <w:rsid w:val="008506ED"/>
    <w:rsid w:val="00851728"/>
    <w:rsid w:val="00852844"/>
    <w:rsid w:val="00853B21"/>
    <w:rsid w:val="00854A62"/>
    <w:rsid w:val="0085547E"/>
    <w:rsid w:val="008558F0"/>
    <w:rsid w:val="00857DB6"/>
    <w:rsid w:val="00860E44"/>
    <w:rsid w:val="00860F42"/>
    <w:rsid w:val="008650CD"/>
    <w:rsid w:val="00865B75"/>
    <w:rsid w:val="00866772"/>
    <w:rsid w:val="00867E32"/>
    <w:rsid w:val="008702EB"/>
    <w:rsid w:val="008702EF"/>
    <w:rsid w:val="00870A3D"/>
    <w:rsid w:val="008715C0"/>
    <w:rsid w:val="0087194D"/>
    <w:rsid w:val="00874BA4"/>
    <w:rsid w:val="00875B1D"/>
    <w:rsid w:val="0087663A"/>
    <w:rsid w:val="00876887"/>
    <w:rsid w:val="00880279"/>
    <w:rsid w:val="00880466"/>
    <w:rsid w:val="00881FF5"/>
    <w:rsid w:val="00883D2C"/>
    <w:rsid w:val="00886497"/>
    <w:rsid w:val="00886EDB"/>
    <w:rsid w:val="00890295"/>
    <w:rsid w:val="00891188"/>
    <w:rsid w:val="00891DCF"/>
    <w:rsid w:val="0089209D"/>
    <w:rsid w:val="00896A3D"/>
    <w:rsid w:val="008972EE"/>
    <w:rsid w:val="008A0F47"/>
    <w:rsid w:val="008A1FD4"/>
    <w:rsid w:val="008A3831"/>
    <w:rsid w:val="008A41ED"/>
    <w:rsid w:val="008A44FE"/>
    <w:rsid w:val="008A4DDA"/>
    <w:rsid w:val="008A55AF"/>
    <w:rsid w:val="008A68C8"/>
    <w:rsid w:val="008A6E18"/>
    <w:rsid w:val="008A7915"/>
    <w:rsid w:val="008B23C7"/>
    <w:rsid w:val="008B2F3F"/>
    <w:rsid w:val="008B3CC8"/>
    <w:rsid w:val="008B4370"/>
    <w:rsid w:val="008B5748"/>
    <w:rsid w:val="008B771B"/>
    <w:rsid w:val="008C0953"/>
    <w:rsid w:val="008C217C"/>
    <w:rsid w:val="008C25C3"/>
    <w:rsid w:val="008C36DF"/>
    <w:rsid w:val="008C376E"/>
    <w:rsid w:val="008C5B07"/>
    <w:rsid w:val="008C67A6"/>
    <w:rsid w:val="008C6C96"/>
    <w:rsid w:val="008C6ED9"/>
    <w:rsid w:val="008C765A"/>
    <w:rsid w:val="008D0526"/>
    <w:rsid w:val="008D2413"/>
    <w:rsid w:val="008D2EFC"/>
    <w:rsid w:val="008D3D2A"/>
    <w:rsid w:val="008D418B"/>
    <w:rsid w:val="008D4D03"/>
    <w:rsid w:val="008D5F8A"/>
    <w:rsid w:val="008E1D02"/>
    <w:rsid w:val="008E2D95"/>
    <w:rsid w:val="008E2F94"/>
    <w:rsid w:val="008E43DA"/>
    <w:rsid w:val="008E4543"/>
    <w:rsid w:val="008E4DF6"/>
    <w:rsid w:val="008E522F"/>
    <w:rsid w:val="008E582C"/>
    <w:rsid w:val="008F0129"/>
    <w:rsid w:val="008F028A"/>
    <w:rsid w:val="008F02AB"/>
    <w:rsid w:val="008F16CF"/>
    <w:rsid w:val="008F27AB"/>
    <w:rsid w:val="008F5280"/>
    <w:rsid w:val="008F54B4"/>
    <w:rsid w:val="008F619F"/>
    <w:rsid w:val="008F62B2"/>
    <w:rsid w:val="009005F8"/>
    <w:rsid w:val="0090310A"/>
    <w:rsid w:val="009042FD"/>
    <w:rsid w:val="00910EEF"/>
    <w:rsid w:val="00912697"/>
    <w:rsid w:val="0091363F"/>
    <w:rsid w:val="009139CA"/>
    <w:rsid w:val="00913D3F"/>
    <w:rsid w:val="00920A54"/>
    <w:rsid w:val="00920E5A"/>
    <w:rsid w:val="00924D4E"/>
    <w:rsid w:val="009259EA"/>
    <w:rsid w:val="0092618E"/>
    <w:rsid w:val="00926356"/>
    <w:rsid w:val="00927098"/>
    <w:rsid w:val="00927513"/>
    <w:rsid w:val="0093138E"/>
    <w:rsid w:val="00931EE1"/>
    <w:rsid w:val="00933148"/>
    <w:rsid w:val="00934593"/>
    <w:rsid w:val="009345E7"/>
    <w:rsid w:val="00934ACC"/>
    <w:rsid w:val="00935294"/>
    <w:rsid w:val="0093557D"/>
    <w:rsid w:val="00935D0A"/>
    <w:rsid w:val="009408AF"/>
    <w:rsid w:val="009426A6"/>
    <w:rsid w:val="00944539"/>
    <w:rsid w:val="00946437"/>
    <w:rsid w:val="00946B49"/>
    <w:rsid w:val="00946E8F"/>
    <w:rsid w:val="009479B1"/>
    <w:rsid w:val="00947F1E"/>
    <w:rsid w:val="009501D2"/>
    <w:rsid w:val="00950A80"/>
    <w:rsid w:val="00952D9F"/>
    <w:rsid w:val="0095490F"/>
    <w:rsid w:val="00956BBF"/>
    <w:rsid w:val="00957257"/>
    <w:rsid w:val="0096023B"/>
    <w:rsid w:val="00961747"/>
    <w:rsid w:val="009626DB"/>
    <w:rsid w:val="00963F82"/>
    <w:rsid w:val="00964DC9"/>
    <w:rsid w:val="009671F8"/>
    <w:rsid w:val="009710F0"/>
    <w:rsid w:val="00971284"/>
    <w:rsid w:val="00971FB0"/>
    <w:rsid w:val="00975254"/>
    <w:rsid w:val="0097567E"/>
    <w:rsid w:val="00977136"/>
    <w:rsid w:val="0098038C"/>
    <w:rsid w:val="0098301E"/>
    <w:rsid w:val="00983501"/>
    <w:rsid w:val="00984CC0"/>
    <w:rsid w:val="00984EBA"/>
    <w:rsid w:val="00987E30"/>
    <w:rsid w:val="00987F25"/>
    <w:rsid w:val="009911BB"/>
    <w:rsid w:val="00992FE2"/>
    <w:rsid w:val="00993122"/>
    <w:rsid w:val="00993385"/>
    <w:rsid w:val="00997017"/>
    <w:rsid w:val="00997BE9"/>
    <w:rsid w:val="009A0E69"/>
    <w:rsid w:val="009A3004"/>
    <w:rsid w:val="009A4052"/>
    <w:rsid w:val="009A4335"/>
    <w:rsid w:val="009A4820"/>
    <w:rsid w:val="009A4A27"/>
    <w:rsid w:val="009A6427"/>
    <w:rsid w:val="009B1228"/>
    <w:rsid w:val="009B1788"/>
    <w:rsid w:val="009B2154"/>
    <w:rsid w:val="009B4941"/>
    <w:rsid w:val="009B632C"/>
    <w:rsid w:val="009B6D8A"/>
    <w:rsid w:val="009B74DA"/>
    <w:rsid w:val="009B7D5A"/>
    <w:rsid w:val="009C00AB"/>
    <w:rsid w:val="009C1EA8"/>
    <w:rsid w:val="009C1F70"/>
    <w:rsid w:val="009C2087"/>
    <w:rsid w:val="009C31D6"/>
    <w:rsid w:val="009C3791"/>
    <w:rsid w:val="009C47F1"/>
    <w:rsid w:val="009C4EE6"/>
    <w:rsid w:val="009C67FB"/>
    <w:rsid w:val="009C78F5"/>
    <w:rsid w:val="009D0104"/>
    <w:rsid w:val="009D0609"/>
    <w:rsid w:val="009D0934"/>
    <w:rsid w:val="009D2810"/>
    <w:rsid w:val="009D38F2"/>
    <w:rsid w:val="009D44EF"/>
    <w:rsid w:val="009D5027"/>
    <w:rsid w:val="009D5E20"/>
    <w:rsid w:val="009D62C9"/>
    <w:rsid w:val="009E081A"/>
    <w:rsid w:val="009E2854"/>
    <w:rsid w:val="009E4448"/>
    <w:rsid w:val="009E4A60"/>
    <w:rsid w:val="009E5373"/>
    <w:rsid w:val="009E537B"/>
    <w:rsid w:val="009E606B"/>
    <w:rsid w:val="009E67C0"/>
    <w:rsid w:val="009E6D48"/>
    <w:rsid w:val="009E7AD1"/>
    <w:rsid w:val="009F1D3D"/>
    <w:rsid w:val="009F5121"/>
    <w:rsid w:val="009F52FC"/>
    <w:rsid w:val="009F584D"/>
    <w:rsid w:val="009F6CE5"/>
    <w:rsid w:val="009F768B"/>
    <w:rsid w:val="009F7D82"/>
    <w:rsid w:val="00A002A5"/>
    <w:rsid w:val="00A00EA0"/>
    <w:rsid w:val="00A02921"/>
    <w:rsid w:val="00A039D7"/>
    <w:rsid w:val="00A04104"/>
    <w:rsid w:val="00A043F3"/>
    <w:rsid w:val="00A0440E"/>
    <w:rsid w:val="00A0519A"/>
    <w:rsid w:val="00A0536F"/>
    <w:rsid w:val="00A05ED6"/>
    <w:rsid w:val="00A05F75"/>
    <w:rsid w:val="00A064F4"/>
    <w:rsid w:val="00A1144D"/>
    <w:rsid w:val="00A12948"/>
    <w:rsid w:val="00A1370B"/>
    <w:rsid w:val="00A1374D"/>
    <w:rsid w:val="00A148B8"/>
    <w:rsid w:val="00A1603A"/>
    <w:rsid w:val="00A16D40"/>
    <w:rsid w:val="00A17C3E"/>
    <w:rsid w:val="00A17DB7"/>
    <w:rsid w:val="00A2169A"/>
    <w:rsid w:val="00A219AF"/>
    <w:rsid w:val="00A24811"/>
    <w:rsid w:val="00A25352"/>
    <w:rsid w:val="00A26B15"/>
    <w:rsid w:val="00A27360"/>
    <w:rsid w:val="00A27E55"/>
    <w:rsid w:val="00A30721"/>
    <w:rsid w:val="00A31A23"/>
    <w:rsid w:val="00A34DD4"/>
    <w:rsid w:val="00A35E92"/>
    <w:rsid w:val="00A42EC4"/>
    <w:rsid w:val="00A45486"/>
    <w:rsid w:val="00A465CA"/>
    <w:rsid w:val="00A465CD"/>
    <w:rsid w:val="00A4684D"/>
    <w:rsid w:val="00A474BC"/>
    <w:rsid w:val="00A47F27"/>
    <w:rsid w:val="00A50243"/>
    <w:rsid w:val="00A5030E"/>
    <w:rsid w:val="00A50FFB"/>
    <w:rsid w:val="00A5133F"/>
    <w:rsid w:val="00A518E3"/>
    <w:rsid w:val="00A51A1C"/>
    <w:rsid w:val="00A53898"/>
    <w:rsid w:val="00A55609"/>
    <w:rsid w:val="00A5587E"/>
    <w:rsid w:val="00A55ABB"/>
    <w:rsid w:val="00A55CEA"/>
    <w:rsid w:val="00A5758B"/>
    <w:rsid w:val="00A60821"/>
    <w:rsid w:val="00A60CF7"/>
    <w:rsid w:val="00A6153E"/>
    <w:rsid w:val="00A6157B"/>
    <w:rsid w:val="00A61CBC"/>
    <w:rsid w:val="00A62BED"/>
    <w:rsid w:val="00A645DC"/>
    <w:rsid w:val="00A65DA8"/>
    <w:rsid w:val="00A664B6"/>
    <w:rsid w:val="00A7087B"/>
    <w:rsid w:val="00A708A1"/>
    <w:rsid w:val="00A71AB0"/>
    <w:rsid w:val="00A71C8E"/>
    <w:rsid w:val="00A73B59"/>
    <w:rsid w:val="00A73C5A"/>
    <w:rsid w:val="00A76910"/>
    <w:rsid w:val="00A76B3B"/>
    <w:rsid w:val="00A773FE"/>
    <w:rsid w:val="00A804EF"/>
    <w:rsid w:val="00A8273F"/>
    <w:rsid w:val="00A90075"/>
    <w:rsid w:val="00A92610"/>
    <w:rsid w:val="00A95F72"/>
    <w:rsid w:val="00A9652A"/>
    <w:rsid w:val="00A9677F"/>
    <w:rsid w:val="00A9798C"/>
    <w:rsid w:val="00AA0549"/>
    <w:rsid w:val="00AA09E1"/>
    <w:rsid w:val="00AA163B"/>
    <w:rsid w:val="00AA71A0"/>
    <w:rsid w:val="00AB0078"/>
    <w:rsid w:val="00AB28D9"/>
    <w:rsid w:val="00AB3693"/>
    <w:rsid w:val="00AB3976"/>
    <w:rsid w:val="00AB52DF"/>
    <w:rsid w:val="00AB5D7B"/>
    <w:rsid w:val="00AB61F1"/>
    <w:rsid w:val="00AB73C1"/>
    <w:rsid w:val="00AC251C"/>
    <w:rsid w:val="00AC598C"/>
    <w:rsid w:val="00AC78EB"/>
    <w:rsid w:val="00AD0B30"/>
    <w:rsid w:val="00AD3D21"/>
    <w:rsid w:val="00AD566D"/>
    <w:rsid w:val="00AD647A"/>
    <w:rsid w:val="00AD6BB1"/>
    <w:rsid w:val="00AE0702"/>
    <w:rsid w:val="00AE3520"/>
    <w:rsid w:val="00AE3BE1"/>
    <w:rsid w:val="00AE6126"/>
    <w:rsid w:val="00AE775D"/>
    <w:rsid w:val="00AF2FAB"/>
    <w:rsid w:val="00AF31EC"/>
    <w:rsid w:val="00AF45B0"/>
    <w:rsid w:val="00AF4A5A"/>
    <w:rsid w:val="00AF5580"/>
    <w:rsid w:val="00B00A14"/>
    <w:rsid w:val="00B01A1F"/>
    <w:rsid w:val="00B0320A"/>
    <w:rsid w:val="00B06763"/>
    <w:rsid w:val="00B0680B"/>
    <w:rsid w:val="00B06FC7"/>
    <w:rsid w:val="00B10AE8"/>
    <w:rsid w:val="00B1223D"/>
    <w:rsid w:val="00B12B76"/>
    <w:rsid w:val="00B12D62"/>
    <w:rsid w:val="00B12F06"/>
    <w:rsid w:val="00B13D2A"/>
    <w:rsid w:val="00B14710"/>
    <w:rsid w:val="00B156A6"/>
    <w:rsid w:val="00B15945"/>
    <w:rsid w:val="00B15FFC"/>
    <w:rsid w:val="00B16321"/>
    <w:rsid w:val="00B16D60"/>
    <w:rsid w:val="00B17B74"/>
    <w:rsid w:val="00B20DA8"/>
    <w:rsid w:val="00B2236B"/>
    <w:rsid w:val="00B2256F"/>
    <w:rsid w:val="00B23232"/>
    <w:rsid w:val="00B23AEE"/>
    <w:rsid w:val="00B245F1"/>
    <w:rsid w:val="00B24CD2"/>
    <w:rsid w:val="00B25976"/>
    <w:rsid w:val="00B260B4"/>
    <w:rsid w:val="00B26CDC"/>
    <w:rsid w:val="00B26DCF"/>
    <w:rsid w:val="00B30351"/>
    <w:rsid w:val="00B330F0"/>
    <w:rsid w:val="00B33720"/>
    <w:rsid w:val="00B34FB8"/>
    <w:rsid w:val="00B36699"/>
    <w:rsid w:val="00B3771A"/>
    <w:rsid w:val="00B4283F"/>
    <w:rsid w:val="00B43D9F"/>
    <w:rsid w:val="00B46474"/>
    <w:rsid w:val="00B5228A"/>
    <w:rsid w:val="00B555C5"/>
    <w:rsid w:val="00B55D2A"/>
    <w:rsid w:val="00B55F18"/>
    <w:rsid w:val="00B5662B"/>
    <w:rsid w:val="00B60C48"/>
    <w:rsid w:val="00B60E76"/>
    <w:rsid w:val="00B60F12"/>
    <w:rsid w:val="00B61BF6"/>
    <w:rsid w:val="00B61E6B"/>
    <w:rsid w:val="00B62CA2"/>
    <w:rsid w:val="00B64032"/>
    <w:rsid w:val="00B643B9"/>
    <w:rsid w:val="00B6533F"/>
    <w:rsid w:val="00B65F72"/>
    <w:rsid w:val="00B669E8"/>
    <w:rsid w:val="00B7058E"/>
    <w:rsid w:val="00B70CD0"/>
    <w:rsid w:val="00B71C1A"/>
    <w:rsid w:val="00B71E79"/>
    <w:rsid w:val="00B72D63"/>
    <w:rsid w:val="00B734B6"/>
    <w:rsid w:val="00B75691"/>
    <w:rsid w:val="00B76569"/>
    <w:rsid w:val="00B767F9"/>
    <w:rsid w:val="00B774AB"/>
    <w:rsid w:val="00B80213"/>
    <w:rsid w:val="00B80ECE"/>
    <w:rsid w:val="00B81875"/>
    <w:rsid w:val="00B84897"/>
    <w:rsid w:val="00B8763C"/>
    <w:rsid w:val="00B87BEE"/>
    <w:rsid w:val="00B90C5E"/>
    <w:rsid w:val="00B921FE"/>
    <w:rsid w:val="00B9390F"/>
    <w:rsid w:val="00B93F63"/>
    <w:rsid w:val="00B968F1"/>
    <w:rsid w:val="00BA1B37"/>
    <w:rsid w:val="00BA24D4"/>
    <w:rsid w:val="00BA32A0"/>
    <w:rsid w:val="00BA3AE7"/>
    <w:rsid w:val="00BA4563"/>
    <w:rsid w:val="00BA755F"/>
    <w:rsid w:val="00BB03D5"/>
    <w:rsid w:val="00BB06BB"/>
    <w:rsid w:val="00BB1FD1"/>
    <w:rsid w:val="00BB3DCC"/>
    <w:rsid w:val="00BB401A"/>
    <w:rsid w:val="00BB5CC0"/>
    <w:rsid w:val="00BB625C"/>
    <w:rsid w:val="00BB64AE"/>
    <w:rsid w:val="00BB745C"/>
    <w:rsid w:val="00BB7535"/>
    <w:rsid w:val="00BC1B8A"/>
    <w:rsid w:val="00BC28F6"/>
    <w:rsid w:val="00BC4CC9"/>
    <w:rsid w:val="00BC51CF"/>
    <w:rsid w:val="00BC6A13"/>
    <w:rsid w:val="00BC6BB9"/>
    <w:rsid w:val="00BD08A4"/>
    <w:rsid w:val="00BD1591"/>
    <w:rsid w:val="00BD227B"/>
    <w:rsid w:val="00BD25A3"/>
    <w:rsid w:val="00BD2639"/>
    <w:rsid w:val="00BD4A5A"/>
    <w:rsid w:val="00BD78B9"/>
    <w:rsid w:val="00BD79CC"/>
    <w:rsid w:val="00BD7DB2"/>
    <w:rsid w:val="00BE1860"/>
    <w:rsid w:val="00BE1E65"/>
    <w:rsid w:val="00BE339B"/>
    <w:rsid w:val="00BE3607"/>
    <w:rsid w:val="00BE5662"/>
    <w:rsid w:val="00BE5EDD"/>
    <w:rsid w:val="00BE7AAD"/>
    <w:rsid w:val="00BF0203"/>
    <w:rsid w:val="00BF1408"/>
    <w:rsid w:val="00BF2067"/>
    <w:rsid w:val="00BF2211"/>
    <w:rsid w:val="00BF2774"/>
    <w:rsid w:val="00BF560A"/>
    <w:rsid w:val="00BF5694"/>
    <w:rsid w:val="00BF5B31"/>
    <w:rsid w:val="00BF5EA6"/>
    <w:rsid w:val="00BF631A"/>
    <w:rsid w:val="00BF6C8A"/>
    <w:rsid w:val="00BF6F99"/>
    <w:rsid w:val="00C054CD"/>
    <w:rsid w:val="00C0562A"/>
    <w:rsid w:val="00C102B2"/>
    <w:rsid w:val="00C10D06"/>
    <w:rsid w:val="00C114B9"/>
    <w:rsid w:val="00C128B6"/>
    <w:rsid w:val="00C12E3D"/>
    <w:rsid w:val="00C13750"/>
    <w:rsid w:val="00C15FDC"/>
    <w:rsid w:val="00C17858"/>
    <w:rsid w:val="00C21160"/>
    <w:rsid w:val="00C21436"/>
    <w:rsid w:val="00C218C1"/>
    <w:rsid w:val="00C22402"/>
    <w:rsid w:val="00C237B1"/>
    <w:rsid w:val="00C26847"/>
    <w:rsid w:val="00C27496"/>
    <w:rsid w:val="00C27709"/>
    <w:rsid w:val="00C310A0"/>
    <w:rsid w:val="00C310D5"/>
    <w:rsid w:val="00C322BA"/>
    <w:rsid w:val="00C323FD"/>
    <w:rsid w:val="00C3267B"/>
    <w:rsid w:val="00C32AED"/>
    <w:rsid w:val="00C32CB1"/>
    <w:rsid w:val="00C33DBE"/>
    <w:rsid w:val="00C3404C"/>
    <w:rsid w:val="00C341A1"/>
    <w:rsid w:val="00C34447"/>
    <w:rsid w:val="00C34F76"/>
    <w:rsid w:val="00C352BC"/>
    <w:rsid w:val="00C368F0"/>
    <w:rsid w:val="00C36F67"/>
    <w:rsid w:val="00C372BA"/>
    <w:rsid w:val="00C37422"/>
    <w:rsid w:val="00C375FA"/>
    <w:rsid w:val="00C4196A"/>
    <w:rsid w:val="00C41C72"/>
    <w:rsid w:val="00C42358"/>
    <w:rsid w:val="00C433B6"/>
    <w:rsid w:val="00C4357F"/>
    <w:rsid w:val="00C5229E"/>
    <w:rsid w:val="00C522FF"/>
    <w:rsid w:val="00C54727"/>
    <w:rsid w:val="00C55BCD"/>
    <w:rsid w:val="00C55BF0"/>
    <w:rsid w:val="00C57704"/>
    <w:rsid w:val="00C60A29"/>
    <w:rsid w:val="00C60B8A"/>
    <w:rsid w:val="00C60D9D"/>
    <w:rsid w:val="00C60FBB"/>
    <w:rsid w:val="00C6180A"/>
    <w:rsid w:val="00C626F7"/>
    <w:rsid w:val="00C62CED"/>
    <w:rsid w:val="00C62D05"/>
    <w:rsid w:val="00C62FAB"/>
    <w:rsid w:val="00C6708F"/>
    <w:rsid w:val="00C675AD"/>
    <w:rsid w:val="00C67F42"/>
    <w:rsid w:val="00C70430"/>
    <w:rsid w:val="00C70A09"/>
    <w:rsid w:val="00C724A9"/>
    <w:rsid w:val="00C73342"/>
    <w:rsid w:val="00C76139"/>
    <w:rsid w:val="00C762F5"/>
    <w:rsid w:val="00C772A8"/>
    <w:rsid w:val="00C7769D"/>
    <w:rsid w:val="00C77E37"/>
    <w:rsid w:val="00C80107"/>
    <w:rsid w:val="00C80782"/>
    <w:rsid w:val="00C81B55"/>
    <w:rsid w:val="00C81E48"/>
    <w:rsid w:val="00C837B2"/>
    <w:rsid w:val="00C83F1D"/>
    <w:rsid w:val="00C853A0"/>
    <w:rsid w:val="00C858E8"/>
    <w:rsid w:val="00C86185"/>
    <w:rsid w:val="00C861EC"/>
    <w:rsid w:val="00C87370"/>
    <w:rsid w:val="00C87E66"/>
    <w:rsid w:val="00C91EAD"/>
    <w:rsid w:val="00C92C8D"/>
    <w:rsid w:val="00C93315"/>
    <w:rsid w:val="00C94CCF"/>
    <w:rsid w:val="00C95403"/>
    <w:rsid w:val="00C960BD"/>
    <w:rsid w:val="00C978DE"/>
    <w:rsid w:val="00CA1954"/>
    <w:rsid w:val="00CA3A55"/>
    <w:rsid w:val="00CA4A16"/>
    <w:rsid w:val="00CA60D0"/>
    <w:rsid w:val="00CA6F86"/>
    <w:rsid w:val="00CA7DB9"/>
    <w:rsid w:val="00CB179B"/>
    <w:rsid w:val="00CB1D45"/>
    <w:rsid w:val="00CB2B52"/>
    <w:rsid w:val="00CB6EBD"/>
    <w:rsid w:val="00CB6F30"/>
    <w:rsid w:val="00CC0EB5"/>
    <w:rsid w:val="00CC0EEC"/>
    <w:rsid w:val="00CC0F11"/>
    <w:rsid w:val="00CC10EC"/>
    <w:rsid w:val="00CC1671"/>
    <w:rsid w:val="00CC5003"/>
    <w:rsid w:val="00CC5275"/>
    <w:rsid w:val="00CC5422"/>
    <w:rsid w:val="00CC6B33"/>
    <w:rsid w:val="00CD006B"/>
    <w:rsid w:val="00CD039D"/>
    <w:rsid w:val="00CD0486"/>
    <w:rsid w:val="00CD04CF"/>
    <w:rsid w:val="00CD2643"/>
    <w:rsid w:val="00CD2B97"/>
    <w:rsid w:val="00CD35C3"/>
    <w:rsid w:val="00CD787C"/>
    <w:rsid w:val="00CE0330"/>
    <w:rsid w:val="00CE0B15"/>
    <w:rsid w:val="00CE240C"/>
    <w:rsid w:val="00CE5174"/>
    <w:rsid w:val="00CE56ED"/>
    <w:rsid w:val="00CE59D9"/>
    <w:rsid w:val="00CF1381"/>
    <w:rsid w:val="00CF1538"/>
    <w:rsid w:val="00CF1B91"/>
    <w:rsid w:val="00CF1F24"/>
    <w:rsid w:val="00CF3955"/>
    <w:rsid w:val="00CF5C49"/>
    <w:rsid w:val="00CF62A8"/>
    <w:rsid w:val="00CF7E16"/>
    <w:rsid w:val="00D01E0E"/>
    <w:rsid w:val="00D02BF6"/>
    <w:rsid w:val="00D042CE"/>
    <w:rsid w:val="00D04CFF"/>
    <w:rsid w:val="00D05304"/>
    <w:rsid w:val="00D060C8"/>
    <w:rsid w:val="00D06DF6"/>
    <w:rsid w:val="00D07B0E"/>
    <w:rsid w:val="00D07D43"/>
    <w:rsid w:val="00D07D4F"/>
    <w:rsid w:val="00D07E1E"/>
    <w:rsid w:val="00D14C00"/>
    <w:rsid w:val="00D15259"/>
    <w:rsid w:val="00D2167C"/>
    <w:rsid w:val="00D2380A"/>
    <w:rsid w:val="00D23C73"/>
    <w:rsid w:val="00D240E5"/>
    <w:rsid w:val="00D2434B"/>
    <w:rsid w:val="00D263CD"/>
    <w:rsid w:val="00D269EE"/>
    <w:rsid w:val="00D324D6"/>
    <w:rsid w:val="00D32AC5"/>
    <w:rsid w:val="00D36BEA"/>
    <w:rsid w:val="00D36D2D"/>
    <w:rsid w:val="00D36EFD"/>
    <w:rsid w:val="00D421F4"/>
    <w:rsid w:val="00D436B2"/>
    <w:rsid w:val="00D45DDE"/>
    <w:rsid w:val="00D45F49"/>
    <w:rsid w:val="00D47E00"/>
    <w:rsid w:val="00D50BAE"/>
    <w:rsid w:val="00D5229B"/>
    <w:rsid w:val="00D52665"/>
    <w:rsid w:val="00D53394"/>
    <w:rsid w:val="00D53E8E"/>
    <w:rsid w:val="00D54618"/>
    <w:rsid w:val="00D548CE"/>
    <w:rsid w:val="00D558CE"/>
    <w:rsid w:val="00D5659C"/>
    <w:rsid w:val="00D60135"/>
    <w:rsid w:val="00D61B6D"/>
    <w:rsid w:val="00D65C8E"/>
    <w:rsid w:val="00D65DB1"/>
    <w:rsid w:val="00D7122B"/>
    <w:rsid w:val="00D71908"/>
    <w:rsid w:val="00D719CA"/>
    <w:rsid w:val="00D72307"/>
    <w:rsid w:val="00D72702"/>
    <w:rsid w:val="00D72DF1"/>
    <w:rsid w:val="00D73157"/>
    <w:rsid w:val="00D73517"/>
    <w:rsid w:val="00D75274"/>
    <w:rsid w:val="00D762C4"/>
    <w:rsid w:val="00D76805"/>
    <w:rsid w:val="00D80F45"/>
    <w:rsid w:val="00D81F26"/>
    <w:rsid w:val="00D833EF"/>
    <w:rsid w:val="00D84985"/>
    <w:rsid w:val="00D84C2E"/>
    <w:rsid w:val="00D8595E"/>
    <w:rsid w:val="00D85E0D"/>
    <w:rsid w:val="00D869AC"/>
    <w:rsid w:val="00D86C1A"/>
    <w:rsid w:val="00D90288"/>
    <w:rsid w:val="00D932DD"/>
    <w:rsid w:val="00D978E0"/>
    <w:rsid w:val="00D97CC4"/>
    <w:rsid w:val="00DA1B00"/>
    <w:rsid w:val="00DA23A8"/>
    <w:rsid w:val="00DA3194"/>
    <w:rsid w:val="00DA51C6"/>
    <w:rsid w:val="00DA5C2F"/>
    <w:rsid w:val="00DB0057"/>
    <w:rsid w:val="00DB0059"/>
    <w:rsid w:val="00DB1EB6"/>
    <w:rsid w:val="00DB24D4"/>
    <w:rsid w:val="00DB3918"/>
    <w:rsid w:val="00DB40AF"/>
    <w:rsid w:val="00DB42AF"/>
    <w:rsid w:val="00DB75DF"/>
    <w:rsid w:val="00DB7BD2"/>
    <w:rsid w:val="00DC21FC"/>
    <w:rsid w:val="00DC3E69"/>
    <w:rsid w:val="00DC4328"/>
    <w:rsid w:val="00DC745E"/>
    <w:rsid w:val="00DC76F1"/>
    <w:rsid w:val="00DD197F"/>
    <w:rsid w:val="00DD19DD"/>
    <w:rsid w:val="00DD47FA"/>
    <w:rsid w:val="00DD4FDC"/>
    <w:rsid w:val="00DD675E"/>
    <w:rsid w:val="00DD690A"/>
    <w:rsid w:val="00DD6FFD"/>
    <w:rsid w:val="00DD7ECB"/>
    <w:rsid w:val="00DE0ABD"/>
    <w:rsid w:val="00DE10C9"/>
    <w:rsid w:val="00DE2853"/>
    <w:rsid w:val="00DE4131"/>
    <w:rsid w:val="00DE5138"/>
    <w:rsid w:val="00DE52BD"/>
    <w:rsid w:val="00DE7AA6"/>
    <w:rsid w:val="00DF16A0"/>
    <w:rsid w:val="00DF2030"/>
    <w:rsid w:val="00DF28ED"/>
    <w:rsid w:val="00DF4369"/>
    <w:rsid w:val="00DF4E72"/>
    <w:rsid w:val="00DF4F6A"/>
    <w:rsid w:val="00DF5B5F"/>
    <w:rsid w:val="00DF603C"/>
    <w:rsid w:val="00DF676D"/>
    <w:rsid w:val="00E003B5"/>
    <w:rsid w:val="00E02786"/>
    <w:rsid w:val="00E02F15"/>
    <w:rsid w:val="00E04DAC"/>
    <w:rsid w:val="00E04F00"/>
    <w:rsid w:val="00E06825"/>
    <w:rsid w:val="00E11A25"/>
    <w:rsid w:val="00E12A9D"/>
    <w:rsid w:val="00E13015"/>
    <w:rsid w:val="00E134C5"/>
    <w:rsid w:val="00E13DB0"/>
    <w:rsid w:val="00E142D2"/>
    <w:rsid w:val="00E14719"/>
    <w:rsid w:val="00E14EAC"/>
    <w:rsid w:val="00E16601"/>
    <w:rsid w:val="00E178C9"/>
    <w:rsid w:val="00E17CE5"/>
    <w:rsid w:val="00E2078A"/>
    <w:rsid w:val="00E23B88"/>
    <w:rsid w:val="00E24DF9"/>
    <w:rsid w:val="00E2516C"/>
    <w:rsid w:val="00E267EB"/>
    <w:rsid w:val="00E26C6E"/>
    <w:rsid w:val="00E26CCB"/>
    <w:rsid w:val="00E27DDC"/>
    <w:rsid w:val="00E30042"/>
    <w:rsid w:val="00E30D3A"/>
    <w:rsid w:val="00E312F9"/>
    <w:rsid w:val="00E34D43"/>
    <w:rsid w:val="00E3513F"/>
    <w:rsid w:val="00E35E07"/>
    <w:rsid w:val="00E3636C"/>
    <w:rsid w:val="00E3640C"/>
    <w:rsid w:val="00E37C96"/>
    <w:rsid w:val="00E37E2D"/>
    <w:rsid w:val="00E404C3"/>
    <w:rsid w:val="00E40FCE"/>
    <w:rsid w:val="00E41795"/>
    <w:rsid w:val="00E4183E"/>
    <w:rsid w:val="00E4495C"/>
    <w:rsid w:val="00E45E36"/>
    <w:rsid w:val="00E46D87"/>
    <w:rsid w:val="00E47839"/>
    <w:rsid w:val="00E479B6"/>
    <w:rsid w:val="00E47E89"/>
    <w:rsid w:val="00E5021C"/>
    <w:rsid w:val="00E531FA"/>
    <w:rsid w:val="00E54CF0"/>
    <w:rsid w:val="00E55011"/>
    <w:rsid w:val="00E56018"/>
    <w:rsid w:val="00E567C5"/>
    <w:rsid w:val="00E56E7B"/>
    <w:rsid w:val="00E577B8"/>
    <w:rsid w:val="00E605E3"/>
    <w:rsid w:val="00E607DA"/>
    <w:rsid w:val="00E633BC"/>
    <w:rsid w:val="00E6401E"/>
    <w:rsid w:val="00E64853"/>
    <w:rsid w:val="00E655E0"/>
    <w:rsid w:val="00E666D7"/>
    <w:rsid w:val="00E66716"/>
    <w:rsid w:val="00E67668"/>
    <w:rsid w:val="00E703E8"/>
    <w:rsid w:val="00E7112F"/>
    <w:rsid w:val="00E712B3"/>
    <w:rsid w:val="00E7267E"/>
    <w:rsid w:val="00E749FC"/>
    <w:rsid w:val="00E74B8B"/>
    <w:rsid w:val="00E76984"/>
    <w:rsid w:val="00E818F0"/>
    <w:rsid w:val="00E825F1"/>
    <w:rsid w:val="00E82D3D"/>
    <w:rsid w:val="00E82D46"/>
    <w:rsid w:val="00E838F7"/>
    <w:rsid w:val="00E83D40"/>
    <w:rsid w:val="00E840A0"/>
    <w:rsid w:val="00E85055"/>
    <w:rsid w:val="00E85525"/>
    <w:rsid w:val="00E8610F"/>
    <w:rsid w:val="00E90EDF"/>
    <w:rsid w:val="00E93A86"/>
    <w:rsid w:val="00E95343"/>
    <w:rsid w:val="00E9631E"/>
    <w:rsid w:val="00E96DFC"/>
    <w:rsid w:val="00EA052F"/>
    <w:rsid w:val="00EA3122"/>
    <w:rsid w:val="00EA3300"/>
    <w:rsid w:val="00EA3554"/>
    <w:rsid w:val="00EA3C70"/>
    <w:rsid w:val="00EA5437"/>
    <w:rsid w:val="00EA73E0"/>
    <w:rsid w:val="00EC0EBA"/>
    <w:rsid w:val="00EC1925"/>
    <w:rsid w:val="00EC1FC2"/>
    <w:rsid w:val="00EC20AD"/>
    <w:rsid w:val="00EC2591"/>
    <w:rsid w:val="00EC2EED"/>
    <w:rsid w:val="00EC39AE"/>
    <w:rsid w:val="00EC3C9D"/>
    <w:rsid w:val="00EC3D23"/>
    <w:rsid w:val="00EC3EAA"/>
    <w:rsid w:val="00EC4D0E"/>
    <w:rsid w:val="00EC61DC"/>
    <w:rsid w:val="00EC6E41"/>
    <w:rsid w:val="00ED0503"/>
    <w:rsid w:val="00ED3028"/>
    <w:rsid w:val="00ED5406"/>
    <w:rsid w:val="00ED555A"/>
    <w:rsid w:val="00ED5659"/>
    <w:rsid w:val="00ED630E"/>
    <w:rsid w:val="00EE0E9C"/>
    <w:rsid w:val="00EE1976"/>
    <w:rsid w:val="00EE2A72"/>
    <w:rsid w:val="00EE4139"/>
    <w:rsid w:val="00EE4A47"/>
    <w:rsid w:val="00EE4DBB"/>
    <w:rsid w:val="00EE5180"/>
    <w:rsid w:val="00EE6D57"/>
    <w:rsid w:val="00EE762F"/>
    <w:rsid w:val="00EE7EF2"/>
    <w:rsid w:val="00EF0F7F"/>
    <w:rsid w:val="00EF2326"/>
    <w:rsid w:val="00EF3737"/>
    <w:rsid w:val="00EF3828"/>
    <w:rsid w:val="00EF3FFD"/>
    <w:rsid w:val="00EF4279"/>
    <w:rsid w:val="00EF46D8"/>
    <w:rsid w:val="00EF4A37"/>
    <w:rsid w:val="00EF5F46"/>
    <w:rsid w:val="00EF60FE"/>
    <w:rsid w:val="00EF68E4"/>
    <w:rsid w:val="00EF6F8F"/>
    <w:rsid w:val="00EF7AE6"/>
    <w:rsid w:val="00F015BA"/>
    <w:rsid w:val="00F040FD"/>
    <w:rsid w:val="00F04FFB"/>
    <w:rsid w:val="00F05506"/>
    <w:rsid w:val="00F066D1"/>
    <w:rsid w:val="00F069F1"/>
    <w:rsid w:val="00F07D3E"/>
    <w:rsid w:val="00F13C80"/>
    <w:rsid w:val="00F146CC"/>
    <w:rsid w:val="00F14BD6"/>
    <w:rsid w:val="00F14E93"/>
    <w:rsid w:val="00F15829"/>
    <w:rsid w:val="00F15B3E"/>
    <w:rsid w:val="00F16015"/>
    <w:rsid w:val="00F2007A"/>
    <w:rsid w:val="00F210B6"/>
    <w:rsid w:val="00F215F1"/>
    <w:rsid w:val="00F23324"/>
    <w:rsid w:val="00F23A26"/>
    <w:rsid w:val="00F23DA4"/>
    <w:rsid w:val="00F24192"/>
    <w:rsid w:val="00F24307"/>
    <w:rsid w:val="00F2644D"/>
    <w:rsid w:val="00F26DD2"/>
    <w:rsid w:val="00F27297"/>
    <w:rsid w:val="00F324B2"/>
    <w:rsid w:val="00F32A07"/>
    <w:rsid w:val="00F3380B"/>
    <w:rsid w:val="00F3393C"/>
    <w:rsid w:val="00F340FD"/>
    <w:rsid w:val="00F3603F"/>
    <w:rsid w:val="00F371F2"/>
    <w:rsid w:val="00F3721D"/>
    <w:rsid w:val="00F402D3"/>
    <w:rsid w:val="00F40967"/>
    <w:rsid w:val="00F40A3C"/>
    <w:rsid w:val="00F41E22"/>
    <w:rsid w:val="00F42408"/>
    <w:rsid w:val="00F43879"/>
    <w:rsid w:val="00F4421E"/>
    <w:rsid w:val="00F45484"/>
    <w:rsid w:val="00F454DC"/>
    <w:rsid w:val="00F45740"/>
    <w:rsid w:val="00F50522"/>
    <w:rsid w:val="00F513B6"/>
    <w:rsid w:val="00F53383"/>
    <w:rsid w:val="00F55310"/>
    <w:rsid w:val="00F55436"/>
    <w:rsid w:val="00F62B26"/>
    <w:rsid w:val="00F6378E"/>
    <w:rsid w:val="00F6557A"/>
    <w:rsid w:val="00F65907"/>
    <w:rsid w:val="00F679DF"/>
    <w:rsid w:val="00F71838"/>
    <w:rsid w:val="00F746F6"/>
    <w:rsid w:val="00F74BBF"/>
    <w:rsid w:val="00F74F76"/>
    <w:rsid w:val="00F7747A"/>
    <w:rsid w:val="00F80B85"/>
    <w:rsid w:val="00F80BB5"/>
    <w:rsid w:val="00F8351E"/>
    <w:rsid w:val="00F83891"/>
    <w:rsid w:val="00F83D3C"/>
    <w:rsid w:val="00F847EA"/>
    <w:rsid w:val="00F85046"/>
    <w:rsid w:val="00F85ACC"/>
    <w:rsid w:val="00F85E71"/>
    <w:rsid w:val="00F8604C"/>
    <w:rsid w:val="00F86E5E"/>
    <w:rsid w:val="00F87E89"/>
    <w:rsid w:val="00F90210"/>
    <w:rsid w:val="00F90E97"/>
    <w:rsid w:val="00F930A6"/>
    <w:rsid w:val="00F93DF0"/>
    <w:rsid w:val="00F9446B"/>
    <w:rsid w:val="00F9556E"/>
    <w:rsid w:val="00F97868"/>
    <w:rsid w:val="00FA0BF3"/>
    <w:rsid w:val="00FA1790"/>
    <w:rsid w:val="00FA2A1D"/>
    <w:rsid w:val="00FA2F53"/>
    <w:rsid w:val="00FA3C7C"/>
    <w:rsid w:val="00FA53C4"/>
    <w:rsid w:val="00FA71BE"/>
    <w:rsid w:val="00FA7CBA"/>
    <w:rsid w:val="00FB00B2"/>
    <w:rsid w:val="00FB093F"/>
    <w:rsid w:val="00FB11F9"/>
    <w:rsid w:val="00FB18F6"/>
    <w:rsid w:val="00FB33C4"/>
    <w:rsid w:val="00FB5844"/>
    <w:rsid w:val="00FB6320"/>
    <w:rsid w:val="00FB65BA"/>
    <w:rsid w:val="00FB75A9"/>
    <w:rsid w:val="00FB7AC2"/>
    <w:rsid w:val="00FC1107"/>
    <w:rsid w:val="00FC12F9"/>
    <w:rsid w:val="00FC22A2"/>
    <w:rsid w:val="00FC2F0B"/>
    <w:rsid w:val="00FC2F3D"/>
    <w:rsid w:val="00FC34D0"/>
    <w:rsid w:val="00FC5E56"/>
    <w:rsid w:val="00FC61CE"/>
    <w:rsid w:val="00FD3A7A"/>
    <w:rsid w:val="00FD4B5F"/>
    <w:rsid w:val="00FD509A"/>
    <w:rsid w:val="00FD7565"/>
    <w:rsid w:val="00FD7F1A"/>
    <w:rsid w:val="00FE28BB"/>
    <w:rsid w:val="00FE2929"/>
    <w:rsid w:val="00FE31D3"/>
    <w:rsid w:val="00FE3ED0"/>
    <w:rsid w:val="00FE55E3"/>
    <w:rsid w:val="00FE6971"/>
    <w:rsid w:val="00FE70C4"/>
    <w:rsid w:val="00FF0016"/>
    <w:rsid w:val="00FF1907"/>
    <w:rsid w:val="00FF25C6"/>
    <w:rsid w:val="00FF2B66"/>
    <w:rsid w:val="00FF2E26"/>
    <w:rsid w:val="00FF5A3D"/>
    <w:rsid w:val="00FF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1BE"/>
    <w:rPr>
      <w:rFonts w:ascii="Tahoma" w:hAnsi="Tahoma" w:cs="Tahoma"/>
      <w:sz w:val="16"/>
      <w:szCs w:val="16"/>
    </w:rPr>
  </w:style>
  <w:style w:type="paragraph" w:styleId="Header">
    <w:name w:val="header"/>
    <w:basedOn w:val="Normal"/>
    <w:link w:val="HeaderChar"/>
    <w:uiPriority w:val="99"/>
    <w:unhideWhenUsed/>
    <w:rsid w:val="00FA7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1BE"/>
  </w:style>
  <w:style w:type="paragraph" w:styleId="Footer">
    <w:name w:val="footer"/>
    <w:basedOn w:val="Normal"/>
    <w:link w:val="FooterChar"/>
    <w:uiPriority w:val="99"/>
    <w:unhideWhenUsed/>
    <w:rsid w:val="00FA7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1BE"/>
  </w:style>
  <w:style w:type="paragraph" w:styleId="ListParagraph">
    <w:name w:val="List Paragraph"/>
    <w:basedOn w:val="Normal"/>
    <w:uiPriority w:val="34"/>
    <w:qFormat/>
    <w:rsid w:val="00152781"/>
    <w:pPr>
      <w:ind w:left="720"/>
      <w:contextualSpacing/>
    </w:pPr>
  </w:style>
  <w:style w:type="character" w:styleId="Hyperlink">
    <w:name w:val="Hyperlink"/>
    <w:basedOn w:val="DefaultParagraphFont"/>
    <w:uiPriority w:val="99"/>
    <w:unhideWhenUsed/>
    <w:rsid w:val="008218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1BE"/>
    <w:rPr>
      <w:rFonts w:ascii="Tahoma" w:hAnsi="Tahoma" w:cs="Tahoma"/>
      <w:sz w:val="16"/>
      <w:szCs w:val="16"/>
    </w:rPr>
  </w:style>
  <w:style w:type="paragraph" w:styleId="Header">
    <w:name w:val="header"/>
    <w:basedOn w:val="Normal"/>
    <w:link w:val="HeaderChar"/>
    <w:uiPriority w:val="99"/>
    <w:unhideWhenUsed/>
    <w:rsid w:val="00FA7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1BE"/>
  </w:style>
  <w:style w:type="paragraph" w:styleId="Footer">
    <w:name w:val="footer"/>
    <w:basedOn w:val="Normal"/>
    <w:link w:val="FooterChar"/>
    <w:uiPriority w:val="99"/>
    <w:unhideWhenUsed/>
    <w:rsid w:val="00FA7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1BE"/>
  </w:style>
  <w:style w:type="paragraph" w:styleId="ListParagraph">
    <w:name w:val="List Paragraph"/>
    <w:basedOn w:val="Normal"/>
    <w:uiPriority w:val="34"/>
    <w:qFormat/>
    <w:rsid w:val="00152781"/>
    <w:pPr>
      <w:ind w:left="720"/>
      <w:contextualSpacing/>
    </w:pPr>
  </w:style>
  <w:style w:type="character" w:styleId="Hyperlink">
    <w:name w:val="Hyperlink"/>
    <w:basedOn w:val="DefaultParagraphFont"/>
    <w:uiPriority w:val="99"/>
    <w:unhideWhenUsed/>
    <w:rsid w:val="0082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10</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Kumaril</dc:creator>
  <cp:lastModifiedBy>Kumaril</cp:lastModifiedBy>
  <cp:revision>7</cp:revision>
  <dcterms:created xsi:type="dcterms:W3CDTF">2016-03-08T10:02:00Z</dcterms:created>
  <dcterms:modified xsi:type="dcterms:W3CDTF">2016-03-08T13:47:00Z</dcterms:modified>
</cp:coreProperties>
</file>