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330" w:rsidRPr="005C3D7E" w:rsidRDefault="00130330" w:rsidP="00130330">
      <w:pPr>
        <w:jc w:val="center"/>
        <w:rPr>
          <w:b/>
          <w:u w:val="single"/>
        </w:rPr>
      </w:pPr>
      <w:r w:rsidRPr="005C3D7E">
        <w:rPr>
          <w:b/>
          <w:u w:val="single"/>
        </w:rPr>
        <w:t>Big Data Processing</w:t>
      </w:r>
      <w:r w:rsidR="009356B9">
        <w:rPr>
          <w:b/>
          <w:u w:val="single"/>
        </w:rPr>
        <w:t>- Coursework1 – Twitter Analysis</w:t>
      </w:r>
    </w:p>
    <w:p w:rsidR="00130330" w:rsidRDefault="00130330" w:rsidP="00130330"/>
    <w:p w:rsidR="00130330" w:rsidRPr="001B4234" w:rsidRDefault="00130330" w:rsidP="00130330">
      <w:pPr>
        <w:jc w:val="center"/>
        <w:rPr>
          <w:b/>
          <w:u w:val="single"/>
        </w:rPr>
      </w:pPr>
      <w:r w:rsidRPr="001B4234">
        <w:rPr>
          <w:b/>
          <w:u w:val="single"/>
        </w:rPr>
        <w:t>PART A - C</w:t>
      </w:r>
      <w:r>
        <w:rPr>
          <w:b/>
          <w:u w:val="single"/>
        </w:rPr>
        <w:t>ONTENT</w:t>
      </w:r>
      <w:r w:rsidRPr="001B4234">
        <w:rPr>
          <w:b/>
          <w:u w:val="single"/>
        </w:rPr>
        <w:t xml:space="preserve"> A</w:t>
      </w:r>
      <w:r>
        <w:rPr>
          <w:b/>
          <w:u w:val="single"/>
        </w:rPr>
        <w:t>NALYSIS</w:t>
      </w:r>
    </w:p>
    <w:p w:rsidR="00130330" w:rsidRDefault="000F731D" w:rsidP="00130330">
      <w:pPr>
        <w:rPr>
          <w:b/>
        </w:rPr>
      </w:pPr>
      <w:r w:rsidRPr="00072348">
        <w:rPr>
          <w:b/>
          <w:noProof/>
          <w:u w:val="single"/>
          <w:lang w:eastAsia="en-GB"/>
        </w:rPr>
        <w:drawing>
          <wp:anchor distT="0" distB="0" distL="114300" distR="114300" simplePos="0" relativeHeight="251661312" behindDoc="1" locked="0" layoutInCell="1" allowOverlap="1" wp14:anchorId="3360D8B7" wp14:editId="2566B302">
            <wp:simplePos x="0" y="0"/>
            <wp:positionH relativeFrom="margin">
              <wp:posOffset>-597535</wp:posOffset>
            </wp:positionH>
            <wp:positionV relativeFrom="paragraph">
              <wp:posOffset>213995</wp:posOffset>
            </wp:positionV>
            <wp:extent cx="6250305" cy="3302000"/>
            <wp:effectExtent l="0" t="0" r="0" b="0"/>
            <wp:wrapTight wrapText="bothSides">
              <wp:wrapPolygon edited="0">
                <wp:start x="0" y="0"/>
                <wp:lineTo x="0" y="21434"/>
                <wp:lineTo x="21528" y="2143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062" t="22750" r="16741" b="32933"/>
                    <a:stretch/>
                  </pic:blipFill>
                  <pic:spPr bwMode="auto">
                    <a:xfrm>
                      <a:off x="0" y="0"/>
                      <a:ext cx="6250305" cy="330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F10">
        <w:rPr>
          <w:b/>
          <w:u w:val="single"/>
        </w:rPr>
        <w:t xml:space="preserve">TWEET </w:t>
      </w:r>
      <w:r w:rsidR="001D2011">
        <w:rPr>
          <w:b/>
          <w:u w:val="single"/>
        </w:rPr>
        <w:t>MAPPER CODE</w:t>
      </w:r>
      <w:r w:rsidR="00130330" w:rsidRPr="00072348">
        <w:rPr>
          <w:b/>
        </w:rPr>
        <w:t>:</w:t>
      </w:r>
    </w:p>
    <w:p w:rsidR="00130330" w:rsidRDefault="00130330"/>
    <w:p w:rsidR="00130330" w:rsidRDefault="000F731D">
      <w:r>
        <w:rPr>
          <w:noProof/>
          <w:lang w:eastAsia="en-GB"/>
        </w:rPr>
        <w:drawing>
          <wp:anchor distT="0" distB="0" distL="114300" distR="114300" simplePos="0" relativeHeight="251663360" behindDoc="1" locked="0" layoutInCell="1" allowOverlap="1" wp14:anchorId="594A2360" wp14:editId="0C3C0601">
            <wp:simplePos x="0" y="0"/>
            <wp:positionH relativeFrom="margin">
              <wp:align>right</wp:align>
            </wp:positionH>
            <wp:positionV relativeFrom="paragraph">
              <wp:posOffset>424180</wp:posOffset>
            </wp:positionV>
            <wp:extent cx="6449695" cy="3721100"/>
            <wp:effectExtent l="0" t="0" r="8255" b="0"/>
            <wp:wrapTight wrapText="bothSides">
              <wp:wrapPolygon edited="0">
                <wp:start x="0" y="0"/>
                <wp:lineTo x="0" y="21453"/>
                <wp:lineTo x="21564" y="21453"/>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7110" t="23095" r="19482" b="30741"/>
                    <a:stretch/>
                  </pic:blipFill>
                  <pic:spPr bwMode="auto">
                    <a:xfrm>
                      <a:off x="0" y="0"/>
                      <a:ext cx="6449695" cy="372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F10">
        <w:rPr>
          <w:b/>
          <w:u w:val="single"/>
        </w:rPr>
        <w:t xml:space="preserve">TWEET </w:t>
      </w:r>
      <w:r w:rsidR="001D2011">
        <w:rPr>
          <w:b/>
          <w:u w:val="single"/>
        </w:rPr>
        <w:t>REDUCER CODE</w:t>
      </w:r>
      <w:r w:rsidR="00130330">
        <w:t>:</w:t>
      </w:r>
    </w:p>
    <w:p w:rsidR="003E7B1A" w:rsidRPr="001D2011" w:rsidRDefault="001D2011">
      <w:pPr>
        <w:rPr>
          <w:b/>
          <w:u w:val="single"/>
        </w:rPr>
      </w:pPr>
      <w:r w:rsidRPr="001D2011">
        <w:rPr>
          <w:b/>
          <w:u w:val="single"/>
        </w:rPr>
        <w:lastRenderedPageBreak/>
        <w:t xml:space="preserve">TWEET </w:t>
      </w:r>
      <w:r w:rsidR="00C64F10">
        <w:rPr>
          <w:b/>
          <w:u w:val="single"/>
        </w:rPr>
        <w:t xml:space="preserve">COUNT </w:t>
      </w:r>
      <w:r w:rsidRPr="001D2011">
        <w:rPr>
          <w:b/>
          <w:u w:val="single"/>
        </w:rPr>
        <w:t>CODE:</w:t>
      </w:r>
    </w:p>
    <w:p w:rsidR="003E7B1A" w:rsidRDefault="003E7B1A">
      <w:r>
        <w:rPr>
          <w:noProof/>
          <w:lang w:eastAsia="en-GB"/>
        </w:rPr>
        <w:drawing>
          <wp:inline distT="0" distB="0" distL="0" distR="0" wp14:anchorId="535339F0" wp14:editId="0902FE4B">
            <wp:extent cx="5975246" cy="3644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448" t="23636" r="18237" b="28304"/>
                    <a:stretch/>
                  </pic:blipFill>
                  <pic:spPr bwMode="auto">
                    <a:xfrm>
                      <a:off x="0" y="0"/>
                      <a:ext cx="5987721" cy="3652510"/>
                    </a:xfrm>
                    <a:prstGeom prst="rect">
                      <a:avLst/>
                    </a:prstGeom>
                    <a:ln>
                      <a:noFill/>
                    </a:ln>
                    <a:extLst>
                      <a:ext uri="{53640926-AAD7-44D8-BBD7-CCE9431645EC}">
                        <a14:shadowObscured xmlns:a14="http://schemas.microsoft.com/office/drawing/2010/main"/>
                      </a:ext>
                    </a:extLst>
                  </pic:spPr>
                </pic:pic>
              </a:graphicData>
            </a:graphic>
          </wp:inline>
        </w:drawing>
      </w:r>
    </w:p>
    <w:p w:rsidR="003E7B1A" w:rsidRPr="0043050A" w:rsidRDefault="0043050A">
      <w:pPr>
        <w:rPr>
          <w:b/>
          <w:u w:val="single"/>
        </w:rPr>
      </w:pPr>
      <w:r w:rsidRPr="0043050A">
        <w:rPr>
          <w:b/>
          <w:u w:val="single"/>
        </w:rPr>
        <w:t>EXPLANATION:</w:t>
      </w:r>
    </w:p>
    <w:p w:rsidR="00130330" w:rsidRDefault="000F731D">
      <w:r>
        <w:t>The Map Reduce approach with</w:t>
      </w:r>
      <w:r w:rsidR="00A54DB2">
        <w:t xml:space="preserve"> the first part of </w:t>
      </w:r>
      <w:r>
        <w:t>(</w:t>
      </w:r>
      <w:r w:rsidRPr="000F731D">
        <w:rPr>
          <w:b/>
        </w:rPr>
        <w:t>A) C</w:t>
      </w:r>
      <w:r w:rsidR="002C7512" w:rsidRPr="000F731D">
        <w:rPr>
          <w:b/>
        </w:rPr>
        <w:t>ontent Analysis</w:t>
      </w:r>
      <w:r w:rsidR="002C7512">
        <w:t xml:space="preserve"> is where a counter is created to store 1 as a value which keeps track of a particular tweet length within the mapper and thus is sent (emitted) to the reducer to total up and count how many times a certain tweet length occurred within the data set (data/olympictweets). Henceforth, a map method’s would store the tweet length of every single tweet in a variable and emits it directly to the reducer along with its corresponding occurrence within the data set i.e.: length=300, occurrence=200. Which means for length 300 it would occur in the data set 200x.</w:t>
      </w:r>
    </w:p>
    <w:p w:rsidR="002C7512" w:rsidRDefault="002C7512">
      <w:r>
        <w:t>In addition, a reducer method would take as input the key being a length and its occurrence being a value. It would contain an iteration which iterates through each occurrence and sums up the whole occurrence total for X length:</w:t>
      </w:r>
    </w:p>
    <w:p w:rsidR="002C7512" w:rsidRDefault="002C7512">
      <w:r>
        <w:t xml:space="preserve"> i.e.: </w:t>
      </w:r>
    </w:p>
    <w:p w:rsidR="002C7512" w:rsidRDefault="002C7512">
      <w:r>
        <w:t>length=12, occurrence=1</w:t>
      </w:r>
    </w:p>
    <w:p w:rsidR="000F731D" w:rsidRDefault="000F731D" w:rsidP="000F731D">
      <w:r>
        <w:t>length=12, occurrence=1</w:t>
      </w:r>
    </w:p>
    <w:p w:rsidR="002C7512" w:rsidRDefault="000F731D">
      <w:r>
        <w:t xml:space="preserve">As a result, </w:t>
      </w:r>
      <w:r w:rsidR="002C7512">
        <w:t xml:space="preserve">length=12, </w:t>
      </w:r>
      <w:r>
        <w:t xml:space="preserve">would result in two </w:t>
      </w:r>
      <w:r w:rsidR="002C7512">
        <w:t>occurrence</w:t>
      </w:r>
      <w:r>
        <w:t xml:space="preserve">s; this total of occurrences is set as an output value. </w:t>
      </w:r>
    </w:p>
    <w:p w:rsidR="000F731D" w:rsidRDefault="000F731D"/>
    <w:p w:rsidR="009C3C31" w:rsidRDefault="009C3C31" w:rsidP="009C3C31">
      <w:r w:rsidRPr="00072348">
        <w:rPr>
          <w:b/>
          <w:noProof/>
          <w:u w:val="single"/>
          <w:lang w:eastAsia="en-GB"/>
        </w:rPr>
        <w:lastRenderedPageBreak/>
        <w:drawing>
          <wp:anchor distT="0" distB="0" distL="114300" distR="114300" simplePos="0" relativeHeight="251669504" behindDoc="1" locked="0" layoutInCell="1" allowOverlap="1" wp14:anchorId="2DFDA58B" wp14:editId="76C48CFA">
            <wp:simplePos x="0" y="0"/>
            <wp:positionH relativeFrom="margin">
              <wp:posOffset>-711200</wp:posOffset>
            </wp:positionH>
            <wp:positionV relativeFrom="paragraph">
              <wp:posOffset>3810</wp:posOffset>
            </wp:positionV>
            <wp:extent cx="7188200" cy="7759700"/>
            <wp:effectExtent l="0" t="0" r="12700" b="12700"/>
            <wp:wrapTight wrapText="bothSides">
              <wp:wrapPolygon edited="0">
                <wp:start x="0" y="0"/>
                <wp:lineTo x="0" y="21582"/>
                <wp:lineTo x="21581" y="21582"/>
                <wp:lineTo x="21581"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rsidR="00A54DB2" w:rsidRDefault="009C3C31">
      <w:pPr>
        <w:rPr>
          <w:b/>
          <w:u w:val="single"/>
        </w:rPr>
      </w:pPr>
      <w:r>
        <w:t xml:space="preserve">Furthermore, this enabled me to produce the histogram displayed above in Excel, which clearly denotes that the range of lengths </w:t>
      </w:r>
      <w:r w:rsidRPr="0072321B">
        <w:t>136-140</w:t>
      </w:r>
      <w:r>
        <w:t xml:space="preserve"> had the most lengths and that certain ranges had no lengths reported within in the dataset at all.</w:t>
      </w:r>
    </w:p>
    <w:p w:rsidR="002C7512" w:rsidRPr="003E7B1A" w:rsidRDefault="00A54DB2">
      <w:pPr>
        <w:rPr>
          <w:b/>
          <w:u w:val="single"/>
        </w:rPr>
      </w:pPr>
      <w:r w:rsidRPr="00A54DB2">
        <w:rPr>
          <w:b/>
        </w:rPr>
        <w:lastRenderedPageBreak/>
        <w:t xml:space="preserve">(ii) </w:t>
      </w:r>
      <w:r>
        <w:rPr>
          <w:b/>
          <w:u w:val="single"/>
        </w:rPr>
        <w:t>AVERAGE LENGTH</w:t>
      </w:r>
    </w:p>
    <w:p w:rsidR="002C7512" w:rsidRPr="00A54DB2" w:rsidRDefault="002B6A31">
      <w:pPr>
        <w:rPr>
          <w:b/>
          <w:u w:val="single"/>
        </w:rPr>
      </w:pPr>
      <w:r>
        <w:rPr>
          <w:noProof/>
          <w:lang w:eastAsia="en-GB"/>
        </w:rPr>
        <w:drawing>
          <wp:anchor distT="0" distB="0" distL="114300" distR="114300" simplePos="0" relativeHeight="251672576" behindDoc="0" locked="0" layoutInCell="1" allowOverlap="1" wp14:anchorId="72B8733E" wp14:editId="2929F57B">
            <wp:simplePos x="0" y="0"/>
            <wp:positionH relativeFrom="margin">
              <wp:align>center</wp:align>
            </wp:positionH>
            <wp:positionV relativeFrom="paragraph">
              <wp:posOffset>264795</wp:posOffset>
            </wp:positionV>
            <wp:extent cx="6613525" cy="3822626"/>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675" t="22871" r="17350" b="28304"/>
                    <a:stretch/>
                  </pic:blipFill>
                  <pic:spPr bwMode="auto">
                    <a:xfrm>
                      <a:off x="0" y="0"/>
                      <a:ext cx="6613525" cy="3822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840">
        <w:rPr>
          <w:b/>
          <w:u w:val="single"/>
        </w:rPr>
        <w:t xml:space="preserve">TWEET AVERAGE </w:t>
      </w:r>
      <w:r w:rsidR="00A54DB2" w:rsidRPr="00A54DB2">
        <w:rPr>
          <w:b/>
          <w:u w:val="single"/>
        </w:rPr>
        <w:t>MAPPER CODE:</w:t>
      </w:r>
    </w:p>
    <w:p w:rsidR="00130330" w:rsidRDefault="00130330"/>
    <w:p w:rsidR="00130330" w:rsidRDefault="00130330"/>
    <w:p w:rsidR="00130330" w:rsidRPr="00A54DB2" w:rsidRDefault="00F95840">
      <w:pPr>
        <w:rPr>
          <w:b/>
          <w:u w:val="single"/>
        </w:rPr>
      </w:pPr>
      <w:r>
        <w:rPr>
          <w:b/>
          <w:u w:val="single"/>
        </w:rPr>
        <w:t xml:space="preserve">TWEET AVERAGE </w:t>
      </w:r>
      <w:r w:rsidR="00A54DB2" w:rsidRPr="00A54DB2">
        <w:rPr>
          <w:b/>
          <w:u w:val="single"/>
        </w:rPr>
        <w:t>REDUCER CODE:</w:t>
      </w:r>
    </w:p>
    <w:p w:rsidR="00130330" w:rsidRDefault="00A54DB2">
      <w:r>
        <w:rPr>
          <w:noProof/>
          <w:lang w:eastAsia="en-GB"/>
        </w:rPr>
        <w:drawing>
          <wp:inline distT="0" distB="0" distL="0" distR="0" wp14:anchorId="0C234AB4" wp14:editId="51C121A9">
            <wp:extent cx="5517213" cy="31750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891" t="22061" r="15134" b="29880"/>
                    <a:stretch/>
                  </pic:blipFill>
                  <pic:spPr bwMode="auto">
                    <a:xfrm>
                      <a:off x="0" y="0"/>
                      <a:ext cx="5526201" cy="3180172"/>
                    </a:xfrm>
                    <a:prstGeom prst="rect">
                      <a:avLst/>
                    </a:prstGeom>
                    <a:ln>
                      <a:noFill/>
                    </a:ln>
                    <a:extLst>
                      <a:ext uri="{53640926-AAD7-44D8-BBD7-CCE9431645EC}">
                        <a14:shadowObscured xmlns:a14="http://schemas.microsoft.com/office/drawing/2010/main"/>
                      </a:ext>
                    </a:extLst>
                  </pic:spPr>
                </pic:pic>
              </a:graphicData>
            </a:graphic>
          </wp:inline>
        </w:drawing>
      </w:r>
    </w:p>
    <w:p w:rsidR="00130330" w:rsidRDefault="00130330"/>
    <w:p w:rsidR="00130330" w:rsidRPr="00F95840" w:rsidRDefault="00F95840">
      <w:pPr>
        <w:rPr>
          <w:b/>
          <w:u w:val="single"/>
        </w:rPr>
      </w:pPr>
      <w:r w:rsidRPr="00F95840">
        <w:rPr>
          <w:b/>
          <w:u w:val="single"/>
        </w:rPr>
        <w:lastRenderedPageBreak/>
        <w:t>TWEET AVERAGE COUNT</w:t>
      </w:r>
      <w:r>
        <w:rPr>
          <w:b/>
          <w:u w:val="single"/>
        </w:rPr>
        <w:t xml:space="preserve"> CODE</w:t>
      </w:r>
      <w:r w:rsidRPr="00F95840">
        <w:rPr>
          <w:b/>
          <w:u w:val="single"/>
        </w:rPr>
        <w:t>:</w:t>
      </w:r>
    </w:p>
    <w:p w:rsidR="00130330" w:rsidRDefault="00F95840">
      <w:r>
        <w:rPr>
          <w:noProof/>
          <w:lang w:eastAsia="en-GB"/>
        </w:rPr>
        <w:drawing>
          <wp:inline distT="0" distB="0" distL="0" distR="0" wp14:anchorId="64A293E2" wp14:editId="7CCBBA63">
            <wp:extent cx="6207760" cy="41275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782" t="22848" r="21560" b="27910"/>
                    <a:stretch/>
                  </pic:blipFill>
                  <pic:spPr bwMode="auto">
                    <a:xfrm>
                      <a:off x="0" y="0"/>
                      <a:ext cx="6220385" cy="4135894"/>
                    </a:xfrm>
                    <a:prstGeom prst="rect">
                      <a:avLst/>
                    </a:prstGeom>
                    <a:ln>
                      <a:noFill/>
                    </a:ln>
                    <a:extLst>
                      <a:ext uri="{53640926-AAD7-44D8-BBD7-CCE9431645EC}">
                        <a14:shadowObscured xmlns:a14="http://schemas.microsoft.com/office/drawing/2010/main"/>
                      </a:ext>
                    </a:extLst>
                  </pic:spPr>
                </pic:pic>
              </a:graphicData>
            </a:graphic>
          </wp:inline>
        </w:drawing>
      </w:r>
    </w:p>
    <w:p w:rsidR="0043050A" w:rsidRPr="0043050A" w:rsidRDefault="0043050A" w:rsidP="0043050A">
      <w:pPr>
        <w:rPr>
          <w:b/>
          <w:u w:val="single"/>
        </w:rPr>
      </w:pPr>
      <w:r w:rsidRPr="0043050A">
        <w:rPr>
          <w:b/>
          <w:u w:val="single"/>
        </w:rPr>
        <w:t>EXPLANATION:</w:t>
      </w:r>
    </w:p>
    <w:p w:rsidR="00FC1874" w:rsidRDefault="00FC1874" w:rsidP="00FC1874">
      <w:r>
        <w:t>The Map Reduce approach with the second part of (</w:t>
      </w:r>
      <w:r w:rsidRPr="000F731D">
        <w:rPr>
          <w:b/>
        </w:rPr>
        <w:t>A) Content Analysis</w:t>
      </w:r>
      <w:r>
        <w:t xml:space="preserve"> enables you to retrieve the total number of tweet lengths and the total size of all tweet lengths totalled up. A key such as a string is used to denote the tweet and the tweet length is set as a value to be emitted to the reducer. Then you can find the average of tweet lengths by adding all the tweet lengths together and diving them by how many lengths exist within the dataset. The average is then emitted as a value along with “tweet” as a key. </w:t>
      </w:r>
    </w:p>
    <w:p w:rsidR="00F95840" w:rsidRDefault="00F95840"/>
    <w:p w:rsidR="00130330" w:rsidRDefault="00130330"/>
    <w:p w:rsidR="00130330" w:rsidRDefault="00130330"/>
    <w:p w:rsidR="00130330" w:rsidRDefault="00130330"/>
    <w:p w:rsidR="00130330" w:rsidRDefault="00130330"/>
    <w:p w:rsidR="00130330" w:rsidRDefault="00130330"/>
    <w:p w:rsidR="00130330" w:rsidRDefault="00130330"/>
    <w:p w:rsidR="00130330" w:rsidRDefault="00130330"/>
    <w:p w:rsidR="00130330" w:rsidRDefault="00130330"/>
    <w:p w:rsidR="00130330" w:rsidRDefault="00130330"/>
    <w:p w:rsidR="00130330" w:rsidRPr="00CB7DEA" w:rsidRDefault="00130330" w:rsidP="00130330">
      <w:pPr>
        <w:jc w:val="center"/>
        <w:rPr>
          <w:b/>
          <w:u w:val="single"/>
        </w:rPr>
      </w:pPr>
      <w:r w:rsidRPr="00CB7DEA">
        <w:rPr>
          <w:b/>
          <w:u w:val="single"/>
        </w:rPr>
        <w:lastRenderedPageBreak/>
        <w:t xml:space="preserve">PART B- </w:t>
      </w:r>
      <w:r w:rsidR="00E3457A">
        <w:rPr>
          <w:b/>
          <w:u w:val="single"/>
        </w:rPr>
        <w:t>TIME ANALYSIS</w:t>
      </w:r>
    </w:p>
    <w:p w:rsidR="00130330" w:rsidRDefault="00130330"/>
    <w:p w:rsidR="00130330" w:rsidRPr="00BD33FA" w:rsidRDefault="00BD33FA">
      <w:pPr>
        <w:rPr>
          <w:b/>
          <w:u w:val="single"/>
        </w:rPr>
      </w:pPr>
      <w:r>
        <w:rPr>
          <w:b/>
          <w:u w:val="single"/>
        </w:rPr>
        <w:t xml:space="preserve">TWEET DATE TIME </w:t>
      </w:r>
      <w:r w:rsidRPr="00BD33FA">
        <w:rPr>
          <w:b/>
          <w:u w:val="single"/>
        </w:rPr>
        <w:t>MAPPER CODE:</w:t>
      </w:r>
    </w:p>
    <w:p w:rsidR="00BD33FA" w:rsidRDefault="00BD33FA">
      <w:r>
        <w:rPr>
          <w:noProof/>
          <w:lang w:eastAsia="en-GB"/>
        </w:rPr>
        <w:drawing>
          <wp:inline distT="0" distB="0" distL="0" distR="0" wp14:anchorId="477E9A8B" wp14:editId="1B64A750">
            <wp:extent cx="552481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04" t="21667" r="19566" b="29880"/>
                    <a:stretch/>
                  </pic:blipFill>
                  <pic:spPr bwMode="auto">
                    <a:xfrm>
                      <a:off x="0" y="0"/>
                      <a:ext cx="5534075" cy="3472914"/>
                    </a:xfrm>
                    <a:prstGeom prst="rect">
                      <a:avLst/>
                    </a:prstGeom>
                    <a:ln>
                      <a:noFill/>
                    </a:ln>
                    <a:extLst>
                      <a:ext uri="{53640926-AAD7-44D8-BBD7-CCE9431645EC}">
                        <a14:shadowObscured xmlns:a14="http://schemas.microsoft.com/office/drawing/2010/main"/>
                      </a:ext>
                    </a:extLst>
                  </pic:spPr>
                </pic:pic>
              </a:graphicData>
            </a:graphic>
          </wp:inline>
        </w:drawing>
      </w:r>
    </w:p>
    <w:p w:rsidR="00130330" w:rsidRPr="00BD33FA" w:rsidRDefault="00BD33FA">
      <w:pPr>
        <w:rPr>
          <w:b/>
          <w:u w:val="single"/>
        </w:rPr>
      </w:pPr>
      <w:r>
        <w:rPr>
          <w:b/>
          <w:u w:val="single"/>
        </w:rPr>
        <w:t xml:space="preserve">TWEET DATE TIME </w:t>
      </w:r>
      <w:r w:rsidRPr="00BD33FA">
        <w:rPr>
          <w:b/>
          <w:u w:val="single"/>
        </w:rPr>
        <w:t>REDUCER CODE:</w:t>
      </w:r>
    </w:p>
    <w:p w:rsidR="00130330" w:rsidRDefault="00BD33FA">
      <w:r>
        <w:rPr>
          <w:noProof/>
          <w:lang w:eastAsia="en-GB"/>
        </w:rPr>
        <w:drawing>
          <wp:inline distT="0" distB="0" distL="0" distR="0" wp14:anchorId="48C33370" wp14:editId="7682503B">
            <wp:extent cx="6753860" cy="340993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61" t="22060" r="15356" b="28304"/>
                    <a:stretch/>
                  </pic:blipFill>
                  <pic:spPr bwMode="auto">
                    <a:xfrm>
                      <a:off x="0" y="0"/>
                      <a:ext cx="6761291" cy="3413690"/>
                    </a:xfrm>
                    <a:prstGeom prst="rect">
                      <a:avLst/>
                    </a:prstGeom>
                    <a:ln>
                      <a:noFill/>
                    </a:ln>
                    <a:extLst>
                      <a:ext uri="{53640926-AAD7-44D8-BBD7-CCE9431645EC}">
                        <a14:shadowObscured xmlns:a14="http://schemas.microsoft.com/office/drawing/2010/main"/>
                      </a:ext>
                    </a:extLst>
                  </pic:spPr>
                </pic:pic>
              </a:graphicData>
            </a:graphic>
          </wp:inline>
        </w:drawing>
      </w:r>
    </w:p>
    <w:p w:rsidR="00130330" w:rsidRDefault="00130330"/>
    <w:p w:rsidR="009356B9" w:rsidRDefault="009356B9"/>
    <w:p w:rsidR="00130330" w:rsidRPr="00BD33FA" w:rsidRDefault="00BD33FA">
      <w:pPr>
        <w:rPr>
          <w:b/>
          <w:u w:val="single"/>
        </w:rPr>
      </w:pPr>
      <w:r w:rsidRPr="00BD33FA">
        <w:rPr>
          <w:b/>
          <w:u w:val="single"/>
        </w:rPr>
        <w:lastRenderedPageBreak/>
        <w:t>TWEET DATE TIME COUNT</w:t>
      </w:r>
      <w:r w:rsidR="00671C35">
        <w:rPr>
          <w:b/>
          <w:u w:val="single"/>
        </w:rPr>
        <w:t xml:space="preserve"> CODE</w:t>
      </w:r>
      <w:r w:rsidRPr="00BD33FA">
        <w:rPr>
          <w:b/>
          <w:u w:val="single"/>
        </w:rPr>
        <w:t>:</w:t>
      </w:r>
    </w:p>
    <w:p w:rsidR="00130330" w:rsidRDefault="00113A37">
      <w:r>
        <w:rPr>
          <w:noProof/>
          <w:lang w:eastAsia="en-GB"/>
        </w:rPr>
        <w:drawing>
          <wp:inline distT="0" distB="0" distL="0" distR="0" wp14:anchorId="667B5BB1" wp14:editId="24E05460">
            <wp:extent cx="6202721" cy="359410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010" t="22060" r="17572" b="29092"/>
                    <a:stretch/>
                  </pic:blipFill>
                  <pic:spPr bwMode="auto">
                    <a:xfrm>
                      <a:off x="0" y="0"/>
                      <a:ext cx="6212944" cy="3600024"/>
                    </a:xfrm>
                    <a:prstGeom prst="rect">
                      <a:avLst/>
                    </a:prstGeom>
                    <a:ln>
                      <a:noFill/>
                    </a:ln>
                    <a:extLst>
                      <a:ext uri="{53640926-AAD7-44D8-BBD7-CCE9431645EC}">
                        <a14:shadowObscured xmlns:a14="http://schemas.microsoft.com/office/drawing/2010/main"/>
                      </a:ext>
                    </a:extLst>
                  </pic:spPr>
                </pic:pic>
              </a:graphicData>
            </a:graphic>
          </wp:inline>
        </w:drawing>
      </w:r>
    </w:p>
    <w:p w:rsidR="0043050A" w:rsidRPr="0043050A" w:rsidRDefault="0043050A" w:rsidP="0043050A">
      <w:pPr>
        <w:rPr>
          <w:b/>
          <w:u w:val="single"/>
        </w:rPr>
      </w:pPr>
      <w:r w:rsidRPr="0043050A">
        <w:rPr>
          <w:b/>
          <w:u w:val="single"/>
        </w:rPr>
        <w:t>EXPLANATION:</w:t>
      </w:r>
    </w:p>
    <w:p w:rsidR="00E3457A" w:rsidRDefault="009356B9" w:rsidP="00E3457A">
      <w:r>
        <w:rPr>
          <w:noProof/>
          <w:lang w:eastAsia="en-GB"/>
        </w:rPr>
        <w:drawing>
          <wp:anchor distT="0" distB="0" distL="114300" distR="114300" simplePos="0" relativeHeight="251667456" behindDoc="0" locked="0" layoutInCell="1" allowOverlap="1" wp14:anchorId="4BF0517F" wp14:editId="5D73448F">
            <wp:simplePos x="0" y="0"/>
            <wp:positionH relativeFrom="margin">
              <wp:align>right</wp:align>
            </wp:positionH>
            <wp:positionV relativeFrom="paragraph">
              <wp:posOffset>657225</wp:posOffset>
            </wp:positionV>
            <wp:extent cx="5753100" cy="2730500"/>
            <wp:effectExtent l="0" t="0" r="0" b="1270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E3457A">
        <w:t>The Map Reduce approach with the second part of (</w:t>
      </w:r>
      <w:r w:rsidR="00E3457A">
        <w:rPr>
          <w:b/>
        </w:rPr>
        <w:t>B</w:t>
      </w:r>
      <w:r w:rsidR="00E3457A" w:rsidRPr="000F731D">
        <w:rPr>
          <w:b/>
        </w:rPr>
        <w:t xml:space="preserve">) </w:t>
      </w:r>
      <w:r w:rsidR="00E3457A">
        <w:rPr>
          <w:b/>
        </w:rPr>
        <w:t>Time</w:t>
      </w:r>
      <w:r w:rsidR="00E3457A" w:rsidRPr="000F731D">
        <w:rPr>
          <w:b/>
        </w:rPr>
        <w:t xml:space="preserve"> Analysis</w:t>
      </w:r>
      <w:r w:rsidR="00E3457A">
        <w:t xml:space="preserve"> enables you to retrieve </w:t>
      </w:r>
      <w:r w:rsidR="009C3C31">
        <w:t>the date that a tweet was posted and count each date and store an occurrence of each date within the dataset and thus, compare how many tweets were made on a particular date.</w:t>
      </w:r>
    </w:p>
    <w:p w:rsidR="00C64F10" w:rsidRDefault="00C64F10" w:rsidP="009356B9"/>
    <w:p w:rsidR="009356B9" w:rsidRDefault="009356B9" w:rsidP="009356B9">
      <w:r>
        <w:t>As the time series diagram show above, the number of tweets fluctuate varying day to day, sometimes increasing across a number of days and sometimes decreasing. Furthermore, the day which had the greatest number of tweet at a value of just over 180, 0000 tweets occurred 27 July 2012 - 29 July 2012.</w:t>
      </w:r>
    </w:p>
    <w:p w:rsidR="00130330" w:rsidRDefault="00130330" w:rsidP="00130330">
      <w:pPr>
        <w:jc w:val="center"/>
        <w:rPr>
          <w:b/>
          <w:u w:val="single"/>
        </w:rPr>
      </w:pPr>
      <w:r>
        <w:rPr>
          <w:b/>
          <w:u w:val="single"/>
        </w:rPr>
        <w:lastRenderedPageBreak/>
        <w:t xml:space="preserve">PART C- HASHTAG </w:t>
      </w:r>
      <w:r w:rsidRPr="00642120">
        <w:rPr>
          <w:b/>
          <w:u w:val="single"/>
        </w:rPr>
        <w:t>A</w:t>
      </w:r>
      <w:r>
        <w:rPr>
          <w:b/>
          <w:u w:val="single"/>
        </w:rPr>
        <w:t>NALYSIS</w:t>
      </w:r>
    </w:p>
    <w:p w:rsidR="0043050A" w:rsidRPr="00F95840" w:rsidRDefault="0043050A" w:rsidP="0043050A">
      <w:pPr>
        <w:rPr>
          <w:b/>
          <w:u w:val="single"/>
        </w:rPr>
      </w:pPr>
      <w:r>
        <w:rPr>
          <w:noProof/>
          <w:lang w:eastAsia="en-GB"/>
        </w:rPr>
        <w:drawing>
          <wp:anchor distT="0" distB="0" distL="114300" distR="114300" simplePos="0" relativeHeight="251664384" behindDoc="0" locked="0" layoutInCell="1" allowOverlap="1" wp14:anchorId="4BAFA923" wp14:editId="2CF89216">
            <wp:simplePos x="0" y="0"/>
            <wp:positionH relativeFrom="page">
              <wp:align>right</wp:align>
            </wp:positionH>
            <wp:positionV relativeFrom="paragraph">
              <wp:posOffset>201295</wp:posOffset>
            </wp:positionV>
            <wp:extent cx="7392035" cy="4114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027" t="21272" r="11810" b="31062"/>
                    <a:stretch/>
                  </pic:blipFill>
                  <pic:spPr bwMode="auto">
                    <a:xfrm>
                      <a:off x="0" y="0"/>
                      <a:ext cx="739203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840">
        <w:rPr>
          <w:b/>
          <w:u w:val="single"/>
        </w:rPr>
        <w:t xml:space="preserve">TWEET </w:t>
      </w:r>
      <w:r>
        <w:rPr>
          <w:b/>
          <w:u w:val="single"/>
        </w:rPr>
        <w:t>CHEER MAPPER</w:t>
      </w:r>
      <w:r w:rsidRPr="00F95840">
        <w:rPr>
          <w:b/>
          <w:u w:val="single"/>
        </w:rPr>
        <w:t xml:space="preserve"> COUNT</w:t>
      </w:r>
      <w:r>
        <w:rPr>
          <w:b/>
          <w:u w:val="single"/>
        </w:rPr>
        <w:t xml:space="preserve"> CODE</w:t>
      </w:r>
      <w:r w:rsidRPr="00F95840">
        <w:rPr>
          <w:b/>
          <w:u w:val="single"/>
        </w:rPr>
        <w:t>:</w:t>
      </w:r>
    </w:p>
    <w:p w:rsidR="00C64F10" w:rsidRDefault="00C64F10" w:rsidP="009356B9">
      <w:pPr>
        <w:rPr>
          <w:b/>
          <w:u w:val="single"/>
        </w:rPr>
      </w:pPr>
    </w:p>
    <w:p w:rsidR="009356B9" w:rsidRDefault="00C64F10" w:rsidP="009356B9">
      <w:pPr>
        <w:rPr>
          <w:b/>
          <w:u w:val="single"/>
        </w:rPr>
      </w:pPr>
      <w:r>
        <w:rPr>
          <w:noProof/>
          <w:lang w:eastAsia="en-GB"/>
        </w:rPr>
        <w:drawing>
          <wp:anchor distT="0" distB="0" distL="114300" distR="114300" simplePos="0" relativeHeight="251671552" behindDoc="0" locked="0" layoutInCell="1" allowOverlap="1" wp14:anchorId="175D37D1" wp14:editId="6E32FBC1">
            <wp:simplePos x="0" y="0"/>
            <wp:positionH relativeFrom="column">
              <wp:posOffset>-355600</wp:posOffset>
            </wp:positionH>
            <wp:positionV relativeFrom="paragraph">
              <wp:posOffset>220980</wp:posOffset>
            </wp:positionV>
            <wp:extent cx="5977890" cy="316230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454" t="22454" r="18901" b="34213"/>
                    <a:stretch/>
                  </pic:blipFill>
                  <pic:spPr bwMode="auto">
                    <a:xfrm>
                      <a:off x="0" y="0"/>
                      <a:ext cx="5977890"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56B9" w:rsidRPr="00F95840">
        <w:rPr>
          <w:b/>
          <w:u w:val="single"/>
        </w:rPr>
        <w:t xml:space="preserve">TWEET </w:t>
      </w:r>
      <w:r w:rsidR="009356B9">
        <w:rPr>
          <w:b/>
          <w:u w:val="single"/>
        </w:rPr>
        <w:t>CHEER REDUCER</w:t>
      </w:r>
      <w:r w:rsidR="00671C35">
        <w:rPr>
          <w:b/>
          <w:u w:val="single"/>
        </w:rPr>
        <w:t xml:space="preserve"> CODE</w:t>
      </w:r>
      <w:r w:rsidR="009356B9">
        <w:rPr>
          <w:b/>
          <w:u w:val="single"/>
        </w:rPr>
        <w:t>:</w:t>
      </w:r>
    </w:p>
    <w:p w:rsidR="0043050A" w:rsidRDefault="00C64F10">
      <w:pPr>
        <w:rPr>
          <w:b/>
          <w:u w:val="single"/>
        </w:rPr>
      </w:pPr>
      <w:r>
        <w:rPr>
          <w:noProof/>
          <w:lang w:eastAsia="en-GB"/>
        </w:rPr>
        <w:lastRenderedPageBreak/>
        <w:drawing>
          <wp:anchor distT="0" distB="0" distL="114300" distR="114300" simplePos="0" relativeHeight="251666432" behindDoc="0" locked="0" layoutInCell="1" allowOverlap="1" wp14:anchorId="32DBC1E3" wp14:editId="33A9F9BB">
            <wp:simplePos x="0" y="0"/>
            <wp:positionH relativeFrom="margin">
              <wp:posOffset>-369570</wp:posOffset>
            </wp:positionH>
            <wp:positionV relativeFrom="paragraph">
              <wp:posOffset>292100</wp:posOffset>
            </wp:positionV>
            <wp:extent cx="6645910" cy="39116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5453" t="21666" r="17793" b="30274"/>
                    <a:stretch/>
                  </pic:blipFill>
                  <pic:spPr bwMode="auto">
                    <a:xfrm>
                      <a:off x="0" y="0"/>
                      <a:ext cx="6645910" cy="391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50A">
        <w:rPr>
          <w:b/>
          <w:u w:val="single"/>
        </w:rPr>
        <w:t>TWEET CHEER COUNT</w:t>
      </w:r>
      <w:r w:rsidR="00671C35">
        <w:rPr>
          <w:b/>
          <w:u w:val="single"/>
        </w:rPr>
        <w:t xml:space="preserve"> CODE</w:t>
      </w:r>
      <w:r w:rsidR="0043050A">
        <w:rPr>
          <w:b/>
          <w:u w:val="single"/>
        </w:rPr>
        <w:t>:</w:t>
      </w:r>
    </w:p>
    <w:p w:rsidR="009356B9" w:rsidRDefault="009356B9">
      <w:pPr>
        <w:rPr>
          <w:b/>
          <w:u w:val="single"/>
        </w:rPr>
      </w:pPr>
    </w:p>
    <w:p w:rsidR="0043050A" w:rsidRPr="0043050A" w:rsidRDefault="0043050A" w:rsidP="0043050A">
      <w:pPr>
        <w:rPr>
          <w:b/>
          <w:u w:val="single"/>
        </w:rPr>
      </w:pPr>
      <w:r w:rsidRPr="0043050A">
        <w:rPr>
          <w:b/>
          <w:u w:val="single"/>
        </w:rPr>
        <w:t>EXPLANATION:</w:t>
      </w:r>
    </w:p>
    <w:p w:rsidR="001F48A0" w:rsidRDefault="009356B9">
      <w:r>
        <w:t>The Map Reduce approach with the final part of (</w:t>
      </w:r>
      <w:r>
        <w:rPr>
          <w:b/>
        </w:rPr>
        <w:t>C</w:t>
      </w:r>
      <w:r w:rsidRPr="000F731D">
        <w:rPr>
          <w:b/>
        </w:rPr>
        <w:t xml:space="preserve">) </w:t>
      </w:r>
      <w:r>
        <w:rPr>
          <w:b/>
        </w:rPr>
        <w:t>Hash Tag</w:t>
      </w:r>
      <w:r w:rsidRPr="000F731D">
        <w:rPr>
          <w:b/>
        </w:rPr>
        <w:t xml:space="preserve"> Analysis</w:t>
      </w:r>
      <w:r>
        <w:t xml:space="preserve"> enables you to find the countries that had been cheered on via tweets that were posted, so each tweet would be compared against a matrix to see whether or not it had contained a cheer tweet of country X or country Y and if it had such content i.e: if gocountryX or teamcountryX was found, it would return country X</w:t>
      </w:r>
      <w:r w:rsidR="00C64F10">
        <w:t xml:space="preserve"> along with the amount of times a tweet had been written with a cheer associated with it</w:t>
      </w:r>
      <w:r>
        <w:t>.</w:t>
      </w:r>
    </w:p>
    <w:p w:rsidR="001F48A0" w:rsidRDefault="001F48A0"/>
    <w:p w:rsidR="001F48A0" w:rsidRDefault="001F48A0"/>
    <w:p w:rsidR="001F48A0" w:rsidRDefault="001F48A0"/>
    <w:p w:rsidR="001F48A0" w:rsidRDefault="001F48A0"/>
    <w:p w:rsidR="001F48A0" w:rsidRDefault="001F48A0"/>
    <w:p w:rsidR="001F48A0" w:rsidRDefault="001F48A0"/>
    <w:p w:rsidR="001F48A0" w:rsidRDefault="001F48A0"/>
    <w:p w:rsidR="001F48A0" w:rsidRDefault="001F48A0"/>
    <w:p w:rsidR="001F48A0" w:rsidRDefault="001F48A0"/>
    <w:p w:rsidR="001F48A0" w:rsidRDefault="001F48A0"/>
    <w:p w:rsidR="001F48A0" w:rsidRDefault="001F48A0"/>
    <w:p w:rsidR="001F48A0" w:rsidRDefault="001F48A0"/>
    <w:p w:rsidR="001F48A0" w:rsidRDefault="001F48A0"/>
    <w:tbl>
      <w:tblPr>
        <w:tblW w:w="7294" w:type="dxa"/>
        <w:tblLook w:val="04A0" w:firstRow="1" w:lastRow="0" w:firstColumn="1" w:lastColumn="0" w:noHBand="0" w:noVBand="1"/>
      </w:tblPr>
      <w:tblGrid>
        <w:gridCol w:w="3525"/>
        <w:gridCol w:w="3769"/>
      </w:tblGrid>
      <w:tr w:rsidR="001F48A0" w:rsidRPr="001F48A0" w:rsidTr="001F48A0">
        <w:trPr>
          <w:trHeight w:val="449"/>
        </w:trPr>
        <w:tc>
          <w:tcPr>
            <w:tcW w:w="3525" w:type="dxa"/>
            <w:tcBorders>
              <w:top w:val="nil"/>
              <w:left w:val="nil"/>
              <w:bottom w:val="single" w:sz="12" w:space="0" w:color="FFFFFF"/>
              <w:right w:val="single" w:sz="4" w:space="0" w:color="FFFFFF"/>
            </w:tcBorders>
            <w:shd w:val="clear" w:color="5B9BD5" w:fill="5B9BD5"/>
            <w:noWrap/>
            <w:vAlign w:val="bottom"/>
            <w:hideMark/>
          </w:tcPr>
          <w:p w:rsidR="001F48A0" w:rsidRPr="001F48A0" w:rsidRDefault="001F48A0" w:rsidP="001F48A0">
            <w:pPr>
              <w:spacing w:after="0" w:line="240" w:lineRule="auto"/>
              <w:rPr>
                <w:rFonts w:ascii="Calibri" w:eastAsia="Times New Roman" w:hAnsi="Calibri" w:cs="Times New Roman"/>
                <w:b/>
                <w:bCs/>
                <w:color w:val="FFFFFF"/>
                <w:lang w:eastAsia="en-GB"/>
              </w:rPr>
            </w:pPr>
            <w:r w:rsidRPr="001F48A0">
              <w:rPr>
                <w:rFonts w:ascii="Calibri" w:eastAsia="Times New Roman" w:hAnsi="Calibri" w:cs="Times New Roman"/>
                <w:b/>
                <w:bCs/>
                <w:color w:val="FFFFFF"/>
                <w:lang w:eastAsia="en-GB"/>
              </w:rPr>
              <w:t>Countries</w:t>
            </w:r>
          </w:p>
        </w:tc>
        <w:tc>
          <w:tcPr>
            <w:tcW w:w="3769" w:type="dxa"/>
            <w:tcBorders>
              <w:top w:val="nil"/>
              <w:left w:val="single" w:sz="4" w:space="0" w:color="FFFFFF"/>
              <w:bottom w:val="single" w:sz="12" w:space="0" w:color="FFFFFF"/>
              <w:right w:val="nil"/>
            </w:tcBorders>
            <w:shd w:val="clear" w:color="5B9BD5" w:fill="5B9BD5"/>
            <w:noWrap/>
            <w:vAlign w:val="bottom"/>
            <w:hideMark/>
          </w:tcPr>
          <w:p w:rsidR="001F48A0" w:rsidRPr="001F48A0" w:rsidRDefault="001F48A0" w:rsidP="001F48A0">
            <w:pPr>
              <w:spacing w:after="0" w:line="240" w:lineRule="auto"/>
              <w:rPr>
                <w:rFonts w:ascii="Calibri" w:eastAsia="Times New Roman" w:hAnsi="Calibri" w:cs="Times New Roman"/>
                <w:b/>
                <w:bCs/>
                <w:color w:val="FFFFFF"/>
                <w:lang w:eastAsia="en-GB"/>
              </w:rPr>
            </w:pPr>
            <w:r w:rsidRPr="001F48A0">
              <w:rPr>
                <w:rFonts w:ascii="Calibri" w:eastAsia="Times New Roman" w:hAnsi="Calibri" w:cs="Times New Roman"/>
                <w:b/>
                <w:bCs/>
                <w:color w:val="FFFFFF"/>
                <w:lang w:eastAsia="en-GB"/>
              </w:rPr>
              <w:t>Tweet Count</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BDD7EE" w:fill="BDD7EE"/>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china</w:t>
            </w:r>
          </w:p>
        </w:tc>
        <w:tc>
          <w:tcPr>
            <w:tcW w:w="3769" w:type="dxa"/>
            <w:tcBorders>
              <w:top w:val="single" w:sz="4" w:space="0" w:color="FFFFFF"/>
              <w:left w:val="single" w:sz="4" w:space="0" w:color="FFFFFF"/>
              <w:bottom w:val="single" w:sz="4" w:space="0" w:color="FFFFFF"/>
              <w:right w:val="nil"/>
            </w:tcBorders>
            <w:shd w:val="clear" w:color="BDD7EE" w:fill="BDD7EE"/>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2</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DDEBF7" w:fill="DDEBF7"/>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jamaica</w:t>
            </w:r>
          </w:p>
        </w:tc>
        <w:tc>
          <w:tcPr>
            <w:tcW w:w="3769" w:type="dxa"/>
            <w:tcBorders>
              <w:top w:val="single" w:sz="4" w:space="0" w:color="FFFFFF"/>
              <w:left w:val="single" w:sz="4" w:space="0" w:color="FFFFFF"/>
              <w:bottom w:val="single" w:sz="4" w:space="0" w:color="FFFFFF"/>
              <w:right w:val="nil"/>
            </w:tcBorders>
            <w:shd w:val="clear" w:color="DDEBF7" w:fill="DDEBF7"/>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5</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BDD7EE" w:fill="BDD7EE"/>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kenya</w:t>
            </w:r>
          </w:p>
        </w:tc>
        <w:tc>
          <w:tcPr>
            <w:tcW w:w="3769" w:type="dxa"/>
            <w:tcBorders>
              <w:top w:val="single" w:sz="4" w:space="0" w:color="FFFFFF"/>
              <w:left w:val="single" w:sz="4" w:space="0" w:color="FFFFFF"/>
              <w:bottom w:val="single" w:sz="4" w:space="0" w:color="FFFFFF"/>
              <w:right w:val="nil"/>
            </w:tcBorders>
            <w:shd w:val="clear" w:color="BDD7EE" w:fill="BDD7EE"/>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3</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DDEBF7" w:fill="DDEBF7"/>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niger</w:t>
            </w:r>
          </w:p>
        </w:tc>
        <w:tc>
          <w:tcPr>
            <w:tcW w:w="3769" w:type="dxa"/>
            <w:tcBorders>
              <w:top w:val="single" w:sz="4" w:space="0" w:color="FFFFFF"/>
              <w:left w:val="single" w:sz="4" w:space="0" w:color="FFFFFF"/>
              <w:bottom w:val="single" w:sz="4" w:space="0" w:color="FFFFFF"/>
              <w:right w:val="nil"/>
            </w:tcBorders>
            <w:shd w:val="clear" w:color="DDEBF7" w:fill="DDEBF7"/>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2</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BDD7EE" w:fill="BDD7EE"/>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nigeria</w:t>
            </w:r>
          </w:p>
        </w:tc>
        <w:tc>
          <w:tcPr>
            <w:tcW w:w="3769" w:type="dxa"/>
            <w:tcBorders>
              <w:top w:val="single" w:sz="4" w:space="0" w:color="FFFFFF"/>
              <w:left w:val="single" w:sz="4" w:space="0" w:color="FFFFFF"/>
              <w:bottom w:val="single" w:sz="4" w:space="0" w:color="FFFFFF"/>
              <w:right w:val="nil"/>
            </w:tcBorders>
            <w:shd w:val="clear" w:color="BDD7EE" w:fill="BDD7EE"/>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2</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DDEBF7" w:fill="DDEBF7"/>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sweden</w:t>
            </w:r>
          </w:p>
        </w:tc>
        <w:tc>
          <w:tcPr>
            <w:tcW w:w="3769" w:type="dxa"/>
            <w:tcBorders>
              <w:top w:val="single" w:sz="4" w:space="0" w:color="FFFFFF"/>
              <w:left w:val="single" w:sz="4" w:space="0" w:color="FFFFFF"/>
              <w:bottom w:val="single" w:sz="4" w:space="0" w:color="FFFFFF"/>
              <w:right w:val="nil"/>
            </w:tcBorders>
            <w:shd w:val="clear" w:color="DDEBF7" w:fill="DDEBF7"/>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1</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BDD7EE" w:fill="BDD7EE"/>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bahamas</w:t>
            </w:r>
          </w:p>
        </w:tc>
        <w:tc>
          <w:tcPr>
            <w:tcW w:w="3769" w:type="dxa"/>
            <w:tcBorders>
              <w:top w:val="single" w:sz="4" w:space="0" w:color="FFFFFF"/>
              <w:left w:val="single" w:sz="4" w:space="0" w:color="FFFFFF"/>
              <w:bottom w:val="single" w:sz="4" w:space="0" w:color="FFFFFF"/>
              <w:right w:val="nil"/>
            </w:tcBorders>
            <w:shd w:val="clear" w:color="BDD7EE" w:fill="BDD7EE"/>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1</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DDEBF7" w:fill="DDEBF7"/>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bulgaria</w:t>
            </w:r>
          </w:p>
        </w:tc>
        <w:tc>
          <w:tcPr>
            <w:tcW w:w="3769" w:type="dxa"/>
            <w:tcBorders>
              <w:top w:val="single" w:sz="4" w:space="0" w:color="FFFFFF"/>
              <w:left w:val="single" w:sz="4" w:space="0" w:color="FFFFFF"/>
              <w:bottom w:val="single" w:sz="4" w:space="0" w:color="FFFFFF"/>
              <w:right w:val="nil"/>
            </w:tcBorders>
            <w:shd w:val="clear" w:color="DDEBF7" w:fill="DDEBF7"/>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1</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BDD7EE" w:fill="BDD7EE"/>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france</w:t>
            </w:r>
          </w:p>
        </w:tc>
        <w:tc>
          <w:tcPr>
            <w:tcW w:w="3769" w:type="dxa"/>
            <w:tcBorders>
              <w:top w:val="single" w:sz="4" w:space="0" w:color="FFFFFF"/>
              <w:left w:val="single" w:sz="4" w:space="0" w:color="FFFFFF"/>
              <w:bottom w:val="single" w:sz="4" w:space="0" w:color="FFFFFF"/>
              <w:right w:val="nil"/>
            </w:tcBorders>
            <w:shd w:val="clear" w:color="BDD7EE" w:fill="BDD7EE"/>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2</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DDEBF7" w:fill="DDEBF7"/>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poland</w:t>
            </w:r>
          </w:p>
        </w:tc>
        <w:tc>
          <w:tcPr>
            <w:tcW w:w="3769" w:type="dxa"/>
            <w:tcBorders>
              <w:top w:val="single" w:sz="4" w:space="0" w:color="FFFFFF"/>
              <w:left w:val="single" w:sz="4" w:space="0" w:color="FFFFFF"/>
              <w:bottom w:val="single" w:sz="4" w:space="0" w:color="FFFFFF"/>
              <w:right w:val="nil"/>
            </w:tcBorders>
            <w:shd w:val="clear" w:color="DDEBF7" w:fill="DDEBF7"/>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4</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BDD7EE" w:fill="BDD7EE"/>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canada</w:t>
            </w:r>
          </w:p>
        </w:tc>
        <w:tc>
          <w:tcPr>
            <w:tcW w:w="3769" w:type="dxa"/>
            <w:tcBorders>
              <w:top w:val="single" w:sz="4" w:space="0" w:color="FFFFFF"/>
              <w:left w:val="single" w:sz="4" w:space="0" w:color="FFFFFF"/>
              <w:bottom w:val="single" w:sz="4" w:space="0" w:color="FFFFFF"/>
              <w:right w:val="nil"/>
            </w:tcBorders>
            <w:shd w:val="clear" w:color="BDD7EE" w:fill="BDD7EE"/>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9</w:t>
            </w:r>
          </w:p>
        </w:tc>
      </w:tr>
      <w:tr w:rsidR="001F48A0" w:rsidRPr="001F48A0" w:rsidTr="001F48A0">
        <w:trPr>
          <w:trHeight w:val="449"/>
        </w:trPr>
        <w:tc>
          <w:tcPr>
            <w:tcW w:w="3525" w:type="dxa"/>
            <w:tcBorders>
              <w:top w:val="single" w:sz="4" w:space="0" w:color="FFFFFF"/>
              <w:left w:val="nil"/>
              <w:bottom w:val="single" w:sz="4" w:space="0" w:color="FFFFFF"/>
              <w:right w:val="single" w:sz="4" w:space="0" w:color="FFFFFF"/>
            </w:tcBorders>
            <w:shd w:val="clear" w:color="DDEBF7" w:fill="DDEBF7"/>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hungary</w:t>
            </w:r>
          </w:p>
        </w:tc>
        <w:tc>
          <w:tcPr>
            <w:tcW w:w="3769" w:type="dxa"/>
            <w:tcBorders>
              <w:top w:val="single" w:sz="4" w:space="0" w:color="FFFFFF"/>
              <w:left w:val="single" w:sz="4" w:space="0" w:color="FFFFFF"/>
              <w:bottom w:val="single" w:sz="4" w:space="0" w:color="FFFFFF"/>
              <w:right w:val="nil"/>
            </w:tcBorders>
            <w:shd w:val="clear" w:color="DDEBF7" w:fill="DDEBF7"/>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2</w:t>
            </w:r>
          </w:p>
        </w:tc>
      </w:tr>
      <w:tr w:rsidR="001F48A0" w:rsidRPr="001F48A0" w:rsidTr="001F48A0">
        <w:trPr>
          <w:trHeight w:val="449"/>
        </w:trPr>
        <w:tc>
          <w:tcPr>
            <w:tcW w:w="3525" w:type="dxa"/>
            <w:tcBorders>
              <w:top w:val="single" w:sz="4" w:space="0" w:color="FFFFFF"/>
              <w:left w:val="nil"/>
              <w:bottom w:val="nil"/>
              <w:right w:val="single" w:sz="4" w:space="0" w:color="FFFFFF"/>
            </w:tcBorders>
            <w:shd w:val="clear" w:color="BDD7EE" w:fill="BDD7EE"/>
            <w:noWrap/>
            <w:vAlign w:val="bottom"/>
            <w:hideMark/>
          </w:tcPr>
          <w:p w:rsidR="001F48A0" w:rsidRPr="001F48A0" w:rsidRDefault="001F48A0" w:rsidP="001F48A0">
            <w:pPr>
              <w:spacing w:after="0" w:line="240" w:lineRule="auto"/>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indonesia</w:t>
            </w:r>
          </w:p>
        </w:tc>
        <w:tc>
          <w:tcPr>
            <w:tcW w:w="3769" w:type="dxa"/>
            <w:tcBorders>
              <w:top w:val="single" w:sz="4" w:space="0" w:color="FFFFFF"/>
              <w:left w:val="single" w:sz="4" w:space="0" w:color="FFFFFF"/>
              <w:bottom w:val="nil"/>
              <w:right w:val="nil"/>
            </w:tcBorders>
            <w:shd w:val="clear" w:color="BDD7EE" w:fill="BDD7EE"/>
            <w:noWrap/>
            <w:vAlign w:val="bottom"/>
            <w:hideMark/>
          </w:tcPr>
          <w:p w:rsidR="001F48A0" w:rsidRPr="001F48A0" w:rsidRDefault="001F48A0" w:rsidP="001F48A0">
            <w:pPr>
              <w:spacing w:after="0" w:line="240" w:lineRule="auto"/>
              <w:jc w:val="right"/>
              <w:rPr>
                <w:rFonts w:ascii="Calibri" w:eastAsia="Times New Roman" w:hAnsi="Calibri" w:cs="Times New Roman"/>
                <w:color w:val="000000"/>
                <w:lang w:eastAsia="en-GB"/>
              </w:rPr>
            </w:pPr>
            <w:r w:rsidRPr="001F48A0">
              <w:rPr>
                <w:rFonts w:ascii="Calibri" w:eastAsia="Times New Roman" w:hAnsi="Calibri" w:cs="Times New Roman"/>
                <w:color w:val="000000"/>
                <w:lang w:eastAsia="en-GB"/>
              </w:rPr>
              <w:t>2</w:t>
            </w:r>
          </w:p>
        </w:tc>
      </w:tr>
    </w:tbl>
    <w:p w:rsidR="001F48A0" w:rsidRDefault="001F48A0"/>
    <w:p w:rsidR="001F48A0" w:rsidRDefault="001F48A0">
      <w:r>
        <w:t>As you can see from the table displayed above, there were not many countries that had been found that had been cheered/celebrated i.e.: goCountryX or teamCountryX. However, of the countries that were found being cheered on in tweets were the countries above with Canada having the most amount of cheers.</w:t>
      </w:r>
    </w:p>
    <w:sectPr w:rsidR="001F48A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330" w:rsidRDefault="00130330" w:rsidP="00130330">
      <w:pPr>
        <w:spacing w:after="0" w:line="240" w:lineRule="auto"/>
      </w:pPr>
      <w:r>
        <w:separator/>
      </w:r>
    </w:p>
  </w:endnote>
  <w:endnote w:type="continuationSeparator" w:id="0">
    <w:p w:rsidR="00130330" w:rsidRDefault="00130330" w:rsidP="00130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DCC" w:rsidRDefault="000B5D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DCC" w:rsidRDefault="000B5D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DCC" w:rsidRDefault="000B5D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330" w:rsidRDefault="00130330" w:rsidP="00130330">
      <w:pPr>
        <w:spacing w:after="0" w:line="240" w:lineRule="auto"/>
      </w:pPr>
      <w:r>
        <w:separator/>
      </w:r>
    </w:p>
  </w:footnote>
  <w:footnote w:type="continuationSeparator" w:id="0">
    <w:p w:rsidR="00130330" w:rsidRDefault="00130330" w:rsidP="001303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DCC" w:rsidRDefault="000B5D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330" w:rsidRDefault="000B5DCC" w:rsidP="00130330">
    <w:pPr>
      <w:pStyle w:val="Header"/>
    </w:pPr>
    <w:r>
      <w:t xml:space="preserve">Student Name: </w:t>
    </w:r>
    <w:bookmarkStart w:id="0" w:name="_GoBack"/>
    <w:bookmarkEnd w:id="0"/>
    <w:r w:rsidR="00130330">
      <w:t xml:space="preserve">Hussein Ahmed Tejan </w:t>
    </w:r>
  </w:p>
  <w:p w:rsidR="00130330" w:rsidRDefault="00B5647D" w:rsidP="00130330">
    <w:pPr>
      <w:pStyle w:val="Header"/>
    </w:pPr>
    <w:r>
      <w:t xml:space="preserve">Student Id No.: </w:t>
    </w:r>
    <w:r w:rsidR="00130330">
      <w:t>130108432</w:t>
    </w:r>
  </w:p>
  <w:p w:rsidR="00130330" w:rsidRDefault="001303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DCC" w:rsidRDefault="000B5DC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330"/>
    <w:rsid w:val="000818F3"/>
    <w:rsid w:val="000B5DCC"/>
    <w:rsid w:val="000F731D"/>
    <w:rsid w:val="00113A37"/>
    <w:rsid w:val="00130330"/>
    <w:rsid w:val="001D2011"/>
    <w:rsid w:val="001F48A0"/>
    <w:rsid w:val="002B6A31"/>
    <w:rsid w:val="002C7512"/>
    <w:rsid w:val="003E7B1A"/>
    <w:rsid w:val="0043050A"/>
    <w:rsid w:val="004B77EC"/>
    <w:rsid w:val="005136AC"/>
    <w:rsid w:val="00574373"/>
    <w:rsid w:val="00671C35"/>
    <w:rsid w:val="0072321B"/>
    <w:rsid w:val="009356B9"/>
    <w:rsid w:val="009C3C31"/>
    <w:rsid w:val="009D25F2"/>
    <w:rsid w:val="00A54DB2"/>
    <w:rsid w:val="00B5647D"/>
    <w:rsid w:val="00BD33FA"/>
    <w:rsid w:val="00C64F10"/>
    <w:rsid w:val="00D012B1"/>
    <w:rsid w:val="00D83A77"/>
    <w:rsid w:val="00E3457A"/>
    <w:rsid w:val="00F95840"/>
    <w:rsid w:val="00FC18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E05FF7-11C3-4E04-BB46-7ADEB8FAB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3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03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330"/>
  </w:style>
  <w:style w:type="paragraph" w:styleId="Footer">
    <w:name w:val="footer"/>
    <w:basedOn w:val="Normal"/>
    <w:link w:val="FooterChar"/>
    <w:uiPriority w:val="99"/>
    <w:unhideWhenUsed/>
    <w:rsid w:val="001303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8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chart" Target="charts/chart2.xm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chart" Target="charts/chart1.xml"/><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homes.student.eecs.qmul.ac.uk\ht304\YEAR3\FINAL\BIGDATA\Coursework\histogram.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homes.student.eecs.qmul.ac.uk\ht304\YEAR3\FINAL\BIGDATA\Coursework\PARTB\Time%20Series%20Diagra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Histogram</a:t>
            </a:r>
          </a:p>
        </c:rich>
      </c:tx>
      <c:layout/>
      <c:overlay val="0"/>
    </c:title>
    <c:autoTitleDeleted val="0"/>
    <c:plotArea>
      <c:layout/>
      <c:barChart>
        <c:barDir val="col"/>
        <c:grouping val="clustered"/>
        <c:varyColors val="0"/>
        <c:ser>
          <c:idx val="0"/>
          <c:order val="0"/>
          <c:invertIfNegative val="0"/>
          <c:cat>
            <c:strRef>
              <c:f>Sheet1!$A$1:$A$111</c:f>
              <c:strCache>
                <c:ptCount val="111"/>
                <c:pt idx="0">
                  <c:v>1-5</c:v>
                </c:pt>
                <c:pt idx="1">
                  <c:v>6-10</c:v>
                </c:pt>
                <c:pt idx="2">
                  <c:v>11-15</c:v>
                </c:pt>
                <c:pt idx="3">
                  <c:v>16-20</c:v>
                </c:pt>
                <c:pt idx="4">
                  <c:v>21-25</c:v>
                </c:pt>
                <c:pt idx="5">
                  <c:v>26-30</c:v>
                </c:pt>
                <c:pt idx="6">
                  <c:v>31-35</c:v>
                </c:pt>
                <c:pt idx="7">
                  <c:v>36-40</c:v>
                </c:pt>
                <c:pt idx="8">
                  <c:v>41-45</c:v>
                </c:pt>
                <c:pt idx="9">
                  <c:v>46-50</c:v>
                </c:pt>
                <c:pt idx="10">
                  <c:v>51-55</c:v>
                </c:pt>
                <c:pt idx="11">
                  <c:v>56-60</c:v>
                </c:pt>
                <c:pt idx="12">
                  <c:v>61-65</c:v>
                </c:pt>
                <c:pt idx="13">
                  <c:v>66-70</c:v>
                </c:pt>
                <c:pt idx="14">
                  <c:v>71-75</c:v>
                </c:pt>
                <c:pt idx="15">
                  <c:v>76-80</c:v>
                </c:pt>
                <c:pt idx="16">
                  <c:v>81-85</c:v>
                </c:pt>
                <c:pt idx="17">
                  <c:v>86-90</c:v>
                </c:pt>
                <c:pt idx="18">
                  <c:v>91-95</c:v>
                </c:pt>
                <c:pt idx="19">
                  <c:v>96-100</c:v>
                </c:pt>
                <c:pt idx="20">
                  <c:v>101-105</c:v>
                </c:pt>
                <c:pt idx="21">
                  <c:v>106-110</c:v>
                </c:pt>
                <c:pt idx="22">
                  <c:v>111-115</c:v>
                </c:pt>
                <c:pt idx="23">
                  <c:v>116-120</c:v>
                </c:pt>
                <c:pt idx="24">
                  <c:v>121-125</c:v>
                </c:pt>
                <c:pt idx="25">
                  <c:v>126-130</c:v>
                </c:pt>
                <c:pt idx="26">
                  <c:v>131-135</c:v>
                </c:pt>
                <c:pt idx="27">
                  <c:v>136-140</c:v>
                </c:pt>
                <c:pt idx="28">
                  <c:v>141-145</c:v>
                </c:pt>
                <c:pt idx="29">
                  <c:v>146-150</c:v>
                </c:pt>
                <c:pt idx="30">
                  <c:v>151-155</c:v>
                </c:pt>
                <c:pt idx="31">
                  <c:v>156-160</c:v>
                </c:pt>
                <c:pt idx="32">
                  <c:v>161-165</c:v>
                </c:pt>
                <c:pt idx="33">
                  <c:v>166-170</c:v>
                </c:pt>
                <c:pt idx="34">
                  <c:v>171-175</c:v>
                </c:pt>
                <c:pt idx="35">
                  <c:v>176-180</c:v>
                </c:pt>
                <c:pt idx="36">
                  <c:v>181-185</c:v>
                </c:pt>
                <c:pt idx="37">
                  <c:v>186-190</c:v>
                </c:pt>
                <c:pt idx="38">
                  <c:v>191-195</c:v>
                </c:pt>
                <c:pt idx="39">
                  <c:v>196-200</c:v>
                </c:pt>
                <c:pt idx="40">
                  <c:v>201-205</c:v>
                </c:pt>
                <c:pt idx="41">
                  <c:v>206-210</c:v>
                </c:pt>
                <c:pt idx="42">
                  <c:v>211-215</c:v>
                </c:pt>
                <c:pt idx="43">
                  <c:v>216-220</c:v>
                </c:pt>
                <c:pt idx="44">
                  <c:v>221-225</c:v>
                </c:pt>
                <c:pt idx="45">
                  <c:v>226-230</c:v>
                </c:pt>
                <c:pt idx="46">
                  <c:v>231-235</c:v>
                </c:pt>
                <c:pt idx="47">
                  <c:v>236-240</c:v>
                </c:pt>
                <c:pt idx="48">
                  <c:v>241-245</c:v>
                </c:pt>
                <c:pt idx="49">
                  <c:v>246-250</c:v>
                </c:pt>
                <c:pt idx="50">
                  <c:v>251-255</c:v>
                </c:pt>
                <c:pt idx="51">
                  <c:v>256-260</c:v>
                </c:pt>
                <c:pt idx="52">
                  <c:v>261-265</c:v>
                </c:pt>
                <c:pt idx="53">
                  <c:v>266-270</c:v>
                </c:pt>
                <c:pt idx="54">
                  <c:v>271-275</c:v>
                </c:pt>
                <c:pt idx="55">
                  <c:v>276-280</c:v>
                </c:pt>
                <c:pt idx="56">
                  <c:v>281-285</c:v>
                </c:pt>
                <c:pt idx="57">
                  <c:v>286-290</c:v>
                </c:pt>
                <c:pt idx="58">
                  <c:v>291-295</c:v>
                </c:pt>
                <c:pt idx="59">
                  <c:v>296-300</c:v>
                </c:pt>
                <c:pt idx="60">
                  <c:v>301-305</c:v>
                </c:pt>
                <c:pt idx="61">
                  <c:v>306-310</c:v>
                </c:pt>
                <c:pt idx="62">
                  <c:v>311-315</c:v>
                </c:pt>
                <c:pt idx="63">
                  <c:v>316-320</c:v>
                </c:pt>
                <c:pt idx="64">
                  <c:v>321-325</c:v>
                </c:pt>
                <c:pt idx="65">
                  <c:v>326-330</c:v>
                </c:pt>
                <c:pt idx="66">
                  <c:v>331-335</c:v>
                </c:pt>
                <c:pt idx="67">
                  <c:v>336-340</c:v>
                </c:pt>
                <c:pt idx="68">
                  <c:v>341-345</c:v>
                </c:pt>
                <c:pt idx="69">
                  <c:v>346-350</c:v>
                </c:pt>
                <c:pt idx="70">
                  <c:v>351-355</c:v>
                </c:pt>
                <c:pt idx="71">
                  <c:v>356-360</c:v>
                </c:pt>
                <c:pt idx="72">
                  <c:v>361-365</c:v>
                </c:pt>
                <c:pt idx="73">
                  <c:v>366-370</c:v>
                </c:pt>
                <c:pt idx="74">
                  <c:v>371-375</c:v>
                </c:pt>
                <c:pt idx="75">
                  <c:v>376-380</c:v>
                </c:pt>
                <c:pt idx="76">
                  <c:v>381-385</c:v>
                </c:pt>
                <c:pt idx="77">
                  <c:v>386-390</c:v>
                </c:pt>
                <c:pt idx="78">
                  <c:v>391-395</c:v>
                </c:pt>
                <c:pt idx="79">
                  <c:v>396-400</c:v>
                </c:pt>
                <c:pt idx="80">
                  <c:v>401-405</c:v>
                </c:pt>
                <c:pt idx="81">
                  <c:v>406-410</c:v>
                </c:pt>
                <c:pt idx="82">
                  <c:v>411-415</c:v>
                </c:pt>
                <c:pt idx="83">
                  <c:v>416-420</c:v>
                </c:pt>
                <c:pt idx="84">
                  <c:v>421-425</c:v>
                </c:pt>
                <c:pt idx="85">
                  <c:v>426-430</c:v>
                </c:pt>
                <c:pt idx="86">
                  <c:v>431-435</c:v>
                </c:pt>
                <c:pt idx="87">
                  <c:v>436-440</c:v>
                </c:pt>
                <c:pt idx="88">
                  <c:v>441-445</c:v>
                </c:pt>
                <c:pt idx="89">
                  <c:v>446-450</c:v>
                </c:pt>
                <c:pt idx="90">
                  <c:v>451-455</c:v>
                </c:pt>
                <c:pt idx="91">
                  <c:v>456-460</c:v>
                </c:pt>
                <c:pt idx="92">
                  <c:v>461-465</c:v>
                </c:pt>
                <c:pt idx="93">
                  <c:v>466-470</c:v>
                </c:pt>
                <c:pt idx="94">
                  <c:v>471-475</c:v>
                </c:pt>
                <c:pt idx="95">
                  <c:v>476-480</c:v>
                </c:pt>
                <c:pt idx="96">
                  <c:v>481-485</c:v>
                </c:pt>
                <c:pt idx="97">
                  <c:v>486-490</c:v>
                </c:pt>
                <c:pt idx="98">
                  <c:v>491-495</c:v>
                </c:pt>
                <c:pt idx="99">
                  <c:v>496-500</c:v>
                </c:pt>
                <c:pt idx="100">
                  <c:v>501-505</c:v>
                </c:pt>
                <c:pt idx="101">
                  <c:v>506-510</c:v>
                </c:pt>
                <c:pt idx="102">
                  <c:v>511-515</c:v>
                </c:pt>
                <c:pt idx="103">
                  <c:v>516-520</c:v>
                </c:pt>
                <c:pt idx="104">
                  <c:v>521-525</c:v>
                </c:pt>
                <c:pt idx="105">
                  <c:v>526-530</c:v>
                </c:pt>
                <c:pt idx="106">
                  <c:v>531-535</c:v>
                </c:pt>
                <c:pt idx="107">
                  <c:v>536-540</c:v>
                </c:pt>
                <c:pt idx="108">
                  <c:v>541-545</c:v>
                </c:pt>
                <c:pt idx="109">
                  <c:v>546-550</c:v>
                </c:pt>
                <c:pt idx="110">
                  <c:v>551-555</c:v>
                </c:pt>
              </c:strCache>
            </c:strRef>
          </c:cat>
          <c:val>
            <c:numRef>
              <c:f>Sheet1!$B$1:$B$111</c:f>
              <c:numCache>
                <c:formatCode>General</c:formatCode>
                <c:ptCount val="111"/>
                <c:pt idx="0">
                  <c:v>1</c:v>
                </c:pt>
                <c:pt idx="1">
                  <c:v>5075</c:v>
                </c:pt>
                <c:pt idx="2">
                  <c:v>21442</c:v>
                </c:pt>
                <c:pt idx="3">
                  <c:v>63645</c:v>
                </c:pt>
                <c:pt idx="4">
                  <c:v>99626</c:v>
                </c:pt>
                <c:pt idx="5">
                  <c:v>168160</c:v>
                </c:pt>
                <c:pt idx="6">
                  <c:v>249566</c:v>
                </c:pt>
                <c:pt idx="7">
                  <c:v>324983</c:v>
                </c:pt>
                <c:pt idx="8">
                  <c:v>379187</c:v>
                </c:pt>
                <c:pt idx="9">
                  <c:v>444960</c:v>
                </c:pt>
                <c:pt idx="10">
                  <c:v>547313</c:v>
                </c:pt>
                <c:pt idx="11">
                  <c:v>578812</c:v>
                </c:pt>
                <c:pt idx="12">
                  <c:v>622762</c:v>
                </c:pt>
                <c:pt idx="13">
                  <c:v>674511</c:v>
                </c:pt>
                <c:pt idx="14">
                  <c:v>702516</c:v>
                </c:pt>
                <c:pt idx="15">
                  <c:v>772141</c:v>
                </c:pt>
                <c:pt idx="16">
                  <c:v>739414</c:v>
                </c:pt>
                <c:pt idx="17">
                  <c:v>721675</c:v>
                </c:pt>
                <c:pt idx="18">
                  <c:v>729756</c:v>
                </c:pt>
                <c:pt idx="19">
                  <c:v>799354</c:v>
                </c:pt>
                <c:pt idx="20">
                  <c:v>770420</c:v>
                </c:pt>
                <c:pt idx="21">
                  <c:v>706635</c:v>
                </c:pt>
                <c:pt idx="22">
                  <c:v>727644</c:v>
                </c:pt>
                <c:pt idx="23">
                  <c:v>698184</c:v>
                </c:pt>
                <c:pt idx="24">
                  <c:v>728201</c:v>
                </c:pt>
                <c:pt idx="25">
                  <c:v>775271</c:v>
                </c:pt>
                <c:pt idx="26">
                  <c:v>984820</c:v>
                </c:pt>
                <c:pt idx="27">
                  <c:v>3428112</c:v>
                </c:pt>
                <c:pt idx="28">
                  <c:v>995886</c:v>
                </c:pt>
                <c:pt idx="29">
                  <c:v>1268</c:v>
                </c:pt>
                <c:pt idx="30">
                  <c:v>73</c:v>
                </c:pt>
                <c:pt idx="31">
                  <c:v>57</c:v>
                </c:pt>
                <c:pt idx="32">
                  <c:v>57</c:v>
                </c:pt>
                <c:pt idx="33">
                  <c:v>21</c:v>
                </c:pt>
                <c:pt idx="34">
                  <c:v>17</c:v>
                </c:pt>
                <c:pt idx="35">
                  <c:v>21</c:v>
                </c:pt>
                <c:pt idx="36">
                  <c:v>31</c:v>
                </c:pt>
                <c:pt idx="37">
                  <c:v>16</c:v>
                </c:pt>
                <c:pt idx="38">
                  <c:v>38</c:v>
                </c:pt>
                <c:pt idx="39">
                  <c:v>17</c:v>
                </c:pt>
                <c:pt idx="40">
                  <c:v>16</c:v>
                </c:pt>
                <c:pt idx="41">
                  <c:v>56</c:v>
                </c:pt>
                <c:pt idx="42">
                  <c:v>8</c:v>
                </c:pt>
                <c:pt idx="43">
                  <c:v>4</c:v>
                </c:pt>
                <c:pt idx="44">
                  <c:v>9</c:v>
                </c:pt>
                <c:pt idx="45">
                  <c:v>8</c:v>
                </c:pt>
                <c:pt idx="46">
                  <c:v>4</c:v>
                </c:pt>
                <c:pt idx="47">
                  <c:v>2</c:v>
                </c:pt>
                <c:pt idx="48">
                  <c:v>6</c:v>
                </c:pt>
                <c:pt idx="49">
                  <c:v>10</c:v>
                </c:pt>
                <c:pt idx="50">
                  <c:v>5</c:v>
                </c:pt>
                <c:pt idx="51">
                  <c:v>4</c:v>
                </c:pt>
                <c:pt idx="52">
                  <c:v>6</c:v>
                </c:pt>
                <c:pt idx="53">
                  <c:v>4</c:v>
                </c:pt>
                <c:pt idx="54">
                  <c:v>2</c:v>
                </c:pt>
                <c:pt idx="55">
                  <c:v>2</c:v>
                </c:pt>
                <c:pt idx="56">
                  <c:v>1</c:v>
                </c:pt>
                <c:pt idx="57">
                  <c:v>2</c:v>
                </c:pt>
                <c:pt idx="58">
                  <c:v>3</c:v>
                </c:pt>
                <c:pt idx="59">
                  <c:v>0</c:v>
                </c:pt>
                <c:pt idx="60">
                  <c:v>2</c:v>
                </c:pt>
                <c:pt idx="61">
                  <c:v>2</c:v>
                </c:pt>
                <c:pt idx="62">
                  <c:v>0</c:v>
                </c:pt>
                <c:pt idx="63">
                  <c:v>0</c:v>
                </c:pt>
                <c:pt idx="64">
                  <c:v>1</c:v>
                </c:pt>
                <c:pt idx="65">
                  <c:v>0</c:v>
                </c:pt>
                <c:pt idx="66">
                  <c:v>1</c:v>
                </c:pt>
                <c:pt idx="67">
                  <c:v>1</c:v>
                </c:pt>
                <c:pt idx="68">
                  <c:v>1</c:v>
                </c:pt>
                <c:pt idx="69">
                  <c:v>1</c:v>
                </c:pt>
                <c:pt idx="70">
                  <c:v>0</c:v>
                </c:pt>
                <c:pt idx="71">
                  <c:v>1</c:v>
                </c:pt>
                <c:pt idx="72">
                  <c:v>0</c:v>
                </c:pt>
                <c:pt idx="73">
                  <c:v>0</c:v>
                </c:pt>
                <c:pt idx="74">
                  <c:v>0</c:v>
                </c:pt>
                <c:pt idx="75">
                  <c:v>1</c:v>
                </c:pt>
                <c:pt idx="76">
                  <c:v>0</c:v>
                </c:pt>
                <c:pt idx="77">
                  <c:v>0</c:v>
                </c:pt>
                <c:pt idx="78">
                  <c:v>0</c:v>
                </c:pt>
                <c:pt idx="79">
                  <c:v>0</c:v>
                </c:pt>
                <c:pt idx="80">
                  <c:v>0</c:v>
                </c:pt>
                <c:pt idx="81">
                  <c:v>0</c:v>
                </c:pt>
                <c:pt idx="82">
                  <c:v>0</c:v>
                </c:pt>
                <c:pt idx="83">
                  <c:v>0</c:v>
                </c:pt>
                <c:pt idx="84">
                  <c:v>0</c:v>
                </c:pt>
                <c:pt idx="85">
                  <c:v>1</c:v>
                </c:pt>
                <c:pt idx="86">
                  <c:v>0</c:v>
                </c:pt>
                <c:pt idx="87">
                  <c:v>0</c:v>
                </c:pt>
                <c:pt idx="88">
                  <c:v>0</c:v>
                </c:pt>
                <c:pt idx="89">
                  <c:v>0</c:v>
                </c:pt>
                <c:pt idx="90">
                  <c:v>0</c:v>
                </c:pt>
                <c:pt idx="91">
                  <c:v>0</c:v>
                </c:pt>
                <c:pt idx="92">
                  <c:v>0</c:v>
                </c:pt>
                <c:pt idx="93">
                  <c:v>0</c:v>
                </c:pt>
                <c:pt idx="94">
                  <c:v>0</c:v>
                </c:pt>
                <c:pt idx="95">
                  <c:v>0</c:v>
                </c:pt>
                <c:pt idx="96">
                  <c:v>1</c:v>
                </c:pt>
                <c:pt idx="97">
                  <c:v>0</c:v>
                </c:pt>
                <c:pt idx="98">
                  <c:v>0</c:v>
                </c:pt>
                <c:pt idx="99">
                  <c:v>0</c:v>
                </c:pt>
                <c:pt idx="100">
                  <c:v>0</c:v>
                </c:pt>
                <c:pt idx="101">
                  <c:v>0</c:v>
                </c:pt>
                <c:pt idx="102">
                  <c:v>0</c:v>
                </c:pt>
                <c:pt idx="103">
                  <c:v>0</c:v>
                </c:pt>
                <c:pt idx="104">
                  <c:v>0</c:v>
                </c:pt>
                <c:pt idx="105">
                  <c:v>0</c:v>
                </c:pt>
                <c:pt idx="106">
                  <c:v>0</c:v>
                </c:pt>
                <c:pt idx="107">
                  <c:v>0</c:v>
                </c:pt>
                <c:pt idx="108">
                  <c:v>1</c:v>
                </c:pt>
                <c:pt idx="109">
                  <c:v>2</c:v>
                </c:pt>
                <c:pt idx="110">
                  <c:v>1</c:v>
                </c:pt>
              </c:numCache>
            </c:numRef>
          </c:val>
        </c:ser>
        <c:dLbls>
          <c:showLegendKey val="0"/>
          <c:showVal val="0"/>
          <c:showCatName val="0"/>
          <c:showSerName val="0"/>
          <c:showPercent val="0"/>
          <c:showBubbleSize val="0"/>
        </c:dLbls>
        <c:gapWidth val="150"/>
        <c:axId val="245235520"/>
        <c:axId val="245236696"/>
      </c:barChart>
      <c:catAx>
        <c:axId val="245235520"/>
        <c:scaling>
          <c:orientation val="minMax"/>
        </c:scaling>
        <c:delete val="0"/>
        <c:axPos val="b"/>
        <c:title>
          <c:tx>
            <c:rich>
              <a:bodyPr/>
              <a:lstStyle/>
              <a:p>
                <a:pPr>
                  <a:defRPr/>
                </a:pPr>
                <a:r>
                  <a:rPr lang="en-GB"/>
                  <a:t>Sizes</a:t>
                </a:r>
              </a:p>
            </c:rich>
          </c:tx>
          <c:layout/>
          <c:overlay val="0"/>
        </c:title>
        <c:numFmt formatCode="General" sourceLinked="1"/>
        <c:majorTickMark val="out"/>
        <c:minorTickMark val="none"/>
        <c:tickLblPos val="nextTo"/>
        <c:crossAx val="245236696"/>
        <c:crosses val="autoZero"/>
        <c:auto val="1"/>
        <c:lblAlgn val="ctr"/>
        <c:lblOffset val="100"/>
        <c:noMultiLvlLbl val="0"/>
      </c:catAx>
      <c:valAx>
        <c:axId val="245236696"/>
        <c:scaling>
          <c:orientation val="minMax"/>
        </c:scaling>
        <c:delete val="0"/>
        <c:axPos val="l"/>
        <c:title>
          <c:tx>
            <c:rich>
              <a:bodyPr/>
              <a:lstStyle/>
              <a:p>
                <a:pPr>
                  <a:defRPr/>
                </a:pPr>
                <a:r>
                  <a:rPr lang="en-GB"/>
                  <a:t>Occurences</a:t>
                </a:r>
              </a:p>
            </c:rich>
          </c:tx>
          <c:layout/>
          <c:overlay val="0"/>
        </c:title>
        <c:numFmt formatCode="General" sourceLinked="1"/>
        <c:majorTickMark val="out"/>
        <c:minorTickMark val="none"/>
        <c:tickLblPos val="nextTo"/>
        <c:crossAx val="2452355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Series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Sheet1!$A$2:$A$34</c:f>
              <c:numCache>
                <c:formatCode>m/d/yyyy</c:formatCode>
                <c:ptCount val="33"/>
                <c:pt idx="0">
                  <c:v>41118</c:v>
                </c:pt>
                <c:pt idx="1">
                  <c:v>41121</c:v>
                </c:pt>
                <c:pt idx="2">
                  <c:v>41124</c:v>
                </c:pt>
                <c:pt idx="3">
                  <c:v>41127</c:v>
                </c:pt>
                <c:pt idx="4">
                  <c:v>41130</c:v>
                </c:pt>
                <c:pt idx="5">
                  <c:v>41133</c:v>
                </c:pt>
                <c:pt idx="6">
                  <c:v>41136</c:v>
                </c:pt>
                <c:pt idx="7">
                  <c:v>41139</c:v>
                </c:pt>
                <c:pt idx="8">
                  <c:v>41142</c:v>
                </c:pt>
                <c:pt idx="9">
                  <c:v>41145</c:v>
                </c:pt>
                <c:pt idx="10">
                  <c:v>41148</c:v>
                </c:pt>
                <c:pt idx="11">
                  <c:v>41119</c:v>
                </c:pt>
                <c:pt idx="12">
                  <c:v>41122</c:v>
                </c:pt>
                <c:pt idx="13">
                  <c:v>41125</c:v>
                </c:pt>
                <c:pt idx="14">
                  <c:v>41128</c:v>
                </c:pt>
                <c:pt idx="15">
                  <c:v>41131</c:v>
                </c:pt>
                <c:pt idx="16">
                  <c:v>41134</c:v>
                </c:pt>
                <c:pt idx="17">
                  <c:v>41137</c:v>
                </c:pt>
                <c:pt idx="18">
                  <c:v>41140</c:v>
                </c:pt>
                <c:pt idx="19">
                  <c:v>41143</c:v>
                </c:pt>
                <c:pt idx="20">
                  <c:v>41146</c:v>
                </c:pt>
                <c:pt idx="21">
                  <c:v>41149</c:v>
                </c:pt>
                <c:pt idx="22">
                  <c:v>41117</c:v>
                </c:pt>
                <c:pt idx="23">
                  <c:v>41120</c:v>
                </c:pt>
                <c:pt idx="24">
                  <c:v>41123</c:v>
                </c:pt>
                <c:pt idx="25">
                  <c:v>41126</c:v>
                </c:pt>
                <c:pt idx="26">
                  <c:v>41129</c:v>
                </c:pt>
                <c:pt idx="27">
                  <c:v>41132</c:v>
                </c:pt>
                <c:pt idx="28">
                  <c:v>41135</c:v>
                </c:pt>
                <c:pt idx="29">
                  <c:v>41138</c:v>
                </c:pt>
                <c:pt idx="30">
                  <c:v>41141</c:v>
                </c:pt>
                <c:pt idx="31">
                  <c:v>41144</c:v>
                </c:pt>
                <c:pt idx="32">
                  <c:v>41147</c:v>
                </c:pt>
              </c:numCache>
            </c:numRef>
          </c:cat>
          <c:val>
            <c:numRef>
              <c:f>Sheet1!$B$2:$B$34</c:f>
              <c:numCache>
                <c:formatCode>General</c:formatCode>
                <c:ptCount val="33"/>
                <c:pt idx="0">
                  <c:v>1881517</c:v>
                </c:pt>
                <c:pt idx="1">
                  <c:v>1140441</c:v>
                </c:pt>
                <c:pt idx="2">
                  <c:v>1014570</c:v>
                </c:pt>
                <c:pt idx="3">
                  <c:v>791144</c:v>
                </c:pt>
                <c:pt idx="4">
                  <c:v>751563</c:v>
                </c:pt>
                <c:pt idx="5">
                  <c:v>1312742</c:v>
                </c:pt>
                <c:pt idx="6">
                  <c:v>138725</c:v>
                </c:pt>
                <c:pt idx="7">
                  <c:v>73410</c:v>
                </c:pt>
                <c:pt idx="8">
                  <c:v>49278</c:v>
                </c:pt>
                <c:pt idx="9">
                  <c:v>47550</c:v>
                </c:pt>
                <c:pt idx="10">
                  <c:v>33167</c:v>
                </c:pt>
                <c:pt idx="11">
                  <c:v>1121121</c:v>
                </c:pt>
                <c:pt idx="12">
                  <c:v>1130209</c:v>
                </c:pt>
                <c:pt idx="13">
                  <c:v>1079688</c:v>
                </c:pt>
                <c:pt idx="14">
                  <c:v>744324</c:v>
                </c:pt>
                <c:pt idx="15">
                  <c:v>596955</c:v>
                </c:pt>
                <c:pt idx="16">
                  <c:v>776575</c:v>
                </c:pt>
                <c:pt idx="17">
                  <c:v>121467</c:v>
                </c:pt>
                <c:pt idx="18">
                  <c:v>47941</c:v>
                </c:pt>
                <c:pt idx="19">
                  <c:v>51905</c:v>
                </c:pt>
                <c:pt idx="20">
                  <c:v>34594</c:v>
                </c:pt>
                <c:pt idx="21">
                  <c:v>9301</c:v>
                </c:pt>
                <c:pt idx="22">
                  <c:v>588875</c:v>
                </c:pt>
                <c:pt idx="23">
                  <c:v>1107913</c:v>
                </c:pt>
                <c:pt idx="24">
                  <c:v>943907</c:v>
                </c:pt>
                <c:pt idx="25">
                  <c:v>1037284</c:v>
                </c:pt>
                <c:pt idx="26">
                  <c:v>583282</c:v>
                </c:pt>
                <c:pt idx="27">
                  <c:v>776756</c:v>
                </c:pt>
                <c:pt idx="28">
                  <c:v>227225</c:v>
                </c:pt>
                <c:pt idx="29">
                  <c:v>112921</c:v>
                </c:pt>
                <c:pt idx="30">
                  <c:v>54335</c:v>
                </c:pt>
                <c:pt idx="31">
                  <c:v>49431</c:v>
                </c:pt>
                <c:pt idx="32">
                  <c:v>31741</c:v>
                </c:pt>
              </c:numCache>
            </c:numRef>
          </c:val>
          <c:smooth val="0"/>
        </c:ser>
        <c:dLbls>
          <c:showLegendKey val="0"/>
          <c:showVal val="0"/>
          <c:showCatName val="0"/>
          <c:showSerName val="0"/>
          <c:showPercent val="0"/>
          <c:showBubbleSize val="0"/>
        </c:dLbls>
        <c:smooth val="0"/>
        <c:axId val="245237088"/>
        <c:axId val="259306904"/>
      </c:lineChart>
      <c:dateAx>
        <c:axId val="24523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306904"/>
        <c:crosses val="autoZero"/>
        <c:auto val="1"/>
        <c:lblOffset val="100"/>
        <c:baseTimeUnit val="days"/>
      </c:dateAx>
      <c:valAx>
        <c:axId val="259306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
                </a:r>
                <a:r>
                  <a:rPr lang="en-GB"/>
                  <a:t>Tweets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237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Tejan</dc:creator>
  <cp:keywords/>
  <dc:description/>
  <cp:lastModifiedBy>Hussein Tejan</cp:lastModifiedBy>
  <cp:revision>19</cp:revision>
  <dcterms:created xsi:type="dcterms:W3CDTF">2015-11-14T21:11:00Z</dcterms:created>
  <dcterms:modified xsi:type="dcterms:W3CDTF">2015-11-14T22:44:00Z</dcterms:modified>
</cp:coreProperties>
</file>