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0476" w14:textId="77777777" w:rsidR="00C77D5C" w:rsidRPr="00C916FE" w:rsidRDefault="0055174B">
      <w:pPr>
        <w:rPr>
          <w:rFonts w:ascii="Times New Roman" w:hAnsi="Times New Roman" w:cs="Times New Roman"/>
          <w:b/>
          <w:color w:val="1F497D" w:themeColor="text2"/>
          <w:sz w:val="32"/>
          <w:lang w:val="en-US"/>
        </w:rPr>
      </w:pPr>
      <w:r w:rsidRPr="00C916FE">
        <w:rPr>
          <w:rFonts w:ascii="Times New Roman" w:hAnsi="Times New Roman" w:cs="Times New Roman"/>
          <w:b/>
          <w:color w:val="1F497D" w:themeColor="text2"/>
          <w:sz w:val="32"/>
          <w:lang w:val="en-US"/>
        </w:rPr>
        <w:t>Experiment 1</w:t>
      </w:r>
    </w:p>
    <w:p w14:paraId="458205B3" w14:textId="77777777" w:rsidR="0055174B" w:rsidRPr="00C916FE" w:rsidRDefault="0055174B">
      <w:pPr>
        <w:rPr>
          <w:rFonts w:ascii="Times New Roman" w:hAnsi="Times New Roman" w:cs="Times New Roman"/>
          <w:sz w:val="24"/>
          <w:szCs w:val="24"/>
        </w:rPr>
      </w:pPr>
      <w:r w:rsidRPr="00C916FE">
        <w:rPr>
          <w:rFonts w:ascii="Times New Roman" w:hAnsi="Times New Roman" w:cs="Times New Roman"/>
          <w:sz w:val="24"/>
          <w:szCs w:val="24"/>
        </w:rPr>
        <w:t>Experiment to be conducted using WEKA tool:</w:t>
      </w:r>
    </w:p>
    <w:p w14:paraId="28216DE9" w14:textId="77777777" w:rsidR="0055174B" w:rsidRPr="00C916FE" w:rsidRDefault="0055174B">
      <w:pPr>
        <w:rPr>
          <w:rFonts w:ascii="Times New Roman" w:hAnsi="Times New Roman" w:cs="Times New Roman"/>
          <w:sz w:val="24"/>
          <w:szCs w:val="24"/>
          <w:lang w:val="en-US"/>
        </w:rPr>
      </w:pPr>
      <w:r w:rsidRPr="00C916FE">
        <w:rPr>
          <w:rFonts w:ascii="Times New Roman" w:hAnsi="Times New Roman" w:cs="Times New Roman"/>
          <w:noProof/>
          <w:sz w:val="24"/>
          <w:szCs w:val="24"/>
          <w:lang w:val="en-US"/>
        </w:rPr>
        <w:drawing>
          <wp:inline distT="0" distB="0" distL="0" distR="0" wp14:anchorId="0E72EF87" wp14:editId="5D1BDCFD">
            <wp:extent cx="3734640" cy="266368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1407" b="31562"/>
                    <a:stretch/>
                  </pic:blipFill>
                  <pic:spPr bwMode="auto">
                    <a:xfrm>
                      <a:off x="0" y="0"/>
                      <a:ext cx="3733295" cy="2662728"/>
                    </a:xfrm>
                    <a:prstGeom prst="rect">
                      <a:avLst/>
                    </a:prstGeom>
                    <a:ln>
                      <a:noFill/>
                    </a:ln>
                    <a:extLst>
                      <a:ext uri="{53640926-AAD7-44D8-BBD7-CCE9431645EC}">
                        <a14:shadowObscured xmlns:a14="http://schemas.microsoft.com/office/drawing/2010/main"/>
                      </a:ext>
                    </a:extLst>
                  </pic:spPr>
                </pic:pic>
              </a:graphicData>
            </a:graphic>
          </wp:inline>
        </w:drawing>
      </w:r>
    </w:p>
    <w:p w14:paraId="25823ADE" w14:textId="77777777" w:rsidR="0055174B" w:rsidRPr="00C916FE" w:rsidRDefault="0055174B" w:rsidP="0055174B">
      <w:pPr>
        <w:pStyle w:val="ListParagraph"/>
        <w:numPr>
          <w:ilvl w:val="0"/>
          <w:numId w:val="1"/>
        </w:numPr>
        <w:rPr>
          <w:rFonts w:ascii="Times New Roman" w:hAnsi="Times New Roman" w:cs="Times New Roman"/>
          <w:color w:val="1F497D" w:themeColor="text2"/>
          <w:sz w:val="24"/>
          <w:szCs w:val="24"/>
        </w:rPr>
      </w:pPr>
      <w:proofErr w:type="gramStart"/>
      <w:r w:rsidRPr="00C916FE">
        <w:rPr>
          <w:rFonts w:ascii="Times New Roman" w:hAnsi="Times New Roman" w:cs="Times New Roman"/>
          <w:color w:val="1F497D" w:themeColor="text2"/>
          <w:sz w:val="24"/>
          <w:szCs w:val="24"/>
        </w:rPr>
        <w:t>Preprocess(</w:t>
      </w:r>
      <w:proofErr w:type="gramEnd"/>
      <w:r w:rsidRPr="00C916FE">
        <w:rPr>
          <w:rFonts w:ascii="Times New Roman" w:hAnsi="Times New Roman" w:cs="Times New Roman"/>
          <w:color w:val="1F497D" w:themeColor="text2"/>
          <w:sz w:val="24"/>
          <w:szCs w:val="24"/>
        </w:rPr>
        <w:t xml:space="preserve">Data Cleaning, Data Integration, Data Transformation, Data Reduction) and Classify (Posteriori and Priori) panels. </w:t>
      </w:r>
      <w:proofErr w:type="spellStart"/>
      <w:r w:rsidRPr="00C916FE">
        <w:rPr>
          <w:rFonts w:ascii="Times New Roman" w:hAnsi="Times New Roman" w:cs="Times New Roman"/>
          <w:color w:val="1F497D" w:themeColor="text2"/>
          <w:sz w:val="24"/>
          <w:szCs w:val="24"/>
        </w:rPr>
        <w:t>Analyze</w:t>
      </w:r>
      <w:proofErr w:type="spellEnd"/>
      <w:r w:rsidRPr="00C916FE">
        <w:rPr>
          <w:rFonts w:ascii="Times New Roman" w:hAnsi="Times New Roman" w:cs="Times New Roman"/>
          <w:color w:val="1F497D" w:themeColor="text2"/>
          <w:sz w:val="24"/>
          <w:szCs w:val="24"/>
        </w:rPr>
        <w:t xml:space="preserve"> Input and Output Attributes.</w:t>
      </w:r>
    </w:p>
    <w:p w14:paraId="10192B78" w14:textId="77777777" w:rsidR="0055174B" w:rsidRPr="00C916FE" w:rsidRDefault="0055174B" w:rsidP="0055174B">
      <w:pPr>
        <w:pStyle w:val="ListParagraph"/>
        <w:numPr>
          <w:ilvl w:val="0"/>
          <w:numId w:val="3"/>
        </w:numPr>
        <w:rPr>
          <w:rFonts w:ascii="Times New Roman" w:hAnsi="Times New Roman" w:cs="Times New Roman"/>
          <w:sz w:val="24"/>
          <w:szCs w:val="24"/>
        </w:rPr>
      </w:pPr>
      <w:r w:rsidRPr="00C916FE">
        <w:rPr>
          <w:rFonts w:ascii="Times New Roman" w:hAnsi="Times New Roman" w:cs="Times New Roman"/>
          <w:sz w:val="24"/>
          <w:szCs w:val="24"/>
        </w:rPr>
        <w:t xml:space="preserve">Data </w:t>
      </w:r>
      <w:proofErr w:type="gramStart"/>
      <w:r w:rsidRPr="00C916FE">
        <w:rPr>
          <w:rFonts w:ascii="Times New Roman" w:hAnsi="Times New Roman" w:cs="Times New Roman"/>
          <w:sz w:val="24"/>
          <w:szCs w:val="24"/>
        </w:rPr>
        <w:t>Cleaning :</w:t>
      </w:r>
      <w:proofErr w:type="gramEnd"/>
      <w:r w:rsidRPr="00C916FE">
        <w:rPr>
          <w:rFonts w:ascii="Times New Roman" w:hAnsi="Times New Roman" w:cs="Times New Roman"/>
          <w:sz w:val="24"/>
          <w:szCs w:val="24"/>
        </w:rPr>
        <w:t xml:space="preserve"> Dataset has no null values </w:t>
      </w:r>
    </w:p>
    <w:p w14:paraId="30A565C0" w14:textId="392EAE75" w:rsidR="0055174B" w:rsidRPr="00C916FE" w:rsidRDefault="0055174B" w:rsidP="0055174B">
      <w:pPr>
        <w:pStyle w:val="ListParagraph"/>
        <w:numPr>
          <w:ilvl w:val="0"/>
          <w:numId w:val="3"/>
        </w:numPr>
        <w:rPr>
          <w:rFonts w:ascii="Times New Roman" w:hAnsi="Times New Roman" w:cs="Times New Roman"/>
          <w:sz w:val="24"/>
          <w:szCs w:val="24"/>
        </w:rPr>
      </w:pPr>
      <w:r w:rsidRPr="00C916FE">
        <w:rPr>
          <w:rFonts w:ascii="Times New Roman" w:hAnsi="Times New Roman" w:cs="Times New Roman"/>
          <w:sz w:val="24"/>
          <w:szCs w:val="24"/>
        </w:rPr>
        <w:t>Data Integration: Data is pre-collected and stored into a single weather.</w:t>
      </w:r>
      <w:r w:rsidR="00C916FE">
        <w:rPr>
          <w:rFonts w:ascii="Times New Roman" w:hAnsi="Times New Roman" w:cs="Times New Roman"/>
          <w:sz w:val="24"/>
          <w:szCs w:val="24"/>
        </w:rPr>
        <w:t xml:space="preserve"> </w:t>
      </w:r>
      <w:r w:rsidRPr="00C916FE">
        <w:rPr>
          <w:rFonts w:ascii="Times New Roman" w:hAnsi="Times New Roman" w:cs="Times New Roman"/>
          <w:sz w:val="24"/>
          <w:szCs w:val="24"/>
        </w:rPr>
        <w:t xml:space="preserve">nominal dataset in </w:t>
      </w:r>
      <w:proofErr w:type="spellStart"/>
      <w:r w:rsidRPr="00C916FE">
        <w:rPr>
          <w:rFonts w:ascii="Times New Roman" w:hAnsi="Times New Roman" w:cs="Times New Roman"/>
          <w:sz w:val="24"/>
          <w:szCs w:val="24"/>
        </w:rPr>
        <w:t>arff</w:t>
      </w:r>
      <w:proofErr w:type="spellEnd"/>
      <w:r w:rsidRPr="00C916FE">
        <w:rPr>
          <w:rFonts w:ascii="Times New Roman" w:hAnsi="Times New Roman" w:cs="Times New Roman"/>
          <w:sz w:val="24"/>
          <w:szCs w:val="24"/>
        </w:rPr>
        <w:t xml:space="preserve"> file</w:t>
      </w:r>
    </w:p>
    <w:p w14:paraId="543D3158" w14:textId="77777777" w:rsidR="0055174B" w:rsidRPr="00C916FE" w:rsidRDefault="0055174B" w:rsidP="0055174B">
      <w:pPr>
        <w:pStyle w:val="ListParagraph"/>
        <w:numPr>
          <w:ilvl w:val="0"/>
          <w:numId w:val="3"/>
        </w:numPr>
        <w:rPr>
          <w:rFonts w:ascii="Times New Roman" w:hAnsi="Times New Roman" w:cs="Times New Roman"/>
          <w:sz w:val="24"/>
          <w:szCs w:val="24"/>
        </w:rPr>
      </w:pPr>
      <w:r w:rsidRPr="00C916FE">
        <w:rPr>
          <w:rFonts w:ascii="Times New Roman" w:hAnsi="Times New Roman" w:cs="Times New Roman"/>
          <w:sz w:val="24"/>
          <w:szCs w:val="24"/>
        </w:rPr>
        <w:t>Data Transformation: Data doesn’t need any label encoding and all values lies in a range of below 100</w:t>
      </w:r>
    </w:p>
    <w:p w14:paraId="4A9AD875" w14:textId="77777777" w:rsidR="0055174B" w:rsidRPr="00C916FE" w:rsidRDefault="0055174B" w:rsidP="0055174B">
      <w:pPr>
        <w:pStyle w:val="ListParagraph"/>
        <w:numPr>
          <w:ilvl w:val="0"/>
          <w:numId w:val="3"/>
        </w:numPr>
        <w:rPr>
          <w:rFonts w:ascii="Times New Roman" w:hAnsi="Times New Roman" w:cs="Times New Roman"/>
          <w:sz w:val="24"/>
          <w:szCs w:val="24"/>
        </w:rPr>
      </w:pPr>
      <w:r w:rsidRPr="00C916FE">
        <w:rPr>
          <w:rFonts w:ascii="Times New Roman" w:hAnsi="Times New Roman" w:cs="Times New Roman"/>
          <w:sz w:val="24"/>
          <w:szCs w:val="24"/>
        </w:rPr>
        <w:t>Data Reduction: this is a dataset with least number of attributes of 4 so no need of reduction</w:t>
      </w:r>
    </w:p>
    <w:p w14:paraId="316ED207" w14:textId="77777777" w:rsidR="00C540C8" w:rsidRPr="00C916FE" w:rsidRDefault="00C540C8" w:rsidP="00C540C8">
      <w:pPr>
        <w:rPr>
          <w:rFonts w:ascii="Times New Roman" w:hAnsi="Times New Roman" w:cs="Times New Roman"/>
          <w:sz w:val="24"/>
          <w:szCs w:val="24"/>
        </w:rPr>
      </w:pPr>
      <w:r w:rsidRPr="00C916FE">
        <w:rPr>
          <w:rFonts w:ascii="Times New Roman" w:hAnsi="Times New Roman" w:cs="Times New Roman"/>
          <w:noProof/>
          <w:sz w:val="24"/>
          <w:szCs w:val="24"/>
        </w:rPr>
        <w:drawing>
          <wp:anchor distT="0" distB="0" distL="114300" distR="114300" simplePos="0" relativeHeight="251653632" behindDoc="0" locked="0" layoutInCell="1" allowOverlap="1" wp14:anchorId="1FB22DBF" wp14:editId="44C9CB3F">
            <wp:simplePos x="0" y="0"/>
            <wp:positionH relativeFrom="margin">
              <wp:posOffset>706783</wp:posOffset>
            </wp:positionH>
            <wp:positionV relativeFrom="margin">
              <wp:posOffset>5813148</wp:posOffset>
            </wp:positionV>
            <wp:extent cx="4715123" cy="2708677"/>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715123" cy="2708677"/>
                    </a:xfrm>
                    <a:prstGeom prst="rect">
                      <a:avLst/>
                    </a:prstGeom>
                  </pic:spPr>
                </pic:pic>
              </a:graphicData>
            </a:graphic>
          </wp:anchor>
        </w:drawing>
      </w:r>
    </w:p>
    <w:p w14:paraId="037C2200" w14:textId="77777777" w:rsidR="00C540C8" w:rsidRPr="00C916FE" w:rsidRDefault="00C540C8" w:rsidP="00C540C8">
      <w:pPr>
        <w:rPr>
          <w:rFonts w:ascii="Times New Roman" w:hAnsi="Times New Roman" w:cs="Times New Roman"/>
          <w:sz w:val="24"/>
          <w:szCs w:val="24"/>
        </w:rPr>
      </w:pPr>
      <w:r w:rsidRPr="00C916FE">
        <w:rPr>
          <w:rFonts w:ascii="Times New Roman" w:hAnsi="Times New Roman" w:cs="Times New Roman"/>
          <w:noProof/>
          <w:sz w:val="24"/>
          <w:szCs w:val="24"/>
        </w:rPr>
        <w:lastRenderedPageBreak/>
        <w:drawing>
          <wp:anchor distT="0" distB="0" distL="114300" distR="114300" simplePos="0" relativeHeight="251655680" behindDoc="0" locked="0" layoutInCell="1" allowOverlap="1" wp14:anchorId="76FD5FAE" wp14:editId="3236E5A2">
            <wp:simplePos x="0" y="0"/>
            <wp:positionH relativeFrom="margin">
              <wp:posOffset>134620</wp:posOffset>
            </wp:positionH>
            <wp:positionV relativeFrom="margin">
              <wp:posOffset>-111760</wp:posOffset>
            </wp:positionV>
            <wp:extent cx="5730875" cy="3259455"/>
            <wp:effectExtent l="0" t="0" r="317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30875" cy="3259455"/>
                    </a:xfrm>
                    <a:prstGeom prst="rect">
                      <a:avLst/>
                    </a:prstGeom>
                  </pic:spPr>
                </pic:pic>
              </a:graphicData>
            </a:graphic>
            <wp14:sizeRelV relativeFrom="margin">
              <wp14:pctHeight>0</wp14:pctHeight>
            </wp14:sizeRelV>
          </wp:anchor>
        </w:drawing>
      </w:r>
    </w:p>
    <w:p w14:paraId="105D78D1" w14:textId="77777777" w:rsidR="0055174B" w:rsidRPr="00C916FE" w:rsidRDefault="0055174B" w:rsidP="00796E32">
      <w:pPr>
        <w:rPr>
          <w:rFonts w:ascii="Times New Roman" w:hAnsi="Times New Roman" w:cs="Times New Roman"/>
          <w:color w:val="1F497D" w:themeColor="text2"/>
          <w:sz w:val="24"/>
          <w:szCs w:val="24"/>
        </w:rPr>
      </w:pPr>
    </w:p>
    <w:p w14:paraId="6CF09695" w14:textId="77777777" w:rsidR="0055174B" w:rsidRPr="00C916FE" w:rsidRDefault="0055174B" w:rsidP="0055174B">
      <w:pPr>
        <w:pStyle w:val="ListParagraph"/>
        <w:numPr>
          <w:ilvl w:val="0"/>
          <w:numId w:val="1"/>
        </w:numPr>
        <w:rPr>
          <w:rFonts w:ascii="Times New Roman" w:hAnsi="Times New Roman" w:cs="Times New Roman"/>
          <w:color w:val="1F497D" w:themeColor="text2"/>
          <w:sz w:val="24"/>
          <w:szCs w:val="24"/>
        </w:rPr>
      </w:pPr>
      <w:r w:rsidRPr="00C916FE">
        <w:rPr>
          <w:rFonts w:ascii="Times New Roman" w:hAnsi="Times New Roman" w:cs="Times New Roman"/>
          <w:color w:val="1F497D" w:themeColor="text2"/>
          <w:sz w:val="24"/>
          <w:szCs w:val="24"/>
        </w:rPr>
        <w:t>Calculate the information of the whole data set on the basis of whether play is held or not.</w:t>
      </w:r>
    </w:p>
    <w:p w14:paraId="64CDB5DB" w14:textId="401C66AE" w:rsidR="00C540C8" w:rsidRPr="00C916FE" w:rsidRDefault="00C916FE" w:rsidP="00C540C8">
      <w:pPr>
        <w:rPr>
          <w:rFonts w:ascii="Times New Roman" w:hAnsi="Times New Roman" w:cs="Times New Roman"/>
          <w:color w:val="1F497D" w:themeColor="text2"/>
          <w:sz w:val="24"/>
          <w:szCs w:val="24"/>
          <w:lang w:val="en-US"/>
        </w:rPr>
      </w:pPr>
      <w:r w:rsidRPr="00C916FE">
        <w:rPr>
          <w:rFonts w:ascii="Times New Roman" w:hAnsi="Times New Roman" w:cs="Times New Roman"/>
          <w:noProof/>
          <w:color w:val="1F497D" w:themeColor="text2"/>
          <w:sz w:val="24"/>
          <w:szCs w:val="24"/>
          <w:lang w:val="en-US"/>
        </w:rPr>
        <w:drawing>
          <wp:anchor distT="0" distB="0" distL="114300" distR="114300" simplePos="0" relativeHeight="251659776" behindDoc="0" locked="0" layoutInCell="1" allowOverlap="1" wp14:anchorId="31EC7BA2" wp14:editId="7F1448EC">
            <wp:simplePos x="0" y="0"/>
            <wp:positionH relativeFrom="margin">
              <wp:posOffset>800404</wp:posOffset>
            </wp:positionH>
            <wp:positionV relativeFrom="margin">
              <wp:posOffset>4343621</wp:posOffset>
            </wp:positionV>
            <wp:extent cx="4110355" cy="3673475"/>
            <wp:effectExtent l="0" t="0" r="4445"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110355" cy="3673475"/>
                    </a:xfrm>
                    <a:prstGeom prst="rect">
                      <a:avLst/>
                    </a:prstGeom>
                  </pic:spPr>
                </pic:pic>
              </a:graphicData>
            </a:graphic>
          </wp:anchor>
        </w:drawing>
      </w:r>
    </w:p>
    <w:p w14:paraId="51D88C07" w14:textId="3C8E749C" w:rsidR="00796E32" w:rsidRDefault="00796E32" w:rsidP="00C540C8">
      <w:pPr>
        <w:rPr>
          <w:rFonts w:ascii="Times New Roman" w:hAnsi="Times New Roman" w:cs="Times New Roman"/>
          <w:color w:val="1F497D" w:themeColor="text2"/>
          <w:sz w:val="24"/>
          <w:szCs w:val="24"/>
          <w:lang w:val="en-US"/>
        </w:rPr>
      </w:pPr>
    </w:p>
    <w:p w14:paraId="474F5E67" w14:textId="77777777" w:rsidR="00C916FE" w:rsidRDefault="00C916FE" w:rsidP="00C540C8">
      <w:pPr>
        <w:rPr>
          <w:rFonts w:ascii="Times New Roman" w:hAnsi="Times New Roman" w:cs="Times New Roman"/>
          <w:color w:val="1F497D" w:themeColor="text2"/>
          <w:sz w:val="24"/>
          <w:szCs w:val="24"/>
          <w:lang w:val="en-US"/>
        </w:rPr>
      </w:pPr>
    </w:p>
    <w:p w14:paraId="5CB981DE" w14:textId="77777777" w:rsidR="00C916FE" w:rsidRDefault="00C916FE" w:rsidP="00C540C8">
      <w:pPr>
        <w:rPr>
          <w:rFonts w:ascii="Times New Roman" w:hAnsi="Times New Roman" w:cs="Times New Roman"/>
          <w:color w:val="1F497D" w:themeColor="text2"/>
          <w:sz w:val="24"/>
          <w:szCs w:val="24"/>
          <w:lang w:val="en-US"/>
        </w:rPr>
      </w:pPr>
    </w:p>
    <w:p w14:paraId="53D8E059" w14:textId="77777777" w:rsidR="00C916FE" w:rsidRDefault="00C916FE" w:rsidP="00C540C8">
      <w:pPr>
        <w:rPr>
          <w:rFonts w:ascii="Times New Roman" w:hAnsi="Times New Roman" w:cs="Times New Roman"/>
          <w:color w:val="1F497D" w:themeColor="text2"/>
          <w:sz w:val="24"/>
          <w:szCs w:val="24"/>
          <w:lang w:val="en-US"/>
        </w:rPr>
      </w:pPr>
    </w:p>
    <w:p w14:paraId="6C6F7659" w14:textId="77777777" w:rsidR="00C916FE" w:rsidRDefault="00C916FE" w:rsidP="00C540C8">
      <w:pPr>
        <w:rPr>
          <w:rFonts w:ascii="Times New Roman" w:hAnsi="Times New Roman" w:cs="Times New Roman"/>
          <w:color w:val="1F497D" w:themeColor="text2"/>
          <w:sz w:val="24"/>
          <w:szCs w:val="24"/>
          <w:lang w:val="en-US"/>
        </w:rPr>
      </w:pPr>
    </w:p>
    <w:p w14:paraId="5226F3F7" w14:textId="77777777" w:rsidR="00C916FE" w:rsidRDefault="00C916FE" w:rsidP="00C540C8">
      <w:pPr>
        <w:rPr>
          <w:rFonts w:ascii="Times New Roman" w:hAnsi="Times New Roman" w:cs="Times New Roman"/>
          <w:color w:val="1F497D" w:themeColor="text2"/>
          <w:sz w:val="24"/>
          <w:szCs w:val="24"/>
          <w:lang w:val="en-US"/>
        </w:rPr>
      </w:pPr>
    </w:p>
    <w:p w14:paraId="71AAEAFA" w14:textId="77777777" w:rsidR="00C916FE" w:rsidRDefault="00C916FE" w:rsidP="00C540C8">
      <w:pPr>
        <w:rPr>
          <w:rFonts w:ascii="Times New Roman" w:hAnsi="Times New Roman" w:cs="Times New Roman"/>
          <w:color w:val="1F497D" w:themeColor="text2"/>
          <w:sz w:val="24"/>
          <w:szCs w:val="24"/>
          <w:lang w:val="en-US"/>
        </w:rPr>
      </w:pPr>
    </w:p>
    <w:p w14:paraId="7B51ABC2" w14:textId="77777777" w:rsidR="00C916FE" w:rsidRDefault="00C916FE" w:rsidP="00C540C8">
      <w:pPr>
        <w:rPr>
          <w:rFonts w:ascii="Times New Roman" w:hAnsi="Times New Roman" w:cs="Times New Roman"/>
          <w:color w:val="1F497D" w:themeColor="text2"/>
          <w:sz w:val="24"/>
          <w:szCs w:val="24"/>
          <w:lang w:val="en-US"/>
        </w:rPr>
      </w:pPr>
    </w:p>
    <w:p w14:paraId="69886867" w14:textId="77777777" w:rsidR="00C916FE" w:rsidRDefault="00C916FE" w:rsidP="00C540C8">
      <w:pPr>
        <w:rPr>
          <w:rFonts w:ascii="Times New Roman" w:hAnsi="Times New Roman" w:cs="Times New Roman"/>
          <w:color w:val="1F497D" w:themeColor="text2"/>
          <w:sz w:val="24"/>
          <w:szCs w:val="24"/>
          <w:lang w:val="en-US"/>
        </w:rPr>
      </w:pPr>
    </w:p>
    <w:p w14:paraId="5575C4B3" w14:textId="77777777" w:rsidR="00C916FE" w:rsidRDefault="00C916FE" w:rsidP="00C540C8">
      <w:pPr>
        <w:rPr>
          <w:rFonts w:ascii="Times New Roman" w:hAnsi="Times New Roman" w:cs="Times New Roman"/>
          <w:color w:val="1F497D" w:themeColor="text2"/>
          <w:sz w:val="24"/>
          <w:szCs w:val="24"/>
          <w:lang w:val="en-US"/>
        </w:rPr>
      </w:pPr>
    </w:p>
    <w:p w14:paraId="265B3304" w14:textId="77777777" w:rsidR="00C916FE" w:rsidRPr="00C916FE" w:rsidRDefault="00C916FE" w:rsidP="00C540C8">
      <w:pPr>
        <w:rPr>
          <w:rFonts w:ascii="Times New Roman" w:hAnsi="Times New Roman" w:cs="Times New Roman"/>
          <w:color w:val="1F497D" w:themeColor="text2"/>
          <w:sz w:val="24"/>
          <w:szCs w:val="24"/>
          <w:lang w:val="en-US"/>
        </w:rPr>
      </w:pPr>
    </w:p>
    <w:p w14:paraId="13EB6752" w14:textId="313B3B66" w:rsidR="00D27CB6" w:rsidRDefault="00256D17" w:rsidP="00C540C8">
      <w:pPr>
        <w:rPr>
          <w:rFonts w:ascii="Times New Roman" w:hAnsi="Times New Roman" w:cs="Times New Roman"/>
          <w:color w:val="000000" w:themeColor="text1"/>
          <w:sz w:val="24"/>
          <w:szCs w:val="24"/>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br/>
        <w:t xml:space="preserve">The Information Gain-based attribute selection method was applied to the Weather dataset using Play as the class attribute. The results show that </w:t>
      </w:r>
      <w:r w:rsidRPr="00C916FE">
        <w:rPr>
          <w:rFonts w:ascii="Times New Roman" w:hAnsi="Times New Roman" w:cs="Times New Roman"/>
          <w:b/>
          <w:bCs/>
          <w:color w:val="000000" w:themeColor="text1"/>
          <w:sz w:val="24"/>
          <w:szCs w:val="24"/>
        </w:rPr>
        <w:t>Outlook</w:t>
      </w:r>
      <w:r w:rsidRPr="00C916FE">
        <w:rPr>
          <w:rFonts w:ascii="Times New Roman" w:hAnsi="Times New Roman" w:cs="Times New Roman"/>
          <w:color w:val="000000" w:themeColor="text1"/>
          <w:sz w:val="24"/>
          <w:szCs w:val="24"/>
        </w:rPr>
        <w:t xml:space="preserve"> has the highest Information </w:t>
      </w:r>
      <w:r w:rsidRPr="00C916FE">
        <w:rPr>
          <w:rFonts w:ascii="Times New Roman" w:hAnsi="Times New Roman" w:cs="Times New Roman"/>
          <w:color w:val="000000" w:themeColor="text1"/>
          <w:sz w:val="24"/>
          <w:szCs w:val="24"/>
        </w:rPr>
        <w:lastRenderedPageBreak/>
        <w:t xml:space="preserve">Gain of </w:t>
      </w:r>
      <w:r w:rsidRPr="00C916FE">
        <w:rPr>
          <w:rFonts w:ascii="Times New Roman" w:hAnsi="Times New Roman" w:cs="Times New Roman"/>
          <w:b/>
          <w:bCs/>
          <w:color w:val="000000" w:themeColor="text1"/>
          <w:sz w:val="24"/>
          <w:szCs w:val="24"/>
        </w:rPr>
        <w:t>0.2467</w:t>
      </w:r>
      <w:r w:rsidRPr="00C916FE">
        <w:rPr>
          <w:rFonts w:ascii="Times New Roman" w:hAnsi="Times New Roman" w:cs="Times New Roman"/>
          <w:color w:val="000000" w:themeColor="text1"/>
          <w:sz w:val="24"/>
          <w:szCs w:val="24"/>
        </w:rPr>
        <w:t xml:space="preserve">, indicating that it provides the greatest amount of information for predicting whether the game will be played. </w:t>
      </w:r>
      <w:r w:rsidRPr="00C916FE">
        <w:rPr>
          <w:rFonts w:ascii="Times New Roman" w:hAnsi="Times New Roman" w:cs="Times New Roman"/>
          <w:b/>
          <w:bCs/>
          <w:color w:val="000000" w:themeColor="text1"/>
          <w:sz w:val="24"/>
          <w:szCs w:val="24"/>
        </w:rPr>
        <w:t>Windy</w:t>
      </w:r>
      <w:r w:rsidRPr="00C916FE">
        <w:rPr>
          <w:rFonts w:ascii="Times New Roman" w:hAnsi="Times New Roman" w:cs="Times New Roman"/>
          <w:color w:val="000000" w:themeColor="text1"/>
          <w:sz w:val="24"/>
          <w:szCs w:val="24"/>
        </w:rPr>
        <w:t xml:space="preserve"> is the second-ranked attribute with an Information Gain of </w:t>
      </w:r>
      <w:r w:rsidRPr="00C916FE">
        <w:rPr>
          <w:rFonts w:ascii="Times New Roman" w:hAnsi="Times New Roman" w:cs="Times New Roman"/>
          <w:b/>
          <w:bCs/>
          <w:color w:val="000000" w:themeColor="text1"/>
          <w:sz w:val="24"/>
          <w:szCs w:val="24"/>
        </w:rPr>
        <w:t>0.0481</w:t>
      </w:r>
      <w:r w:rsidRPr="00C916FE">
        <w:rPr>
          <w:rFonts w:ascii="Times New Roman" w:hAnsi="Times New Roman" w:cs="Times New Roman"/>
          <w:color w:val="000000" w:themeColor="text1"/>
          <w:sz w:val="24"/>
          <w:szCs w:val="24"/>
        </w:rPr>
        <w:t xml:space="preserve">. Humidity and Temperature obtained an Information Gain of </w:t>
      </w:r>
      <w:r w:rsidRPr="00C916FE">
        <w:rPr>
          <w:rFonts w:ascii="Times New Roman" w:hAnsi="Times New Roman" w:cs="Times New Roman"/>
          <w:b/>
          <w:bCs/>
          <w:color w:val="000000" w:themeColor="text1"/>
          <w:sz w:val="24"/>
          <w:szCs w:val="24"/>
        </w:rPr>
        <w:t>0</w:t>
      </w:r>
      <w:r w:rsidRPr="00C916FE">
        <w:rPr>
          <w:rFonts w:ascii="Times New Roman" w:hAnsi="Times New Roman" w:cs="Times New Roman"/>
          <w:color w:val="000000" w:themeColor="text1"/>
          <w:sz w:val="24"/>
          <w:szCs w:val="24"/>
        </w:rPr>
        <w:t xml:space="preserve">, indicating that they did not provide additional information according to this particular attribute evaluation configuration. Therefore, the attributes are ranked as </w:t>
      </w:r>
      <w:r w:rsidRPr="00C916FE">
        <w:rPr>
          <w:rFonts w:ascii="Times New Roman" w:hAnsi="Times New Roman" w:cs="Times New Roman"/>
          <w:b/>
          <w:bCs/>
          <w:color w:val="000000" w:themeColor="text1"/>
          <w:sz w:val="24"/>
          <w:szCs w:val="24"/>
        </w:rPr>
        <w:t>Outlook, Windy, Humidity, and Temperature</w:t>
      </w:r>
      <w:r w:rsidRPr="00C916FE">
        <w:rPr>
          <w:rFonts w:ascii="Times New Roman" w:hAnsi="Times New Roman" w:cs="Times New Roman"/>
          <w:color w:val="000000" w:themeColor="text1"/>
          <w:sz w:val="24"/>
          <w:szCs w:val="24"/>
        </w:rPr>
        <w:t>.</w:t>
      </w:r>
    </w:p>
    <w:p w14:paraId="4A941117" w14:textId="77777777" w:rsidR="004037C0" w:rsidRPr="00C916FE" w:rsidRDefault="004037C0" w:rsidP="00C540C8">
      <w:pPr>
        <w:rPr>
          <w:rFonts w:ascii="Times New Roman" w:hAnsi="Times New Roman" w:cs="Times New Roman"/>
          <w:color w:val="000000" w:themeColor="text1"/>
          <w:sz w:val="24"/>
          <w:szCs w:val="24"/>
          <w:lang w:val="en-US"/>
        </w:rPr>
      </w:pPr>
    </w:p>
    <w:p w14:paraId="42C689C5" w14:textId="0EE6D9DA" w:rsidR="0055174B" w:rsidRPr="00C916FE" w:rsidRDefault="0055174B" w:rsidP="0055174B">
      <w:pPr>
        <w:pStyle w:val="ListParagraph"/>
        <w:numPr>
          <w:ilvl w:val="0"/>
          <w:numId w:val="1"/>
        </w:numPr>
        <w:rPr>
          <w:rFonts w:ascii="Times New Roman" w:hAnsi="Times New Roman" w:cs="Times New Roman"/>
          <w:color w:val="1F497D" w:themeColor="text2"/>
          <w:sz w:val="24"/>
          <w:szCs w:val="24"/>
        </w:rPr>
      </w:pPr>
      <w:r w:rsidRPr="00C916FE">
        <w:rPr>
          <w:rFonts w:ascii="Times New Roman" w:hAnsi="Times New Roman" w:cs="Times New Roman"/>
          <w:color w:val="1F497D" w:themeColor="text2"/>
          <w:sz w:val="24"/>
          <w:szCs w:val="24"/>
        </w:rPr>
        <w:t xml:space="preserve">Draw the histogram to show how the values of the play class </w:t>
      </w:r>
      <w:proofErr w:type="gramStart"/>
      <w:r w:rsidRPr="00C916FE">
        <w:rPr>
          <w:rFonts w:ascii="Times New Roman" w:hAnsi="Times New Roman" w:cs="Times New Roman"/>
          <w:color w:val="1F497D" w:themeColor="text2"/>
          <w:sz w:val="24"/>
          <w:szCs w:val="24"/>
        </w:rPr>
        <w:t>occurs</w:t>
      </w:r>
      <w:proofErr w:type="gramEnd"/>
      <w:r w:rsidRPr="00C916FE">
        <w:rPr>
          <w:rFonts w:ascii="Times New Roman" w:hAnsi="Times New Roman" w:cs="Times New Roman"/>
          <w:color w:val="1F497D" w:themeColor="text2"/>
          <w:sz w:val="24"/>
          <w:szCs w:val="24"/>
        </w:rPr>
        <w:t xml:space="preserve"> for each value of the outlook attribute</w:t>
      </w:r>
    </w:p>
    <w:p w14:paraId="55A02408" w14:textId="3A742B1D" w:rsidR="00C540C8" w:rsidRPr="00C916FE" w:rsidRDefault="00C540C8" w:rsidP="00C540C8">
      <w:pPr>
        <w:pStyle w:val="ListParagraph"/>
        <w:ind w:left="1080"/>
        <w:rPr>
          <w:rFonts w:ascii="Times New Roman" w:hAnsi="Times New Roman" w:cs="Times New Roman"/>
          <w:color w:val="1F497D" w:themeColor="text2"/>
          <w:sz w:val="24"/>
          <w:szCs w:val="24"/>
          <w:lang w:val="en-US"/>
        </w:rPr>
      </w:pPr>
    </w:p>
    <w:p w14:paraId="70203846" w14:textId="2D60772C" w:rsidR="00C916FE" w:rsidRDefault="00C916FE" w:rsidP="00C916FE">
      <w:pPr>
        <w:rPr>
          <w:rFonts w:ascii="Times New Roman" w:hAnsi="Times New Roman" w:cs="Times New Roman"/>
          <w:color w:val="000000" w:themeColor="text1"/>
          <w:sz w:val="24"/>
          <w:szCs w:val="24"/>
        </w:rPr>
      </w:pPr>
      <w:r w:rsidRPr="00C916FE">
        <w:rPr>
          <w:rFonts w:ascii="Times New Roman" w:hAnsi="Times New Roman" w:cs="Times New Roman"/>
          <w:noProof/>
          <w:color w:val="1F497D" w:themeColor="text2"/>
          <w:sz w:val="24"/>
          <w:szCs w:val="24"/>
          <w:lang w:val="en-US"/>
        </w:rPr>
        <w:drawing>
          <wp:anchor distT="0" distB="0" distL="114300" distR="114300" simplePos="0" relativeHeight="251661824" behindDoc="0" locked="0" layoutInCell="1" allowOverlap="1" wp14:anchorId="11ED34D0" wp14:editId="483E741B">
            <wp:simplePos x="0" y="0"/>
            <wp:positionH relativeFrom="margin">
              <wp:posOffset>3002004</wp:posOffset>
            </wp:positionH>
            <wp:positionV relativeFrom="margin">
              <wp:posOffset>2248452</wp:posOffset>
            </wp:positionV>
            <wp:extent cx="3057952" cy="264832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057952" cy="2648320"/>
                    </a:xfrm>
                    <a:prstGeom prst="rect">
                      <a:avLst/>
                    </a:prstGeom>
                  </pic:spPr>
                </pic:pic>
              </a:graphicData>
            </a:graphic>
          </wp:anchor>
        </w:drawing>
      </w:r>
      <w:r w:rsidR="00256D17" w:rsidRPr="00C916FE">
        <w:rPr>
          <w:rFonts w:ascii="Times New Roman" w:hAnsi="Times New Roman" w:cs="Times New Roman"/>
          <w:b/>
          <w:bCs/>
          <w:color w:val="000000" w:themeColor="text1"/>
          <w:sz w:val="24"/>
          <w:szCs w:val="24"/>
        </w:rPr>
        <w:t>Inference:</w:t>
      </w:r>
      <w:r w:rsidR="00256D17" w:rsidRPr="00C916FE">
        <w:rPr>
          <w:rFonts w:ascii="Times New Roman" w:hAnsi="Times New Roman" w:cs="Times New Roman"/>
          <w:color w:val="000000" w:themeColor="text1"/>
          <w:sz w:val="24"/>
          <w:szCs w:val="24"/>
        </w:rPr>
        <w:br/>
        <w:t xml:space="preserve">The visualization shows the distribution of the class attribute Play with respect to Outlook. When the outlook is </w:t>
      </w:r>
      <w:r w:rsidR="00256D17" w:rsidRPr="00C916FE">
        <w:rPr>
          <w:rFonts w:ascii="Times New Roman" w:hAnsi="Times New Roman" w:cs="Times New Roman"/>
          <w:b/>
          <w:bCs/>
          <w:color w:val="000000" w:themeColor="text1"/>
          <w:sz w:val="24"/>
          <w:szCs w:val="24"/>
        </w:rPr>
        <w:t>Overcast</w:t>
      </w:r>
      <w:r w:rsidR="00256D17" w:rsidRPr="00C916FE">
        <w:rPr>
          <w:rFonts w:ascii="Times New Roman" w:hAnsi="Times New Roman" w:cs="Times New Roman"/>
          <w:color w:val="000000" w:themeColor="text1"/>
          <w:sz w:val="24"/>
          <w:szCs w:val="24"/>
        </w:rPr>
        <w:t xml:space="preserve">, all 4 instances correspond to Play = Yes, making this category completely pure. For </w:t>
      </w:r>
      <w:r w:rsidR="00256D17" w:rsidRPr="00C916FE">
        <w:rPr>
          <w:rFonts w:ascii="Times New Roman" w:hAnsi="Times New Roman" w:cs="Times New Roman"/>
          <w:b/>
          <w:bCs/>
          <w:color w:val="000000" w:themeColor="text1"/>
          <w:sz w:val="24"/>
          <w:szCs w:val="24"/>
        </w:rPr>
        <w:t>Sunny</w:t>
      </w:r>
      <w:r w:rsidR="00256D17" w:rsidRPr="00C916FE">
        <w:rPr>
          <w:rFonts w:ascii="Times New Roman" w:hAnsi="Times New Roman" w:cs="Times New Roman"/>
          <w:color w:val="000000" w:themeColor="text1"/>
          <w:sz w:val="24"/>
          <w:szCs w:val="24"/>
        </w:rPr>
        <w:t xml:space="preserve"> conditions, there are 2 instances of Yes and 3 instances of No, while for </w:t>
      </w:r>
      <w:r w:rsidR="00256D17" w:rsidRPr="00C916FE">
        <w:rPr>
          <w:rFonts w:ascii="Times New Roman" w:hAnsi="Times New Roman" w:cs="Times New Roman"/>
          <w:b/>
          <w:bCs/>
          <w:color w:val="000000" w:themeColor="text1"/>
          <w:sz w:val="24"/>
          <w:szCs w:val="24"/>
        </w:rPr>
        <w:t>Rainy</w:t>
      </w:r>
      <w:r w:rsidR="00256D17" w:rsidRPr="00C916FE">
        <w:rPr>
          <w:rFonts w:ascii="Times New Roman" w:hAnsi="Times New Roman" w:cs="Times New Roman"/>
          <w:color w:val="000000" w:themeColor="text1"/>
          <w:sz w:val="24"/>
          <w:szCs w:val="24"/>
        </w:rPr>
        <w:t xml:space="preserve"> conditions, there are 3 instances of Yes and 2 instances of No. Thus, Outlook provides a clear separation of the Play classes, particularly for the </w:t>
      </w:r>
      <w:r w:rsidR="00256D17" w:rsidRPr="00C916FE">
        <w:rPr>
          <w:rFonts w:ascii="Times New Roman" w:hAnsi="Times New Roman" w:cs="Times New Roman"/>
          <w:b/>
          <w:bCs/>
          <w:color w:val="000000" w:themeColor="text1"/>
          <w:sz w:val="24"/>
          <w:szCs w:val="24"/>
        </w:rPr>
        <w:t>Overcast</w:t>
      </w:r>
      <w:r w:rsidR="00256D17" w:rsidRPr="00C916FE">
        <w:rPr>
          <w:rFonts w:ascii="Times New Roman" w:hAnsi="Times New Roman" w:cs="Times New Roman"/>
          <w:color w:val="000000" w:themeColor="text1"/>
          <w:sz w:val="24"/>
          <w:szCs w:val="24"/>
        </w:rPr>
        <w:t xml:space="preserve"> category. This is consistent with the Information Gain result, where </w:t>
      </w:r>
      <w:r w:rsidR="00256D17" w:rsidRPr="00C916FE">
        <w:rPr>
          <w:rFonts w:ascii="Times New Roman" w:hAnsi="Times New Roman" w:cs="Times New Roman"/>
          <w:b/>
          <w:bCs/>
          <w:color w:val="000000" w:themeColor="text1"/>
          <w:sz w:val="24"/>
          <w:szCs w:val="24"/>
        </w:rPr>
        <w:t>Outlook had the highest Information Gain (0.2467)</w:t>
      </w:r>
      <w:r w:rsidR="00256D17" w:rsidRPr="00C916FE">
        <w:rPr>
          <w:rFonts w:ascii="Times New Roman" w:hAnsi="Times New Roman" w:cs="Times New Roman"/>
          <w:color w:val="000000" w:themeColor="text1"/>
          <w:sz w:val="24"/>
          <w:szCs w:val="24"/>
        </w:rPr>
        <w:t>.</w:t>
      </w:r>
    </w:p>
    <w:p w14:paraId="06D47C93" w14:textId="77777777" w:rsidR="00C916FE" w:rsidRPr="00C916FE" w:rsidRDefault="00C916FE" w:rsidP="00C916FE">
      <w:pPr>
        <w:rPr>
          <w:rFonts w:ascii="Times New Roman" w:hAnsi="Times New Roman" w:cs="Times New Roman"/>
          <w:color w:val="000000" w:themeColor="text1"/>
          <w:sz w:val="24"/>
          <w:szCs w:val="24"/>
          <w:lang w:val="en-US"/>
        </w:rPr>
      </w:pPr>
    </w:p>
    <w:p w14:paraId="7B931C19" w14:textId="77777777" w:rsidR="00C540C8" w:rsidRPr="005D5F88" w:rsidRDefault="00C540C8" w:rsidP="0055174B">
      <w:pPr>
        <w:pStyle w:val="ListParagraph"/>
        <w:numPr>
          <w:ilvl w:val="0"/>
          <w:numId w:val="1"/>
        </w:numPr>
        <w:rPr>
          <w:rFonts w:ascii="Times New Roman" w:hAnsi="Times New Roman" w:cs="Times New Roman"/>
          <w:color w:val="1F497D" w:themeColor="text2"/>
          <w:sz w:val="24"/>
          <w:szCs w:val="24"/>
        </w:rPr>
      </w:pPr>
      <w:r w:rsidRPr="005D5F88">
        <w:rPr>
          <w:rFonts w:ascii="Times New Roman" w:hAnsi="Times New Roman" w:cs="Times New Roman"/>
          <w:color w:val="1F497D" w:themeColor="text2"/>
          <w:sz w:val="24"/>
          <w:szCs w:val="24"/>
        </w:rPr>
        <w:t>Derive minimum and maximum values, mean, and standard deviation</w:t>
      </w:r>
    </w:p>
    <w:p w14:paraId="55A9D913" w14:textId="77777777" w:rsidR="00C540C8" w:rsidRPr="00C916FE" w:rsidRDefault="00E15359" w:rsidP="00C540C8">
      <w:pPr>
        <w:pStyle w:val="ListParagraph"/>
        <w:ind w:left="1080"/>
        <w:rPr>
          <w:rFonts w:ascii="Times New Roman" w:hAnsi="Times New Roman" w:cs="Times New Roman"/>
          <w:color w:val="1F497D" w:themeColor="text2"/>
          <w:sz w:val="24"/>
          <w:szCs w:val="24"/>
          <w:lang w:val="en-US"/>
        </w:rPr>
      </w:pPr>
      <w:r w:rsidRPr="00C916FE">
        <w:rPr>
          <w:rFonts w:ascii="Times New Roman" w:hAnsi="Times New Roman" w:cs="Times New Roman"/>
          <w:noProof/>
          <w:color w:val="1F497D" w:themeColor="text2"/>
          <w:sz w:val="24"/>
          <w:szCs w:val="24"/>
          <w:lang w:val="en-US"/>
        </w:rPr>
        <w:drawing>
          <wp:inline distT="0" distB="0" distL="0" distR="0" wp14:anchorId="1BFF26FD" wp14:editId="26877009">
            <wp:extent cx="2146852" cy="1612034"/>
            <wp:effectExtent l="0" t="0" r="635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b="34727"/>
                    <a:stretch/>
                  </pic:blipFill>
                  <pic:spPr bwMode="auto">
                    <a:xfrm>
                      <a:off x="0" y="0"/>
                      <a:ext cx="2153092" cy="1616720"/>
                    </a:xfrm>
                    <a:prstGeom prst="rect">
                      <a:avLst/>
                    </a:prstGeom>
                    <a:ln>
                      <a:noFill/>
                    </a:ln>
                    <a:extLst>
                      <a:ext uri="{53640926-AAD7-44D8-BBD7-CCE9431645EC}">
                        <a14:shadowObscured xmlns:a14="http://schemas.microsoft.com/office/drawing/2010/main"/>
                      </a:ext>
                    </a:extLst>
                  </pic:spPr>
                </pic:pic>
              </a:graphicData>
            </a:graphic>
          </wp:inline>
        </w:drawing>
      </w:r>
      <w:r w:rsidRPr="00C916FE">
        <w:rPr>
          <w:rFonts w:ascii="Times New Roman" w:hAnsi="Times New Roman" w:cs="Times New Roman"/>
          <w:noProof/>
          <w:color w:val="1F497D" w:themeColor="text2"/>
          <w:sz w:val="24"/>
          <w:szCs w:val="24"/>
          <w:lang w:val="en-US"/>
        </w:rPr>
        <w:drawing>
          <wp:inline distT="0" distB="0" distL="0" distR="0" wp14:anchorId="73C27E7D" wp14:editId="24BB7D4E">
            <wp:extent cx="2178657" cy="16459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b="34493"/>
                    <a:stretch/>
                  </pic:blipFill>
                  <pic:spPr bwMode="auto">
                    <a:xfrm>
                      <a:off x="0" y="0"/>
                      <a:ext cx="2180686" cy="1647452"/>
                    </a:xfrm>
                    <a:prstGeom prst="rect">
                      <a:avLst/>
                    </a:prstGeom>
                    <a:ln>
                      <a:noFill/>
                    </a:ln>
                    <a:extLst>
                      <a:ext uri="{53640926-AAD7-44D8-BBD7-CCE9431645EC}">
                        <a14:shadowObscured xmlns:a14="http://schemas.microsoft.com/office/drawing/2010/main"/>
                      </a:ext>
                    </a:extLst>
                  </pic:spPr>
                </pic:pic>
              </a:graphicData>
            </a:graphic>
          </wp:inline>
        </w:drawing>
      </w:r>
    </w:p>
    <w:p w14:paraId="7BE01A61" w14:textId="7440D435" w:rsidR="00256D17" w:rsidRDefault="00256D17" w:rsidP="00C916FE">
      <w:pPr>
        <w:rPr>
          <w:rFonts w:ascii="Times New Roman" w:hAnsi="Times New Roman" w:cs="Times New Roman"/>
          <w:color w:val="000000" w:themeColor="text1"/>
          <w:sz w:val="24"/>
          <w:szCs w:val="24"/>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t xml:space="preserve"> Temperature has a mean of </w:t>
      </w:r>
      <w:r w:rsidRPr="00C916FE">
        <w:rPr>
          <w:rFonts w:ascii="Times New Roman" w:hAnsi="Times New Roman" w:cs="Times New Roman"/>
          <w:b/>
          <w:bCs/>
          <w:color w:val="000000" w:themeColor="text1"/>
          <w:sz w:val="24"/>
          <w:szCs w:val="24"/>
        </w:rPr>
        <w:t>0.456</w:t>
      </w:r>
      <w:r w:rsidRPr="00C916FE">
        <w:rPr>
          <w:rFonts w:ascii="Times New Roman" w:hAnsi="Times New Roman" w:cs="Times New Roman"/>
          <w:color w:val="000000" w:themeColor="text1"/>
          <w:sz w:val="24"/>
          <w:szCs w:val="24"/>
        </w:rPr>
        <w:t xml:space="preserve"> and humidity has a mean of </w:t>
      </w:r>
      <w:r w:rsidRPr="00C916FE">
        <w:rPr>
          <w:rFonts w:ascii="Times New Roman" w:hAnsi="Times New Roman" w:cs="Times New Roman"/>
          <w:b/>
          <w:bCs/>
          <w:color w:val="000000" w:themeColor="text1"/>
          <w:sz w:val="24"/>
          <w:szCs w:val="24"/>
        </w:rPr>
        <w:t>0.537</w:t>
      </w:r>
      <w:r w:rsidRPr="00C916FE">
        <w:rPr>
          <w:rFonts w:ascii="Times New Roman" w:hAnsi="Times New Roman" w:cs="Times New Roman"/>
          <w:color w:val="000000" w:themeColor="text1"/>
          <w:sz w:val="24"/>
          <w:szCs w:val="24"/>
        </w:rPr>
        <w:t xml:space="preserve">. Their standard deviations are </w:t>
      </w:r>
      <w:r w:rsidRPr="00C916FE">
        <w:rPr>
          <w:rFonts w:ascii="Times New Roman" w:hAnsi="Times New Roman" w:cs="Times New Roman"/>
          <w:b/>
          <w:bCs/>
          <w:color w:val="000000" w:themeColor="text1"/>
          <w:sz w:val="24"/>
          <w:szCs w:val="24"/>
        </w:rPr>
        <w:t>0.313</w:t>
      </w:r>
      <w:r w:rsidRPr="00C916FE">
        <w:rPr>
          <w:rFonts w:ascii="Times New Roman" w:hAnsi="Times New Roman" w:cs="Times New Roman"/>
          <w:color w:val="000000" w:themeColor="text1"/>
          <w:sz w:val="24"/>
          <w:szCs w:val="24"/>
        </w:rPr>
        <w:t xml:space="preserve"> and </w:t>
      </w:r>
      <w:r w:rsidRPr="00C916FE">
        <w:rPr>
          <w:rFonts w:ascii="Times New Roman" w:hAnsi="Times New Roman" w:cs="Times New Roman"/>
          <w:b/>
          <w:bCs/>
          <w:color w:val="000000" w:themeColor="text1"/>
          <w:sz w:val="24"/>
          <w:szCs w:val="24"/>
        </w:rPr>
        <w:t>0.332</w:t>
      </w:r>
      <w:r w:rsidRPr="00C916FE">
        <w:rPr>
          <w:rFonts w:ascii="Times New Roman" w:hAnsi="Times New Roman" w:cs="Times New Roman"/>
          <w:color w:val="000000" w:themeColor="text1"/>
          <w:sz w:val="24"/>
          <w:szCs w:val="24"/>
        </w:rPr>
        <w:t>, respectively, indicating moderate variation in the data.</w:t>
      </w:r>
    </w:p>
    <w:p w14:paraId="6FF9A09D" w14:textId="77777777" w:rsidR="00E15359" w:rsidRPr="00C916FE" w:rsidRDefault="00E15359" w:rsidP="00C540C8">
      <w:pPr>
        <w:pStyle w:val="ListParagraph"/>
        <w:ind w:left="1080"/>
        <w:rPr>
          <w:rFonts w:ascii="Times New Roman" w:hAnsi="Times New Roman" w:cs="Times New Roman"/>
          <w:color w:val="1F497D" w:themeColor="text2"/>
          <w:sz w:val="24"/>
          <w:szCs w:val="24"/>
          <w:lang w:val="en-US"/>
        </w:rPr>
      </w:pPr>
    </w:p>
    <w:p w14:paraId="5693AAC2" w14:textId="77777777" w:rsidR="00C540C8" w:rsidRPr="005D5F88" w:rsidRDefault="00C540C8" w:rsidP="0055174B">
      <w:pPr>
        <w:pStyle w:val="ListParagraph"/>
        <w:numPr>
          <w:ilvl w:val="0"/>
          <w:numId w:val="1"/>
        </w:numPr>
        <w:rPr>
          <w:rFonts w:ascii="Times New Roman" w:hAnsi="Times New Roman" w:cs="Times New Roman"/>
          <w:color w:val="1F497D" w:themeColor="text2"/>
          <w:sz w:val="24"/>
          <w:szCs w:val="24"/>
        </w:rPr>
      </w:pPr>
      <w:r w:rsidRPr="005D5F88">
        <w:rPr>
          <w:rFonts w:ascii="Times New Roman" w:hAnsi="Times New Roman" w:cs="Times New Roman"/>
          <w:color w:val="1F497D" w:themeColor="text2"/>
          <w:sz w:val="24"/>
          <w:szCs w:val="24"/>
        </w:rPr>
        <w:lastRenderedPageBreak/>
        <w:t>Perform operations such as filter, delete, invert, Pattern, Undo, Edit, search, Select, Conversions etc</w:t>
      </w:r>
    </w:p>
    <w:p w14:paraId="7A0ABAE6" w14:textId="3EE64736" w:rsidR="00E15359" w:rsidRPr="00C916FE" w:rsidRDefault="00C916FE" w:rsidP="00E15359">
      <w:pPr>
        <w:pStyle w:val="ListParagraph"/>
        <w:ind w:left="1080"/>
        <w:rPr>
          <w:rFonts w:ascii="Times New Roman" w:hAnsi="Times New Roman" w:cs="Times New Roman"/>
          <w:color w:val="1F497D" w:themeColor="text2"/>
          <w:sz w:val="24"/>
          <w:szCs w:val="24"/>
          <w:lang w:val="en-US"/>
        </w:rPr>
      </w:pPr>
      <w:r w:rsidRPr="00C916FE">
        <w:rPr>
          <w:rFonts w:ascii="Times New Roman" w:hAnsi="Times New Roman" w:cs="Times New Roman"/>
          <w:noProof/>
          <w:sz w:val="24"/>
          <w:szCs w:val="24"/>
        </w:rPr>
        <w:drawing>
          <wp:inline distT="114300" distB="114300" distL="114300" distR="114300" wp14:anchorId="2346C0F4" wp14:editId="6C651E6A">
            <wp:extent cx="4495800" cy="2557194"/>
            <wp:effectExtent l="0" t="0" r="0" b="0"/>
            <wp:docPr id="7432786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495800" cy="2557194"/>
                    </a:xfrm>
                    <a:prstGeom prst="rect">
                      <a:avLst/>
                    </a:prstGeom>
                    <a:ln/>
                  </pic:spPr>
                </pic:pic>
              </a:graphicData>
            </a:graphic>
          </wp:inline>
        </w:drawing>
      </w:r>
    </w:p>
    <w:p w14:paraId="01121254" w14:textId="77777777" w:rsidR="00C916FE" w:rsidRPr="00C916FE" w:rsidRDefault="00C916FE" w:rsidP="00C916FE">
      <w:pPr>
        <w:rPr>
          <w:rFonts w:ascii="Times New Roman" w:hAnsi="Times New Roman" w:cs="Times New Roman"/>
          <w:b/>
          <w:bCs/>
          <w:sz w:val="24"/>
          <w:szCs w:val="24"/>
        </w:rPr>
      </w:pPr>
      <w:r w:rsidRPr="00C916FE">
        <w:rPr>
          <w:rFonts w:ascii="Times New Roman" w:hAnsi="Times New Roman" w:cs="Times New Roman"/>
          <w:b/>
          <w:bCs/>
          <w:sz w:val="24"/>
          <w:szCs w:val="24"/>
        </w:rPr>
        <w:t>Inference:</w:t>
      </w:r>
    </w:p>
    <w:p w14:paraId="2D55DA10" w14:textId="77777777" w:rsidR="00C916FE" w:rsidRPr="00C916FE" w:rsidRDefault="00C916FE" w:rsidP="00C916FE">
      <w:pPr>
        <w:rPr>
          <w:rFonts w:ascii="Times New Roman" w:hAnsi="Times New Roman" w:cs="Times New Roman"/>
          <w:sz w:val="24"/>
          <w:szCs w:val="24"/>
        </w:rPr>
      </w:pPr>
      <w:r w:rsidRPr="00C916FE">
        <w:rPr>
          <w:rFonts w:ascii="Times New Roman" w:hAnsi="Times New Roman" w:cs="Times New Roman"/>
          <w:sz w:val="24"/>
          <w:szCs w:val="24"/>
        </w:rPr>
        <w:t>The WEKA Preprocess panel was used to perform dataset manipulation and filtering operations. The interface provides options such as All, None, Invert, Pattern, Undo, Edit and filter selection for preprocessing the data.</w:t>
      </w:r>
    </w:p>
    <w:p w14:paraId="16DEEC0B" w14:textId="77777777" w:rsidR="00C916FE" w:rsidRDefault="00C916FE" w:rsidP="00E15359">
      <w:pPr>
        <w:pStyle w:val="ListParagraph"/>
        <w:ind w:left="1080"/>
        <w:rPr>
          <w:rFonts w:ascii="Times New Roman" w:hAnsi="Times New Roman" w:cs="Times New Roman"/>
          <w:color w:val="1F497D" w:themeColor="text2"/>
          <w:sz w:val="24"/>
          <w:szCs w:val="24"/>
          <w:lang w:val="en-US"/>
        </w:rPr>
      </w:pPr>
    </w:p>
    <w:p w14:paraId="5F5C10D0" w14:textId="77777777" w:rsidR="00C916FE" w:rsidRPr="00C916FE" w:rsidRDefault="00C916FE" w:rsidP="00E15359">
      <w:pPr>
        <w:pStyle w:val="ListParagraph"/>
        <w:ind w:left="1080"/>
        <w:rPr>
          <w:rFonts w:ascii="Times New Roman" w:hAnsi="Times New Roman" w:cs="Times New Roman"/>
          <w:color w:val="1F497D" w:themeColor="text2"/>
          <w:sz w:val="24"/>
          <w:szCs w:val="24"/>
          <w:lang w:val="en-US"/>
        </w:rPr>
      </w:pPr>
    </w:p>
    <w:p w14:paraId="08B11560" w14:textId="77777777" w:rsidR="00C540C8" w:rsidRPr="005D5F88" w:rsidRDefault="00C540C8" w:rsidP="0055174B">
      <w:pPr>
        <w:pStyle w:val="ListParagraph"/>
        <w:numPr>
          <w:ilvl w:val="0"/>
          <w:numId w:val="1"/>
        </w:numPr>
        <w:rPr>
          <w:rFonts w:ascii="Times New Roman" w:hAnsi="Times New Roman" w:cs="Times New Roman"/>
          <w:color w:val="1F497D" w:themeColor="text2"/>
          <w:sz w:val="24"/>
          <w:szCs w:val="24"/>
        </w:rPr>
      </w:pPr>
      <w:r w:rsidRPr="005D5F88">
        <w:rPr>
          <w:rFonts w:ascii="Times New Roman" w:hAnsi="Times New Roman" w:cs="Times New Roman"/>
          <w:color w:val="1F497D" w:themeColor="text2"/>
          <w:sz w:val="24"/>
          <w:szCs w:val="24"/>
        </w:rPr>
        <w:t xml:space="preserve">Examine the </w:t>
      </w:r>
      <w:proofErr w:type="gramStart"/>
      <w:r w:rsidRPr="005D5F88">
        <w:rPr>
          <w:rFonts w:ascii="Times New Roman" w:hAnsi="Times New Roman" w:cs="Times New Roman"/>
          <w:color w:val="1F497D" w:themeColor="text2"/>
          <w:sz w:val="24"/>
          <w:szCs w:val="24"/>
        </w:rPr>
        <w:t>Output ,</w:t>
      </w:r>
      <w:proofErr w:type="gramEnd"/>
      <w:r w:rsidRPr="005D5F88">
        <w:rPr>
          <w:rFonts w:ascii="Times New Roman" w:hAnsi="Times New Roman" w:cs="Times New Roman"/>
          <w:color w:val="1F497D" w:themeColor="text2"/>
          <w:sz w:val="24"/>
          <w:szCs w:val="24"/>
        </w:rPr>
        <w:t xml:space="preserve"> classification error and Kappa statistics</w:t>
      </w:r>
    </w:p>
    <w:p w14:paraId="0C8DB542" w14:textId="77777777" w:rsidR="009E609A" w:rsidRPr="00C916FE" w:rsidRDefault="009E609A" w:rsidP="009E609A">
      <w:pPr>
        <w:pStyle w:val="ListParagraph"/>
        <w:rPr>
          <w:rFonts w:ascii="Times New Roman" w:hAnsi="Times New Roman" w:cs="Times New Roman"/>
          <w:color w:val="1F497D" w:themeColor="text2"/>
          <w:sz w:val="24"/>
          <w:szCs w:val="24"/>
          <w:lang w:val="en-US"/>
        </w:rPr>
      </w:pPr>
    </w:p>
    <w:p w14:paraId="336F4CFD" w14:textId="77777777" w:rsidR="009E609A" w:rsidRPr="00C916FE" w:rsidRDefault="009E609A" w:rsidP="009E609A">
      <w:pPr>
        <w:rPr>
          <w:rFonts w:ascii="Times New Roman" w:hAnsi="Times New Roman" w:cs="Times New Roman"/>
          <w:color w:val="1F497D" w:themeColor="text2"/>
          <w:sz w:val="24"/>
          <w:szCs w:val="24"/>
          <w:lang w:val="en-US"/>
        </w:rPr>
      </w:pPr>
      <w:r w:rsidRPr="00C916FE">
        <w:rPr>
          <w:rFonts w:ascii="Times New Roman" w:hAnsi="Times New Roman" w:cs="Times New Roman"/>
          <w:noProof/>
          <w:sz w:val="24"/>
          <w:szCs w:val="24"/>
          <w:lang w:val="en-US"/>
        </w:rPr>
        <w:drawing>
          <wp:inline distT="0" distB="0" distL="0" distR="0" wp14:anchorId="71D37C85" wp14:editId="595CFA11">
            <wp:extent cx="5731510" cy="307395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073951"/>
                    </a:xfrm>
                    <a:prstGeom prst="rect">
                      <a:avLst/>
                    </a:prstGeom>
                  </pic:spPr>
                </pic:pic>
              </a:graphicData>
            </a:graphic>
          </wp:inline>
        </w:drawing>
      </w:r>
    </w:p>
    <w:p w14:paraId="4FE95F99" w14:textId="39F5481A" w:rsidR="009E609A" w:rsidRDefault="009E609A" w:rsidP="009E609A">
      <w:pPr>
        <w:rPr>
          <w:rFonts w:ascii="Times New Roman" w:hAnsi="Times New Roman" w:cs="Times New Roman"/>
          <w:bCs/>
          <w:sz w:val="24"/>
          <w:szCs w:val="24"/>
        </w:rPr>
      </w:pPr>
      <w:r w:rsidRPr="00C916FE">
        <w:rPr>
          <w:rFonts w:ascii="Times New Roman" w:hAnsi="Times New Roman" w:cs="Times New Roman"/>
          <w:bCs/>
          <w:sz w:val="24"/>
          <w:szCs w:val="24"/>
        </w:rPr>
        <w:t>Accuracy:</w:t>
      </w:r>
      <w:r w:rsidRPr="00C916FE">
        <w:rPr>
          <w:rFonts w:ascii="Times New Roman" w:hAnsi="Times New Roman" w:cs="Times New Roman"/>
          <w:sz w:val="24"/>
          <w:szCs w:val="24"/>
        </w:rPr>
        <w:t> 64.29%</w:t>
      </w:r>
      <w:r w:rsidRPr="00C916FE">
        <w:rPr>
          <w:rFonts w:ascii="Times New Roman" w:hAnsi="Times New Roman" w:cs="Times New Roman"/>
          <w:sz w:val="24"/>
          <w:szCs w:val="24"/>
        </w:rPr>
        <w:br/>
      </w:r>
      <w:r w:rsidRPr="00C916FE">
        <w:rPr>
          <w:rFonts w:ascii="Times New Roman" w:hAnsi="Times New Roman" w:cs="Times New Roman"/>
          <w:bCs/>
          <w:sz w:val="24"/>
          <w:szCs w:val="24"/>
        </w:rPr>
        <w:t>Classification Error:</w:t>
      </w:r>
      <w:r w:rsidRPr="00C916FE">
        <w:rPr>
          <w:rFonts w:ascii="Times New Roman" w:hAnsi="Times New Roman" w:cs="Times New Roman"/>
          <w:sz w:val="24"/>
          <w:szCs w:val="24"/>
        </w:rPr>
        <w:t> 35.71%</w:t>
      </w:r>
      <w:r w:rsidRPr="00C916FE">
        <w:rPr>
          <w:rFonts w:ascii="Times New Roman" w:hAnsi="Times New Roman" w:cs="Times New Roman"/>
          <w:sz w:val="24"/>
          <w:szCs w:val="24"/>
        </w:rPr>
        <w:br/>
      </w:r>
      <w:r w:rsidRPr="00C916FE">
        <w:rPr>
          <w:rFonts w:ascii="Times New Roman" w:hAnsi="Times New Roman" w:cs="Times New Roman"/>
          <w:bCs/>
          <w:sz w:val="24"/>
          <w:szCs w:val="24"/>
        </w:rPr>
        <w:lastRenderedPageBreak/>
        <w:t>Kappa:</w:t>
      </w:r>
      <w:r w:rsidRPr="00C916FE">
        <w:rPr>
          <w:rFonts w:ascii="Times New Roman" w:hAnsi="Times New Roman" w:cs="Times New Roman"/>
          <w:sz w:val="24"/>
          <w:szCs w:val="24"/>
        </w:rPr>
        <w:t> 0.186 → Slight agreement</w:t>
      </w:r>
      <w:r w:rsidRPr="00C916FE">
        <w:rPr>
          <w:rFonts w:ascii="Times New Roman" w:hAnsi="Times New Roman" w:cs="Times New Roman"/>
          <w:sz w:val="24"/>
          <w:szCs w:val="24"/>
        </w:rPr>
        <w:br/>
      </w:r>
      <w:r w:rsidRPr="00C916FE">
        <w:rPr>
          <w:rFonts w:ascii="Times New Roman" w:hAnsi="Times New Roman" w:cs="Times New Roman"/>
          <w:bCs/>
          <w:sz w:val="24"/>
          <w:szCs w:val="24"/>
        </w:rPr>
        <w:t>Best predicted class:</w:t>
      </w:r>
      <w:r w:rsidRPr="00C916FE">
        <w:rPr>
          <w:rFonts w:ascii="Times New Roman" w:hAnsi="Times New Roman" w:cs="Times New Roman"/>
          <w:sz w:val="24"/>
          <w:szCs w:val="24"/>
        </w:rPr>
        <w:t> Yes</w:t>
      </w:r>
      <w:r w:rsidRPr="00C916FE">
        <w:rPr>
          <w:rFonts w:ascii="Times New Roman" w:hAnsi="Times New Roman" w:cs="Times New Roman"/>
          <w:sz w:val="24"/>
          <w:szCs w:val="24"/>
        </w:rPr>
        <w:br/>
      </w:r>
      <w:r w:rsidR="00600194" w:rsidRPr="00C916FE">
        <w:rPr>
          <w:rFonts w:ascii="Times New Roman" w:hAnsi="Times New Roman" w:cs="Times New Roman"/>
          <w:bCs/>
          <w:sz w:val="24"/>
          <w:szCs w:val="24"/>
        </w:rPr>
        <w:t xml:space="preserve">Classification: </w:t>
      </w:r>
      <w:proofErr w:type="gramStart"/>
      <w:r w:rsidR="00600194" w:rsidRPr="00C916FE">
        <w:rPr>
          <w:rFonts w:ascii="Times New Roman" w:hAnsi="Times New Roman" w:cs="Times New Roman"/>
          <w:bCs/>
          <w:sz w:val="24"/>
          <w:szCs w:val="24"/>
        </w:rPr>
        <w:t>Non D</w:t>
      </w:r>
      <w:r w:rsidR="00C916FE" w:rsidRPr="00C916FE">
        <w:rPr>
          <w:rFonts w:ascii="Times New Roman" w:hAnsi="Times New Roman" w:cs="Times New Roman"/>
          <w:bCs/>
          <w:sz w:val="24"/>
          <w:szCs w:val="24"/>
        </w:rPr>
        <w:t>i</w:t>
      </w:r>
      <w:r w:rsidR="00600194" w:rsidRPr="00C916FE">
        <w:rPr>
          <w:rFonts w:ascii="Times New Roman" w:hAnsi="Times New Roman" w:cs="Times New Roman"/>
          <w:bCs/>
          <w:sz w:val="24"/>
          <w:szCs w:val="24"/>
        </w:rPr>
        <w:t>screte</w:t>
      </w:r>
      <w:proofErr w:type="gramEnd"/>
    </w:p>
    <w:p w14:paraId="4C671C54" w14:textId="77777777" w:rsidR="00C916FE" w:rsidRPr="00C916FE" w:rsidRDefault="00C916FE" w:rsidP="009E609A">
      <w:pPr>
        <w:rPr>
          <w:rFonts w:ascii="Times New Roman" w:hAnsi="Times New Roman" w:cs="Times New Roman"/>
          <w:sz w:val="24"/>
          <w:szCs w:val="24"/>
        </w:rPr>
      </w:pPr>
    </w:p>
    <w:p w14:paraId="3374A6D8" w14:textId="5BDF9F3A" w:rsidR="00600194" w:rsidRPr="005D5F88" w:rsidRDefault="00C916FE" w:rsidP="00600194">
      <w:pPr>
        <w:pStyle w:val="ListParagraph"/>
        <w:numPr>
          <w:ilvl w:val="0"/>
          <w:numId w:val="1"/>
        </w:numPr>
        <w:rPr>
          <w:rFonts w:ascii="Times New Roman" w:hAnsi="Times New Roman" w:cs="Times New Roman"/>
          <w:color w:val="1F497D" w:themeColor="text2"/>
          <w:sz w:val="24"/>
          <w:szCs w:val="24"/>
        </w:rPr>
      </w:pPr>
      <w:r w:rsidRPr="005D5F88">
        <w:rPr>
          <w:rFonts w:ascii="Times New Roman" w:hAnsi="Times New Roman" w:cs="Times New Roman"/>
          <w:noProof/>
          <w:color w:val="1F497D" w:themeColor="text2"/>
          <w:sz w:val="24"/>
          <w:szCs w:val="24"/>
        </w:rPr>
        <w:drawing>
          <wp:anchor distT="0" distB="0" distL="114300" distR="114300" simplePos="0" relativeHeight="251664896" behindDoc="0" locked="0" layoutInCell="1" allowOverlap="1" wp14:anchorId="6FAD945E" wp14:editId="1EF8F8B7">
            <wp:simplePos x="0" y="0"/>
            <wp:positionH relativeFrom="margin">
              <wp:posOffset>2416810</wp:posOffset>
            </wp:positionH>
            <wp:positionV relativeFrom="margin">
              <wp:posOffset>739140</wp:posOffset>
            </wp:positionV>
            <wp:extent cx="3752850" cy="274383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752850" cy="2743835"/>
                    </a:xfrm>
                    <a:prstGeom prst="rect">
                      <a:avLst/>
                    </a:prstGeom>
                  </pic:spPr>
                </pic:pic>
              </a:graphicData>
            </a:graphic>
            <wp14:sizeRelH relativeFrom="margin">
              <wp14:pctWidth>0</wp14:pctWidth>
            </wp14:sizeRelH>
          </wp:anchor>
        </w:drawing>
      </w:r>
      <w:r w:rsidR="00C540C8" w:rsidRPr="005D5F88">
        <w:rPr>
          <w:rFonts w:ascii="Times New Roman" w:hAnsi="Times New Roman" w:cs="Times New Roman"/>
          <w:color w:val="1F497D" w:themeColor="text2"/>
          <w:sz w:val="24"/>
          <w:szCs w:val="24"/>
        </w:rPr>
        <w:t>Visualize threshold curve</w:t>
      </w:r>
    </w:p>
    <w:p w14:paraId="06528C62" w14:textId="33FF0B0D" w:rsidR="00256D17" w:rsidRDefault="00256D17" w:rsidP="00600194">
      <w:pPr>
        <w:rPr>
          <w:rFonts w:ascii="Times New Roman" w:hAnsi="Times New Roman" w:cs="Times New Roman"/>
          <w:color w:val="000000" w:themeColor="text1"/>
          <w:sz w:val="24"/>
          <w:szCs w:val="24"/>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t xml:space="preserve"> The ROC curve shows a </w:t>
      </w:r>
      <w:r w:rsidRPr="00C916FE">
        <w:rPr>
          <w:rFonts w:ascii="Times New Roman" w:hAnsi="Times New Roman" w:cs="Times New Roman"/>
          <w:b/>
          <w:bCs/>
          <w:color w:val="000000" w:themeColor="text1"/>
          <w:sz w:val="24"/>
          <w:szCs w:val="24"/>
        </w:rPr>
        <w:t>ROC Area (AUC) of 0.789</w:t>
      </w:r>
      <w:r w:rsidRPr="00C916FE">
        <w:rPr>
          <w:rFonts w:ascii="Times New Roman" w:hAnsi="Times New Roman" w:cs="Times New Roman"/>
          <w:color w:val="000000" w:themeColor="text1"/>
          <w:sz w:val="24"/>
          <w:szCs w:val="24"/>
        </w:rPr>
        <w:t xml:space="preserve">, indicating that the model has a reasonable ability to distinguish between the </w:t>
      </w:r>
      <w:r w:rsidRPr="00C916FE">
        <w:rPr>
          <w:rFonts w:ascii="Times New Roman" w:hAnsi="Times New Roman" w:cs="Times New Roman"/>
          <w:b/>
          <w:bCs/>
          <w:color w:val="000000" w:themeColor="text1"/>
          <w:sz w:val="24"/>
          <w:szCs w:val="24"/>
        </w:rPr>
        <w:t>Yes</w:t>
      </w:r>
      <w:r w:rsidRPr="00C916FE">
        <w:rPr>
          <w:rFonts w:ascii="Times New Roman" w:hAnsi="Times New Roman" w:cs="Times New Roman"/>
          <w:color w:val="000000" w:themeColor="text1"/>
          <w:sz w:val="24"/>
          <w:szCs w:val="24"/>
        </w:rPr>
        <w:t xml:space="preserve"> and </w:t>
      </w:r>
      <w:r w:rsidRPr="00C916FE">
        <w:rPr>
          <w:rFonts w:ascii="Times New Roman" w:hAnsi="Times New Roman" w:cs="Times New Roman"/>
          <w:b/>
          <w:bCs/>
          <w:color w:val="000000" w:themeColor="text1"/>
          <w:sz w:val="24"/>
          <w:szCs w:val="24"/>
        </w:rPr>
        <w:t>No</w:t>
      </w:r>
      <w:r w:rsidRPr="00C916FE">
        <w:rPr>
          <w:rFonts w:ascii="Times New Roman" w:hAnsi="Times New Roman" w:cs="Times New Roman"/>
          <w:color w:val="000000" w:themeColor="text1"/>
          <w:sz w:val="24"/>
          <w:szCs w:val="24"/>
        </w:rPr>
        <w:t xml:space="preserve"> classes.</w:t>
      </w:r>
    </w:p>
    <w:p w14:paraId="2A0B3F47" w14:textId="77777777" w:rsidR="00C916FE" w:rsidRDefault="00C916FE" w:rsidP="00600194">
      <w:pPr>
        <w:rPr>
          <w:rFonts w:ascii="Times New Roman" w:hAnsi="Times New Roman" w:cs="Times New Roman"/>
          <w:color w:val="000000" w:themeColor="text1"/>
          <w:sz w:val="24"/>
          <w:szCs w:val="24"/>
        </w:rPr>
      </w:pPr>
    </w:p>
    <w:p w14:paraId="7CC42D41" w14:textId="77777777" w:rsidR="00C916FE" w:rsidRDefault="00C916FE" w:rsidP="00600194">
      <w:pPr>
        <w:rPr>
          <w:rFonts w:ascii="Times New Roman" w:hAnsi="Times New Roman" w:cs="Times New Roman"/>
          <w:color w:val="000000" w:themeColor="text1"/>
          <w:sz w:val="24"/>
          <w:szCs w:val="24"/>
        </w:rPr>
      </w:pPr>
    </w:p>
    <w:p w14:paraId="30F0DF59" w14:textId="77777777" w:rsidR="00C916FE" w:rsidRDefault="00C916FE" w:rsidP="00600194">
      <w:pPr>
        <w:rPr>
          <w:rFonts w:ascii="Times New Roman" w:hAnsi="Times New Roman" w:cs="Times New Roman"/>
          <w:color w:val="000000" w:themeColor="text1"/>
          <w:sz w:val="24"/>
          <w:szCs w:val="24"/>
        </w:rPr>
      </w:pPr>
    </w:p>
    <w:p w14:paraId="75150338" w14:textId="77777777" w:rsidR="00C916FE" w:rsidRDefault="00C916FE" w:rsidP="00600194">
      <w:pPr>
        <w:rPr>
          <w:rFonts w:ascii="Times New Roman" w:hAnsi="Times New Roman" w:cs="Times New Roman"/>
          <w:color w:val="000000" w:themeColor="text1"/>
          <w:sz w:val="24"/>
          <w:szCs w:val="24"/>
          <w:lang w:val="en-US"/>
        </w:rPr>
      </w:pPr>
    </w:p>
    <w:p w14:paraId="0397B13D" w14:textId="77777777" w:rsidR="00C916FE" w:rsidRPr="00C916FE" w:rsidRDefault="00C916FE" w:rsidP="00600194">
      <w:pPr>
        <w:rPr>
          <w:rFonts w:ascii="Times New Roman" w:hAnsi="Times New Roman" w:cs="Times New Roman"/>
          <w:color w:val="000000" w:themeColor="text1"/>
          <w:sz w:val="24"/>
          <w:szCs w:val="24"/>
          <w:lang w:val="en-US"/>
        </w:rPr>
      </w:pPr>
    </w:p>
    <w:p w14:paraId="1D3179F2" w14:textId="77777777" w:rsidR="00C540C8" w:rsidRPr="005D5F88" w:rsidRDefault="00C540C8" w:rsidP="0055174B">
      <w:pPr>
        <w:pStyle w:val="ListParagraph"/>
        <w:numPr>
          <w:ilvl w:val="0"/>
          <w:numId w:val="1"/>
        </w:numPr>
        <w:rPr>
          <w:rFonts w:ascii="Times New Roman" w:hAnsi="Times New Roman" w:cs="Times New Roman"/>
          <w:color w:val="1F497D" w:themeColor="text2"/>
          <w:sz w:val="24"/>
          <w:szCs w:val="24"/>
        </w:rPr>
      </w:pPr>
      <w:r w:rsidRPr="005D5F88">
        <w:rPr>
          <w:rFonts w:ascii="Times New Roman" w:hAnsi="Times New Roman" w:cs="Times New Roman"/>
          <w:color w:val="1F497D" w:themeColor="text2"/>
          <w:sz w:val="24"/>
          <w:szCs w:val="24"/>
        </w:rPr>
        <w:t>Apply Logistic Regression model to classify</w:t>
      </w:r>
    </w:p>
    <w:p w14:paraId="0E200BB7" w14:textId="77777777" w:rsidR="00600194" w:rsidRPr="00C916FE" w:rsidRDefault="00600194" w:rsidP="00600194">
      <w:pPr>
        <w:rPr>
          <w:rFonts w:ascii="Times New Roman" w:hAnsi="Times New Roman" w:cs="Times New Roman"/>
          <w:color w:val="1F497D" w:themeColor="text2"/>
          <w:sz w:val="24"/>
          <w:szCs w:val="24"/>
          <w:lang w:val="en-US"/>
        </w:rPr>
      </w:pPr>
      <w:r w:rsidRPr="00C916FE">
        <w:rPr>
          <w:rFonts w:ascii="Times New Roman" w:hAnsi="Times New Roman" w:cs="Times New Roman"/>
          <w:noProof/>
          <w:color w:val="1F497D" w:themeColor="text2"/>
          <w:sz w:val="24"/>
          <w:szCs w:val="24"/>
          <w:lang w:val="en-US"/>
        </w:rPr>
        <w:drawing>
          <wp:inline distT="0" distB="0" distL="0" distR="0" wp14:anchorId="1FD3E6C5" wp14:editId="5B26F4AE">
            <wp:extent cx="5303520" cy="3309561"/>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r="28265"/>
                    <a:stretch/>
                  </pic:blipFill>
                  <pic:spPr bwMode="auto">
                    <a:xfrm>
                      <a:off x="0" y="0"/>
                      <a:ext cx="5314681" cy="3316526"/>
                    </a:xfrm>
                    <a:prstGeom prst="rect">
                      <a:avLst/>
                    </a:prstGeom>
                    <a:ln>
                      <a:noFill/>
                    </a:ln>
                    <a:extLst>
                      <a:ext uri="{53640926-AAD7-44D8-BBD7-CCE9431645EC}">
                        <a14:shadowObscured xmlns:a14="http://schemas.microsoft.com/office/drawing/2010/main"/>
                      </a:ext>
                    </a:extLst>
                  </pic:spPr>
                </pic:pic>
              </a:graphicData>
            </a:graphic>
          </wp:inline>
        </w:drawing>
      </w:r>
    </w:p>
    <w:p w14:paraId="1C7DC07F" w14:textId="66C72DB7" w:rsidR="00256D17" w:rsidRPr="00C916FE" w:rsidRDefault="00256D17" w:rsidP="00600194">
      <w:pPr>
        <w:rPr>
          <w:rFonts w:ascii="Times New Roman" w:hAnsi="Times New Roman" w:cs="Times New Roman"/>
          <w:color w:val="000000" w:themeColor="text1"/>
          <w:sz w:val="24"/>
          <w:szCs w:val="24"/>
          <w:lang w:val="en-US"/>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t xml:space="preserve"> The Logistic Regression model correctly classified </w:t>
      </w:r>
      <w:r w:rsidRPr="00C916FE">
        <w:rPr>
          <w:rFonts w:ascii="Times New Roman" w:hAnsi="Times New Roman" w:cs="Times New Roman"/>
          <w:b/>
          <w:bCs/>
          <w:color w:val="000000" w:themeColor="text1"/>
          <w:sz w:val="24"/>
          <w:szCs w:val="24"/>
        </w:rPr>
        <w:t>71.43%</w:t>
      </w:r>
      <w:r w:rsidRPr="00C916FE">
        <w:rPr>
          <w:rFonts w:ascii="Times New Roman" w:hAnsi="Times New Roman" w:cs="Times New Roman"/>
          <w:color w:val="000000" w:themeColor="text1"/>
          <w:sz w:val="24"/>
          <w:szCs w:val="24"/>
        </w:rPr>
        <w:t xml:space="preserve"> of the 14 instances, while </w:t>
      </w:r>
      <w:r w:rsidRPr="00C916FE">
        <w:rPr>
          <w:rFonts w:ascii="Times New Roman" w:hAnsi="Times New Roman" w:cs="Times New Roman"/>
          <w:b/>
          <w:bCs/>
          <w:color w:val="000000" w:themeColor="text1"/>
          <w:sz w:val="24"/>
          <w:szCs w:val="24"/>
        </w:rPr>
        <w:t>28.57%</w:t>
      </w:r>
      <w:r w:rsidRPr="00C916FE">
        <w:rPr>
          <w:rFonts w:ascii="Times New Roman" w:hAnsi="Times New Roman" w:cs="Times New Roman"/>
          <w:color w:val="000000" w:themeColor="text1"/>
          <w:sz w:val="24"/>
          <w:szCs w:val="24"/>
        </w:rPr>
        <w:t xml:space="preserve"> were incorrectly classified. The weighted </w:t>
      </w:r>
      <w:r w:rsidRPr="00C916FE">
        <w:rPr>
          <w:rFonts w:ascii="Times New Roman" w:hAnsi="Times New Roman" w:cs="Times New Roman"/>
          <w:b/>
          <w:bCs/>
          <w:color w:val="000000" w:themeColor="text1"/>
          <w:sz w:val="24"/>
          <w:szCs w:val="24"/>
        </w:rPr>
        <w:t>F-measure is 0.693</w:t>
      </w:r>
      <w:r w:rsidRPr="00C916FE">
        <w:rPr>
          <w:rFonts w:ascii="Times New Roman" w:hAnsi="Times New Roman" w:cs="Times New Roman"/>
          <w:color w:val="000000" w:themeColor="text1"/>
          <w:sz w:val="24"/>
          <w:szCs w:val="24"/>
        </w:rPr>
        <w:t xml:space="preserve"> and the </w:t>
      </w:r>
      <w:r w:rsidRPr="00C916FE">
        <w:rPr>
          <w:rFonts w:ascii="Times New Roman" w:hAnsi="Times New Roman" w:cs="Times New Roman"/>
          <w:b/>
          <w:bCs/>
          <w:color w:val="000000" w:themeColor="text1"/>
          <w:sz w:val="24"/>
          <w:szCs w:val="24"/>
        </w:rPr>
        <w:t>ROC Area is 0.467</w:t>
      </w:r>
      <w:r w:rsidRPr="00C916FE">
        <w:rPr>
          <w:rFonts w:ascii="Times New Roman" w:hAnsi="Times New Roman" w:cs="Times New Roman"/>
          <w:color w:val="000000" w:themeColor="text1"/>
          <w:sz w:val="24"/>
          <w:szCs w:val="24"/>
        </w:rPr>
        <w:t xml:space="preserve">. The confusion matrix shows </w:t>
      </w:r>
      <w:r w:rsidRPr="00C916FE">
        <w:rPr>
          <w:rFonts w:ascii="Times New Roman" w:hAnsi="Times New Roman" w:cs="Times New Roman"/>
          <w:b/>
          <w:bCs/>
          <w:color w:val="000000" w:themeColor="text1"/>
          <w:sz w:val="24"/>
          <w:szCs w:val="24"/>
        </w:rPr>
        <w:t>10 correct</w:t>
      </w:r>
      <w:r w:rsidRPr="00C916FE">
        <w:rPr>
          <w:rFonts w:ascii="Times New Roman" w:hAnsi="Times New Roman" w:cs="Times New Roman"/>
          <w:color w:val="000000" w:themeColor="text1"/>
          <w:sz w:val="24"/>
          <w:szCs w:val="24"/>
        </w:rPr>
        <w:t xml:space="preserve"> and </w:t>
      </w:r>
      <w:r w:rsidRPr="00C916FE">
        <w:rPr>
          <w:rFonts w:ascii="Times New Roman" w:hAnsi="Times New Roman" w:cs="Times New Roman"/>
          <w:b/>
          <w:bCs/>
          <w:color w:val="000000" w:themeColor="text1"/>
          <w:sz w:val="24"/>
          <w:szCs w:val="24"/>
        </w:rPr>
        <w:t>4 incorrect</w:t>
      </w:r>
      <w:r w:rsidRPr="00C916FE">
        <w:rPr>
          <w:rFonts w:ascii="Times New Roman" w:hAnsi="Times New Roman" w:cs="Times New Roman"/>
          <w:color w:val="000000" w:themeColor="text1"/>
          <w:sz w:val="24"/>
          <w:szCs w:val="24"/>
        </w:rPr>
        <w:t xml:space="preserve"> predictions, indicating moderate classification performance.</w:t>
      </w:r>
    </w:p>
    <w:p w14:paraId="7E6E13F0" w14:textId="78ADE071" w:rsidR="00C540C8" w:rsidRPr="005D5F88" w:rsidRDefault="00C916FE" w:rsidP="0055174B">
      <w:pPr>
        <w:pStyle w:val="ListParagraph"/>
        <w:numPr>
          <w:ilvl w:val="0"/>
          <w:numId w:val="1"/>
        </w:numPr>
        <w:rPr>
          <w:rFonts w:ascii="Times New Roman" w:hAnsi="Times New Roman" w:cs="Times New Roman"/>
          <w:color w:val="1F497D" w:themeColor="text2"/>
          <w:sz w:val="24"/>
          <w:szCs w:val="24"/>
        </w:rPr>
      </w:pPr>
      <w:r w:rsidRPr="005D5F88">
        <w:rPr>
          <w:rFonts w:ascii="Times New Roman" w:hAnsi="Times New Roman" w:cs="Times New Roman"/>
          <w:noProof/>
          <w:color w:val="1F497D" w:themeColor="text2"/>
          <w:sz w:val="24"/>
          <w:szCs w:val="24"/>
        </w:rPr>
        <w:lastRenderedPageBreak/>
        <w:drawing>
          <wp:anchor distT="0" distB="0" distL="114300" distR="114300" simplePos="0" relativeHeight="251670016" behindDoc="0" locked="0" layoutInCell="1" allowOverlap="1" wp14:anchorId="33067E25" wp14:editId="1A2D32EC">
            <wp:simplePos x="0" y="0"/>
            <wp:positionH relativeFrom="margin">
              <wp:posOffset>2970088</wp:posOffset>
            </wp:positionH>
            <wp:positionV relativeFrom="margin">
              <wp:posOffset>31529</wp:posOffset>
            </wp:positionV>
            <wp:extent cx="3236181" cy="3079085"/>
            <wp:effectExtent l="0" t="0" r="2540"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236181" cy="3079085"/>
                    </a:xfrm>
                    <a:prstGeom prst="rect">
                      <a:avLst/>
                    </a:prstGeom>
                  </pic:spPr>
                </pic:pic>
              </a:graphicData>
            </a:graphic>
          </wp:anchor>
        </w:drawing>
      </w:r>
      <w:r w:rsidR="00C540C8" w:rsidRPr="005D5F88">
        <w:rPr>
          <w:rFonts w:ascii="Times New Roman" w:hAnsi="Times New Roman" w:cs="Times New Roman"/>
          <w:color w:val="1F497D" w:themeColor="text2"/>
          <w:sz w:val="24"/>
          <w:szCs w:val="24"/>
        </w:rPr>
        <w:t>Measure the log likelihood of the clusters of training data. (Consider large data set.)</w:t>
      </w:r>
    </w:p>
    <w:p w14:paraId="5FFFE1AF" w14:textId="047431F9" w:rsidR="00600194" w:rsidRPr="00C916FE" w:rsidRDefault="00600194" w:rsidP="00600194">
      <w:pPr>
        <w:ind w:left="360"/>
        <w:rPr>
          <w:rFonts w:ascii="Times New Roman" w:hAnsi="Times New Roman" w:cs="Times New Roman"/>
          <w:color w:val="1F497D" w:themeColor="text2"/>
          <w:sz w:val="24"/>
          <w:szCs w:val="24"/>
          <w:lang w:val="en-US"/>
        </w:rPr>
      </w:pPr>
    </w:p>
    <w:p w14:paraId="0D0513DF" w14:textId="51312665" w:rsidR="00256D17" w:rsidRDefault="00256D17" w:rsidP="00600194">
      <w:pPr>
        <w:ind w:left="360"/>
        <w:rPr>
          <w:rFonts w:ascii="Times New Roman" w:hAnsi="Times New Roman" w:cs="Times New Roman"/>
          <w:color w:val="000000" w:themeColor="text1"/>
          <w:sz w:val="24"/>
          <w:szCs w:val="24"/>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t xml:space="preserve"> The K-Means algorithm grouped the 14 instances into </w:t>
      </w:r>
      <w:r w:rsidRPr="00C916FE">
        <w:rPr>
          <w:rFonts w:ascii="Times New Roman" w:hAnsi="Times New Roman" w:cs="Times New Roman"/>
          <w:b/>
          <w:bCs/>
          <w:color w:val="000000" w:themeColor="text1"/>
          <w:sz w:val="24"/>
          <w:szCs w:val="24"/>
        </w:rPr>
        <w:t>2 clusters</w:t>
      </w:r>
      <w:r w:rsidRPr="00C916FE">
        <w:rPr>
          <w:rFonts w:ascii="Times New Roman" w:hAnsi="Times New Roman" w:cs="Times New Roman"/>
          <w:color w:val="000000" w:themeColor="text1"/>
          <w:sz w:val="24"/>
          <w:szCs w:val="24"/>
        </w:rPr>
        <w:t xml:space="preserve"> after 3 iterations. Cluster 0 contains </w:t>
      </w:r>
      <w:r w:rsidRPr="00C916FE">
        <w:rPr>
          <w:rFonts w:ascii="Times New Roman" w:hAnsi="Times New Roman" w:cs="Times New Roman"/>
          <w:b/>
          <w:bCs/>
          <w:color w:val="000000" w:themeColor="text1"/>
          <w:sz w:val="24"/>
          <w:szCs w:val="24"/>
        </w:rPr>
        <w:t>9 instances</w:t>
      </w:r>
      <w:r w:rsidRPr="00C916FE">
        <w:rPr>
          <w:rFonts w:ascii="Times New Roman" w:hAnsi="Times New Roman" w:cs="Times New Roman"/>
          <w:color w:val="000000" w:themeColor="text1"/>
          <w:sz w:val="24"/>
          <w:szCs w:val="24"/>
        </w:rPr>
        <w:t xml:space="preserve">, while Cluster 1 contains </w:t>
      </w:r>
      <w:r w:rsidRPr="00C916FE">
        <w:rPr>
          <w:rFonts w:ascii="Times New Roman" w:hAnsi="Times New Roman" w:cs="Times New Roman"/>
          <w:b/>
          <w:bCs/>
          <w:color w:val="000000" w:themeColor="text1"/>
          <w:sz w:val="24"/>
          <w:szCs w:val="24"/>
        </w:rPr>
        <w:t>5 instances</w:t>
      </w:r>
      <w:r w:rsidRPr="00C916FE">
        <w:rPr>
          <w:rFonts w:ascii="Times New Roman" w:hAnsi="Times New Roman" w:cs="Times New Roman"/>
          <w:color w:val="000000" w:themeColor="text1"/>
          <w:sz w:val="24"/>
          <w:szCs w:val="24"/>
        </w:rPr>
        <w:t xml:space="preserve">. The final centroids show that Cluster 0 is mainly associated with </w:t>
      </w:r>
      <w:r w:rsidRPr="00C916FE">
        <w:rPr>
          <w:rFonts w:ascii="Times New Roman" w:hAnsi="Times New Roman" w:cs="Times New Roman"/>
          <w:b/>
          <w:bCs/>
          <w:color w:val="000000" w:themeColor="text1"/>
          <w:sz w:val="24"/>
          <w:szCs w:val="24"/>
        </w:rPr>
        <w:t>Sunny, lower temperature, higher humidity, and FALSE windy</w:t>
      </w:r>
      <w:r w:rsidRPr="00C916FE">
        <w:rPr>
          <w:rFonts w:ascii="Times New Roman" w:hAnsi="Times New Roman" w:cs="Times New Roman"/>
          <w:color w:val="000000" w:themeColor="text1"/>
          <w:sz w:val="24"/>
          <w:szCs w:val="24"/>
        </w:rPr>
        <w:t xml:space="preserve">, while Cluster 1 is associated with </w:t>
      </w:r>
      <w:r w:rsidRPr="00C916FE">
        <w:rPr>
          <w:rFonts w:ascii="Times New Roman" w:hAnsi="Times New Roman" w:cs="Times New Roman"/>
          <w:b/>
          <w:bCs/>
          <w:color w:val="000000" w:themeColor="text1"/>
          <w:sz w:val="24"/>
          <w:szCs w:val="24"/>
        </w:rPr>
        <w:t>Overcast, lower humidity, and TRUE windy</w:t>
      </w:r>
      <w:r w:rsidRPr="00C916FE">
        <w:rPr>
          <w:rFonts w:ascii="Times New Roman" w:hAnsi="Times New Roman" w:cs="Times New Roman"/>
          <w:color w:val="000000" w:themeColor="text1"/>
          <w:sz w:val="24"/>
          <w:szCs w:val="24"/>
        </w:rPr>
        <w:t xml:space="preserve">. The within-cluster sum of squared errors is </w:t>
      </w:r>
      <w:r w:rsidRPr="00C916FE">
        <w:rPr>
          <w:rFonts w:ascii="Times New Roman" w:hAnsi="Times New Roman" w:cs="Times New Roman"/>
          <w:b/>
          <w:bCs/>
          <w:color w:val="000000" w:themeColor="text1"/>
          <w:sz w:val="24"/>
          <w:szCs w:val="24"/>
        </w:rPr>
        <w:t>16.2375</w:t>
      </w:r>
      <w:r w:rsidRPr="00C916FE">
        <w:rPr>
          <w:rFonts w:ascii="Times New Roman" w:hAnsi="Times New Roman" w:cs="Times New Roman"/>
          <w:color w:val="000000" w:themeColor="text1"/>
          <w:sz w:val="24"/>
          <w:szCs w:val="24"/>
        </w:rPr>
        <w:t>.</w:t>
      </w:r>
    </w:p>
    <w:p w14:paraId="21CEAAF8" w14:textId="77777777" w:rsidR="00C916FE" w:rsidRDefault="00C916FE" w:rsidP="00600194">
      <w:pPr>
        <w:ind w:left="360"/>
        <w:rPr>
          <w:rFonts w:ascii="Times New Roman" w:hAnsi="Times New Roman" w:cs="Times New Roman"/>
          <w:color w:val="000000" w:themeColor="text1"/>
          <w:sz w:val="24"/>
          <w:szCs w:val="24"/>
          <w:lang w:val="en-US"/>
        </w:rPr>
      </w:pPr>
    </w:p>
    <w:p w14:paraId="2FC8F059" w14:textId="62522C7B" w:rsidR="00C916FE" w:rsidRPr="00C916FE" w:rsidRDefault="00C916FE" w:rsidP="00600194">
      <w:pPr>
        <w:ind w:left="360"/>
        <w:rPr>
          <w:rFonts w:ascii="Times New Roman" w:hAnsi="Times New Roman" w:cs="Times New Roman"/>
          <w:color w:val="000000" w:themeColor="text1"/>
          <w:sz w:val="24"/>
          <w:szCs w:val="24"/>
          <w:lang w:val="en-US"/>
        </w:rPr>
      </w:pPr>
    </w:p>
    <w:p w14:paraId="7681EE62" w14:textId="1E5747D5" w:rsidR="00C540C8" w:rsidRPr="005D5F88" w:rsidRDefault="00C540C8" w:rsidP="0055174B">
      <w:pPr>
        <w:pStyle w:val="ListParagraph"/>
        <w:numPr>
          <w:ilvl w:val="0"/>
          <w:numId w:val="1"/>
        </w:numPr>
        <w:rPr>
          <w:rFonts w:ascii="Times New Roman" w:hAnsi="Times New Roman" w:cs="Times New Roman"/>
          <w:color w:val="1F497D" w:themeColor="text2"/>
          <w:sz w:val="24"/>
          <w:szCs w:val="24"/>
        </w:rPr>
      </w:pPr>
      <w:r w:rsidRPr="005D5F88">
        <w:rPr>
          <w:rFonts w:ascii="Times New Roman" w:hAnsi="Times New Roman" w:cs="Times New Roman"/>
          <w:color w:val="1F497D" w:themeColor="text2"/>
          <w:sz w:val="24"/>
          <w:szCs w:val="24"/>
        </w:rPr>
        <w:t>Derive Information gain</w:t>
      </w:r>
    </w:p>
    <w:p w14:paraId="71A31072" w14:textId="156B8488" w:rsidR="00600194" w:rsidRPr="00C916FE" w:rsidRDefault="00C916FE" w:rsidP="00600194">
      <w:pPr>
        <w:ind w:left="360"/>
        <w:rPr>
          <w:rFonts w:ascii="Times New Roman" w:hAnsi="Times New Roman" w:cs="Times New Roman"/>
          <w:color w:val="1F497D" w:themeColor="text2"/>
          <w:sz w:val="24"/>
          <w:szCs w:val="24"/>
          <w:lang w:val="en-US"/>
        </w:rPr>
      </w:pPr>
      <w:r w:rsidRPr="00C916FE">
        <w:rPr>
          <w:rFonts w:ascii="Times New Roman" w:hAnsi="Times New Roman" w:cs="Times New Roman"/>
          <w:noProof/>
          <w:color w:val="1F497D" w:themeColor="text2"/>
          <w:sz w:val="24"/>
          <w:szCs w:val="24"/>
          <w:lang w:val="en-US"/>
        </w:rPr>
        <w:drawing>
          <wp:anchor distT="0" distB="0" distL="114300" distR="114300" simplePos="0" relativeHeight="251671040" behindDoc="0" locked="0" layoutInCell="1" allowOverlap="1" wp14:anchorId="6A37E48F" wp14:editId="53074E04">
            <wp:simplePos x="0" y="0"/>
            <wp:positionH relativeFrom="margin">
              <wp:posOffset>3484190</wp:posOffset>
            </wp:positionH>
            <wp:positionV relativeFrom="margin">
              <wp:posOffset>4402676</wp:posOffset>
            </wp:positionV>
            <wp:extent cx="2581635" cy="1409897"/>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581635" cy="1409897"/>
                    </a:xfrm>
                    <a:prstGeom prst="rect">
                      <a:avLst/>
                    </a:prstGeom>
                  </pic:spPr>
                </pic:pic>
              </a:graphicData>
            </a:graphic>
          </wp:anchor>
        </w:drawing>
      </w:r>
    </w:p>
    <w:p w14:paraId="52543BFB" w14:textId="3FA5DBDF" w:rsidR="00256D17" w:rsidRDefault="00256D17" w:rsidP="00600194">
      <w:pPr>
        <w:ind w:left="360"/>
        <w:rPr>
          <w:rFonts w:ascii="Times New Roman" w:hAnsi="Times New Roman" w:cs="Times New Roman"/>
          <w:color w:val="000000" w:themeColor="text1"/>
          <w:sz w:val="24"/>
          <w:szCs w:val="24"/>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t xml:space="preserve"> The attributes are ranked based on Information Gain. </w:t>
      </w:r>
      <w:r w:rsidRPr="00C916FE">
        <w:rPr>
          <w:rFonts w:ascii="Times New Roman" w:hAnsi="Times New Roman" w:cs="Times New Roman"/>
          <w:b/>
          <w:bCs/>
          <w:color w:val="000000" w:themeColor="text1"/>
          <w:sz w:val="24"/>
          <w:szCs w:val="24"/>
        </w:rPr>
        <w:t>Outlook</w:t>
      </w:r>
      <w:r w:rsidRPr="00C916FE">
        <w:rPr>
          <w:rFonts w:ascii="Times New Roman" w:hAnsi="Times New Roman" w:cs="Times New Roman"/>
          <w:color w:val="000000" w:themeColor="text1"/>
          <w:sz w:val="24"/>
          <w:szCs w:val="24"/>
        </w:rPr>
        <w:t xml:space="preserve"> has the highest value (</w:t>
      </w:r>
      <w:r w:rsidRPr="00C916FE">
        <w:rPr>
          <w:rFonts w:ascii="Times New Roman" w:hAnsi="Times New Roman" w:cs="Times New Roman"/>
          <w:b/>
          <w:bCs/>
          <w:color w:val="000000" w:themeColor="text1"/>
          <w:sz w:val="24"/>
          <w:szCs w:val="24"/>
        </w:rPr>
        <w:t>0.2467</w:t>
      </w:r>
      <w:r w:rsidRPr="00C916FE">
        <w:rPr>
          <w:rFonts w:ascii="Times New Roman" w:hAnsi="Times New Roman" w:cs="Times New Roman"/>
          <w:color w:val="000000" w:themeColor="text1"/>
          <w:sz w:val="24"/>
          <w:szCs w:val="24"/>
        </w:rPr>
        <w:t xml:space="preserve">), followed by </w:t>
      </w:r>
      <w:r w:rsidRPr="00C916FE">
        <w:rPr>
          <w:rFonts w:ascii="Times New Roman" w:hAnsi="Times New Roman" w:cs="Times New Roman"/>
          <w:b/>
          <w:bCs/>
          <w:color w:val="000000" w:themeColor="text1"/>
          <w:sz w:val="24"/>
          <w:szCs w:val="24"/>
        </w:rPr>
        <w:t>Windy</w:t>
      </w:r>
      <w:r w:rsidRPr="00C916FE">
        <w:rPr>
          <w:rFonts w:ascii="Times New Roman" w:hAnsi="Times New Roman" w:cs="Times New Roman"/>
          <w:color w:val="000000" w:themeColor="text1"/>
          <w:sz w:val="24"/>
          <w:szCs w:val="24"/>
        </w:rPr>
        <w:t xml:space="preserve"> (</w:t>
      </w:r>
      <w:r w:rsidRPr="00C916FE">
        <w:rPr>
          <w:rFonts w:ascii="Times New Roman" w:hAnsi="Times New Roman" w:cs="Times New Roman"/>
          <w:b/>
          <w:bCs/>
          <w:color w:val="000000" w:themeColor="text1"/>
          <w:sz w:val="24"/>
          <w:szCs w:val="24"/>
        </w:rPr>
        <w:t>0.0481</w:t>
      </w:r>
      <w:r w:rsidRPr="00C916FE">
        <w:rPr>
          <w:rFonts w:ascii="Times New Roman" w:hAnsi="Times New Roman" w:cs="Times New Roman"/>
          <w:color w:val="000000" w:themeColor="text1"/>
          <w:sz w:val="24"/>
          <w:szCs w:val="24"/>
        </w:rPr>
        <w:t xml:space="preserve">). Humidity and Temperature have an Information Gain of </w:t>
      </w:r>
      <w:r w:rsidRPr="00C916FE">
        <w:rPr>
          <w:rFonts w:ascii="Times New Roman" w:hAnsi="Times New Roman" w:cs="Times New Roman"/>
          <w:b/>
          <w:bCs/>
          <w:color w:val="000000" w:themeColor="text1"/>
          <w:sz w:val="24"/>
          <w:szCs w:val="24"/>
        </w:rPr>
        <w:t>0</w:t>
      </w:r>
      <w:r w:rsidRPr="00C916FE">
        <w:rPr>
          <w:rFonts w:ascii="Times New Roman" w:hAnsi="Times New Roman" w:cs="Times New Roman"/>
          <w:color w:val="000000" w:themeColor="text1"/>
          <w:sz w:val="24"/>
          <w:szCs w:val="24"/>
        </w:rPr>
        <w:t>. All four attributes were selected for the model.</w:t>
      </w:r>
    </w:p>
    <w:p w14:paraId="45326394" w14:textId="77777777" w:rsidR="00C916FE" w:rsidRDefault="00C916FE" w:rsidP="00600194">
      <w:pPr>
        <w:ind w:left="360"/>
        <w:rPr>
          <w:rFonts w:ascii="Times New Roman" w:hAnsi="Times New Roman" w:cs="Times New Roman"/>
          <w:color w:val="000000" w:themeColor="text1"/>
          <w:sz w:val="24"/>
          <w:szCs w:val="24"/>
          <w:lang w:val="en-US"/>
        </w:rPr>
      </w:pPr>
    </w:p>
    <w:p w14:paraId="0E3535FE" w14:textId="77777777" w:rsidR="00C916FE" w:rsidRDefault="00C916FE" w:rsidP="00600194">
      <w:pPr>
        <w:ind w:left="360"/>
        <w:rPr>
          <w:rFonts w:ascii="Times New Roman" w:hAnsi="Times New Roman" w:cs="Times New Roman"/>
          <w:color w:val="000000" w:themeColor="text1"/>
          <w:sz w:val="24"/>
          <w:szCs w:val="24"/>
          <w:lang w:val="en-US"/>
        </w:rPr>
      </w:pPr>
    </w:p>
    <w:p w14:paraId="19B36468" w14:textId="77777777" w:rsidR="00C916FE" w:rsidRPr="00C916FE" w:rsidRDefault="00C916FE" w:rsidP="00600194">
      <w:pPr>
        <w:ind w:left="360"/>
        <w:rPr>
          <w:rFonts w:ascii="Times New Roman" w:hAnsi="Times New Roman" w:cs="Times New Roman"/>
          <w:color w:val="000000" w:themeColor="text1"/>
          <w:sz w:val="24"/>
          <w:szCs w:val="24"/>
          <w:lang w:val="en-US"/>
        </w:rPr>
      </w:pPr>
    </w:p>
    <w:p w14:paraId="14177F69" w14:textId="77777777" w:rsidR="00D27CB6" w:rsidRPr="004037C0" w:rsidRDefault="00674E0D" w:rsidP="0055174B">
      <w:pPr>
        <w:pStyle w:val="ListParagraph"/>
        <w:numPr>
          <w:ilvl w:val="0"/>
          <w:numId w:val="1"/>
        </w:numPr>
        <w:rPr>
          <w:rFonts w:ascii="Times New Roman" w:hAnsi="Times New Roman" w:cs="Times New Roman"/>
          <w:color w:val="1F497D" w:themeColor="text2"/>
          <w:sz w:val="24"/>
          <w:szCs w:val="24"/>
        </w:rPr>
      </w:pPr>
      <w:r w:rsidRPr="004037C0">
        <w:rPr>
          <w:rFonts w:ascii="Times New Roman" w:hAnsi="Times New Roman" w:cs="Times New Roman"/>
          <w:color w:val="1F497D" w:themeColor="text2"/>
          <w:sz w:val="24"/>
          <w:szCs w:val="24"/>
        </w:rPr>
        <w:t xml:space="preserve">Build Decision Tree on Humidity attribute. Also demonstrate decision tree after analysis of </w:t>
      </w:r>
    </w:p>
    <w:p w14:paraId="110B42B1" w14:textId="013C1155" w:rsidR="00D27CB6" w:rsidRPr="004037C0" w:rsidRDefault="00674E0D" w:rsidP="00D27CB6">
      <w:pPr>
        <w:pStyle w:val="ListParagraph"/>
        <w:numPr>
          <w:ilvl w:val="0"/>
          <w:numId w:val="4"/>
        </w:numPr>
        <w:rPr>
          <w:rFonts w:ascii="Times New Roman" w:hAnsi="Times New Roman" w:cs="Times New Roman"/>
          <w:color w:val="1F497D" w:themeColor="text2"/>
          <w:sz w:val="24"/>
          <w:szCs w:val="24"/>
        </w:rPr>
      </w:pPr>
      <w:r w:rsidRPr="004037C0">
        <w:rPr>
          <w:rFonts w:ascii="Times New Roman" w:hAnsi="Times New Roman" w:cs="Times New Roman"/>
          <w:color w:val="1F497D" w:themeColor="text2"/>
          <w:sz w:val="24"/>
          <w:szCs w:val="24"/>
        </w:rPr>
        <w:t xml:space="preserve">Sunny and Overcast dataset </w:t>
      </w:r>
    </w:p>
    <w:p w14:paraId="3968B6DD" w14:textId="6F7423F4" w:rsidR="00D27CB6" w:rsidRPr="004037C0" w:rsidRDefault="004037C0" w:rsidP="004037C0">
      <w:pPr>
        <w:rPr>
          <w:rFonts w:ascii="Times New Roman" w:hAnsi="Times New Roman" w:cs="Times New Roman"/>
          <w:sz w:val="24"/>
          <w:szCs w:val="24"/>
        </w:rPr>
      </w:pPr>
      <w:r w:rsidRPr="00C916FE">
        <w:rPr>
          <w:noProof/>
        </w:rPr>
        <w:lastRenderedPageBreak/>
        <w:drawing>
          <wp:anchor distT="0" distB="0" distL="114300" distR="114300" simplePos="0" relativeHeight="251666944" behindDoc="0" locked="0" layoutInCell="1" allowOverlap="1" wp14:anchorId="1A2C0AF2" wp14:editId="506A5434">
            <wp:simplePos x="0" y="0"/>
            <wp:positionH relativeFrom="margin">
              <wp:posOffset>-127635</wp:posOffset>
            </wp:positionH>
            <wp:positionV relativeFrom="margin">
              <wp:posOffset>333375</wp:posOffset>
            </wp:positionV>
            <wp:extent cx="4265930" cy="3188335"/>
            <wp:effectExtent l="0" t="0" r="1270" b="0"/>
            <wp:wrapSquare wrapText="bothSides"/>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4265930" cy="3188335"/>
                    </a:xfrm>
                    <a:prstGeom prst="rect">
                      <a:avLst/>
                    </a:prstGeom>
                    <a:ln/>
                  </pic:spPr>
                </pic:pic>
              </a:graphicData>
            </a:graphic>
            <wp14:sizeRelV relativeFrom="margin">
              <wp14:pctHeight>0</wp14:pctHeight>
            </wp14:sizeRelV>
          </wp:anchor>
        </w:drawing>
      </w:r>
    </w:p>
    <w:p w14:paraId="0B323C18" w14:textId="1F1E7B7D" w:rsidR="00256D17" w:rsidRDefault="00256D17" w:rsidP="00C916FE">
      <w:pPr>
        <w:rPr>
          <w:rFonts w:ascii="Times New Roman" w:hAnsi="Times New Roman" w:cs="Times New Roman"/>
          <w:sz w:val="24"/>
          <w:szCs w:val="24"/>
        </w:rPr>
      </w:pPr>
      <w:r w:rsidRPr="00C916FE">
        <w:rPr>
          <w:rFonts w:ascii="Times New Roman" w:hAnsi="Times New Roman" w:cs="Times New Roman"/>
          <w:b/>
          <w:bCs/>
          <w:sz w:val="24"/>
          <w:szCs w:val="24"/>
        </w:rPr>
        <w:t>Inference:</w:t>
      </w:r>
      <w:r w:rsidRPr="00C916FE">
        <w:rPr>
          <w:rFonts w:ascii="Times New Roman" w:hAnsi="Times New Roman" w:cs="Times New Roman"/>
          <w:sz w:val="24"/>
          <w:szCs w:val="24"/>
        </w:rPr>
        <w:t xml:space="preserve"> The J48 decision tree uses </w:t>
      </w:r>
      <w:r w:rsidRPr="00C916FE">
        <w:rPr>
          <w:rFonts w:ascii="Times New Roman" w:hAnsi="Times New Roman" w:cs="Times New Roman"/>
          <w:b/>
          <w:bCs/>
          <w:sz w:val="24"/>
          <w:szCs w:val="24"/>
        </w:rPr>
        <w:t>Outlook as the root attribute</w:t>
      </w:r>
      <w:r w:rsidRPr="00C916FE">
        <w:rPr>
          <w:rFonts w:ascii="Times New Roman" w:hAnsi="Times New Roman" w:cs="Times New Roman"/>
          <w:sz w:val="24"/>
          <w:szCs w:val="24"/>
        </w:rPr>
        <w:t xml:space="preserve">. For </w:t>
      </w:r>
      <w:r w:rsidRPr="00C916FE">
        <w:rPr>
          <w:rFonts w:ascii="Times New Roman" w:hAnsi="Times New Roman" w:cs="Times New Roman"/>
          <w:b/>
          <w:bCs/>
          <w:sz w:val="24"/>
          <w:szCs w:val="24"/>
        </w:rPr>
        <w:t>Overcast</w:t>
      </w:r>
      <w:r w:rsidRPr="00C916FE">
        <w:rPr>
          <w:rFonts w:ascii="Times New Roman" w:hAnsi="Times New Roman" w:cs="Times New Roman"/>
          <w:sz w:val="24"/>
          <w:szCs w:val="24"/>
        </w:rPr>
        <w:t xml:space="preserve">, all 4 instances are classified as </w:t>
      </w:r>
      <w:r w:rsidRPr="00C916FE">
        <w:rPr>
          <w:rFonts w:ascii="Times New Roman" w:hAnsi="Times New Roman" w:cs="Times New Roman"/>
          <w:b/>
          <w:bCs/>
          <w:sz w:val="24"/>
          <w:szCs w:val="24"/>
        </w:rPr>
        <w:t>Yes</w:t>
      </w:r>
      <w:r w:rsidRPr="00C916FE">
        <w:rPr>
          <w:rFonts w:ascii="Times New Roman" w:hAnsi="Times New Roman" w:cs="Times New Roman"/>
          <w:sz w:val="24"/>
          <w:szCs w:val="24"/>
        </w:rPr>
        <w:t xml:space="preserve">. For </w:t>
      </w:r>
      <w:r w:rsidRPr="00C916FE">
        <w:rPr>
          <w:rFonts w:ascii="Times New Roman" w:hAnsi="Times New Roman" w:cs="Times New Roman"/>
          <w:b/>
          <w:bCs/>
          <w:sz w:val="24"/>
          <w:szCs w:val="24"/>
        </w:rPr>
        <w:t>Sunny</w:t>
      </w:r>
      <w:r w:rsidRPr="00C916FE">
        <w:rPr>
          <w:rFonts w:ascii="Times New Roman" w:hAnsi="Times New Roman" w:cs="Times New Roman"/>
          <w:sz w:val="24"/>
          <w:szCs w:val="24"/>
        </w:rPr>
        <w:t xml:space="preserve">, the prediction depends on Humidity: </w:t>
      </w:r>
      <w:r w:rsidRPr="00C916FE">
        <w:rPr>
          <w:rFonts w:ascii="Times New Roman" w:hAnsi="Times New Roman" w:cs="Times New Roman"/>
          <w:b/>
          <w:bCs/>
          <w:sz w:val="24"/>
          <w:szCs w:val="24"/>
        </w:rPr>
        <w:t>High → No</w:t>
      </w:r>
      <w:r w:rsidRPr="00C916FE">
        <w:rPr>
          <w:rFonts w:ascii="Times New Roman" w:hAnsi="Times New Roman" w:cs="Times New Roman"/>
          <w:sz w:val="24"/>
          <w:szCs w:val="24"/>
        </w:rPr>
        <w:t xml:space="preserve"> and </w:t>
      </w:r>
      <w:r w:rsidRPr="00C916FE">
        <w:rPr>
          <w:rFonts w:ascii="Times New Roman" w:hAnsi="Times New Roman" w:cs="Times New Roman"/>
          <w:b/>
          <w:bCs/>
          <w:sz w:val="24"/>
          <w:szCs w:val="24"/>
        </w:rPr>
        <w:t>Normal → Yes</w:t>
      </w:r>
      <w:r w:rsidRPr="00C916FE">
        <w:rPr>
          <w:rFonts w:ascii="Times New Roman" w:hAnsi="Times New Roman" w:cs="Times New Roman"/>
          <w:sz w:val="24"/>
          <w:szCs w:val="24"/>
        </w:rPr>
        <w:t xml:space="preserve">. For </w:t>
      </w:r>
      <w:r w:rsidRPr="00C916FE">
        <w:rPr>
          <w:rFonts w:ascii="Times New Roman" w:hAnsi="Times New Roman" w:cs="Times New Roman"/>
          <w:b/>
          <w:bCs/>
          <w:sz w:val="24"/>
          <w:szCs w:val="24"/>
        </w:rPr>
        <w:t>Rainy</w:t>
      </w:r>
      <w:r w:rsidRPr="00C916FE">
        <w:rPr>
          <w:rFonts w:ascii="Times New Roman" w:hAnsi="Times New Roman" w:cs="Times New Roman"/>
          <w:sz w:val="24"/>
          <w:szCs w:val="24"/>
        </w:rPr>
        <w:t xml:space="preserve">, the prediction depends on Windy: </w:t>
      </w:r>
      <w:r w:rsidRPr="00C916FE">
        <w:rPr>
          <w:rFonts w:ascii="Times New Roman" w:hAnsi="Times New Roman" w:cs="Times New Roman"/>
          <w:b/>
          <w:bCs/>
          <w:sz w:val="24"/>
          <w:szCs w:val="24"/>
        </w:rPr>
        <w:t>TRUE → No</w:t>
      </w:r>
      <w:r w:rsidRPr="00C916FE">
        <w:rPr>
          <w:rFonts w:ascii="Times New Roman" w:hAnsi="Times New Roman" w:cs="Times New Roman"/>
          <w:sz w:val="24"/>
          <w:szCs w:val="24"/>
        </w:rPr>
        <w:t xml:space="preserve"> and </w:t>
      </w:r>
      <w:r w:rsidRPr="00C916FE">
        <w:rPr>
          <w:rFonts w:ascii="Times New Roman" w:hAnsi="Times New Roman" w:cs="Times New Roman"/>
          <w:b/>
          <w:bCs/>
          <w:sz w:val="24"/>
          <w:szCs w:val="24"/>
        </w:rPr>
        <w:t>FALSE → Yes</w:t>
      </w:r>
      <w:r w:rsidRPr="00C916FE">
        <w:rPr>
          <w:rFonts w:ascii="Times New Roman" w:hAnsi="Times New Roman" w:cs="Times New Roman"/>
          <w:sz w:val="24"/>
          <w:szCs w:val="24"/>
        </w:rPr>
        <w:t>.</w:t>
      </w:r>
    </w:p>
    <w:p w14:paraId="4539BA22" w14:textId="77777777" w:rsidR="00C916FE" w:rsidRPr="00C916FE" w:rsidRDefault="00C916FE" w:rsidP="00C916FE">
      <w:pPr>
        <w:rPr>
          <w:rFonts w:ascii="Times New Roman" w:hAnsi="Times New Roman" w:cs="Times New Roman"/>
          <w:sz w:val="24"/>
          <w:szCs w:val="24"/>
        </w:rPr>
      </w:pPr>
    </w:p>
    <w:p w14:paraId="00558438" w14:textId="77777777" w:rsidR="00256D17" w:rsidRPr="004037C0" w:rsidRDefault="00256D17" w:rsidP="00D27CB6">
      <w:pPr>
        <w:pStyle w:val="ListParagraph"/>
        <w:ind w:left="1440"/>
        <w:rPr>
          <w:rFonts w:ascii="Times New Roman" w:hAnsi="Times New Roman" w:cs="Times New Roman"/>
          <w:color w:val="1F497D" w:themeColor="text2"/>
          <w:sz w:val="24"/>
          <w:szCs w:val="24"/>
        </w:rPr>
      </w:pPr>
    </w:p>
    <w:p w14:paraId="17BAE685" w14:textId="7B63A135" w:rsidR="00C540C8" w:rsidRPr="004037C0" w:rsidRDefault="00674E0D" w:rsidP="00C916FE">
      <w:pPr>
        <w:pStyle w:val="ListParagraph"/>
        <w:numPr>
          <w:ilvl w:val="0"/>
          <w:numId w:val="4"/>
        </w:numPr>
        <w:rPr>
          <w:rFonts w:ascii="Times New Roman" w:hAnsi="Times New Roman" w:cs="Times New Roman"/>
          <w:color w:val="1F497D" w:themeColor="text2"/>
          <w:sz w:val="24"/>
          <w:szCs w:val="24"/>
        </w:rPr>
      </w:pPr>
      <w:r w:rsidRPr="004037C0">
        <w:rPr>
          <w:rFonts w:ascii="Times New Roman" w:hAnsi="Times New Roman" w:cs="Times New Roman"/>
          <w:color w:val="1F497D" w:themeColor="text2"/>
          <w:sz w:val="24"/>
          <w:szCs w:val="24"/>
        </w:rPr>
        <w:t>Sunny, Overcast and Rainy Data set</w:t>
      </w:r>
    </w:p>
    <w:p w14:paraId="587848A3" w14:textId="2DB95EFD" w:rsidR="00D27CB6" w:rsidRPr="00C916FE" w:rsidRDefault="00D27CB6" w:rsidP="00D27CB6">
      <w:pPr>
        <w:pStyle w:val="ListParagraph"/>
        <w:ind w:left="1440"/>
        <w:rPr>
          <w:rFonts w:ascii="Times New Roman" w:hAnsi="Times New Roman" w:cs="Times New Roman"/>
          <w:color w:val="1F497D" w:themeColor="text2"/>
          <w:sz w:val="24"/>
          <w:szCs w:val="24"/>
          <w:lang w:val="en-US"/>
        </w:rPr>
      </w:pPr>
    </w:p>
    <w:p w14:paraId="3C40C202" w14:textId="3B7DEC13" w:rsidR="00256D17" w:rsidRPr="00C916FE" w:rsidRDefault="00253497" w:rsidP="00C916FE">
      <w:pPr>
        <w:rPr>
          <w:rFonts w:ascii="Times New Roman" w:hAnsi="Times New Roman" w:cs="Times New Roman"/>
          <w:color w:val="000000" w:themeColor="text1"/>
          <w:sz w:val="24"/>
          <w:szCs w:val="24"/>
          <w:lang w:val="en-US"/>
        </w:rPr>
      </w:pPr>
      <w:r w:rsidRPr="00C916FE">
        <w:rPr>
          <w:rFonts w:ascii="Times New Roman" w:hAnsi="Times New Roman" w:cs="Times New Roman"/>
          <w:b/>
          <w:bCs/>
          <w:noProof/>
          <w:sz w:val="24"/>
          <w:szCs w:val="24"/>
        </w:rPr>
        <w:drawing>
          <wp:anchor distT="0" distB="0" distL="114300" distR="114300" simplePos="0" relativeHeight="251658240" behindDoc="0" locked="0" layoutInCell="1" allowOverlap="1" wp14:anchorId="64A59632" wp14:editId="1F3028C9">
            <wp:simplePos x="0" y="0"/>
            <wp:positionH relativeFrom="margin">
              <wp:posOffset>-182245</wp:posOffset>
            </wp:positionH>
            <wp:positionV relativeFrom="margin">
              <wp:posOffset>4410669</wp:posOffset>
            </wp:positionV>
            <wp:extent cx="4238625" cy="2970724"/>
            <wp:effectExtent l="0" t="0" r="0" b="1270"/>
            <wp:wrapSquare wrapText="bothSides"/>
            <wp:docPr id="111439880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4238625" cy="2970724"/>
                    </a:xfrm>
                    <a:prstGeom prst="rect">
                      <a:avLst/>
                    </a:prstGeom>
                    <a:ln/>
                  </pic:spPr>
                </pic:pic>
              </a:graphicData>
            </a:graphic>
          </wp:anchor>
        </w:drawing>
      </w:r>
      <w:r w:rsidR="00256D17" w:rsidRPr="00C916FE">
        <w:rPr>
          <w:rFonts w:ascii="Times New Roman" w:hAnsi="Times New Roman" w:cs="Times New Roman"/>
          <w:b/>
          <w:bCs/>
          <w:color w:val="000000" w:themeColor="text1"/>
          <w:sz w:val="24"/>
          <w:szCs w:val="24"/>
        </w:rPr>
        <w:t>Inference:</w:t>
      </w:r>
      <w:r w:rsidR="00256D17" w:rsidRPr="00C916FE">
        <w:rPr>
          <w:rFonts w:ascii="Times New Roman" w:hAnsi="Times New Roman" w:cs="Times New Roman"/>
          <w:color w:val="000000" w:themeColor="text1"/>
          <w:sz w:val="24"/>
          <w:szCs w:val="24"/>
        </w:rPr>
        <w:t xml:space="preserve"> The </w:t>
      </w:r>
      <w:proofErr w:type="spellStart"/>
      <w:r w:rsidR="00256D17" w:rsidRPr="00C916FE">
        <w:rPr>
          <w:rFonts w:ascii="Times New Roman" w:hAnsi="Times New Roman" w:cs="Times New Roman"/>
          <w:color w:val="000000" w:themeColor="text1"/>
          <w:sz w:val="24"/>
          <w:szCs w:val="24"/>
        </w:rPr>
        <w:t>RandomTree</w:t>
      </w:r>
      <w:proofErr w:type="spellEnd"/>
      <w:r w:rsidR="00256D17" w:rsidRPr="00C916FE">
        <w:rPr>
          <w:rFonts w:ascii="Times New Roman" w:hAnsi="Times New Roman" w:cs="Times New Roman"/>
          <w:color w:val="000000" w:themeColor="text1"/>
          <w:sz w:val="24"/>
          <w:szCs w:val="24"/>
        </w:rPr>
        <w:t xml:space="preserve"> model first splits the data based on </w:t>
      </w:r>
      <w:r w:rsidR="00256D17" w:rsidRPr="00C916FE">
        <w:rPr>
          <w:rFonts w:ascii="Times New Roman" w:hAnsi="Times New Roman" w:cs="Times New Roman"/>
          <w:b/>
          <w:bCs/>
          <w:color w:val="000000" w:themeColor="text1"/>
          <w:sz w:val="24"/>
          <w:szCs w:val="24"/>
        </w:rPr>
        <w:t>Humidity</w:t>
      </w:r>
      <w:r w:rsidR="00256D17" w:rsidRPr="00C916FE">
        <w:rPr>
          <w:rFonts w:ascii="Times New Roman" w:hAnsi="Times New Roman" w:cs="Times New Roman"/>
          <w:color w:val="000000" w:themeColor="text1"/>
          <w:sz w:val="24"/>
          <w:szCs w:val="24"/>
        </w:rPr>
        <w:t xml:space="preserve">. Instances with humidity </w:t>
      </w:r>
      <w:r w:rsidR="00256D17" w:rsidRPr="00C916FE">
        <w:rPr>
          <w:rFonts w:ascii="Times New Roman" w:hAnsi="Times New Roman" w:cs="Times New Roman"/>
          <w:b/>
          <w:bCs/>
          <w:color w:val="000000" w:themeColor="text1"/>
          <w:sz w:val="24"/>
          <w:szCs w:val="24"/>
        </w:rPr>
        <w:t>&lt; 80</w:t>
      </w:r>
      <w:r w:rsidR="00256D17" w:rsidRPr="00C916FE">
        <w:rPr>
          <w:rFonts w:ascii="Times New Roman" w:hAnsi="Times New Roman" w:cs="Times New Roman"/>
          <w:color w:val="000000" w:themeColor="text1"/>
          <w:sz w:val="24"/>
          <w:szCs w:val="24"/>
        </w:rPr>
        <w:t xml:space="preserve"> are classified as </w:t>
      </w:r>
      <w:r w:rsidR="00256D17" w:rsidRPr="00C916FE">
        <w:rPr>
          <w:rFonts w:ascii="Times New Roman" w:hAnsi="Times New Roman" w:cs="Times New Roman"/>
          <w:b/>
          <w:bCs/>
          <w:color w:val="000000" w:themeColor="text1"/>
          <w:sz w:val="24"/>
          <w:szCs w:val="24"/>
        </w:rPr>
        <w:t>Yes</w:t>
      </w:r>
      <w:r w:rsidR="00256D17" w:rsidRPr="00C916FE">
        <w:rPr>
          <w:rFonts w:ascii="Times New Roman" w:hAnsi="Times New Roman" w:cs="Times New Roman"/>
          <w:color w:val="000000" w:themeColor="text1"/>
          <w:sz w:val="24"/>
          <w:szCs w:val="24"/>
        </w:rPr>
        <w:t xml:space="preserve">. For humidity </w:t>
      </w:r>
      <w:r w:rsidR="00256D17" w:rsidRPr="00C916FE">
        <w:rPr>
          <w:rFonts w:ascii="Times New Roman" w:hAnsi="Times New Roman" w:cs="Times New Roman"/>
          <w:b/>
          <w:bCs/>
          <w:color w:val="000000" w:themeColor="text1"/>
          <w:sz w:val="24"/>
          <w:szCs w:val="24"/>
        </w:rPr>
        <w:t>≥ 80</w:t>
      </w:r>
      <w:r w:rsidR="00256D17" w:rsidRPr="00C916FE">
        <w:rPr>
          <w:rFonts w:ascii="Times New Roman" w:hAnsi="Times New Roman" w:cs="Times New Roman"/>
          <w:color w:val="000000" w:themeColor="text1"/>
          <w:sz w:val="24"/>
          <w:szCs w:val="24"/>
        </w:rPr>
        <w:t xml:space="preserve">, the model further considers </w:t>
      </w:r>
      <w:r w:rsidR="00256D17" w:rsidRPr="00C916FE">
        <w:rPr>
          <w:rFonts w:ascii="Times New Roman" w:hAnsi="Times New Roman" w:cs="Times New Roman"/>
          <w:b/>
          <w:bCs/>
          <w:color w:val="000000" w:themeColor="text1"/>
          <w:sz w:val="24"/>
          <w:szCs w:val="24"/>
        </w:rPr>
        <w:t>Temperature</w:t>
      </w:r>
      <w:r w:rsidR="00256D17" w:rsidRPr="00C916FE">
        <w:rPr>
          <w:rFonts w:ascii="Times New Roman" w:hAnsi="Times New Roman" w:cs="Times New Roman"/>
          <w:color w:val="000000" w:themeColor="text1"/>
          <w:sz w:val="24"/>
          <w:szCs w:val="24"/>
        </w:rPr>
        <w:t xml:space="preserve"> and then </w:t>
      </w:r>
      <w:r w:rsidR="00256D17" w:rsidRPr="00C916FE">
        <w:rPr>
          <w:rFonts w:ascii="Times New Roman" w:hAnsi="Times New Roman" w:cs="Times New Roman"/>
          <w:b/>
          <w:bCs/>
          <w:color w:val="000000" w:themeColor="text1"/>
          <w:sz w:val="24"/>
          <w:szCs w:val="24"/>
        </w:rPr>
        <w:t>Outlook</w:t>
      </w:r>
      <w:r w:rsidR="00256D17" w:rsidRPr="00C916FE">
        <w:rPr>
          <w:rFonts w:ascii="Times New Roman" w:hAnsi="Times New Roman" w:cs="Times New Roman"/>
          <w:color w:val="000000" w:themeColor="text1"/>
          <w:sz w:val="24"/>
          <w:szCs w:val="24"/>
        </w:rPr>
        <w:t xml:space="preserve">. The tree classifies </w:t>
      </w:r>
      <w:r w:rsidR="00256D17" w:rsidRPr="00C916FE">
        <w:rPr>
          <w:rFonts w:ascii="Times New Roman" w:hAnsi="Times New Roman" w:cs="Times New Roman"/>
          <w:b/>
          <w:bCs/>
          <w:color w:val="000000" w:themeColor="text1"/>
          <w:sz w:val="24"/>
          <w:szCs w:val="24"/>
        </w:rPr>
        <w:t>Temperature ≥ 84 as No</w:t>
      </w:r>
      <w:r w:rsidR="00256D17" w:rsidRPr="00C916FE">
        <w:rPr>
          <w:rFonts w:ascii="Times New Roman" w:hAnsi="Times New Roman" w:cs="Times New Roman"/>
          <w:color w:val="000000" w:themeColor="text1"/>
          <w:sz w:val="24"/>
          <w:szCs w:val="24"/>
        </w:rPr>
        <w:t>, while lower temperatures are further classified using Outlook</w:t>
      </w:r>
    </w:p>
    <w:p w14:paraId="60626B86" w14:textId="0EE8F9CB" w:rsidR="00D27CB6" w:rsidRDefault="00D27CB6" w:rsidP="00D27CB6">
      <w:pPr>
        <w:ind w:left="360"/>
        <w:rPr>
          <w:rFonts w:ascii="Times New Roman" w:hAnsi="Times New Roman" w:cs="Times New Roman"/>
          <w:color w:val="1F497D" w:themeColor="text2"/>
          <w:sz w:val="24"/>
          <w:szCs w:val="24"/>
          <w:lang w:val="en-US"/>
        </w:rPr>
      </w:pPr>
    </w:p>
    <w:p w14:paraId="5F33E41F" w14:textId="77777777" w:rsidR="00C916FE" w:rsidRDefault="00C916FE" w:rsidP="00D27CB6">
      <w:pPr>
        <w:ind w:left="360"/>
        <w:rPr>
          <w:rFonts w:ascii="Times New Roman" w:hAnsi="Times New Roman" w:cs="Times New Roman"/>
          <w:color w:val="1F497D" w:themeColor="text2"/>
          <w:sz w:val="24"/>
          <w:szCs w:val="24"/>
          <w:lang w:val="en-US"/>
        </w:rPr>
      </w:pPr>
    </w:p>
    <w:p w14:paraId="33F90263" w14:textId="77777777" w:rsidR="00C916FE" w:rsidRDefault="00C916FE" w:rsidP="00D27CB6">
      <w:pPr>
        <w:ind w:left="360"/>
        <w:rPr>
          <w:rFonts w:ascii="Times New Roman" w:hAnsi="Times New Roman" w:cs="Times New Roman"/>
          <w:color w:val="1F497D" w:themeColor="text2"/>
          <w:sz w:val="24"/>
          <w:szCs w:val="24"/>
          <w:lang w:val="en-US"/>
        </w:rPr>
      </w:pPr>
    </w:p>
    <w:p w14:paraId="533198CD" w14:textId="77777777" w:rsidR="004037C0" w:rsidRDefault="004037C0" w:rsidP="00D27CB6">
      <w:pPr>
        <w:ind w:left="360"/>
        <w:rPr>
          <w:rFonts w:ascii="Times New Roman" w:hAnsi="Times New Roman" w:cs="Times New Roman"/>
          <w:color w:val="1F497D" w:themeColor="text2"/>
          <w:sz w:val="24"/>
          <w:szCs w:val="24"/>
          <w:lang w:val="en-US"/>
        </w:rPr>
      </w:pPr>
    </w:p>
    <w:p w14:paraId="4993074B" w14:textId="77777777" w:rsidR="004037C0" w:rsidRDefault="004037C0" w:rsidP="00D27CB6">
      <w:pPr>
        <w:ind w:left="360"/>
        <w:rPr>
          <w:rFonts w:ascii="Times New Roman" w:hAnsi="Times New Roman" w:cs="Times New Roman"/>
          <w:color w:val="1F497D" w:themeColor="text2"/>
          <w:sz w:val="24"/>
          <w:szCs w:val="24"/>
          <w:lang w:val="en-US"/>
        </w:rPr>
      </w:pPr>
    </w:p>
    <w:p w14:paraId="3081D46B" w14:textId="77777777" w:rsidR="00C916FE" w:rsidRPr="00C916FE" w:rsidRDefault="00C916FE" w:rsidP="00D27CB6">
      <w:pPr>
        <w:ind w:left="360"/>
        <w:rPr>
          <w:rFonts w:ascii="Times New Roman" w:hAnsi="Times New Roman" w:cs="Times New Roman"/>
          <w:color w:val="1F497D" w:themeColor="text2"/>
          <w:sz w:val="24"/>
          <w:szCs w:val="24"/>
          <w:lang w:val="en-US"/>
        </w:rPr>
      </w:pPr>
    </w:p>
    <w:p w14:paraId="782A2E97" w14:textId="7CE23325" w:rsidR="00674E0D" w:rsidRPr="004037C0" w:rsidRDefault="00674E0D" w:rsidP="0055174B">
      <w:pPr>
        <w:pStyle w:val="ListParagraph"/>
        <w:numPr>
          <w:ilvl w:val="0"/>
          <w:numId w:val="1"/>
        </w:numPr>
        <w:rPr>
          <w:rFonts w:ascii="Times New Roman" w:hAnsi="Times New Roman" w:cs="Times New Roman"/>
          <w:color w:val="0070C0"/>
          <w:sz w:val="24"/>
          <w:szCs w:val="24"/>
          <w:lang w:val="en-US"/>
        </w:rPr>
      </w:pPr>
      <w:r w:rsidRPr="004037C0">
        <w:rPr>
          <w:rFonts w:ascii="Times New Roman" w:hAnsi="Times New Roman" w:cs="Times New Roman"/>
          <w:color w:val="1F497D" w:themeColor="text2"/>
          <w:sz w:val="24"/>
          <w:szCs w:val="24"/>
        </w:rPr>
        <w:t>Compute Gini Index representing with respect to Temperature, Humidity, and Windy attributes</w:t>
      </w:r>
      <w:r w:rsidRPr="004037C0">
        <w:rPr>
          <w:rFonts w:ascii="Times New Roman" w:hAnsi="Times New Roman" w:cs="Times New Roman"/>
          <w:color w:val="0070C0"/>
          <w:sz w:val="24"/>
          <w:szCs w:val="24"/>
        </w:rPr>
        <w:t>.</w:t>
      </w:r>
    </w:p>
    <w:p w14:paraId="10AD8DF8" w14:textId="77777777" w:rsidR="004037C0" w:rsidRPr="004037C0" w:rsidRDefault="004037C0" w:rsidP="004037C0">
      <w:pPr>
        <w:pStyle w:val="ListParagraph"/>
        <w:ind w:left="1080"/>
        <w:rPr>
          <w:rFonts w:ascii="Times New Roman" w:hAnsi="Times New Roman" w:cs="Times New Roman"/>
          <w:color w:val="0070C0"/>
          <w:sz w:val="24"/>
          <w:szCs w:val="24"/>
          <w:lang w:val="en-US"/>
        </w:rPr>
      </w:pPr>
    </w:p>
    <w:p w14:paraId="12C73AFE" w14:textId="47BB70C6" w:rsidR="00D27CB6" w:rsidRDefault="00D27CB6" w:rsidP="00D27CB6">
      <w:pPr>
        <w:pStyle w:val="ListParagraph"/>
        <w:ind w:left="1080"/>
        <w:rPr>
          <w:rFonts w:ascii="Times New Roman" w:hAnsi="Times New Roman" w:cs="Times New Roman"/>
          <w:color w:val="1F497D" w:themeColor="text2"/>
          <w:sz w:val="24"/>
          <w:szCs w:val="24"/>
          <w:lang w:val="en-US"/>
        </w:rPr>
      </w:pPr>
      <w:r w:rsidRPr="00C916FE">
        <w:rPr>
          <w:rFonts w:ascii="Times New Roman" w:hAnsi="Times New Roman" w:cs="Times New Roman"/>
          <w:noProof/>
          <w:color w:val="1F497D" w:themeColor="text2"/>
          <w:sz w:val="24"/>
          <w:szCs w:val="24"/>
          <w:lang w:val="en-US"/>
        </w:rPr>
        <w:drawing>
          <wp:inline distT="0" distB="0" distL="0" distR="0" wp14:anchorId="7422ECA3" wp14:editId="3A2802BD">
            <wp:extent cx="4909700" cy="4419600"/>
            <wp:effectExtent l="0" t="0" r="5715" b="0"/>
            <wp:docPr id="194458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696" name="Picture 1944586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09700" cy="4419600"/>
                    </a:xfrm>
                    <a:prstGeom prst="rect">
                      <a:avLst/>
                    </a:prstGeom>
                  </pic:spPr>
                </pic:pic>
              </a:graphicData>
            </a:graphic>
          </wp:inline>
        </w:drawing>
      </w:r>
    </w:p>
    <w:p w14:paraId="17AC01FF" w14:textId="77777777" w:rsidR="006E51D4" w:rsidRPr="006E51D4" w:rsidRDefault="006E51D4" w:rsidP="006E51D4">
      <w:pPr>
        <w:rPr>
          <w:rFonts w:ascii="Times New Roman" w:hAnsi="Times New Roman" w:cs="Times New Roman"/>
          <w:color w:val="000000" w:themeColor="text1"/>
          <w:sz w:val="24"/>
          <w:szCs w:val="24"/>
          <w:lang w:val="en-US"/>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t xml:space="preserve"> The Gini Index was calculated for Temperature, Humidity, and Windy. The obtained values are </w:t>
      </w:r>
      <w:r w:rsidRPr="00C916FE">
        <w:rPr>
          <w:rFonts w:ascii="Times New Roman" w:hAnsi="Times New Roman" w:cs="Times New Roman"/>
          <w:b/>
          <w:bCs/>
          <w:color w:val="000000" w:themeColor="text1"/>
          <w:sz w:val="24"/>
          <w:szCs w:val="24"/>
        </w:rPr>
        <w:t>0.4405</w:t>
      </w:r>
      <w:r w:rsidRPr="00C916FE">
        <w:rPr>
          <w:rFonts w:ascii="Times New Roman" w:hAnsi="Times New Roman" w:cs="Times New Roman"/>
          <w:color w:val="000000" w:themeColor="text1"/>
          <w:sz w:val="24"/>
          <w:szCs w:val="24"/>
        </w:rPr>
        <w:t xml:space="preserve">, </w:t>
      </w:r>
      <w:r w:rsidRPr="00C916FE">
        <w:rPr>
          <w:rFonts w:ascii="Times New Roman" w:hAnsi="Times New Roman" w:cs="Times New Roman"/>
          <w:b/>
          <w:bCs/>
          <w:color w:val="000000" w:themeColor="text1"/>
          <w:sz w:val="24"/>
          <w:szCs w:val="24"/>
        </w:rPr>
        <w:t>0.4082</w:t>
      </w:r>
      <w:r w:rsidRPr="00C916FE">
        <w:rPr>
          <w:rFonts w:ascii="Times New Roman" w:hAnsi="Times New Roman" w:cs="Times New Roman"/>
          <w:color w:val="000000" w:themeColor="text1"/>
          <w:sz w:val="24"/>
          <w:szCs w:val="24"/>
        </w:rPr>
        <w:t xml:space="preserve">, and </w:t>
      </w:r>
      <w:r w:rsidRPr="00C916FE">
        <w:rPr>
          <w:rFonts w:ascii="Times New Roman" w:hAnsi="Times New Roman" w:cs="Times New Roman"/>
          <w:b/>
          <w:bCs/>
          <w:color w:val="000000" w:themeColor="text1"/>
          <w:sz w:val="24"/>
          <w:szCs w:val="24"/>
        </w:rPr>
        <w:t>0.4286</w:t>
      </w:r>
      <w:r w:rsidRPr="00C916FE">
        <w:rPr>
          <w:rFonts w:ascii="Times New Roman" w:hAnsi="Times New Roman" w:cs="Times New Roman"/>
          <w:color w:val="000000" w:themeColor="text1"/>
          <w:sz w:val="24"/>
          <w:szCs w:val="24"/>
        </w:rPr>
        <w:t>, respectively, indicating the impurity associated with each attribute split.</w:t>
      </w:r>
    </w:p>
    <w:p w14:paraId="054A527E" w14:textId="20DE2B6A" w:rsidR="00674E0D" w:rsidRPr="006E51D4" w:rsidRDefault="006E51D4" w:rsidP="006E51D4">
      <w:pPr>
        <w:pStyle w:val="ListParagraph"/>
        <w:numPr>
          <w:ilvl w:val="0"/>
          <w:numId w:val="1"/>
        </w:numPr>
        <w:rPr>
          <w:rFonts w:ascii="Times New Roman" w:hAnsi="Times New Roman" w:cs="Times New Roman"/>
          <w:color w:val="1F497D" w:themeColor="text2"/>
          <w:sz w:val="24"/>
          <w:szCs w:val="24"/>
          <w:lang w:val="en-US"/>
        </w:rPr>
      </w:pPr>
      <w:r w:rsidRPr="004037C0">
        <w:rPr>
          <w:rFonts w:ascii="Times New Roman" w:hAnsi="Times New Roman" w:cs="Times New Roman"/>
          <w:color w:val="1F497D" w:themeColor="text2"/>
          <w:sz w:val="24"/>
          <w:szCs w:val="24"/>
        </w:rPr>
        <w:lastRenderedPageBreak/>
        <w:t>Obtain the Prediction of Play ‘Yes’ as well as ‘No’ for an unknown instance</w:t>
      </w:r>
      <w:r w:rsidR="00D27CB6" w:rsidRPr="00C916FE">
        <w:rPr>
          <w:noProof/>
          <w:lang w:val="en-US"/>
        </w:rPr>
        <w:drawing>
          <wp:anchor distT="0" distB="0" distL="114300" distR="114300" simplePos="0" relativeHeight="251651584" behindDoc="0" locked="0" layoutInCell="1" allowOverlap="1" wp14:anchorId="45F27EA2" wp14:editId="2E84DD3C">
            <wp:simplePos x="0" y="0"/>
            <wp:positionH relativeFrom="margin">
              <wp:posOffset>171450</wp:posOffset>
            </wp:positionH>
            <wp:positionV relativeFrom="margin">
              <wp:posOffset>371475</wp:posOffset>
            </wp:positionV>
            <wp:extent cx="5391150" cy="3890010"/>
            <wp:effectExtent l="0" t="0" r="0" b="0"/>
            <wp:wrapSquare wrapText="bothSides"/>
            <wp:docPr id="1139975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75561" name="Picture 11399755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1150" cy="3890010"/>
                    </a:xfrm>
                    <a:prstGeom prst="rect">
                      <a:avLst/>
                    </a:prstGeom>
                  </pic:spPr>
                </pic:pic>
              </a:graphicData>
            </a:graphic>
            <wp14:sizeRelH relativeFrom="margin">
              <wp14:pctWidth>0</wp14:pctWidth>
            </wp14:sizeRelH>
            <wp14:sizeRelV relativeFrom="margin">
              <wp14:pctHeight>0</wp14:pctHeight>
            </wp14:sizeRelV>
          </wp:anchor>
        </w:drawing>
      </w:r>
    </w:p>
    <w:p w14:paraId="46C13427" w14:textId="2DBC018E" w:rsidR="00D27CB6" w:rsidRPr="00C916FE" w:rsidRDefault="00D27CB6" w:rsidP="00D27CB6">
      <w:pPr>
        <w:pStyle w:val="ListParagraph"/>
        <w:ind w:left="1080"/>
        <w:rPr>
          <w:rFonts w:ascii="Times New Roman" w:hAnsi="Times New Roman" w:cs="Times New Roman"/>
          <w:color w:val="1F497D" w:themeColor="text2"/>
          <w:sz w:val="24"/>
          <w:szCs w:val="24"/>
          <w:lang w:val="en-US"/>
        </w:rPr>
      </w:pPr>
    </w:p>
    <w:p w14:paraId="1FAA2DA3" w14:textId="5EA597E3" w:rsidR="006E51D4" w:rsidRPr="006E51D4" w:rsidRDefault="00796E32" w:rsidP="00C916FE">
      <w:pPr>
        <w:rPr>
          <w:rFonts w:ascii="Times New Roman" w:hAnsi="Times New Roman" w:cs="Times New Roman"/>
          <w:color w:val="000000" w:themeColor="text1"/>
          <w:sz w:val="24"/>
          <w:szCs w:val="24"/>
        </w:rPr>
      </w:pPr>
      <w:r w:rsidRPr="00C916FE">
        <w:rPr>
          <w:rFonts w:ascii="Times New Roman" w:hAnsi="Times New Roman" w:cs="Times New Roman"/>
          <w:b/>
          <w:bCs/>
          <w:color w:val="000000" w:themeColor="text1"/>
          <w:sz w:val="24"/>
          <w:szCs w:val="24"/>
        </w:rPr>
        <w:t>Inference:</w:t>
      </w:r>
      <w:r w:rsidRPr="00C916FE">
        <w:rPr>
          <w:rFonts w:ascii="Times New Roman" w:hAnsi="Times New Roman" w:cs="Times New Roman"/>
          <w:color w:val="000000" w:themeColor="text1"/>
          <w:sz w:val="24"/>
          <w:szCs w:val="24"/>
        </w:rPr>
        <w:t xml:space="preserve"> The J48 classifier was tested on </w:t>
      </w:r>
      <w:r w:rsidRPr="00C916FE">
        <w:rPr>
          <w:rFonts w:ascii="Times New Roman" w:hAnsi="Times New Roman" w:cs="Times New Roman"/>
          <w:b/>
          <w:bCs/>
          <w:color w:val="000000" w:themeColor="text1"/>
          <w:sz w:val="24"/>
          <w:szCs w:val="24"/>
        </w:rPr>
        <w:t>2 unknown instances</w:t>
      </w:r>
      <w:r w:rsidRPr="00C916FE">
        <w:rPr>
          <w:rFonts w:ascii="Times New Roman" w:hAnsi="Times New Roman" w:cs="Times New Roman"/>
          <w:color w:val="000000" w:themeColor="text1"/>
          <w:sz w:val="24"/>
          <w:szCs w:val="24"/>
        </w:rPr>
        <w:t xml:space="preserve"> using a supplied test set. The model predicted </w:t>
      </w:r>
      <w:r w:rsidRPr="00C916FE">
        <w:rPr>
          <w:rFonts w:ascii="Times New Roman" w:hAnsi="Times New Roman" w:cs="Times New Roman"/>
          <w:b/>
          <w:bCs/>
          <w:color w:val="000000" w:themeColor="text1"/>
          <w:sz w:val="24"/>
          <w:szCs w:val="24"/>
        </w:rPr>
        <w:t>Yes for the first instance</w:t>
      </w:r>
      <w:r w:rsidRPr="00C916FE">
        <w:rPr>
          <w:rFonts w:ascii="Times New Roman" w:hAnsi="Times New Roman" w:cs="Times New Roman"/>
          <w:color w:val="000000" w:themeColor="text1"/>
          <w:sz w:val="24"/>
          <w:szCs w:val="24"/>
        </w:rPr>
        <w:t xml:space="preserve"> and </w:t>
      </w:r>
      <w:r w:rsidRPr="00C916FE">
        <w:rPr>
          <w:rFonts w:ascii="Times New Roman" w:hAnsi="Times New Roman" w:cs="Times New Roman"/>
          <w:b/>
          <w:bCs/>
          <w:color w:val="000000" w:themeColor="text1"/>
          <w:sz w:val="24"/>
          <w:szCs w:val="24"/>
        </w:rPr>
        <w:t>No for the second instance</w:t>
      </w:r>
      <w:r w:rsidRPr="00C916FE">
        <w:rPr>
          <w:rFonts w:ascii="Times New Roman" w:hAnsi="Times New Roman" w:cs="Times New Roman"/>
          <w:color w:val="000000" w:themeColor="text1"/>
          <w:sz w:val="24"/>
          <w:szCs w:val="24"/>
        </w:rPr>
        <w:t xml:space="preserve">, with a probability of </w:t>
      </w:r>
      <w:r w:rsidRPr="00C916FE">
        <w:rPr>
          <w:rFonts w:ascii="Times New Roman" w:hAnsi="Times New Roman" w:cs="Times New Roman"/>
          <w:b/>
          <w:bCs/>
          <w:color w:val="000000" w:themeColor="text1"/>
          <w:sz w:val="24"/>
          <w:szCs w:val="24"/>
        </w:rPr>
        <w:t>1.0</w:t>
      </w:r>
      <w:r w:rsidRPr="00C916FE">
        <w:rPr>
          <w:rFonts w:ascii="Times New Roman" w:hAnsi="Times New Roman" w:cs="Times New Roman"/>
          <w:color w:val="000000" w:themeColor="text1"/>
          <w:sz w:val="24"/>
          <w:szCs w:val="24"/>
        </w:rPr>
        <w:t xml:space="preserve"> for each predicted class.</w:t>
      </w:r>
    </w:p>
    <w:p w14:paraId="0F4B542A" w14:textId="6889D4D1" w:rsidR="00674E0D" w:rsidRPr="004037C0" w:rsidRDefault="006E51D4" w:rsidP="0055174B">
      <w:pPr>
        <w:pStyle w:val="ListParagraph"/>
        <w:numPr>
          <w:ilvl w:val="0"/>
          <w:numId w:val="1"/>
        </w:numPr>
        <w:rPr>
          <w:rFonts w:ascii="Times New Roman" w:hAnsi="Times New Roman" w:cs="Times New Roman"/>
          <w:color w:val="1F497D" w:themeColor="text2"/>
          <w:sz w:val="24"/>
          <w:szCs w:val="24"/>
          <w:lang w:val="en-US"/>
        </w:rPr>
      </w:pPr>
      <w:r w:rsidRPr="004037C0">
        <w:rPr>
          <w:rFonts w:ascii="Times New Roman" w:hAnsi="Times New Roman" w:cs="Times New Roman"/>
          <w:noProof/>
          <w:color w:val="1F497D" w:themeColor="text2"/>
          <w:sz w:val="24"/>
          <w:szCs w:val="24"/>
        </w:rPr>
        <w:drawing>
          <wp:anchor distT="0" distB="0" distL="114300" distR="114300" simplePos="0" relativeHeight="251658752" behindDoc="0" locked="0" layoutInCell="1" allowOverlap="1" wp14:anchorId="1FBCA57B" wp14:editId="220B81F2">
            <wp:simplePos x="0" y="0"/>
            <wp:positionH relativeFrom="margin">
              <wp:posOffset>267004</wp:posOffset>
            </wp:positionH>
            <wp:positionV relativeFrom="margin">
              <wp:posOffset>5783580</wp:posOffset>
            </wp:positionV>
            <wp:extent cx="5176838" cy="2729454"/>
            <wp:effectExtent l="0" t="0" r="5080" b="0"/>
            <wp:wrapSquare wrapText="bothSides"/>
            <wp:docPr id="18998084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176838" cy="2729454"/>
                    </a:xfrm>
                    <a:prstGeom prst="rect">
                      <a:avLst/>
                    </a:prstGeom>
                    <a:ln/>
                  </pic:spPr>
                </pic:pic>
              </a:graphicData>
            </a:graphic>
          </wp:anchor>
        </w:drawing>
      </w:r>
      <w:r w:rsidR="00674E0D" w:rsidRPr="004037C0">
        <w:rPr>
          <w:rFonts w:ascii="Times New Roman" w:hAnsi="Times New Roman" w:cs="Times New Roman"/>
          <w:color w:val="1F497D" w:themeColor="text2"/>
          <w:sz w:val="24"/>
          <w:szCs w:val="24"/>
        </w:rPr>
        <w:t>Apply Naïve Bayes Classifier to the Weather play data set and derive the probability for play no given outlook rainy</w:t>
      </w:r>
    </w:p>
    <w:p w14:paraId="72A6876D" w14:textId="64CB5BB3" w:rsidR="00D27CB6" w:rsidRPr="00C916FE" w:rsidRDefault="00D27CB6" w:rsidP="00D27CB6">
      <w:pPr>
        <w:pStyle w:val="ListParagraph"/>
        <w:rPr>
          <w:rFonts w:ascii="Times New Roman" w:hAnsi="Times New Roman" w:cs="Times New Roman"/>
          <w:color w:val="1F497D" w:themeColor="text2"/>
          <w:sz w:val="24"/>
          <w:szCs w:val="24"/>
          <w:lang w:val="en-US"/>
        </w:rPr>
      </w:pPr>
    </w:p>
    <w:p w14:paraId="3B30A33B" w14:textId="6B967125" w:rsidR="00D27CB6" w:rsidRPr="00C916FE" w:rsidRDefault="00D27CB6" w:rsidP="00D27CB6">
      <w:pPr>
        <w:rPr>
          <w:rFonts w:ascii="Times New Roman" w:hAnsi="Times New Roman" w:cs="Times New Roman"/>
          <w:b/>
          <w:bCs/>
          <w:sz w:val="24"/>
          <w:szCs w:val="24"/>
        </w:rPr>
      </w:pPr>
      <w:r w:rsidRPr="00C916FE">
        <w:rPr>
          <w:rFonts w:ascii="Times New Roman" w:hAnsi="Times New Roman" w:cs="Times New Roman"/>
          <w:b/>
          <w:bCs/>
          <w:sz w:val="24"/>
          <w:szCs w:val="24"/>
        </w:rPr>
        <w:lastRenderedPageBreak/>
        <w:t>Inference:</w:t>
      </w:r>
    </w:p>
    <w:p w14:paraId="53F2E739" w14:textId="77777777" w:rsidR="00D27CB6" w:rsidRPr="00C916FE" w:rsidRDefault="00D27CB6" w:rsidP="00D27CB6">
      <w:pPr>
        <w:rPr>
          <w:rFonts w:ascii="Times New Roman" w:hAnsi="Times New Roman" w:cs="Times New Roman"/>
          <w:sz w:val="24"/>
          <w:szCs w:val="24"/>
        </w:rPr>
      </w:pPr>
      <w:r w:rsidRPr="00C916FE">
        <w:rPr>
          <w:rFonts w:ascii="Times New Roman" w:hAnsi="Times New Roman" w:cs="Times New Roman"/>
          <w:sz w:val="24"/>
          <w:szCs w:val="24"/>
        </w:rPr>
        <w:t>The Naive Bayes classifier was applied to the Weather dataset and achieved 92.86% classification accuracy. It can be used to estimate the probability of play = no for a new instance having outlook = rainy using Bayes' theorem.</w:t>
      </w:r>
    </w:p>
    <w:p w14:paraId="0D40310D" w14:textId="77777777" w:rsidR="00D27CB6" w:rsidRPr="00C916FE" w:rsidRDefault="00D27CB6" w:rsidP="00D27CB6">
      <w:pPr>
        <w:pStyle w:val="ListParagraph"/>
        <w:ind w:left="1080"/>
        <w:rPr>
          <w:rFonts w:ascii="Times New Roman" w:hAnsi="Times New Roman" w:cs="Times New Roman"/>
          <w:color w:val="1F497D" w:themeColor="text2"/>
          <w:sz w:val="24"/>
          <w:szCs w:val="24"/>
          <w:lang w:val="en-US"/>
        </w:rPr>
      </w:pPr>
    </w:p>
    <w:p w14:paraId="32372C46" w14:textId="48F8D8B8" w:rsidR="00D27CB6" w:rsidRPr="00C916FE" w:rsidRDefault="00D27CB6" w:rsidP="00D27CB6">
      <w:pPr>
        <w:pStyle w:val="ListParagraph"/>
        <w:rPr>
          <w:rFonts w:ascii="Times New Roman" w:hAnsi="Times New Roman" w:cs="Times New Roman"/>
          <w:color w:val="1F497D" w:themeColor="text2"/>
          <w:sz w:val="24"/>
          <w:szCs w:val="24"/>
          <w:lang w:val="en-US"/>
        </w:rPr>
      </w:pPr>
    </w:p>
    <w:p w14:paraId="78FA37AF" w14:textId="31120C06" w:rsidR="00D27CB6" w:rsidRPr="00C916FE" w:rsidRDefault="00D27CB6" w:rsidP="00D27CB6">
      <w:pPr>
        <w:pStyle w:val="ListParagraph"/>
        <w:ind w:left="1080"/>
        <w:rPr>
          <w:rFonts w:ascii="Times New Roman" w:hAnsi="Times New Roman" w:cs="Times New Roman"/>
          <w:color w:val="1F497D" w:themeColor="text2"/>
          <w:sz w:val="24"/>
          <w:szCs w:val="24"/>
          <w:lang w:val="en-US"/>
        </w:rPr>
      </w:pPr>
    </w:p>
    <w:p w14:paraId="57E87F10" w14:textId="7201E2EC" w:rsidR="00674E0D" w:rsidRPr="004037C0" w:rsidRDefault="00674E0D" w:rsidP="0055174B">
      <w:pPr>
        <w:pStyle w:val="ListParagraph"/>
        <w:numPr>
          <w:ilvl w:val="0"/>
          <w:numId w:val="1"/>
        </w:numPr>
        <w:rPr>
          <w:rFonts w:ascii="Times New Roman" w:hAnsi="Times New Roman" w:cs="Times New Roman"/>
          <w:color w:val="1F497D" w:themeColor="text2"/>
          <w:sz w:val="24"/>
          <w:szCs w:val="24"/>
          <w:lang w:val="en-US"/>
        </w:rPr>
      </w:pPr>
      <w:r w:rsidRPr="004037C0">
        <w:rPr>
          <w:rFonts w:ascii="Times New Roman" w:hAnsi="Times New Roman" w:cs="Times New Roman"/>
          <w:color w:val="1F497D" w:themeColor="text2"/>
          <w:sz w:val="24"/>
          <w:szCs w:val="24"/>
        </w:rPr>
        <w:t>Apply classification on given data. Remove label and then apply clustering. Perform class to cluster evaluation. Apply classification on un labelled dataset by removing play attribute. Prepare the analysis report. Interpret the results.</w:t>
      </w:r>
    </w:p>
    <w:p w14:paraId="2D8AA43C" w14:textId="5B4330DA" w:rsidR="00D27CB6" w:rsidRPr="00C916FE" w:rsidRDefault="00D27CB6" w:rsidP="00D27CB6">
      <w:pPr>
        <w:pStyle w:val="ListParagraph"/>
        <w:ind w:left="1080"/>
        <w:rPr>
          <w:rFonts w:ascii="Times New Roman" w:hAnsi="Times New Roman" w:cs="Times New Roman"/>
          <w:color w:val="1F497D" w:themeColor="text2"/>
          <w:sz w:val="24"/>
          <w:szCs w:val="24"/>
          <w:lang w:val="en-US"/>
        </w:rPr>
      </w:pPr>
      <w:r w:rsidRPr="00C916FE">
        <w:rPr>
          <w:rFonts w:ascii="Times New Roman" w:hAnsi="Times New Roman" w:cs="Times New Roman"/>
          <w:b/>
          <w:bCs/>
          <w:noProof/>
          <w:sz w:val="24"/>
          <w:szCs w:val="24"/>
        </w:rPr>
        <w:drawing>
          <wp:inline distT="114300" distB="114300" distL="114300" distR="114300" wp14:anchorId="3BB612EE" wp14:editId="53011857">
            <wp:extent cx="4367213" cy="2300288"/>
            <wp:effectExtent l="0" t="0" r="0" b="0"/>
            <wp:docPr id="473462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4367213" cy="2300288"/>
                    </a:xfrm>
                    <a:prstGeom prst="rect">
                      <a:avLst/>
                    </a:prstGeom>
                    <a:ln/>
                  </pic:spPr>
                </pic:pic>
              </a:graphicData>
            </a:graphic>
          </wp:inline>
        </w:drawing>
      </w:r>
    </w:p>
    <w:p w14:paraId="1C65D71E" w14:textId="77777777" w:rsidR="00D27CB6" w:rsidRPr="00C916FE" w:rsidRDefault="00D27CB6" w:rsidP="00D27CB6">
      <w:pPr>
        <w:rPr>
          <w:rFonts w:ascii="Times New Roman" w:hAnsi="Times New Roman" w:cs="Times New Roman"/>
          <w:b/>
          <w:bCs/>
          <w:sz w:val="24"/>
          <w:szCs w:val="24"/>
        </w:rPr>
      </w:pPr>
      <w:r w:rsidRPr="00C916FE">
        <w:rPr>
          <w:rFonts w:ascii="Times New Roman" w:hAnsi="Times New Roman" w:cs="Times New Roman"/>
          <w:b/>
          <w:bCs/>
          <w:sz w:val="24"/>
          <w:szCs w:val="24"/>
        </w:rPr>
        <w:t>Inference:</w:t>
      </w:r>
    </w:p>
    <w:p w14:paraId="09FA6727" w14:textId="77777777" w:rsidR="00D27CB6" w:rsidRPr="00C916FE" w:rsidRDefault="00D27CB6" w:rsidP="00D27CB6">
      <w:pPr>
        <w:rPr>
          <w:rFonts w:ascii="Times New Roman" w:hAnsi="Times New Roman" w:cs="Times New Roman"/>
          <w:b/>
          <w:bCs/>
          <w:sz w:val="24"/>
          <w:szCs w:val="24"/>
        </w:rPr>
      </w:pPr>
      <w:r w:rsidRPr="00C916FE">
        <w:rPr>
          <w:rFonts w:ascii="Times New Roman" w:hAnsi="Times New Roman" w:cs="Times New Roman"/>
          <w:sz w:val="24"/>
          <w:szCs w:val="24"/>
        </w:rPr>
        <w:t xml:space="preserve">After removing/ignoring the class label, </w:t>
      </w:r>
      <w:proofErr w:type="spellStart"/>
      <w:r w:rsidRPr="00C916FE">
        <w:rPr>
          <w:rFonts w:ascii="Times New Roman" w:hAnsi="Times New Roman" w:cs="Times New Roman"/>
          <w:sz w:val="24"/>
          <w:szCs w:val="24"/>
        </w:rPr>
        <w:t>SimpleKMeans</w:t>
      </w:r>
      <w:proofErr w:type="spellEnd"/>
      <w:r w:rsidRPr="00C916FE">
        <w:rPr>
          <w:rFonts w:ascii="Times New Roman" w:hAnsi="Times New Roman" w:cs="Times New Roman"/>
          <w:sz w:val="24"/>
          <w:szCs w:val="24"/>
        </w:rPr>
        <w:t xml:space="preserve"> grouped the 14 instances into two clusters, containing 9 and 5 instances respectively. The clusters were formed based on similarity between the remaining Weather attributes.</w:t>
      </w:r>
    </w:p>
    <w:p w14:paraId="6654010F" w14:textId="77777777" w:rsidR="00D27CB6" w:rsidRPr="00C916FE" w:rsidRDefault="00D27CB6" w:rsidP="00D27CB6">
      <w:pPr>
        <w:rPr>
          <w:rFonts w:ascii="Times New Roman" w:hAnsi="Times New Roman" w:cs="Times New Roman"/>
          <w:b/>
          <w:bCs/>
          <w:sz w:val="24"/>
          <w:szCs w:val="24"/>
        </w:rPr>
      </w:pPr>
    </w:p>
    <w:p w14:paraId="7F6337EF" w14:textId="77777777" w:rsidR="00D27CB6" w:rsidRPr="00C916FE" w:rsidRDefault="00D27CB6" w:rsidP="00D27CB6">
      <w:pPr>
        <w:pStyle w:val="ListParagraph"/>
        <w:ind w:left="1080"/>
        <w:rPr>
          <w:rFonts w:ascii="Times New Roman" w:hAnsi="Times New Roman" w:cs="Times New Roman"/>
          <w:color w:val="1F497D" w:themeColor="text2"/>
          <w:sz w:val="24"/>
          <w:szCs w:val="24"/>
          <w:lang w:val="en-US"/>
        </w:rPr>
      </w:pPr>
    </w:p>
    <w:sectPr w:rsidR="00D27CB6" w:rsidRPr="00C916FE" w:rsidSect="0055174B">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2353C" w14:textId="77777777" w:rsidR="00426D3B" w:rsidRDefault="00426D3B" w:rsidP="0055174B">
      <w:pPr>
        <w:spacing w:after="0" w:line="240" w:lineRule="auto"/>
      </w:pPr>
      <w:r>
        <w:separator/>
      </w:r>
    </w:p>
  </w:endnote>
  <w:endnote w:type="continuationSeparator" w:id="0">
    <w:p w14:paraId="45A7FC0F" w14:textId="77777777" w:rsidR="00426D3B" w:rsidRDefault="00426D3B" w:rsidP="00551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268256"/>
      <w:docPartObj>
        <w:docPartGallery w:val="Page Numbers (Bottom of Page)"/>
        <w:docPartUnique/>
      </w:docPartObj>
    </w:sdtPr>
    <w:sdtEndPr>
      <w:rPr>
        <w:color w:val="808080" w:themeColor="background1" w:themeShade="80"/>
        <w:spacing w:val="60"/>
      </w:rPr>
    </w:sdtEndPr>
    <w:sdtContent>
      <w:p w14:paraId="166C62D8" w14:textId="77777777" w:rsidR="0055174B" w:rsidRDefault="0055174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40BCD" w:rsidRPr="00740BCD">
          <w:rPr>
            <w:b/>
            <w:bCs/>
            <w:noProof/>
          </w:rPr>
          <w:t>5</w:t>
        </w:r>
        <w:r>
          <w:rPr>
            <w:b/>
            <w:bCs/>
            <w:noProof/>
          </w:rPr>
          <w:fldChar w:fldCharType="end"/>
        </w:r>
        <w:r>
          <w:rPr>
            <w:b/>
            <w:bCs/>
          </w:rPr>
          <w:t xml:space="preserve"> | </w:t>
        </w:r>
        <w:r>
          <w:rPr>
            <w:color w:val="808080" w:themeColor="background1" w:themeShade="80"/>
            <w:spacing w:val="60"/>
          </w:rPr>
          <w:t>Page                                                        1SI24AD0</w:t>
        </w:r>
        <w:r w:rsidR="003A5E05">
          <w:rPr>
            <w:color w:val="808080" w:themeColor="background1" w:themeShade="80"/>
            <w:spacing w:val="60"/>
          </w:rPr>
          <w:t>65</w:t>
        </w:r>
      </w:p>
    </w:sdtContent>
  </w:sdt>
  <w:p w14:paraId="5718AC05" w14:textId="77777777" w:rsidR="0055174B" w:rsidRDefault="00551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E9B7" w14:textId="77777777" w:rsidR="00426D3B" w:rsidRDefault="00426D3B" w:rsidP="0055174B">
      <w:pPr>
        <w:spacing w:after="0" w:line="240" w:lineRule="auto"/>
      </w:pPr>
      <w:r>
        <w:separator/>
      </w:r>
    </w:p>
  </w:footnote>
  <w:footnote w:type="continuationSeparator" w:id="0">
    <w:p w14:paraId="4D19EF99" w14:textId="77777777" w:rsidR="00426D3B" w:rsidRDefault="00426D3B" w:rsidP="00551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C4AAD"/>
    <w:multiLevelType w:val="hybridMultilevel"/>
    <w:tmpl w:val="36DC15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5ECD3AD7"/>
    <w:multiLevelType w:val="hybridMultilevel"/>
    <w:tmpl w:val="0FC0A34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69790F74"/>
    <w:multiLevelType w:val="hybridMultilevel"/>
    <w:tmpl w:val="174E543C"/>
    <w:lvl w:ilvl="0" w:tplc="E036FF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2B2599"/>
    <w:multiLevelType w:val="hybridMultilevel"/>
    <w:tmpl w:val="9ADEE684"/>
    <w:lvl w:ilvl="0" w:tplc="F8709466">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2058704872">
    <w:abstractNumId w:val="2"/>
  </w:num>
  <w:num w:numId="2" w16cid:durableId="1723672793">
    <w:abstractNumId w:val="0"/>
  </w:num>
  <w:num w:numId="3" w16cid:durableId="1420327273">
    <w:abstractNumId w:val="1"/>
  </w:num>
  <w:num w:numId="4" w16cid:durableId="153599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174B"/>
    <w:rsid w:val="00253497"/>
    <w:rsid w:val="00256D17"/>
    <w:rsid w:val="00271145"/>
    <w:rsid w:val="00274B55"/>
    <w:rsid w:val="003A5E05"/>
    <w:rsid w:val="004037C0"/>
    <w:rsid w:val="00426D3B"/>
    <w:rsid w:val="0055174B"/>
    <w:rsid w:val="005D5F88"/>
    <w:rsid w:val="00600194"/>
    <w:rsid w:val="00634D68"/>
    <w:rsid w:val="00674E0D"/>
    <w:rsid w:val="006E24A4"/>
    <w:rsid w:val="006E51D4"/>
    <w:rsid w:val="00740BCD"/>
    <w:rsid w:val="00796E32"/>
    <w:rsid w:val="009E609A"/>
    <w:rsid w:val="00A15BDB"/>
    <w:rsid w:val="00C23624"/>
    <w:rsid w:val="00C35E06"/>
    <w:rsid w:val="00C540C8"/>
    <w:rsid w:val="00C77D5C"/>
    <w:rsid w:val="00C916FE"/>
    <w:rsid w:val="00D27CB6"/>
    <w:rsid w:val="00E15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F3308"/>
  <w15:docId w15:val="{0D7CCFF6-54C2-44CE-BD7B-0EB03F40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17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74B"/>
  </w:style>
  <w:style w:type="paragraph" w:styleId="Footer">
    <w:name w:val="footer"/>
    <w:basedOn w:val="Normal"/>
    <w:link w:val="FooterChar"/>
    <w:uiPriority w:val="99"/>
    <w:unhideWhenUsed/>
    <w:rsid w:val="00551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74B"/>
  </w:style>
  <w:style w:type="paragraph" w:styleId="BalloonText">
    <w:name w:val="Balloon Text"/>
    <w:basedOn w:val="Normal"/>
    <w:link w:val="BalloonTextChar"/>
    <w:uiPriority w:val="99"/>
    <w:semiHidden/>
    <w:unhideWhenUsed/>
    <w:rsid w:val="005517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74B"/>
    <w:rPr>
      <w:rFonts w:ascii="Tahoma" w:hAnsi="Tahoma" w:cs="Tahoma"/>
      <w:sz w:val="16"/>
      <w:szCs w:val="16"/>
    </w:rPr>
  </w:style>
  <w:style w:type="paragraph" w:styleId="ListParagraph">
    <w:name w:val="List Paragraph"/>
    <w:basedOn w:val="Normal"/>
    <w:uiPriority w:val="34"/>
    <w:qFormat/>
    <w:rsid w:val="0055174B"/>
    <w:pPr>
      <w:ind w:left="720"/>
      <w:contextualSpacing/>
    </w:pPr>
  </w:style>
  <w:style w:type="character" w:styleId="Strong">
    <w:name w:val="Strong"/>
    <w:basedOn w:val="DefaultParagraphFont"/>
    <w:uiPriority w:val="22"/>
    <w:qFormat/>
    <w:rsid w:val="009E6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AF9DD-F234-46FD-AE1B-5742E3215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Yogita A E</cp:lastModifiedBy>
  <cp:revision>5</cp:revision>
  <dcterms:created xsi:type="dcterms:W3CDTF">2026-09-11T09:54:00Z</dcterms:created>
  <dcterms:modified xsi:type="dcterms:W3CDTF">2026-10-05T01:55:00Z</dcterms:modified>
</cp:coreProperties>
</file>