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isson_Model_Prediction_vs_act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isson_Model_Lo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