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7C2D" w14:textId="0DED03C4" w:rsidR="00227F70" w:rsidRPr="00227F70" w:rsidRDefault="00227F70" w:rsidP="00227F70">
      <w:pPr>
        <w:jc w:val="center"/>
        <w:rPr>
          <w:b/>
          <w:bCs/>
          <w:sz w:val="60"/>
          <w:szCs w:val="60"/>
        </w:rPr>
      </w:pPr>
      <w:r w:rsidRPr="00227F70">
        <w:rPr>
          <w:b/>
          <w:bCs/>
          <w:sz w:val="60"/>
          <w:szCs w:val="60"/>
        </w:rPr>
        <w:t>AI Companion Video Call &amp; Streaming — Technical Documentation</w:t>
      </w:r>
    </w:p>
    <w:p w14:paraId="0F51A949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69E54C16">
          <v:rect id="_x0000_i1134" style="width:0;height:1.5pt" o:hralign="center" o:hrstd="t" o:hr="t" fillcolor="#a0a0a0" stroked="f"/>
        </w:pict>
      </w:r>
    </w:p>
    <w:p w14:paraId="4AD80E51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1. Overview</w:t>
      </w:r>
    </w:p>
    <w:p w14:paraId="5DAA0720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 xml:space="preserve">The </w:t>
      </w:r>
      <w:r w:rsidRPr="00227F70">
        <w:rPr>
          <w:b/>
          <w:bCs/>
          <w:sz w:val="32"/>
          <w:szCs w:val="32"/>
        </w:rPr>
        <w:t>AI Companion Video Call &amp; Streaming System</w:t>
      </w:r>
      <w:r w:rsidRPr="00227F70">
        <w:rPr>
          <w:sz w:val="32"/>
          <w:szCs w:val="32"/>
        </w:rPr>
        <w:t xml:space="preserve"> is an end-to-end platform that enables users to interact with intelligent AI companions through </w:t>
      </w:r>
      <w:r w:rsidRPr="00227F70">
        <w:rPr>
          <w:b/>
          <w:bCs/>
          <w:sz w:val="32"/>
          <w:szCs w:val="32"/>
        </w:rPr>
        <w:t>real-time video, chat, and voice</w:t>
      </w:r>
      <w:r w:rsidRPr="00227F70">
        <w:rPr>
          <w:sz w:val="32"/>
          <w:szCs w:val="32"/>
        </w:rPr>
        <w:t>.</w:t>
      </w:r>
    </w:p>
    <w:p w14:paraId="5EE03E53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 xml:space="preserve">The system leverages </w:t>
      </w:r>
      <w:proofErr w:type="spellStart"/>
      <w:r w:rsidRPr="00227F70">
        <w:rPr>
          <w:b/>
          <w:bCs/>
          <w:sz w:val="32"/>
          <w:szCs w:val="32"/>
        </w:rPr>
        <w:t>FastAPI</w:t>
      </w:r>
      <w:proofErr w:type="spellEnd"/>
      <w:r w:rsidRPr="00227F70">
        <w:rPr>
          <w:sz w:val="32"/>
          <w:szCs w:val="32"/>
        </w:rPr>
        <w:t xml:space="preserve">, </w:t>
      </w:r>
      <w:r w:rsidRPr="00227F70">
        <w:rPr>
          <w:b/>
          <w:bCs/>
          <w:sz w:val="32"/>
          <w:szCs w:val="32"/>
        </w:rPr>
        <w:t>Next.js</w:t>
      </w:r>
      <w:r w:rsidRPr="00227F70">
        <w:rPr>
          <w:sz w:val="32"/>
          <w:szCs w:val="32"/>
        </w:rPr>
        <w:t xml:space="preserve">, </w:t>
      </w:r>
      <w:r w:rsidRPr="00227F70">
        <w:rPr>
          <w:b/>
          <w:bCs/>
          <w:sz w:val="32"/>
          <w:szCs w:val="32"/>
        </w:rPr>
        <w:t>Gemini API</w:t>
      </w:r>
      <w:r w:rsidRPr="00227F70">
        <w:rPr>
          <w:sz w:val="32"/>
          <w:szCs w:val="32"/>
        </w:rPr>
        <w:t xml:space="preserve">, </w:t>
      </w:r>
      <w:r w:rsidRPr="00227F70">
        <w:rPr>
          <w:b/>
          <w:bCs/>
          <w:sz w:val="32"/>
          <w:szCs w:val="32"/>
        </w:rPr>
        <w:t>WebRTC</w:t>
      </w:r>
      <w:r w:rsidRPr="00227F70">
        <w:rPr>
          <w:sz w:val="32"/>
          <w:szCs w:val="32"/>
        </w:rPr>
        <w:t xml:space="preserve">, and </w:t>
      </w:r>
      <w:proofErr w:type="spellStart"/>
      <w:r w:rsidRPr="00227F70">
        <w:rPr>
          <w:b/>
          <w:bCs/>
          <w:sz w:val="32"/>
          <w:szCs w:val="32"/>
        </w:rPr>
        <w:t>WebSockets</w:t>
      </w:r>
      <w:proofErr w:type="spellEnd"/>
      <w:r w:rsidRPr="00227F70">
        <w:rPr>
          <w:sz w:val="32"/>
          <w:szCs w:val="32"/>
        </w:rPr>
        <w:t xml:space="preserve"> to achieve low-latency, human-like communication between a user and an AI avatar.</w:t>
      </w:r>
      <w:r w:rsidRPr="00227F70">
        <w:rPr>
          <w:sz w:val="32"/>
          <w:szCs w:val="32"/>
        </w:rPr>
        <w:br/>
        <w:t xml:space="preserve">All components are </w:t>
      </w:r>
      <w:r w:rsidRPr="00227F70">
        <w:rPr>
          <w:b/>
          <w:bCs/>
          <w:sz w:val="32"/>
          <w:szCs w:val="32"/>
        </w:rPr>
        <w:t>free-tier compatible</w:t>
      </w:r>
      <w:r w:rsidRPr="00227F70">
        <w:rPr>
          <w:sz w:val="32"/>
          <w:szCs w:val="32"/>
        </w:rPr>
        <w:t xml:space="preserve"> and deployable on both </w:t>
      </w:r>
      <w:r w:rsidRPr="00227F70">
        <w:rPr>
          <w:b/>
          <w:bCs/>
          <w:sz w:val="32"/>
          <w:szCs w:val="32"/>
        </w:rPr>
        <w:t>local and cloud environments</w:t>
      </w:r>
      <w:r w:rsidRPr="00227F70">
        <w:rPr>
          <w:sz w:val="32"/>
          <w:szCs w:val="32"/>
        </w:rPr>
        <w:t xml:space="preserve"> without modification.</w:t>
      </w:r>
    </w:p>
    <w:p w14:paraId="5BC3DEFA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1CA4C907">
          <v:rect id="_x0000_i1135" style="width:0;height:1.5pt" o:hralign="center" o:hrstd="t" o:hr="t" fillcolor="#a0a0a0" stroked="f"/>
        </w:pict>
      </w:r>
    </w:p>
    <w:p w14:paraId="044DFB16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2. Objectives</w:t>
      </w:r>
    </w:p>
    <w:p w14:paraId="3EA61B70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Create a </w:t>
      </w:r>
      <w:r w:rsidRPr="00227F70">
        <w:rPr>
          <w:b/>
          <w:bCs/>
          <w:sz w:val="32"/>
          <w:szCs w:val="32"/>
        </w:rPr>
        <w:t>real-time two-way video calling</w:t>
      </w:r>
      <w:r w:rsidRPr="00227F70">
        <w:rPr>
          <w:sz w:val="32"/>
          <w:szCs w:val="32"/>
        </w:rPr>
        <w:t xml:space="preserve"> interface using </w:t>
      </w:r>
      <w:r w:rsidRPr="00227F70">
        <w:rPr>
          <w:b/>
          <w:bCs/>
          <w:sz w:val="32"/>
          <w:szCs w:val="32"/>
        </w:rPr>
        <w:t>WebRTC</w:t>
      </w:r>
      <w:r w:rsidRPr="00227F70">
        <w:rPr>
          <w:sz w:val="32"/>
          <w:szCs w:val="32"/>
        </w:rPr>
        <w:t>.</w:t>
      </w:r>
    </w:p>
    <w:p w14:paraId="0577641E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Enable </w:t>
      </w:r>
      <w:r w:rsidRPr="00227F70">
        <w:rPr>
          <w:b/>
          <w:bCs/>
          <w:sz w:val="32"/>
          <w:szCs w:val="32"/>
        </w:rPr>
        <w:t>AI-powered conversations</w:t>
      </w:r>
      <w:r w:rsidRPr="00227F70">
        <w:rPr>
          <w:sz w:val="32"/>
          <w:szCs w:val="32"/>
        </w:rPr>
        <w:t xml:space="preserve"> using </w:t>
      </w:r>
      <w:r w:rsidRPr="00227F70">
        <w:rPr>
          <w:b/>
          <w:bCs/>
          <w:sz w:val="32"/>
          <w:szCs w:val="32"/>
        </w:rPr>
        <w:t>Gemini API</w:t>
      </w:r>
      <w:r w:rsidRPr="00227F70">
        <w:rPr>
          <w:sz w:val="32"/>
          <w:szCs w:val="32"/>
        </w:rPr>
        <w:t xml:space="preserve"> for intelligent text responses.</w:t>
      </w:r>
    </w:p>
    <w:p w14:paraId="504890DD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Integrate </w:t>
      </w:r>
      <w:r w:rsidRPr="00227F70">
        <w:rPr>
          <w:b/>
          <w:bCs/>
          <w:sz w:val="32"/>
          <w:szCs w:val="32"/>
        </w:rPr>
        <w:t>Speech-to-Text (STT)</w:t>
      </w:r>
      <w:r w:rsidRPr="00227F70">
        <w:rPr>
          <w:sz w:val="32"/>
          <w:szCs w:val="32"/>
        </w:rPr>
        <w:t xml:space="preserve"> and </w:t>
      </w:r>
      <w:r w:rsidRPr="00227F70">
        <w:rPr>
          <w:b/>
          <w:bCs/>
          <w:sz w:val="32"/>
          <w:szCs w:val="32"/>
        </w:rPr>
        <w:t>Text-to-Speech (TTS)</w:t>
      </w:r>
      <w:r w:rsidRPr="00227F70">
        <w:rPr>
          <w:sz w:val="32"/>
          <w:szCs w:val="32"/>
        </w:rPr>
        <w:t xml:space="preserve"> for natural voice interactions.</w:t>
      </w:r>
    </w:p>
    <w:p w14:paraId="0AEA5072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Maintain </w:t>
      </w:r>
      <w:r w:rsidRPr="00227F70">
        <w:rPr>
          <w:b/>
          <w:bCs/>
          <w:sz w:val="32"/>
          <w:szCs w:val="32"/>
        </w:rPr>
        <w:t>persistent AI memory</w:t>
      </w:r>
      <w:r w:rsidRPr="00227F70">
        <w:rPr>
          <w:sz w:val="32"/>
          <w:szCs w:val="32"/>
        </w:rPr>
        <w:t xml:space="preserve"> using </w:t>
      </w:r>
      <w:r w:rsidRPr="00227F70">
        <w:rPr>
          <w:b/>
          <w:bCs/>
          <w:sz w:val="32"/>
          <w:szCs w:val="32"/>
        </w:rPr>
        <w:t>MongoDB</w:t>
      </w:r>
      <w:r w:rsidRPr="00227F70">
        <w:rPr>
          <w:sz w:val="32"/>
          <w:szCs w:val="32"/>
        </w:rPr>
        <w:t>, allowing context continuity between sessions.</w:t>
      </w:r>
    </w:p>
    <w:p w14:paraId="5A1CD6F1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lastRenderedPageBreak/>
        <w:t xml:space="preserve">Implement </w:t>
      </w:r>
      <w:r w:rsidRPr="00227F70">
        <w:rPr>
          <w:b/>
          <w:bCs/>
          <w:sz w:val="32"/>
          <w:szCs w:val="32"/>
        </w:rPr>
        <w:t>recording</w:t>
      </w:r>
      <w:r w:rsidRPr="00227F70">
        <w:rPr>
          <w:sz w:val="32"/>
          <w:szCs w:val="32"/>
        </w:rPr>
        <w:t xml:space="preserve"> of live sessions for review or testing.</w:t>
      </w:r>
    </w:p>
    <w:p w14:paraId="1F6EB7DD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Use </w:t>
      </w:r>
      <w:r w:rsidRPr="00227F70">
        <w:rPr>
          <w:b/>
          <w:bCs/>
          <w:sz w:val="32"/>
          <w:szCs w:val="32"/>
        </w:rPr>
        <w:t>Redis</w:t>
      </w:r>
      <w:r w:rsidRPr="00227F70">
        <w:rPr>
          <w:sz w:val="32"/>
          <w:szCs w:val="32"/>
        </w:rPr>
        <w:t xml:space="preserve"> as the high-speed in-memory signaling layer for real-time state synchronization.</w:t>
      </w:r>
    </w:p>
    <w:p w14:paraId="75906ABB" w14:textId="77777777" w:rsidR="00227F70" w:rsidRPr="00227F70" w:rsidRDefault="00227F70" w:rsidP="00227F70">
      <w:pPr>
        <w:numPr>
          <w:ilvl w:val="0"/>
          <w:numId w:val="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Ensure full </w:t>
      </w:r>
      <w:r w:rsidRPr="00227F70">
        <w:rPr>
          <w:b/>
          <w:bCs/>
          <w:sz w:val="32"/>
          <w:szCs w:val="32"/>
        </w:rPr>
        <w:t>free-tier and offline functionality</w:t>
      </w:r>
      <w:r w:rsidRPr="00227F70">
        <w:rPr>
          <w:sz w:val="32"/>
          <w:szCs w:val="32"/>
        </w:rPr>
        <w:t xml:space="preserve"> for hackathon and future production use.</w:t>
      </w:r>
    </w:p>
    <w:p w14:paraId="405B72C8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78C0CDA2">
          <v:rect id="_x0000_i1136" style="width:0;height:1.5pt" o:hralign="center" o:hrstd="t" o:hr="t" fillcolor="#a0a0a0" stroked="f"/>
        </w:pict>
      </w:r>
    </w:p>
    <w:p w14:paraId="14ED3CC8" w14:textId="764AF9B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3. System Architecture Summary</w:t>
      </w:r>
      <w:r>
        <w:rPr>
          <w:b/>
          <w:bCs/>
          <w:sz w:val="32"/>
          <w:szCs w:val="32"/>
        </w:rPr>
        <w:t xml:space="preserve"> – </w:t>
      </w:r>
    </w:p>
    <w:p w14:paraId="6DF3244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Frontend (Next.js + TypeScript):</w:t>
      </w:r>
      <w:r w:rsidRPr="00227F70">
        <w:rPr>
          <w:sz w:val="32"/>
          <w:szCs w:val="32"/>
        </w:rPr>
        <w:br/>
        <w:t>Handles the UI, video rendering, chat display, and WebRTC peer connection logic.</w:t>
      </w:r>
    </w:p>
    <w:p w14:paraId="23C2C647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Backend (</w:t>
      </w:r>
      <w:proofErr w:type="spellStart"/>
      <w:r w:rsidRPr="00227F70">
        <w:rPr>
          <w:b/>
          <w:bCs/>
          <w:sz w:val="32"/>
          <w:szCs w:val="32"/>
        </w:rPr>
        <w:t>FastAPI</w:t>
      </w:r>
      <w:proofErr w:type="spellEnd"/>
      <w:r w:rsidRPr="00227F70">
        <w:rPr>
          <w:b/>
          <w:bCs/>
          <w:sz w:val="32"/>
          <w:szCs w:val="32"/>
        </w:rPr>
        <w:t>):</w:t>
      </w:r>
      <w:r w:rsidRPr="00227F70">
        <w:rPr>
          <w:sz w:val="32"/>
          <w:szCs w:val="32"/>
        </w:rPr>
        <w:br/>
        <w:t>Acts as the core controller — manages signaling, room creation, AI responses, recordings, and database interactions.</w:t>
      </w:r>
    </w:p>
    <w:p w14:paraId="023D6498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Databases &amp; Services:</w:t>
      </w:r>
    </w:p>
    <w:p w14:paraId="0848C3AF" w14:textId="77777777" w:rsidR="00227F70" w:rsidRPr="00227F70" w:rsidRDefault="00227F70" w:rsidP="00227F70">
      <w:pPr>
        <w:numPr>
          <w:ilvl w:val="0"/>
          <w:numId w:val="2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Redis</w:t>
      </w:r>
      <w:r w:rsidRPr="00227F70">
        <w:rPr>
          <w:sz w:val="32"/>
          <w:szCs w:val="32"/>
        </w:rPr>
        <w:t xml:space="preserve"> — Temporary storage and pub/sub messaging for active calls.</w:t>
      </w:r>
    </w:p>
    <w:p w14:paraId="6A87C759" w14:textId="77777777" w:rsidR="00227F70" w:rsidRPr="00227F70" w:rsidRDefault="00227F70" w:rsidP="00227F70">
      <w:pPr>
        <w:numPr>
          <w:ilvl w:val="0"/>
          <w:numId w:val="2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MongoDB</w:t>
      </w:r>
      <w:r w:rsidRPr="00227F70">
        <w:rPr>
          <w:sz w:val="32"/>
          <w:szCs w:val="32"/>
        </w:rPr>
        <w:t xml:space="preserve"> — Persistent chat and memory storage.</w:t>
      </w:r>
    </w:p>
    <w:p w14:paraId="75F789B2" w14:textId="77777777" w:rsidR="00227F70" w:rsidRPr="00227F70" w:rsidRDefault="00227F70" w:rsidP="00227F70">
      <w:pPr>
        <w:numPr>
          <w:ilvl w:val="0"/>
          <w:numId w:val="2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Gemini API</w:t>
      </w:r>
      <w:r w:rsidRPr="00227F70">
        <w:rPr>
          <w:sz w:val="32"/>
          <w:szCs w:val="32"/>
        </w:rPr>
        <w:t xml:space="preserve"> — Processes natural language and returns AI-generated replies.</w:t>
      </w:r>
    </w:p>
    <w:p w14:paraId="346A638E" w14:textId="77777777" w:rsidR="00227F70" w:rsidRPr="00227F70" w:rsidRDefault="00227F70" w:rsidP="00227F70">
      <w:pPr>
        <w:numPr>
          <w:ilvl w:val="0"/>
          <w:numId w:val="2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WebRTC</w:t>
      </w:r>
      <w:r w:rsidRPr="00227F70">
        <w:rPr>
          <w:sz w:val="32"/>
          <w:szCs w:val="32"/>
        </w:rPr>
        <w:t xml:space="preserve"> — Enables direct media streaming between peers.</w:t>
      </w:r>
    </w:p>
    <w:p w14:paraId="707A1C05" w14:textId="77777777" w:rsidR="00227F70" w:rsidRPr="00227F70" w:rsidRDefault="00227F70" w:rsidP="00227F70">
      <w:pPr>
        <w:numPr>
          <w:ilvl w:val="0"/>
          <w:numId w:val="2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STT/TTS Layer</w:t>
      </w:r>
      <w:r w:rsidRPr="00227F70">
        <w:rPr>
          <w:sz w:val="32"/>
          <w:szCs w:val="32"/>
        </w:rPr>
        <w:t xml:space="preserve"> — Converts voice ↔ text using local browser APIs or external services.</w:t>
      </w:r>
    </w:p>
    <w:p w14:paraId="1791D91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179DB39E">
          <v:rect id="_x0000_i1137" style="width:0;height:1.5pt" o:hralign="center" o:hrstd="t" o:hr="t" fillcolor="#a0a0a0" stroked="f"/>
        </w:pict>
      </w:r>
    </w:p>
    <w:p w14:paraId="51410E5B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 Component Explanations</w:t>
      </w:r>
    </w:p>
    <w:p w14:paraId="47D0A734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4.1 Redis (Real-Time Signaling &amp; Session Management)</w:t>
      </w:r>
    </w:p>
    <w:p w14:paraId="2AAB502E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How it works:</w:t>
      </w:r>
    </w:p>
    <w:p w14:paraId="092FC9D5" w14:textId="77777777" w:rsidR="00227F70" w:rsidRPr="00227F70" w:rsidRDefault="00227F70" w:rsidP="00227F70">
      <w:pPr>
        <w:numPr>
          <w:ilvl w:val="0"/>
          <w:numId w:val="3"/>
        </w:numPr>
        <w:rPr>
          <w:sz w:val="32"/>
          <w:szCs w:val="32"/>
        </w:rPr>
      </w:pPr>
      <w:r w:rsidRPr="00227F70">
        <w:rPr>
          <w:sz w:val="32"/>
          <w:szCs w:val="32"/>
        </w:rPr>
        <w:t>Redis stores temporary room and peer connection states (</w:t>
      </w:r>
      <w:proofErr w:type="spellStart"/>
      <w:r w:rsidRPr="00227F70">
        <w:rPr>
          <w:sz w:val="32"/>
          <w:szCs w:val="32"/>
        </w:rPr>
        <w:t>roomId</w:t>
      </w:r>
      <w:proofErr w:type="spellEnd"/>
      <w:r w:rsidRPr="00227F70">
        <w:rPr>
          <w:sz w:val="32"/>
          <w:szCs w:val="32"/>
        </w:rPr>
        <w:t xml:space="preserve">, </w:t>
      </w:r>
      <w:proofErr w:type="spellStart"/>
      <w:r w:rsidRPr="00227F70">
        <w:rPr>
          <w:sz w:val="32"/>
          <w:szCs w:val="32"/>
        </w:rPr>
        <w:t>userId</w:t>
      </w:r>
      <w:proofErr w:type="spellEnd"/>
      <w:r w:rsidRPr="00227F70">
        <w:rPr>
          <w:sz w:val="32"/>
          <w:szCs w:val="32"/>
        </w:rPr>
        <w:t>, ICE candidates).</w:t>
      </w:r>
    </w:p>
    <w:p w14:paraId="095EB10C" w14:textId="77777777" w:rsidR="00227F70" w:rsidRPr="00227F70" w:rsidRDefault="00227F70" w:rsidP="00227F70">
      <w:pPr>
        <w:numPr>
          <w:ilvl w:val="0"/>
          <w:numId w:val="3"/>
        </w:numPr>
        <w:rPr>
          <w:sz w:val="32"/>
          <w:szCs w:val="32"/>
        </w:rPr>
      </w:pPr>
      <w:r w:rsidRPr="00227F70">
        <w:rPr>
          <w:sz w:val="32"/>
          <w:szCs w:val="32"/>
        </w:rPr>
        <w:t>When a user joins, the backend emits a WebSocket “join” event. Redis publishes this to all connected clients in that room.</w:t>
      </w:r>
    </w:p>
    <w:p w14:paraId="10BAC379" w14:textId="77777777" w:rsidR="00227F70" w:rsidRPr="00227F70" w:rsidRDefault="00227F70" w:rsidP="00227F70">
      <w:pPr>
        <w:numPr>
          <w:ilvl w:val="0"/>
          <w:numId w:val="3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Redis pub/sub ensures instant propagation of </w:t>
      </w:r>
      <w:r w:rsidRPr="00227F70">
        <w:rPr>
          <w:b/>
          <w:bCs/>
          <w:sz w:val="32"/>
          <w:szCs w:val="32"/>
        </w:rPr>
        <w:t>offer</w:t>
      </w:r>
      <w:r w:rsidRPr="00227F70">
        <w:rPr>
          <w:sz w:val="32"/>
          <w:szCs w:val="32"/>
        </w:rPr>
        <w:t xml:space="preserve">, </w:t>
      </w:r>
      <w:r w:rsidRPr="00227F70">
        <w:rPr>
          <w:b/>
          <w:bCs/>
          <w:sz w:val="32"/>
          <w:szCs w:val="32"/>
        </w:rPr>
        <w:t>answer</w:t>
      </w:r>
      <w:r w:rsidRPr="00227F70">
        <w:rPr>
          <w:sz w:val="32"/>
          <w:szCs w:val="32"/>
        </w:rPr>
        <w:t xml:space="preserve">, and </w:t>
      </w:r>
      <w:r w:rsidRPr="00227F70">
        <w:rPr>
          <w:b/>
          <w:bCs/>
          <w:sz w:val="32"/>
          <w:szCs w:val="32"/>
        </w:rPr>
        <w:t>candidate</w:t>
      </w:r>
      <w:r w:rsidRPr="00227F70">
        <w:rPr>
          <w:sz w:val="32"/>
          <w:szCs w:val="32"/>
        </w:rPr>
        <w:t xml:space="preserve"> messages for WebRTC negotiation.</w:t>
      </w:r>
    </w:p>
    <w:p w14:paraId="67E9AF94" w14:textId="77777777" w:rsidR="00227F70" w:rsidRPr="00227F70" w:rsidRDefault="00227F70" w:rsidP="00227F70">
      <w:pPr>
        <w:numPr>
          <w:ilvl w:val="0"/>
          <w:numId w:val="3"/>
        </w:numPr>
        <w:rPr>
          <w:sz w:val="32"/>
          <w:szCs w:val="32"/>
        </w:rPr>
      </w:pPr>
      <w:r w:rsidRPr="00227F70">
        <w:rPr>
          <w:sz w:val="32"/>
          <w:szCs w:val="32"/>
        </w:rPr>
        <w:t>Once a session ends, Redis automatically clears the cached state to free memory.</w:t>
      </w:r>
    </w:p>
    <w:p w14:paraId="0B01AA9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Why Redis:</w:t>
      </w:r>
    </w:p>
    <w:p w14:paraId="59F9426F" w14:textId="77777777" w:rsidR="00227F70" w:rsidRPr="00227F70" w:rsidRDefault="00227F70" w:rsidP="00227F70">
      <w:pPr>
        <w:numPr>
          <w:ilvl w:val="0"/>
          <w:numId w:val="4"/>
        </w:numPr>
        <w:rPr>
          <w:sz w:val="32"/>
          <w:szCs w:val="32"/>
        </w:rPr>
      </w:pPr>
      <w:r w:rsidRPr="00227F70">
        <w:rPr>
          <w:sz w:val="32"/>
          <w:szCs w:val="32"/>
        </w:rPr>
        <w:t>Sub-millisecond latency.</w:t>
      </w:r>
    </w:p>
    <w:p w14:paraId="4A767A49" w14:textId="77777777" w:rsidR="00227F70" w:rsidRPr="00227F70" w:rsidRDefault="00227F70" w:rsidP="00227F70">
      <w:pPr>
        <w:numPr>
          <w:ilvl w:val="0"/>
          <w:numId w:val="4"/>
        </w:numPr>
        <w:rPr>
          <w:sz w:val="32"/>
          <w:szCs w:val="32"/>
        </w:rPr>
      </w:pPr>
      <w:r w:rsidRPr="00227F70">
        <w:rPr>
          <w:sz w:val="32"/>
          <w:szCs w:val="32"/>
        </w:rPr>
        <w:t>Ideal for transient data (signaling doesn’t require permanent storage).</w:t>
      </w:r>
    </w:p>
    <w:p w14:paraId="3E3E13D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1800804E">
          <v:rect id="_x0000_i1138" style="width:0;height:1.5pt" o:hralign="center" o:hrstd="t" o:hr="t" fillcolor="#a0a0a0" stroked="f"/>
        </w:pict>
      </w:r>
    </w:p>
    <w:p w14:paraId="6E8B15D6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4.2 MongoDB (Persistent Memory &amp; Chat Storage)</w:t>
      </w:r>
    </w:p>
    <w:p w14:paraId="68D19592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How it works:</w:t>
      </w:r>
    </w:p>
    <w:p w14:paraId="4B63F25B" w14:textId="77777777" w:rsidR="00227F70" w:rsidRPr="00227F70" w:rsidRDefault="00227F70" w:rsidP="00227F70">
      <w:pPr>
        <w:numPr>
          <w:ilvl w:val="0"/>
          <w:numId w:val="5"/>
        </w:numPr>
        <w:rPr>
          <w:sz w:val="32"/>
          <w:szCs w:val="32"/>
        </w:rPr>
      </w:pPr>
      <w:r w:rsidRPr="00227F70">
        <w:rPr>
          <w:sz w:val="32"/>
          <w:szCs w:val="32"/>
        </w:rPr>
        <w:t>Every chat message (</w:t>
      </w:r>
      <w:proofErr w:type="spellStart"/>
      <w:r w:rsidRPr="00227F70">
        <w:rPr>
          <w:sz w:val="32"/>
          <w:szCs w:val="32"/>
        </w:rPr>
        <w:t>roomId</w:t>
      </w:r>
      <w:proofErr w:type="spellEnd"/>
      <w:r w:rsidRPr="00227F70">
        <w:rPr>
          <w:sz w:val="32"/>
          <w:szCs w:val="32"/>
        </w:rPr>
        <w:t>, user, message, timestamp) is stored in MongoDB.</w:t>
      </w:r>
    </w:p>
    <w:p w14:paraId="5455719D" w14:textId="77777777" w:rsidR="00227F70" w:rsidRPr="00227F70" w:rsidRDefault="00227F70" w:rsidP="00227F70">
      <w:pPr>
        <w:numPr>
          <w:ilvl w:val="0"/>
          <w:numId w:val="5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When a user rejoins with the same </w:t>
      </w:r>
      <w:proofErr w:type="spellStart"/>
      <w:r w:rsidRPr="00227F70">
        <w:rPr>
          <w:sz w:val="32"/>
          <w:szCs w:val="32"/>
        </w:rPr>
        <w:t>roomId</w:t>
      </w:r>
      <w:proofErr w:type="spellEnd"/>
      <w:r w:rsidRPr="00227F70">
        <w:rPr>
          <w:sz w:val="32"/>
          <w:szCs w:val="32"/>
        </w:rPr>
        <w:t>, MongoDB fetches previous context so the AI can continue the conversation seamlessly.</w:t>
      </w:r>
    </w:p>
    <w:p w14:paraId="6CF464BB" w14:textId="77777777" w:rsidR="00227F70" w:rsidRPr="00227F70" w:rsidRDefault="00227F70" w:rsidP="00227F70">
      <w:pPr>
        <w:numPr>
          <w:ilvl w:val="0"/>
          <w:numId w:val="5"/>
        </w:numPr>
        <w:rPr>
          <w:sz w:val="32"/>
          <w:szCs w:val="32"/>
        </w:rPr>
      </w:pPr>
      <w:r w:rsidRPr="00227F70">
        <w:rPr>
          <w:sz w:val="32"/>
          <w:szCs w:val="32"/>
        </w:rPr>
        <w:t>The backend includes a lightweight memory retriever that passes prior context to Gemini before generating the next response.</w:t>
      </w:r>
    </w:p>
    <w:p w14:paraId="76C94BD2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Why MongoDB:</w:t>
      </w:r>
    </w:p>
    <w:p w14:paraId="236EBB17" w14:textId="77777777" w:rsidR="00227F70" w:rsidRPr="00227F70" w:rsidRDefault="00227F70" w:rsidP="00227F70">
      <w:pPr>
        <w:numPr>
          <w:ilvl w:val="0"/>
          <w:numId w:val="6"/>
        </w:numPr>
        <w:rPr>
          <w:sz w:val="32"/>
          <w:szCs w:val="32"/>
        </w:rPr>
      </w:pPr>
      <w:r w:rsidRPr="00227F70">
        <w:rPr>
          <w:sz w:val="32"/>
          <w:szCs w:val="32"/>
        </w:rPr>
        <w:t>JSON-like document structure aligns perfectly with chat data.</w:t>
      </w:r>
    </w:p>
    <w:p w14:paraId="6A0C284F" w14:textId="77777777" w:rsidR="00227F70" w:rsidRPr="00227F70" w:rsidRDefault="00227F70" w:rsidP="00227F70">
      <w:pPr>
        <w:numPr>
          <w:ilvl w:val="0"/>
          <w:numId w:val="6"/>
        </w:numPr>
        <w:rPr>
          <w:sz w:val="32"/>
          <w:szCs w:val="32"/>
        </w:rPr>
      </w:pPr>
      <w:r w:rsidRPr="00227F70">
        <w:rPr>
          <w:sz w:val="32"/>
          <w:szCs w:val="32"/>
        </w:rPr>
        <w:t>Runs both locally (mongodb://localhost:27017) and in the cloud (MongoDB Atlas free-tier).</w:t>
      </w:r>
    </w:p>
    <w:p w14:paraId="6F735F6C" w14:textId="77777777" w:rsidR="00227F70" w:rsidRPr="00227F70" w:rsidRDefault="00227F70" w:rsidP="00227F70">
      <w:pPr>
        <w:numPr>
          <w:ilvl w:val="0"/>
          <w:numId w:val="6"/>
        </w:numPr>
        <w:rPr>
          <w:sz w:val="32"/>
          <w:szCs w:val="32"/>
        </w:rPr>
      </w:pPr>
      <w:r w:rsidRPr="00227F70">
        <w:rPr>
          <w:sz w:val="32"/>
          <w:szCs w:val="32"/>
        </w:rPr>
        <w:t>Zero configuration switch between environments.</w:t>
      </w:r>
    </w:p>
    <w:p w14:paraId="3820B4AF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6646E3E2">
          <v:rect id="_x0000_i1139" style="width:0;height:1.5pt" o:hralign="center" o:hrstd="t" o:hr="t" fillcolor="#a0a0a0" stroked="f"/>
        </w:pict>
      </w:r>
    </w:p>
    <w:p w14:paraId="59C0808E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4.3 WebRTC (Media &amp; Connection Layer)</w:t>
      </w:r>
    </w:p>
    <w:p w14:paraId="49109F67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How it works:</w:t>
      </w:r>
    </w:p>
    <w:p w14:paraId="1DC007C4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The frontend captures </w:t>
      </w:r>
      <w:r w:rsidRPr="00227F70">
        <w:rPr>
          <w:b/>
          <w:bCs/>
          <w:sz w:val="32"/>
          <w:szCs w:val="32"/>
        </w:rPr>
        <w:t>user camera and microphone</w:t>
      </w:r>
      <w:r w:rsidRPr="00227F70">
        <w:rPr>
          <w:sz w:val="32"/>
          <w:szCs w:val="32"/>
        </w:rPr>
        <w:t xml:space="preserve"> via the browser’s </w:t>
      </w:r>
      <w:proofErr w:type="spellStart"/>
      <w:proofErr w:type="gramStart"/>
      <w:r w:rsidRPr="00227F70">
        <w:rPr>
          <w:sz w:val="32"/>
          <w:szCs w:val="32"/>
        </w:rPr>
        <w:t>getUserMedia</w:t>
      </w:r>
      <w:proofErr w:type="spellEnd"/>
      <w:r w:rsidRPr="00227F70">
        <w:rPr>
          <w:sz w:val="32"/>
          <w:szCs w:val="32"/>
        </w:rPr>
        <w:t>(</w:t>
      </w:r>
      <w:proofErr w:type="gramEnd"/>
      <w:r w:rsidRPr="00227F70">
        <w:rPr>
          <w:sz w:val="32"/>
          <w:szCs w:val="32"/>
        </w:rPr>
        <w:t>) API.</w:t>
      </w:r>
    </w:p>
    <w:p w14:paraId="6AF69968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It sends an </w:t>
      </w:r>
      <w:r w:rsidRPr="00227F70">
        <w:rPr>
          <w:b/>
          <w:bCs/>
          <w:sz w:val="32"/>
          <w:szCs w:val="32"/>
        </w:rPr>
        <w:t>offer SDP</w:t>
      </w:r>
      <w:r w:rsidRPr="00227F70">
        <w:rPr>
          <w:sz w:val="32"/>
          <w:szCs w:val="32"/>
        </w:rPr>
        <w:t xml:space="preserve"> to the backend via WebSocket.</w:t>
      </w:r>
    </w:p>
    <w:p w14:paraId="11681542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>The backend broadcasts this to the companion peer (AI or demo mirror).</w:t>
      </w:r>
    </w:p>
    <w:p w14:paraId="61043CCC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The companion responds with an </w:t>
      </w:r>
      <w:r w:rsidRPr="00227F70">
        <w:rPr>
          <w:b/>
          <w:bCs/>
          <w:sz w:val="32"/>
          <w:szCs w:val="32"/>
        </w:rPr>
        <w:t>answer SDP</w:t>
      </w:r>
      <w:r w:rsidRPr="00227F70">
        <w:rPr>
          <w:sz w:val="32"/>
          <w:szCs w:val="32"/>
        </w:rPr>
        <w:t>, establishing a peer-to-peer connection.</w:t>
      </w:r>
    </w:p>
    <w:p w14:paraId="7A9D444F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Both sides exchange </w:t>
      </w:r>
      <w:r w:rsidRPr="00227F70">
        <w:rPr>
          <w:b/>
          <w:bCs/>
          <w:sz w:val="32"/>
          <w:szCs w:val="32"/>
        </w:rPr>
        <w:t>ICE candidates</w:t>
      </w:r>
      <w:r w:rsidRPr="00227F70">
        <w:rPr>
          <w:sz w:val="32"/>
          <w:szCs w:val="32"/>
        </w:rPr>
        <w:t xml:space="preserve"> using Google’s free </w:t>
      </w:r>
      <w:r w:rsidRPr="00227F70">
        <w:rPr>
          <w:b/>
          <w:bCs/>
          <w:sz w:val="32"/>
          <w:szCs w:val="32"/>
        </w:rPr>
        <w:t>STUN server</w:t>
      </w:r>
      <w:r w:rsidRPr="00227F70">
        <w:rPr>
          <w:sz w:val="32"/>
          <w:szCs w:val="32"/>
        </w:rPr>
        <w:t>:</w:t>
      </w:r>
    </w:p>
    <w:p w14:paraId="7E52819B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proofErr w:type="gramStart"/>
      <w:r w:rsidRPr="00227F70">
        <w:rPr>
          <w:sz w:val="32"/>
          <w:szCs w:val="32"/>
        </w:rPr>
        <w:t>stun:stun.l.google.com:19302</w:t>
      </w:r>
      <w:proofErr w:type="gramEnd"/>
    </w:p>
    <w:p w14:paraId="3E4321B4" w14:textId="77777777" w:rsidR="00227F70" w:rsidRPr="00227F70" w:rsidRDefault="00227F70" w:rsidP="00227F70">
      <w:pPr>
        <w:numPr>
          <w:ilvl w:val="0"/>
          <w:numId w:val="7"/>
        </w:numPr>
        <w:rPr>
          <w:sz w:val="32"/>
          <w:szCs w:val="32"/>
        </w:rPr>
      </w:pPr>
      <w:r w:rsidRPr="00227F70">
        <w:rPr>
          <w:sz w:val="32"/>
          <w:szCs w:val="32"/>
        </w:rPr>
        <w:t>Once the negotiation succeeds, the video and audio stream directly between browsers without server relay (zero latency).</w:t>
      </w:r>
    </w:p>
    <w:p w14:paraId="255C815B" w14:textId="77777777" w:rsidR="00227F70" w:rsidRDefault="00227F70" w:rsidP="00227F70">
      <w:pPr>
        <w:rPr>
          <w:b/>
          <w:bCs/>
          <w:sz w:val="32"/>
          <w:szCs w:val="32"/>
        </w:rPr>
      </w:pPr>
    </w:p>
    <w:p w14:paraId="3070BCC0" w14:textId="4AC291B4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Why WebRTC:</w:t>
      </w:r>
    </w:p>
    <w:p w14:paraId="7005DABA" w14:textId="77777777" w:rsidR="00227F70" w:rsidRPr="00227F70" w:rsidRDefault="00227F70" w:rsidP="00227F70">
      <w:pPr>
        <w:numPr>
          <w:ilvl w:val="0"/>
          <w:numId w:val="8"/>
        </w:numPr>
        <w:rPr>
          <w:sz w:val="32"/>
          <w:szCs w:val="32"/>
        </w:rPr>
      </w:pPr>
      <w:r w:rsidRPr="00227F70">
        <w:rPr>
          <w:sz w:val="32"/>
          <w:szCs w:val="32"/>
        </w:rPr>
        <w:t>True peer-to-peer communication.</w:t>
      </w:r>
    </w:p>
    <w:p w14:paraId="2BA50EA1" w14:textId="77777777" w:rsidR="00227F70" w:rsidRPr="00227F70" w:rsidRDefault="00227F70" w:rsidP="00227F70">
      <w:pPr>
        <w:numPr>
          <w:ilvl w:val="0"/>
          <w:numId w:val="8"/>
        </w:numPr>
        <w:rPr>
          <w:sz w:val="32"/>
          <w:szCs w:val="32"/>
        </w:rPr>
      </w:pPr>
      <w:r w:rsidRPr="00227F70">
        <w:rPr>
          <w:sz w:val="32"/>
          <w:szCs w:val="32"/>
        </w:rPr>
        <w:t>Secure (DTLS + SRTP).</w:t>
      </w:r>
    </w:p>
    <w:p w14:paraId="762EF01B" w14:textId="77777777" w:rsidR="00227F70" w:rsidRPr="00227F70" w:rsidRDefault="00227F70" w:rsidP="00227F70">
      <w:pPr>
        <w:numPr>
          <w:ilvl w:val="0"/>
          <w:numId w:val="8"/>
        </w:numPr>
        <w:rPr>
          <w:sz w:val="32"/>
          <w:szCs w:val="32"/>
        </w:rPr>
      </w:pPr>
      <w:r w:rsidRPr="00227F70">
        <w:rPr>
          <w:sz w:val="32"/>
          <w:szCs w:val="32"/>
        </w:rPr>
        <w:t>Native browser support — no plugin needed.</w:t>
      </w:r>
    </w:p>
    <w:p w14:paraId="01BE2FCD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48A1541B">
          <v:rect id="_x0000_i1140" style="width:0;height:1.5pt" o:hralign="center" o:hrstd="t" o:hr="t" fillcolor="#a0a0a0" stroked="f"/>
        </w:pict>
      </w:r>
    </w:p>
    <w:p w14:paraId="783C85D7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4.4 Gemini API (Conversational Brain)</w:t>
      </w:r>
    </w:p>
    <w:p w14:paraId="44E7760E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How it works:</w:t>
      </w:r>
    </w:p>
    <w:p w14:paraId="7EA8C5AF" w14:textId="77777777" w:rsidR="00227F70" w:rsidRPr="00227F70" w:rsidRDefault="00227F70" w:rsidP="00227F70">
      <w:pPr>
        <w:numPr>
          <w:ilvl w:val="0"/>
          <w:numId w:val="9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The </w:t>
      </w:r>
      <w:proofErr w:type="spellStart"/>
      <w:r w:rsidRPr="00227F70">
        <w:rPr>
          <w:sz w:val="32"/>
          <w:szCs w:val="32"/>
        </w:rPr>
        <w:t>backend’s</w:t>
      </w:r>
      <w:proofErr w:type="spellEnd"/>
      <w:r w:rsidRPr="00227F70">
        <w:rPr>
          <w:sz w:val="32"/>
          <w:szCs w:val="32"/>
        </w:rPr>
        <w:t xml:space="preserve"> /</w:t>
      </w:r>
      <w:proofErr w:type="spellStart"/>
      <w:r w:rsidRPr="00227F70">
        <w:rPr>
          <w:sz w:val="32"/>
          <w:szCs w:val="32"/>
        </w:rPr>
        <w:t>api</w:t>
      </w:r>
      <w:proofErr w:type="spellEnd"/>
      <w:r w:rsidRPr="00227F70">
        <w:rPr>
          <w:sz w:val="32"/>
          <w:szCs w:val="32"/>
        </w:rPr>
        <w:t>/chat route handles incoming text messages.</w:t>
      </w:r>
    </w:p>
    <w:p w14:paraId="2BB4B92C" w14:textId="77777777" w:rsidR="00227F70" w:rsidRPr="00227F70" w:rsidRDefault="00227F70" w:rsidP="00227F70">
      <w:pPr>
        <w:numPr>
          <w:ilvl w:val="0"/>
          <w:numId w:val="9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Each message is sent to </w:t>
      </w:r>
      <w:r w:rsidRPr="00227F70">
        <w:rPr>
          <w:b/>
          <w:bCs/>
          <w:sz w:val="32"/>
          <w:szCs w:val="32"/>
        </w:rPr>
        <w:t>Google Gemini API</w:t>
      </w:r>
      <w:r w:rsidRPr="00227F70">
        <w:rPr>
          <w:sz w:val="32"/>
          <w:szCs w:val="32"/>
        </w:rPr>
        <w:t xml:space="preserve"> via authenticated HTTP request.</w:t>
      </w:r>
    </w:p>
    <w:p w14:paraId="4F30845B" w14:textId="77777777" w:rsidR="00227F70" w:rsidRPr="00227F70" w:rsidRDefault="00227F70" w:rsidP="00227F70">
      <w:pPr>
        <w:numPr>
          <w:ilvl w:val="0"/>
          <w:numId w:val="9"/>
        </w:numPr>
        <w:rPr>
          <w:sz w:val="32"/>
          <w:szCs w:val="32"/>
        </w:rPr>
      </w:pPr>
      <w:r w:rsidRPr="00227F70">
        <w:rPr>
          <w:sz w:val="32"/>
          <w:szCs w:val="32"/>
        </w:rPr>
        <w:t>Gemini processes the prompt (including previous MongoDB chat context) and returns a structured JSON response.</w:t>
      </w:r>
    </w:p>
    <w:p w14:paraId="135279D1" w14:textId="77777777" w:rsidR="00227F70" w:rsidRPr="00227F70" w:rsidRDefault="00227F70" w:rsidP="00227F70">
      <w:pPr>
        <w:numPr>
          <w:ilvl w:val="0"/>
          <w:numId w:val="9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The frontend </w:t>
      </w:r>
      <w:proofErr w:type="spellStart"/>
      <w:r w:rsidRPr="00227F70">
        <w:rPr>
          <w:sz w:val="32"/>
          <w:szCs w:val="32"/>
        </w:rPr>
        <w:t>ChatPanel</w:t>
      </w:r>
      <w:proofErr w:type="spellEnd"/>
      <w:r w:rsidRPr="00227F70">
        <w:rPr>
          <w:sz w:val="32"/>
          <w:szCs w:val="32"/>
        </w:rPr>
        <w:t xml:space="preserve"> displays the AI reply in real-time and triggers TTS for audio output.</w:t>
      </w:r>
    </w:p>
    <w:p w14:paraId="5E1809D6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Why Gemini:</w:t>
      </w:r>
    </w:p>
    <w:p w14:paraId="5B3E3873" w14:textId="77777777" w:rsidR="00227F70" w:rsidRPr="00227F70" w:rsidRDefault="00227F70" w:rsidP="00227F70">
      <w:pPr>
        <w:numPr>
          <w:ilvl w:val="0"/>
          <w:numId w:val="10"/>
        </w:numPr>
        <w:rPr>
          <w:sz w:val="32"/>
          <w:szCs w:val="32"/>
        </w:rPr>
      </w:pPr>
      <w:r w:rsidRPr="00227F70">
        <w:rPr>
          <w:sz w:val="32"/>
          <w:szCs w:val="32"/>
        </w:rPr>
        <w:t>Lightweight, fast inference.</w:t>
      </w:r>
    </w:p>
    <w:p w14:paraId="7D086838" w14:textId="77777777" w:rsidR="00227F70" w:rsidRPr="00227F70" w:rsidRDefault="00227F70" w:rsidP="00227F70">
      <w:pPr>
        <w:numPr>
          <w:ilvl w:val="0"/>
          <w:numId w:val="10"/>
        </w:numPr>
        <w:rPr>
          <w:sz w:val="32"/>
          <w:szCs w:val="32"/>
        </w:rPr>
      </w:pPr>
      <w:r w:rsidRPr="00227F70">
        <w:rPr>
          <w:sz w:val="32"/>
          <w:szCs w:val="32"/>
        </w:rPr>
        <w:t>Excellent contextual understanding.</w:t>
      </w:r>
    </w:p>
    <w:p w14:paraId="46932162" w14:textId="77777777" w:rsidR="00227F70" w:rsidRPr="00227F70" w:rsidRDefault="00227F70" w:rsidP="00227F70">
      <w:pPr>
        <w:numPr>
          <w:ilvl w:val="0"/>
          <w:numId w:val="10"/>
        </w:numPr>
        <w:rPr>
          <w:sz w:val="32"/>
          <w:szCs w:val="32"/>
        </w:rPr>
      </w:pPr>
      <w:r w:rsidRPr="00227F70">
        <w:rPr>
          <w:sz w:val="32"/>
          <w:szCs w:val="32"/>
        </w:rPr>
        <w:t>Simple JSON response structure ideal for chat rendering.</w:t>
      </w:r>
    </w:p>
    <w:p w14:paraId="15747BF4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70246513">
          <v:rect id="_x0000_i1141" style="width:0;height:1.5pt" o:hralign="center" o:hrstd="t" o:hr="t" fillcolor="#a0a0a0" stroked="f"/>
        </w:pict>
      </w:r>
    </w:p>
    <w:p w14:paraId="3F45FE8F" w14:textId="77777777" w:rsidR="00227F70" w:rsidRDefault="00227F70" w:rsidP="00227F70">
      <w:pPr>
        <w:rPr>
          <w:b/>
          <w:bCs/>
          <w:sz w:val="32"/>
          <w:szCs w:val="32"/>
        </w:rPr>
      </w:pPr>
    </w:p>
    <w:p w14:paraId="68BD5A66" w14:textId="77777777" w:rsidR="00227F70" w:rsidRDefault="00227F70" w:rsidP="00227F70">
      <w:pPr>
        <w:rPr>
          <w:b/>
          <w:bCs/>
          <w:sz w:val="32"/>
          <w:szCs w:val="32"/>
        </w:rPr>
      </w:pPr>
    </w:p>
    <w:p w14:paraId="52EF8011" w14:textId="77777777" w:rsidR="00227F70" w:rsidRDefault="00227F70" w:rsidP="00227F70">
      <w:pPr>
        <w:rPr>
          <w:b/>
          <w:bCs/>
          <w:sz w:val="32"/>
          <w:szCs w:val="32"/>
        </w:rPr>
      </w:pPr>
    </w:p>
    <w:p w14:paraId="30C400D4" w14:textId="4341EB5F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4.5 STT (Speech-to-Text)</w:t>
      </w:r>
    </w:p>
    <w:p w14:paraId="6A609FE7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Local (Browser):</w:t>
      </w:r>
    </w:p>
    <w:p w14:paraId="17E3476C" w14:textId="77777777" w:rsidR="00227F70" w:rsidRPr="00227F70" w:rsidRDefault="00227F70" w:rsidP="00227F70">
      <w:pPr>
        <w:numPr>
          <w:ilvl w:val="0"/>
          <w:numId w:val="11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Uses the </w:t>
      </w:r>
      <w:r w:rsidRPr="00227F70">
        <w:rPr>
          <w:b/>
          <w:bCs/>
          <w:sz w:val="32"/>
          <w:szCs w:val="32"/>
        </w:rPr>
        <w:t>Web Speech API (</w:t>
      </w:r>
      <w:proofErr w:type="spellStart"/>
      <w:proofErr w:type="gramStart"/>
      <w:r w:rsidRPr="00227F70">
        <w:rPr>
          <w:b/>
          <w:bCs/>
          <w:sz w:val="32"/>
          <w:szCs w:val="32"/>
        </w:rPr>
        <w:t>window.SpeechRecognition</w:t>
      </w:r>
      <w:proofErr w:type="spellEnd"/>
      <w:proofErr w:type="gramEnd"/>
      <w:r w:rsidRPr="00227F70">
        <w:rPr>
          <w:b/>
          <w:bCs/>
          <w:sz w:val="32"/>
          <w:szCs w:val="32"/>
        </w:rPr>
        <w:t>)</w:t>
      </w:r>
      <w:r w:rsidRPr="00227F70">
        <w:rPr>
          <w:sz w:val="32"/>
          <w:szCs w:val="32"/>
        </w:rPr>
        <w:t xml:space="preserve"> to capture and transcribe user speech.</w:t>
      </w:r>
    </w:p>
    <w:p w14:paraId="0537C04C" w14:textId="77777777" w:rsidR="00227F70" w:rsidRPr="00227F70" w:rsidRDefault="00227F70" w:rsidP="00227F70">
      <w:pPr>
        <w:numPr>
          <w:ilvl w:val="0"/>
          <w:numId w:val="11"/>
        </w:numPr>
        <w:rPr>
          <w:sz w:val="32"/>
          <w:szCs w:val="32"/>
        </w:rPr>
      </w:pPr>
      <w:r w:rsidRPr="00227F70">
        <w:rPr>
          <w:sz w:val="32"/>
          <w:szCs w:val="32"/>
        </w:rPr>
        <w:t>Converts spoken input to text, which is then sent to Gemini for processing.</w:t>
      </w:r>
    </w:p>
    <w:p w14:paraId="46D8D0B7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Cloud (Optional):</w:t>
      </w:r>
    </w:p>
    <w:p w14:paraId="06CBE3A9" w14:textId="77777777" w:rsidR="00227F70" w:rsidRPr="00227F70" w:rsidRDefault="00227F70" w:rsidP="00227F70">
      <w:pPr>
        <w:numPr>
          <w:ilvl w:val="0"/>
          <w:numId w:val="12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If deployed online, can use </w:t>
      </w:r>
      <w:r w:rsidRPr="00227F70">
        <w:rPr>
          <w:b/>
          <w:bCs/>
          <w:sz w:val="32"/>
          <w:szCs w:val="32"/>
        </w:rPr>
        <w:t>Google Cloud Speech-to-Text</w:t>
      </w:r>
      <w:r w:rsidRPr="00227F70">
        <w:rPr>
          <w:sz w:val="32"/>
          <w:szCs w:val="32"/>
        </w:rPr>
        <w:t xml:space="preserve"> (free-tier 60 minutes/month) for improved accuracy.</w:t>
      </w:r>
    </w:p>
    <w:p w14:paraId="56E9827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Integration Flow:</w:t>
      </w:r>
    </w:p>
    <w:p w14:paraId="573DFDCB" w14:textId="77777777" w:rsidR="00227F70" w:rsidRPr="00227F70" w:rsidRDefault="00227F70" w:rsidP="00227F70">
      <w:pPr>
        <w:numPr>
          <w:ilvl w:val="0"/>
          <w:numId w:val="13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User presses mic button → </w:t>
      </w:r>
      <w:proofErr w:type="spellStart"/>
      <w:r w:rsidRPr="00227F70">
        <w:rPr>
          <w:sz w:val="32"/>
          <w:szCs w:val="32"/>
        </w:rPr>
        <w:t>SpeechRecognition</w:t>
      </w:r>
      <w:proofErr w:type="spellEnd"/>
      <w:r w:rsidRPr="00227F70">
        <w:rPr>
          <w:sz w:val="32"/>
          <w:szCs w:val="32"/>
        </w:rPr>
        <w:t xml:space="preserve"> starts.</w:t>
      </w:r>
    </w:p>
    <w:p w14:paraId="003E3F4C" w14:textId="77777777" w:rsidR="00227F70" w:rsidRPr="00227F70" w:rsidRDefault="00227F70" w:rsidP="00227F70">
      <w:pPr>
        <w:numPr>
          <w:ilvl w:val="0"/>
          <w:numId w:val="13"/>
        </w:numPr>
        <w:rPr>
          <w:sz w:val="32"/>
          <w:szCs w:val="32"/>
        </w:rPr>
      </w:pPr>
      <w:r w:rsidRPr="00227F70">
        <w:rPr>
          <w:sz w:val="32"/>
          <w:szCs w:val="32"/>
        </w:rPr>
        <w:t>Transcribed text sent to backend → Gemini API.</w:t>
      </w:r>
    </w:p>
    <w:p w14:paraId="6F0F0552" w14:textId="77777777" w:rsidR="00227F70" w:rsidRPr="00227F70" w:rsidRDefault="00227F70" w:rsidP="00227F70">
      <w:pPr>
        <w:numPr>
          <w:ilvl w:val="0"/>
          <w:numId w:val="13"/>
        </w:numPr>
        <w:rPr>
          <w:sz w:val="32"/>
          <w:szCs w:val="32"/>
        </w:rPr>
      </w:pPr>
      <w:r w:rsidRPr="00227F70">
        <w:rPr>
          <w:sz w:val="32"/>
          <w:szCs w:val="32"/>
        </w:rPr>
        <w:t>Response text displayed → passed to TTS for playback.</w:t>
      </w:r>
    </w:p>
    <w:p w14:paraId="2E4C1C45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3F467EDE">
          <v:rect id="_x0000_i1142" style="width:0;height:1.5pt" o:hralign="center" o:hrstd="t" o:hr="t" fillcolor="#a0a0a0" stroked="f"/>
        </w:pict>
      </w:r>
    </w:p>
    <w:p w14:paraId="38E54022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4.6 TTS (Text-to-Speech)</w:t>
      </w:r>
    </w:p>
    <w:p w14:paraId="4DDA339D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Local (Browser):</w:t>
      </w:r>
    </w:p>
    <w:p w14:paraId="46FAF104" w14:textId="77777777" w:rsidR="00227F70" w:rsidRPr="00227F70" w:rsidRDefault="00227F70" w:rsidP="00227F70">
      <w:pPr>
        <w:numPr>
          <w:ilvl w:val="0"/>
          <w:numId w:val="14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Uses </w:t>
      </w:r>
      <w:r w:rsidRPr="00227F70">
        <w:rPr>
          <w:b/>
          <w:bCs/>
          <w:sz w:val="32"/>
          <w:szCs w:val="32"/>
        </w:rPr>
        <w:t>Web Speech Synthesis API (</w:t>
      </w:r>
      <w:proofErr w:type="spellStart"/>
      <w:r w:rsidRPr="00227F70">
        <w:rPr>
          <w:b/>
          <w:bCs/>
          <w:sz w:val="32"/>
          <w:szCs w:val="32"/>
        </w:rPr>
        <w:t>speechSynthesis.speak</w:t>
      </w:r>
      <w:proofErr w:type="spellEnd"/>
      <w:r w:rsidRPr="00227F70">
        <w:rPr>
          <w:b/>
          <w:bCs/>
          <w:sz w:val="32"/>
          <w:szCs w:val="32"/>
        </w:rPr>
        <w:t>())</w:t>
      </w:r>
      <w:r w:rsidRPr="00227F70">
        <w:rPr>
          <w:sz w:val="32"/>
          <w:szCs w:val="32"/>
        </w:rPr>
        <w:t xml:space="preserve"> to generate natural voice playback.</w:t>
      </w:r>
    </w:p>
    <w:p w14:paraId="23FCFE45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Cloud (Optional):</w:t>
      </w:r>
    </w:p>
    <w:p w14:paraId="3BB37269" w14:textId="77777777" w:rsidR="00227F70" w:rsidRPr="00227F70" w:rsidRDefault="00227F70" w:rsidP="00227F70">
      <w:pPr>
        <w:numPr>
          <w:ilvl w:val="0"/>
          <w:numId w:val="15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Can integrate </w:t>
      </w:r>
      <w:proofErr w:type="spellStart"/>
      <w:r w:rsidRPr="00227F70">
        <w:rPr>
          <w:b/>
          <w:bCs/>
          <w:sz w:val="32"/>
          <w:szCs w:val="32"/>
        </w:rPr>
        <w:t>ElevenLabs</w:t>
      </w:r>
      <w:proofErr w:type="spellEnd"/>
      <w:r w:rsidRPr="00227F70">
        <w:rPr>
          <w:b/>
          <w:bCs/>
          <w:sz w:val="32"/>
          <w:szCs w:val="32"/>
        </w:rPr>
        <w:t xml:space="preserve"> API</w:t>
      </w:r>
      <w:r w:rsidRPr="00227F70">
        <w:rPr>
          <w:sz w:val="32"/>
          <w:szCs w:val="32"/>
        </w:rPr>
        <w:t xml:space="preserve"> for realistic avatar voices (optional and free for limited use).</w:t>
      </w:r>
    </w:p>
    <w:p w14:paraId="26F648E8" w14:textId="77777777" w:rsidR="00227F70" w:rsidRDefault="00227F70" w:rsidP="00227F70">
      <w:pPr>
        <w:rPr>
          <w:b/>
          <w:bCs/>
          <w:sz w:val="32"/>
          <w:szCs w:val="32"/>
        </w:rPr>
      </w:pPr>
    </w:p>
    <w:p w14:paraId="6E38FBB6" w14:textId="4910DCE0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Flow:</w:t>
      </w:r>
    </w:p>
    <w:p w14:paraId="1B1D5F98" w14:textId="77777777" w:rsidR="00227F70" w:rsidRPr="00227F70" w:rsidRDefault="00227F70" w:rsidP="00227F70">
      <w:pPr>
        <w:numPr>
          <w:ilvl w:val="0"/>
          <w:numId w:val="16"/>
        </w:numPr>
        <w:rPr>
          <w:sz w:val="32"/>
          <w:szCs w:val="32"/>
        </w:rPr>
      </w:pPr>
      <w:r w:rsidRPr="00227F70">
        <w:rPr>
          <w:sz w:val="32"/>
          <w:szCs w:val="32"/>
        </w:rPr>
        <w:t>Gemini returns text reply.</w:t>
      </w:r>
    </w:p>
    <w:p w14:paraId="50E9020A" w14:textId="77777777" w:rsidR="00227F70" w:rsidRPr="00227F70" w:rsidRDefault="00227F70" w:rsidP="00227F70">
      <w:pPr>
        <w:numPr>
          <w:ilvl w:val="0"/>
          <w:numId w:val="16"/>
        </w:numPr>
        <w:rPr>
          <w:sz w:val="32"/>
          <w:szCs w:val="32"/>
        </w:rPr>
      </w:pPr>
      <w:r w:rsidRPr="00227F70">
        <w:rPr>
          <w:sz w:val="32"/>
          <w:szCs w:val="32"/>
        </w:rPr>
        <w:t>TTS converts reply → voice stream.</w:t>
      </w:r>
    </w:p>
    <w:p w14:paraId="16001FD6" w14:textId="77777777" w:rsidR="00227F70" w:rsidRPr="00227F70" w:rsidRDefault="00227F70" w:rsidP="00227F70">
      <w:pPr>
        <w:numPr>
          <w:ilvl w:val="0"/>
          <w:numId w:val="16"/>
        </w:numPr>
        <w:rPr>
          <w:sz w:val="32"/>
          <w:szCs w:val="32"/>
        </w:rPr>
      </w:pPr>
      <w:r w:rsidRPr="00227F70">
        <w:rPr>
          <w:sz w:val="32"/>
          <w:szCs w:val="32"/>
        </w:rPr>
        <w:t>Audio plays via browser output in sync with the AI avatar animation.</w:t>
      </w:r>
    </w:p>
    <w:p w14:paraId="1DD2254B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0E7DD2F5">
          <v:rect id="_x0000_i1143" style="width:0;height:1.5pt" o:hralign="center" o:hrstd="t" o:hr="t" fillcolor="#a0a0a0" stroked="f"/>
        </w:pict>
      </w:r>
    </w:p>
    <w:p w14:paraId="21ED6BD7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4.7 Recording Module</w:t>
      </w:r>
    </w:p>
    <w:p w14:paraId="2C4ED66C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How it works:</w:t>
      </w:r>
    </w:p>
    <w:p w14:paraId="6784B35D" w14:textId="77777777" w:rsidR="00227F70" w:rsidRPr="00227F70" w:rsidRDefault="00227F70" w:rsidP="00227F70">
      <w:pPr>
        <w:numPr>
          <w:ilvl w:val="0"/>
          <w:numId w:val="17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The frontend uses </w:t>
      </w:r>
      <w:proofErr w:type="spellStart"/>
      <w:r w:rsidRPr="00227F70">
        <w:rPr>
          <w:b/>
          <w:bCs/>
          <w:sz w:val="32"/>
          <w:szCs w:val="32"/>
        </w:rPr>
        <w:t>MediaRecorder</w:t>
      </w:r>
      <w:proofErr w:type="spellEnd"/>
      <w:r w:rsidRPr="00227F70">
        <w:rPr>
          <w:b/>
          <w:bCs/>
          <w:sz w:val="32"/>
          <w:szCs w:val="32"/>
        </w:rPr>
        <w:t xml:space="preserve"> API</w:t>
      </w:r>
      <w:r w:rsidRPr="00227F70">
        <w:rPr>
          <w:sz w:val="32"/>
          <w:szCs w:val="32"/>
        </w:rPr>
        <w:t xml:space="preserve"> to capture both video and audio streams.</w:t>
      </w:r>
    </w:p>
    <w:p w14:paraId="68E1F796" w14:textId="77777777" w:rsidR="00227F70" w:rsidRPr="00227F70" w:rsidRDefault="00227F70" w:rsidP="00227F70">
      <w:pPr>
        <w:numPr>
          <w:ilvl w:val="0"/>
          <w:numId w:val="17"/>
        </w:numPr>
        <w:rPr>
          <w:sz w:val="32"/>
          <w:szCs w:val="32"/>
        </w:rPr>
      </w:pPr>
      <w:r w:rsidRPr="00227F70">
        <w:rPr>
          <w:sz w:val="32"/>
          <w:szCs w:val="32"/>
        </w:rPr>
        <w:t>When the user stops recording, a Blob is generated.</w:t>
      </w:r>
    </w:p>
    <w:p w14:paraId="3FE4188C" w14:textId="77777777" w:rsidR="00227F70" w:rsidRPr="00227F70" w:rsidRDefault="00227F70" w:rsidP="00227F70">
      <w:pPr>
        <w:numPr>
          <w:ilvl w:val="0"/>
          <w:numId w:val="17"/>
        </w:numPr>
        <w:rPr>
          <w:sz w:val="32"/>
          <w:szCs w:val="32"/>
        </w:rPr>
      </w:pPr>
      <w:r w:rsidRPr="00227F70">
        <w:rPr>
          <w:sz w:val="32"/>
          <w:szCs w:val="32"/>
        </w:rPr>
        <w:t>This Blob is uploaded to /</w:t>
      </w:r>
      <w:proofErr w:type="spellStart"/>
      <w:r w:rsidRPr="00227F70">
        <w:rPr>
          <w:sz w:val="32"/>
          <w:szCs w:val="32"/>
        </w:rPr>
        <w:t>api</w:t>
      </w:r>
      <w:proofErr w:type="spellEnd"/>
      <w:r w:rsidRPr="00227F70">
        <w:rPr>
          <w:sz w:val="32"/>
          <w:szCs w:val="32"/>
        </w:rPr>
        <w:t>/video/recordings, which stores it locally or in a cloud bucket (future-ready).</w:t>
      </w:r>
    </w:p>
    <w:p w14:paraId="2C8E91A5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Why it matters:</w:t>
      </w:r>
    </w:p>
    <w:p w14:paraId="74763829" w14:textId="77777777" w:rsidR="00227F70" w:rsidRPr="00227F70" w:rsidRDefault="00227F70" w:rsidP="00227F70">
      <w:pPr>
        <w:numPr>
          <w:ilvl w:val="0"/>
          <w:numId w:val="18"/>
        </w:numPr>
        <w:rPr>
          <w:sz w:val="32"/>
          <w:szCs w:val="32"/>
        </w:rPr>
      </w:pPr>
      <w:r w:rsidRPr="00227F70">
        <w:rPr>
          <w:sz w:val="32"/>
          <w:szCs w:val="32"/>
        </w:rPr>
        <w:t>Allows reviewing calls and debugging AI–user interactions.</w:t>
      </w:r>
    </w:p>
    <w:p w14:paraId="76557933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0C12BF59">
          <v:rect id="_x0000_i1193" style="width:0;height:1.5pt" o:hralign="center" o:hrstd="t" o:hr="t" fillcolor="#a0a0a0" stroked="f"/>
        </w:pict>
      </w:r>
    </w:p>
    <w:p w14:paraId="4817808E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5. API Design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1548"/>
        <w:gridCol w:w="3828"/>
        <w:gridCol w:w="4254"/>
      </w:tblGrid>
      <w:tr w:rsidR="00227F70" w:rsidRPr="00227F70" w14:paraId="6784B1A9" w14:textId="77777777" w:rsidTr="00227F70">
        <w:trPr>
          <w:trHeight w:val="605"/>
        </w:trPr>
        <w:tc>
          <w:tcPr>
            <w:tcW w:w="1548" w:type="dxa"/>
            <w:hideMark/>
          </w:tcPr>
          <w:p w14:paraId="48AB9822" w14:textId="77777777" w:rsidR="00227F70" w:rsidRPr="00227F70" w:rsidRDefault="00227F70" w:rsidP="00227F7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227F70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828" w:type="dxa"/>
            <w:hideMark/>
          </w:tcPr>
          <w:p w14:paraId="79F8344D" w14:textId="77777777" w:rsidR="00227F70" w:rsidRPr="00227F70" w:rsidRDefault="00227F70" w:rsidP="00227F7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227F70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254" w:type="dxa"/>
            <w:hideMark/>
          </w:tcPr>
          <w:p w14:paraId="41FB7A04" w14:textId="26B4940F" w:rsidR="00227F70" w:rsidRPr="00227F70" w:rsidRDefault="00227F70" w:rsidP="00227F7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</w:t>
            </w:r>
            <w:r w:rsidRPr="00227F7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227F70" w:rsidRPr="00227F70" w14:paraId="1D5E2367" w14:textId="77777777" w:rsidTr="00227F70">
        <w:trPr>
          <w:trHeight w:val="624"/>
        </w:trPr>
        <w:tc>
          <w:tcPr>
            <w:tcW w:w="1548" w:type="dxa"/>
            <w:hideMark/>
          </w:tcPr>
          <w:p w14:paraId="68A081CD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POST</w:t>
            </w:r>
          </w:p>
        </w:tc>
        <w:tc>
          <w:tcPr>
            <w:tcW w:w="3828" w:type="dxa"/>
            <w:hideMark/>
          </w:tcPr>
          <w:p w14:paraId="70A07467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api</w:t>
            </w:r>
            <w:proofErr w:type="spellEnd"/>
            <w:r w:rsidRPr="00227F70">
              <w:rPr>
                <w:sz w:val="32"/>
                <w:szCs w:val="32"/>
              </w:rPr>
              <w:t>/video/rooms</w:t>
            </w:r>
          </w:p>
        </w:tc>
        <w:tc>
          <w:tcPr>
            <w:tcW w:w="4254" w:type="dxa"/>
            <w:hideMark/>
          </w:tcPr>
          <w:p w14:paraId="569E98F0" w14:textId="06CFF899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 xml:space="preserve">Create a new room and </w:t>
            </w:r>
            <w:r>
              <w:rPr>
                <w:sz w:val="32"/>
                <w:szCs w:val="32"/>
              </w:rPr>
              <w:t xml:space="preserve">        </w:t>
            </w:r>
            <w:r w:rsidRPr="00227F70">
              <w:rPr>
                <w:sz w:val="32"/>
                <w:szCs w:val="32"/>
              </w:rPr>
              <w:t>assign IDs.</w:t>
            </w:r>
          </w:p>
        </w:tc>
      </w:tr>
      <w:tr w:rsidR="00227F70" w:rsidRPr="00227F70" w14:paraId="5943A04C" w14:textId="77777777" w:rsidTr="00227F70">
        <w:trPr>
          <w:trHeight w:val="605"/>
        </w:trPr>
        <w:tc>
          <w:tcPr>
            <w:tcW w:w="1548" w:type="dxa"/>
            <w:hideMark/>
          </w:tcPr>
          <w:p w14:paraId="3F80F5B1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GET</w:t>
            </w:r>
          </w:p>
        </w:tc>
        <w:tc>
          <w:tcPr>
            <w:tcW w:w="3828" w:type="dxa"/>
            <w:hideMark/>
          </w:tcPr>
          <w:p w14:paraId="515E67E2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api</w:t>
            </w:r>
            <w:proofErr w:type="spellEnd"/>
            <w:r w:rsidRPr="00227F70">
              <w:rPr>
                <w:sz w:val="32"/>
                <w:szCs w:val="32"/>
              </w:rPr>
              <w:t>/video/rooms/{</w:t>
            </w:r>
            <w:proofErr w:type="spellStart"/>
            <w:r w:rsidRPr="00227F70">
              <w:rPr>
                <w:sz w:val="32"/>
                <w:szCs w:val="32"/>
              </w:rPr>
              <w:t>roomId</w:t>
            </w:r>
            <w:proofErr w:type="spellEnd"/>
            <w:r w:rsidRPr="00227F70">
              <w:rPr>
                <w:sz w:val="32"/>
                <w:szCs w:val="32"/>
              </w:rPr>
              <w:t>}</w:t>
            </w:r>
          </w:p>
        </w:tc>
        <w:tc>
          <w:tcPr>
            <w:tcW w:w="4254" w:type="dxa"/>
            <w:hideMark/>
          </w:tcPr>
          <w:p w14:paraId="2DC4281D" w14:textId="3CDA680D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227F70">
              <w:rPr>
                <w:sz w:val="32"/>
                <w:szCs w:val="32"/>
              </w:rPr>
              <w:t>Validate or fetch room details.</w:t>
            </w:r>
          </w:p>
        </w:tc>
      </w:tr>
      <w:tr w:rsidR="00227F70" w:rsidRPr="00227F70" w14:paraId="39F752AA" w14:textId="77777777" w:rsidTr="00227F70">
        <w:trPr>
          <w:trHeight w:val="1060"/>
        </w:trPr>
        <w:tc>
          <w:tcPr>
            <w:tcW w:w="1548" w:type="dxa"/>
            <w:hideMark/>
          </w:tcPr>
          <w:p w14:paraId="1269738E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GET</w:t>
            </w:r>
          </w:p>
        </w:tc>
        <w:tc>
          <w:tcPr>
            <w:tcW w:w="3828" w:type="dxa"/>
            <w:hideMark/>
          </w:tcPr>
          <w:p w14:paraId="7282D04C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api</w:t>
            </w:r>
            <w:proofErr w:type="spellEnd"/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webrtc</w:t>
            </w:r>
            <w:proofErr w:type="spellEnd"/>
            <w:r w:rsidRPr="00227F70">
              <w:rPr>
                <w:sz w:val="32"/>
                <w:szCs w:val="32"/>
              </w:rPr>
              <w:t>/config</w:t>
            </w:r>
          </w:p>
        </w:tc>
        <w:tc>
          <w:tcPr>
            <w:tcW w:w="4254" w:type="dxa"/>
            <w:hideMark/>
          </w:tcPr>
          <w:p w14:paraId="1F7DD8EA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Provide STUN configuration for peer connection.</w:t>
            </w:r>
          </w:p>
        </w:tc>
      </w:tr>
      <w:tr w:rsidR="00227F70" w:rsidRPr="00227F70" w14:paraId="03FB9929" w14:textId="77777777" w:rsidTr="00227F70">
        <w:trPr>
          <w:trHeight w:val="1060"/>
        </w:trPr>
        <w:tc>
          <w:tcPr>
            <w:tcW w:w="1548" w:type="dxa"/>
            <w:hideMark/>
          </w:tcPr>
          <w:p w14:paraId="602B0C70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GET</w:t>
            </w:r>
          </w:p>
        </w:tc>
        <w:tc>
          <w:tcPr>
            <w:tcW w:w="3828" w:type="dxa"/>
            <w:hideMark/>
          </w:tcPr>
          <w:p w14:paraId="6E8905DE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api</w:t>
            </w:r>
            <w:proofErr w:type="spellEnd"/>
            <w:r w:rsidRPr="00227F70">
              <w:rPr>
                <w:sz w:val="32"/>
                <w:szCs w:val="32"/>
              </w:rPr>
              <w:t>/companions</w:t>
            </w:r>
          </w:p>
        </w:tc>
        <w:tc>
          <w:tcPr>
            <w:tcW w:w="4254" w:type="dxa"/>
            <w:hideMark/>
          </w:tcPr>
          <w:p w14:paraId="19B3060B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Proxy companion data from Persona Fetcher API.</w:t>
            </w:r>
          </w:p>
        </w:tc>
      </w:tr>
      <w:tr w:rsidR="00227F70" w:rsidRPr="00227F70" w14:paraId="34162291" w14:textId="77777777" w:rsidTr="00227F70">
        <w:trPr>
          <w:trHeight w:val="624"/>
        </w:trPr>
        <w:tc>
          <w:tcPr>
            <w:tcW w:w="1548" w:type="dxa"/>
            <w:hideMark/>
          </w:tcPr>
          <w:p w14:paraId="662F601B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POST</w:t>
            </w:r>
          </w:p>
        </w:tc>
        <w:tc>
          <w:tcPr>
            <w:tcW w:w="3828" w:type="dxa"/>
            <w:hideMark/>
          </w:tcPr>
          <w:p w14:paraId="4286DE13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spellStart"/>
            <w:r w:rsidRPr="00227F70">
              <w:rPr>
                <w:sz w:val="32"/>
                <w:szCs w:val="32"/>
              </w:rPr>
              <w:t>api</w:t>
            </w:r>
            <w:proofErr w:type="spellEnd"/>
            <w:r w:rsidRPr="00227F70">
              <w:rPr>
                <w:sz w:val="32"/>
                <w:szCs w:val="32"/>
              </w:rPr>
              <w:t>/video/recordings</w:t>
            </w:r>
          </w:p>
        </w:tc>
        <w:tc>
          <w:tcPr>
            <w:tcW w:w="4254" w:type="dxa"/>
            <w:hideMark/>
          </w:tcPr>
          <w:p w14:paraId="4B0258D1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Accept and save recorded session.</w:t>
            </w:r>
          </w:p>
        </w:tc>
      </w:tr>
      <w:tr w:rsidR="00227F70" w:rsidRPr="00227F70" w14:paraId="5F3DE7CF" w14:textId="77777777" w:rsidTr="00227F70">
        <w:trPr>
          <w:trHeight w:val="1060"/>
        </w:trPr>
        <w:tc>
          <w:tcPr>
            <w:tcW w:w="1548" w:type="dxa"/>
            <w:hideMark/>
          </w:tcPr>
          <w:p w14:paraId="5038E9F2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WS</w:t>
            </w:r>
          </w:p>
        </w:tc>
        <w:tc>
          <w:tcPr>
            <w:tcW w:w="3828" w:type="dxa"/>
            <w:hideMark/>
          </w:tcPr>
          <w:p w14:paraId="3273B784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/</w:t>
            </w:r>
            <w:proofErr w:type="gramStart"/>
            <w:r w:rsidRPr="00227F70">
              <w:rPr>
                <w:sz w:val="32"/>
                <w:szCs w:val="32"/>
              </w:rPr>
              <w:t>signal</w:t>
            </w:r>
            <w:proofErr w:type="gramEnd"/>
          </w:p>
        </w:tc>
        <w:tc>
          <w:tcPr>
            <w:tcW w:w="4254" w:type="dxa"/>
            <w:hideMark/>
          </w:tcPr>
          <w:p w14:paraId="1C540B30" w14:textId="77777777" w:rsidR="00227F70" w:rsidRPr="00227F70" w:rsidRDefault="00227F70" w:rsidP="00227F70">
            <w:pPr>
              <w:spacing w:after="160" w:line="278" w:lineRule="auto"/>
              <w:rPr>
                <w:sz w:val="32"/>
                <w:szCs w:val="32"/>
              </w:rPr>
            </w:pPr>
            <w:r w:rsidRPr="00227F70">
              <w:rPr>
                <w:sz w:val="32"/>
                <w:szCs w:val="32"/>
              </w:rPr>
              <w:t>Manage signaling events (join, offer, answer, candidate, leave, end).</w:t>
            </w:r>
          </w:p>
        </w:tc>
      </w:tr>
    </w:tbl>
    <w:p w14:paraId="64F2D2F4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4643719A">
          <v:rect id="_x0000_i1145" style="width:0;height:1.5pt" o:hralign="center" o:hrstd="t" o:hr="t" fillcolor="#a0a0a0" stroked="f"/>
        </w:pict>
      </w:r>
    </w:p>
    <w:p w14:paraId="5293C3EA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6. Data Flow</w:t>
      </w:r>
    </w:p>
    <w:p w14:paraId="09CFC9B8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1. User Action:</w:t>
      </w:r>
      <w:r w:rsidRPr="00227F70">
        <w:rPr>
          <w:sz w:val="32"/>
          <w:szCs w:val="32"/>
        </w:rPr>
        <w:t xml:space="preserve"> Opens the companion page → selects avatar → clicks “Start Call.”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2. Backend:</w:t>
      </w:r>
      <w:r w:rsidRPr="00227F70">
        <w:rPr>
          <w:sz w:val="32"/>
          <w:szCs w:val="32"/>
        </w:rPr>
        <w:t xml:space="preserve"> Creates a unique room and returns configuration.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3. WebRTC:</w:t>
      </w:r>
      <w:r w:rsidRPr="00227F70">
        <w:rPr>
          <w:sz w:val="32"/>
          <w:szCs w:val="32"/>
        </w:rPr>
        <w:t xml:space="preserve"> Begins peer connection → exchanges ICE candidates via Redis-backed signaling.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4. User Speech:</w:t>
      </w:r>
      <w:r w:rsidRPr="00227F70">
        <w:rPr>
          <w:sz w:val="32"/>
          <w:szCs w:val="32"/>
        </w:rPr>
        <w:t xml:space="preserve"> STT converts speech → text → sent to Gemini API.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5. AI Response:</w:t>
      </w:r>
      <w:r w:rsidRPr="00227F70">
        <w:rPr>
          <w:sz w:val="32"/>
          <w:szCs w:val="32"/>
        </w:rPr>
        <w:t xml:space="preserve"> Gemini returns text → TTS converts to voice → plays to user.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6. MongoDB:</w:t>
      </w:r>
      <w:r w:rsidRPr="00227F70">
        <w:rPr>
          <w:sz w:val="32"/>
          <w:szCs w:val="32"/>
        </w:rPr>
        <w:t xml:space="preserve"> Logs conversation context for memory retention.</w:t>
      </w:r>
      <w:r w:rsidRPr="00227F70">
        <w:rPr>
          <w:sz w:val="32"/>
          <w:szCs w:val="32"/>
        </w:rPr>
        <w:br/>
      </w:r>
      <w:r w:rsidRPr="00227F70">
        <w:rPr>
          <w:b/>
          <w:bCs/>
          <w:sz w:val="32"/>
          <w:szCs w:val="32"/>
        </w:rPr>
        <w:t>7. End Call:</w:t>
      </w:r>
      <w:r w:rsidRPr="00227F70">
        <w:rPr>
          <w:sz w:val="32"/>
          <w:szCs w:val="32"/>
        </w:rPr>
        <w:t xml:space="preserve"> Recording uploaded (optional) → Redis clears session data.</w:t>
      </w:r>
    </w:p>
    <w:p w14:paraId="037A45EE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246A0A99">
          <v:rect id="_x0000_i1146" style="width:0;height:1.5pt" o:hralign="center" o:hrstd="t" o:hr="t" fillcolor="#a0a0a0" stroked="f"/>
        </w:pict>
      </w:r>
    </w:p>
    <w:p w14:paraId="04D963C7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7. Frontend–Backend Integration</w:t>
      </w:r>
    </w:p>
    <w:p w14:paraId="22D57222" w14:textId="77777777" w:rsidR="00227F70" w:rsidRPr="00227F70" w:rsidRDefault="00227F70" w:rsidP="00227F70">
      <w:pPr>
        <w:numPr>
          <w:ilvl w:val="0"/>
          <w:numId w:val="19"/>
        </w:numPr>
        <w:rPr>
          <w:sz w:val="32"/>
          <w:szCs w:val="32"/>
        </w:rPr>
      </w:pPr>
      <w:r w:rsidRPr="00227F70">
        <w:rPr>
          <w:sz w:val="32"/>
          <w:szCs w:val="32"/>
        </w:rPr>
        <w:t>WebSocket and REST APIs combined for minimal latency.</w:t>
      </w:r>
    </w:p>
    <w:p w14:paraId="7188359A" w14:textId="77777777" w:rsidR="00227F70" w:rsidRPr="00227F70" w:rsidRDefault="00227F70" w:rsidP="00227F70">
      <w:pPr>
        <w:numPr>
          <w:ilvl w:val="0"/>
          <w:numId w:val="19"/>
        </w:numPr>
        <w:rPr>
          <w:sz w:val="32"/>
          <w:szCs w:val="32"/>
        </w:rPr>
      </w:pPr>
      <w:r w:rsidRPr="00227F70">
        <w:rPr>
          <w:sz w:val="32"/>
          <w:szCs w:val="32"/>
        </w:rPr>
        <w:t>Frontend handles all UI rendering and browser-native media capture.</w:t>
      </w:r>
    </w:p>
    <w:p w14:paraId="117D3814" w14:textId="77777777" w:rsidR="00227F70" w:rsidRPr="00227F70" w:rsidRDefault="00227F70" w:rsidP="00227F70">
      <w:pPr>
        <w:numPr>
          <w:ilvl w:val="0"/>
          <w:numId w:val="19"/>
        </w:numPr>
        <w:rPr>
          <w:sz w:val="32"/>
          <w:szCs w:val="32"/>
        </w:rPr>
      </w:pPr>
      <w:r w:rsidRPr="00227F70">
        <w:rPr>
          <w:sz w:val="32"/>
          <w:szCs w:val="32"/>
        </w:rPr>
        <w:t>Backend ensures security, state management, and response generation.</w:t>
      </w:r>
    </w:p>
    <w:p w14:paraId="0BDD16BC" w14:textId="77777777" w:rsidR="00227F70" w:rsidRPr="00227F70" w:rsidRDefault="00227F70" w:rsidP="00227F70">
      <w:pPr>
        <w:numPr>
          <w:ilvl w:val="0"/>
          <w:numId w:val="19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Every call is </w:t>
      </w:r>
      <w:r w:rsidRPr="00227F70">
        <w:rPr>
          <w:b/>
          <w:bCs/>
          <w:sz w:val="32"/>
          <w:szCs w:val="32"/>
        </w:rPr>
        <w:t>stateless beyond active sessions</w:t>
      </w:r>
      <w:r w:rsidRPr="00227F70">
        <w:rPr>
          <w:sz w:val="32"/>
          <w:szCs w:val="32"/>
        </w:rPr>
        <w:t>, ensuring scalability.</w:t>
      </w:r>
    </w:p>
    <w:p w14:paraId="3BBDD801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13254768">
          <v:rect id="_x0000_i1147" style="width:0;height:1.5pt" o:hralign="center" o:hrstd="t" o:hr="t" fillcolor="#a0a0a0" stroked="f"/>
        </w:pict>
      </w:r>
    </w:p>
    <w:p w14:paraId="7D14708E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8. Security &amp; Error Handling</w:t>
      </w:r>
    </w:p>
    <w:p w14:paraId="142F01C2" w14:textId="77777777" w:rsidR="00227F70" w:rsidRPr="00227F70" w:rsidRDefault="00227F70" w:rsidP="00227F70">
      <w:pPr>
        <w:numPr>
          <w:ilvl w:val="0"/>
          <w:numId w:val="20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WebRTC uses </w:t>
      </w:r>
      <w:r w:rsidRPr="00227F70">
        <w:rPr>
          <w:b/>
          <w:bCs/>
          <w:sz w:val="32"/>
          <w:szCs w:val="32"/>
        </w:rPr>
        <w:t>DTLS + SRTP</w:t>
      </w:r>
      <w:r w:rsidRPr="00227F70">
        <w:rPr>
          <w:sz w:val="32"/>
          <w:szCs w:val="32"/>
        </w:rPr>
        <w:t xml:space="preserve"> encryption by default.</w:t>
      </w:r>
    </w:p>
    <w:p w14:paraId="6A6320DA" w14:textId="77777777" w:rsidR="00227F70" w:rsidRPr="00227F70" w:rsidRDefault="00227F70" w:rsidP="00227F70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227F70">
        <w:rPr>
          <w:sz w:val="32"/>
          <w:szCs w:val="32"/>
        </w:rPr>
        <w:t>FastAPI</w:t>
      </w:r>
      <w:proofErr w:type="spellEnd"/>
      <w:r w:rsidRPr="00227F70">
        <w:rPr>
          <w:sz w:val="32"/>
          <w:szCs w:val="32"/>
        </w:rPr>
        <w:t xml:space="preserve"> routes validate all inputs with </w:t>
      </w:r>
      <w:proofErr w:type="spellStart"/>
      <w:r w:rsidRPr="00227F70">
        <w:rPr>
          <w:b/>
          <w:bCs/>
          <w:sz w:val="32"/>
          <w:szCs w:val="32"/>
        </w:rPr>
        <w:t>Pydantic</w:t>
      </w:r>
      <w:proofErr w:type="spellEnd"/>
      <w:r w:rsidRPr="00227F70">
        <w:rPr>
          <w:b/>
          <w:bCs/>
          <w:sz w:val="32"/>
          <w:szCs w:val="32"/>
        </w:rPr>
        <w:t xml:space="preserve"> models</w:t>
      </w:r>
      <w:r w:rsidRPr="00227F70">
        <w:rPr>
          <w:sz w:val="32"/>
          <w:szCs w:val="32"/>
        </w:rPr>
        <w:t>.</w:t>
      </w:r>
    </w:p>
    <w:p w14:paraId="77F03FEE" w14:textId="77777777" w:rsidR="00227F70" w:rsidRPr="00227F70" w:rsidRDefault="00227F70" w:rsidP="00227F70">
      <w:pPr>
        <w:numPr>
          <w:ilvl w:val="0"/>
          <w:numId w:val="20"/>
        </w:numPr>
        <w:rPr>
          <w:sz w:val="32"/>
          <w:szCs w:val="32"/>
        </w:rPr>
      </w:pPr>
      <w:r w:rsidRPr="00227F70">
        <w:rPr>
          <w:sz w:val="32"/>
          <w:szCs w:val="32"/>
        </w:rPr>
        <w:t>Recording uploads are limited by server-side file size checks.</w:t>
      </w:r>
    </w:p>
    <w:p w14:paraId="56D18D83" w14:textId="77777777" w:rsidR="00227F70" w:rsidRPr="00227F70" w:rsidRDefault="00227F70" w:rsidP="00227F70">
      <w:pPr>
        <w:numPr>
          <w:ilvl w:val="0"/>
          <w:numId w:val="20"/>
        </w:numPr>
        <w:rPr>
          <w:sz w:val="32"/>
          <w:szCs w:val="32"/>
        </w:rPr>
      </w:pPr>
      <w:r w:rsidRPr="00227F70">
        <w:rPr>
          <w:sz w:val="32"/>
          <w:szCs w:val="32"/>
        </w:rPr>
        <w:t>Redis keys auto-expire to prevent data leaks.</w:t>
      </w:r>
    </w:p>
    <w:p w14:paraId="402EC4C3" w14:textId="77777777" w:rsidR="00227F70" w:rsidRPr="00227F70" w:rsidRDefault="00227F70" w:rsidP="00227F70">
      <w:pPr>
        <w:numPr>
          <w:ilvl w:val="0"/>
          <w:numId w:val="20"/>
        </w:numPr>
        <w:rPr>
          <w:sz w:val="32"/>
          <w:szCs w:val="32"/>
        </w:rPr>
      </w:pPr>
      <w:r w:rsidRPr="00227F70">
        <w:rPr>
          <w:sz w:val="32"/>
          <w:szCs w:val="32"/>
        </w:rPr>
        <w:t xml:space="preserve">MongoDB collections index by </w:t>
      </w:r>
      <w:proofErr w:type="spellStart"/>
      <w:r w:rsidRPr="00227F70">
        <w:rPr>
          <w:sz w:val="32"/>
          <w:szCs w:val="32"/>
        </w:rPr>
        <w:t>roomId</w:t>
      </w:r>
      <w:proofErr w:type="spellEnd"/>
      <w:r w:rsidRPr="00227F70">
        <w:rPr>
          <w:sz w:val="32"/>
          <w:szCs w:val="32"/>
        </w:rPr>
        <w:t xml:space="preserve"> for fast retrieval and access control.</w:t>
      </w:r>
    </w:p>
    <w:p w14:paraId="5D3F5570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1831209F">
          <v:rect id="_x0000_i1148" style="width:0;height:1.5pt" o:hralign="center" o:hrstd="t" o:hr="t" fillcolor="#a0a0a0" stroked="f"/>
        </w:pict>
      </w:r>
    </w:p>
    <w:p w14:paraId="61BD9967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9. Local Setup Instructions</w:t>
      </w:r>
    </w:p>
    <w:p w14:paraId="41B2FDF4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Backend:</w:t>
      </w:r>
    </w:p>
    <w:p w14:paraId="0AC544F2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>cd backend</w:t>
      </w:r>
    </w:p>
    <w:p w14:paraId="4CF2C072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 xml:space="preserve">python -m </w:t>
      </w:r>
      <w:proofErr w:type="spellStart"/>
      <w:r w:rsidRPr="00227F70">
        <w:rPr>
          <w:sz w:val="32"/>
          <w:szCs w:val="32"/>
        </w:rPr>
        <w:t>venv</w:t>
      </w:r>
      <w:proofErr w:type="spellEnd"/>
      <w:r w:rsidRPr="00227F70">
        <w:rPr>
          <w:sz w:val="32"/>
          <w:szCs w:val="32"/>
        </w:rPr>
        <w:t xml:space="preserve"> </w:t>
      </w:r>
      <w:proofErr w:type="spellStart"/>
      <w:r w:rsidRPr="00227F70">
        <w:rPr>
          <w:sz w:val="32"/>
          <w:szCs w:val="32"/>
        </w:rPr>
        <w:t>venv</w:t>
      </w:r>
      <w:proofErr w:type="spellEnd"/>
    </w:p>
    <w:p w14:paraId="17CDA8AA" w14:textId="77777777" w:rsidR="00227F70" w:rsidRPr="00227F70" w:rsidRDefault="00227F70" w:rsidP="00227F70">
      <w:pPr>
        <w:rPr>
          <w:sz w:val="32"/>
          <w:szCs w:val="32"/>
        </w:rPr>
      </w:pPr>
      <w:proofErr w:type="spellStart"/>
      <w:r w:rsidRPr="00227F70">
        <w:rPr>
          <w:sz w:val="32"/>
          <w:szCs w:val="32"/>
        </w:rPr>
        <w:t>venv</w:t>
      </w:r>
      <w:proofErr w:type="spellEnd"/>
      <w:r w:rsidRPr="00227F70">
        <w:rPr>
          <w:sz w:val="32"/>
          <w:szCs w:val="32"/>
        </w:rPr>
        <w:t>\Scripts\activate</w:t>
      </w:r>
    </w:p>
    <w:p w14:paraId="47CC2DAA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>pip install -r requirements.txt</w:t>
      </w:r>
    </w:p>
    <w:p w14:paraId="7F00BD87" w14:textId="77777777" w:rsidR="00227F70" w:rsidRPr="00227F70" w:rsidRDefault="00227F70" w:rsidP="00227F70">
      <w:pPr>
        <w:rPr>
          <w:sz w:val="32"/>
          <w:szCs w:val="32"/>
        </w:rPr>
      </w:pPr>
      <w:proofErr w:type="spellStart"/>
      <w:r w:rsidRPr="00227F70">
        <w:rPr>
          <w:sz w:val="32"/>
          <w:szCs w:val="32"/>
        </w:rPr>
        <w:t>uvicorn</w:t>
      </w:r>
      <w:proofErr w:type="spellEnd"/>
      <w:r w:rsidRPr="00227F70">
        <w:rPr>
          <w:sz w:val="32"/>
          <w:szCs w:val="32"/>
        </w:rPr>
        <w:t xml:space="preserve"> </w:t>
      </w:r>
      <w:proofErr w:type="spellStart"/>
      <w:r w:rsidRPr="00227F70">
        <w:rPr>
          <w:sz w:val="32"/>
          <w:szCs w:val="32"/>
        </w:rPr>
        <w:t>main:app</w:t>
      </w:r>
      <w:proofErr w:type="spellEnd"/>
      <w:r w:rsidRPr="00227F70">
        <w:rPr>
          <w:sz w:val="32"/>
          <w:szCs w:val="32"/>
        </w:rPr>
        <w:t xml:space="preserve"> --reload</w:t>
      </w:r>
    </w:p>
    <w:p w14:paraId="3DCC63FB" w14:textId="77777777" w:rsidR="00227F70" w:rsidRDefault="00227F70" w:rsidP="00227F70">
      <w:pPr>
        <w:rPr>
          <w:b/>
          <w:bCs/>
          <w:sz w:val="32"/>
          <w:szCs w:val="32"/>
        </w:rPr>
      </w:pPr>
    </w:p>
    <w:p w14:paraId="5A73DE06" w14:textId="21D68581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Frontend:</w:t>
      </w:r>
    </w:p>
    <w:p w14:paraId="2A19814B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>cd frontend</w:t>
      </w:r>
    </w:p>
    <w:p w14:paraId="2F81F06A" w14:textId="77777777" w:rsidR="00227F70" w:rsidRPr="00227F70" w:rsidRDefault="00227F70" w:rsidP="00227F70">
      <w:pPr>
        <w:rPr>
          <w:sz w:val="32"/>
          <w:szCs w:val="32"/>
        </w:rPr>
      </w:pPr>
      <w:proofErr w:type="spellStart"/>
      <w:r w:rsidRPr="00227F70">
        <w:rPr>
          <w:sz w:val="32"/>
          <w:szCs w:val="32"/>
        </w:rPr>
        <w:t>npm</w:t>
      </w:r>
      <w:proofErr w:type="spellEnd"/>
      <w:r w:rsidRPr="00227F70">
        <w:rPr>
          <w:sz w:val="32"/>
          <w:szCs w:val="32"/>
        </w:rPr>
        <w:t xml:space="preserve"> install</w:t>
      </w:r>
    </w:p>
    <w:p w14:paraId="26F0E801" w14:textId="77777777" w:rsidR="00227F70" w:rsidRPr="00227F70" w:rsidRDefault="00227F70" w:rsidP="00227F70">
      <w:pPr>
        <w:rPr>
          <w:sz w:val="32"/>
          <w:szCs w:val="32"/>
        </w:rPr>
      </w:pPr>
      <w:proofErr w:type="spellStart"/>
      <w:r w:rsidRPr="00227F70">
        <w:rPr>
          <w:sz w:val="32"/>
          <w:szCs w:val="32"/>
        </w:rPr>
        <w:t>npm</w:t>
      </w:r>
      <w:proofErr w:type="spellEnd"/>
      <w:r w:rsidRPr="00227F70">
        <w:rPr>
          <w:sz w:val="32"/>
          <w:szCs w:val="32"/>
        </w:rPr>
        <w:t xml:space="preserve"> run dev</w:t>
      </w:r>
    </w:p>
    <w:p w14:paraId="03012B82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Access:</w:t>
      </w:r>
    </w:p>
    <w:p w14:paraId="5EEED618" w14:textId="77777777" w:rsidR="00227F70" w:rsidRPr="00227F70" w:rsidRDefault="00227F70" w:rsidP="00227F70">
      <w:pPr>
        <w:numPr>
          <w:ilvl w:val="0"/>
          <w:numId w:val="21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Frontend:</w:t>
      </w:r>
      <w:r w:rsidRPr="00227F70">
        <w:rPr>
          <w:sz w:val="32"/>
          <w:szCs w:val="32"/>
        </w:rPr>
        <w:t xml:space="preserve"> </w:t>
      </w:r>
      <w:hyperlink r:id="rId5" w:history="1">
        <w:r w:rsidRPr="00227F70">
          <w:rPr>
            <w:rStyle w:val="Hyperlink"/>
            <w:sz w:val="32"/>
            <w:szCs w:val="32"/>
          </w:rPr>
          <w:t>http://localhost:3000</w:t>
        </w:r>
      </w:hyperlink>
    </w:p>
    <w:p w14:paraId="0B983595" w14:textId="77777777" w:rsidR="00227F70" w:rsidRPr="00227F70" w:rsidRDefault="00227F70" w:rsidP="00227F70">
      <w:pPr>
        <w:numPr>
          <w:ilvl w:val="0"/>
          <w:numId w:val="21"/>
        </w:numPr>
        <w:rPr>
          <w:sz w:val="32"/>
          <w:szCs w:val="32"/>
        </w:rPr>
      </w:pPr>
      <w:r w:rsidRPr="00227F70">
        <w:rPr>
          <w:b/>
          <w:bCs/>
          <w:sz w:val="32"/>
          <w:szCs w:val="32"/>
        </w:rPr>
        <w:t>Backend:</w:t>
      </w:r>
      <w:r w:rsidRPr="00227F70">
        <w:rPr>
          <w:sz w:val="32"/>
          <w:szCs w:val="32"/>
        </w:rPr>
        <w:t xml:space="preserve"> </w:t>
      </w:r>
      <w:hyperlink r:id="rId6" w:history="1">
        <w:r w:rsidRPr="00227F70">
          <w:rPr>
            <w:rStyle w:val="Hyperlink"/>
            <w:sz w:val="32"/>
            <w:szCs w:val="32"/>
          </w:rPr>
          <w:t>http://localhost:8000</w:t>
        </w:r>
      </w:hyperlink>
    </w:p>
    <w:p w14:paraId="694C5DF5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2FBD4450">
          <v:rect id="_x0000_i1149" style="width:0;height:1.5pt" o:hralign="center" o:hrstd="t" o:hr="t" fillcolor="#a0a0a0" stroked="f"/>
        </w:pict>
      </w:r>
    </w:p>
    <w:p w14:paraId="31BD6F20" w14:textId="77777777" w:rsidR="00227F70" w:rsidRPr="00227F70" w:rsidRDefault="00227F70" w:rsidP="00227F70">
      <w:pPr>
        <w:rPr>
          <w:b/>
          <w:bCs/>
          <w:sz w:val="32"/>
          <w:szCs w:val="32"/>
        </w:rPr>
      </w:pPr>
      <w:r w:rsidRPr="00227F70">
        <w:rPr>
          <w:b/>
          <w:bCs/>
          <w:sz w:val="32"/>
          <w:szCs w:val="32"/>
        </w:rPr>
        <w:t>10. Conclusion</w:t>
      </w:r>
    </w:p>
    <w:p w14:paraId="4B5CE069" w14:textId="68480CDA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 xml:space="preserve">This version of </w:t>
      </w:r>
      <w:r w:rsidRPr="00227F70">
        <w:rPr>
          <w:b/>
          <w:bCs/>
          <w:sz w:val="32"/>
          <w:szCs w:val="32"/>
        </w:rPr>
        <w:t>AI Companion Video Call &amp; Streaming</w:t>
      </w:r>
      <w:r w:rsidRPr="00227F70">
        <w:rPr>
          <w:sz w:val="32"/>
          <w:szCs w:val="32"/>
        </w:rPr>
        <w:t xml:space="preserve"> represents a fully engineered, deployable solution built for both local testing and cloud scalability.</w:t>
      </w:r>
      <w:r w:rsidRPr="00227F70">
        <w:rPr>
          <w:sz w:val="32"/>
          <w:szCs w:val="32"/>
        </w:rPr>
        <w:br/>
      </w:r>
      <w:r w:rsidR="00C8729B" w:rsidRPr="00C8729B">
        <w:rPr>
          <w:sz w:val="32"/>
          <w:szCs w:val="32"/>
        </w:rPr>
        <w:t xml:space="preserve">The platform extends far beyond foundational requirements by integrating persistent </w:t>
      </w:r>
      <w:r w:rsidR="00C8729B" w:rsidRPr="0059721E">
        <w:rPr>
          <w:b/>
          <w:bCs/>
          <w:sz w:val="32"/>
          <w:szCs w:val="32"/>
        </w:rPr>
        <w:t>AI memory</w:t>
      </w:r>
      <w:r w:rsidR="00C8729B" w:rsidRPr="00C8729B">
        <w:rPr>
          <w:sz w:val="32"/>
          <w:szCs w:val="32"/>
        </w:rPr>
        <w:t xml:space="preserve">, advanced </w:t>
      </w:r>
      <w:r w:rsidR="00C8729B" w:rsidRPr="0059721E">
        <w:rPr>
          <w:b/>
          <w:bCs/>
          <w:sz w:val="32"/>
          <w:szCs w:val="32"/>
        </w:rPr>
        <w:t>text-to-speech (TTS)</w:t>
      </w:r>
      <w:r w:rsidR="00C8729B" w:rsidRPr="00C8729B">
        <w:rPr>
          <w:sz w:val="32"/>
          <w:szCs w:val="32"/>
        </w:rPr>
        <w:t xml:space="preserve"> and </w:t>
      </w:r>
      <w:r w:rsidR="00C8729B" w:rsidRPr="0059721E">
        <w:rPr>
          <w:b/>
          <w:bCs/>
          <w:sz w:val="32"/>
          <w:szCs w:val="32"/>
        </w:rPr>
        <w:t>speech-to-text (STT)</w:t>
      </w:r>
      <w:r w:rsidR="00C8729B" w:rsidRPr="00C8729B">
        <w:rPr>
          <w:sz w:val="32"/>
          <w:szCs w:val="32"/>
        </w:rPr>
        <w:t xml:space="preserve"> modules, and </w:t>
      </w:r>
      <w:r w:rsidR="00C8729B" w:rsidRPr="0059721E">
        <w:rPr>
          <w:b/>
          <w:bCs/>
          <w:sz w:val="32"/>
          <w:szCs w:val="32"/>
        </w:rPr>
        <w:t>real-time session recording</w:t>
      </w:r>
      <w:r w:rsidR="00C8729B" w:rsidRPr="00C8729B">
        <w:rPr>
          <w:sz w:val="32"/>
          <w:szCs w:val="32"/>
        </w:rPr>
        <w:t>—while maintaining free-tier compatibility and enforcing a robust, modular design approach</w:t>
      </w:r>
      <w:r w:rsidRPr="00227F70">
        <w:rPr>
          <w:sz w:val="32"/>
          <w:szCs w:val="32"/>
        </w:rPr>
        <w:t>.</w:t>
      </w:r>
    </w:p>
    <w:p w14:paraId="451A086A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t xml:space="preserve">The system demonstrates a complete, production-ready pipeline from </w:t>
      </w:r>
      <w:r w:rsidRPr="00227F70">
        <w:rPr>
          <w:b/>
          <w:bCs/>
          <w:sz w:val="32"/>
          <w:szCs w:val="32"/>
        </w:rPr>
        <w:t>voice input to AI-driven conversational output</w:t>
      </w:r>
      <w:r w:rsidRPr="00227F70">
        <w:rPr>
          <w:sz w:val="32"/>
          <w:szCs w:val="32"/>
        </w:rPr>
        <w:t>, embodying the true objective of a human-like AI companion.</w:t>
      </w:r>
    </w:p>
    <w:p w14:paraId="12C1B668" w14:textId="77777777" w:rsidR="00227F70" w:rsidRPr="00227F70" w:rsidRDefault="00227F70" w:rsidP="00227F70">
      <w:pPr>
        <w:rPr>
          <w:sz w:val="32"/>
          <w:szCs w:val="32"/>
        </w:rPr>
      </w:pPr>
      <w:r w:rsidRPr="00227F70">
        <w:rPr>
          <w:sz w:val="32"/>
          <w:szCs w:val="32"/>
        </w:rPr>
        <w:pict w14:anchorId="0AF26EA8">
          <v:rect id="_x0000_i1204" style="width:0;height:1.5pt" o:hralign="center" o:hrstd="t" o:hr="t" fillcolor="#a0a0a0" stroked="f"/>
        </w:pict>
      </w:r>
    </w:p>
    <w:p w14:paraId="110349AE" w14:textId="77777777" w:rsidR="00925818" w:rsidRPr="00227F70" w:rsidRDefault="00925818">
      <w:pPr>
        <w:rPr>
          <w:sz w:val="32"/>
          <w:szCs w:val="32"/>
        </w:rPr>
      </w:pPr>
    </w:p>
    <w:sectPr w:rsidR="00925818" w:rsidRPr="0022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50"/>
    <w:multiLevelType w:val="multilevel"/>
    <w:tmpl w:val="5D6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635F"/>
    <w:multiLevelType w:val="multilevel"/>
    <w:tmpl w:val="04C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7C60"/>
    <w:multiLevelType w:val="multilevel"/>
    <w:tmpl w:val="A67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8DD"/>
    <w:multiLevelType w:val="multilevel"/>
    <w:tmpl w:val="BF8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228F"/>
    <w:multiLevelType w:val="multilevel"/>
    <w:tmpl w:val="F06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1CFC"/>
    <w:multiLevelType w:val="multilevel"/>
    <w:tmpl w:val="566C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A60CD"/>
    <w:multiLevelType w:val="multilevel"/>
    <w:tmpl w:val="A6D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0D3C"/>
    <w:multiLevelType w:val="multilevel"/>
    <w:tmpl w:val="BF7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71A6F"/>
    <w:multiLevelType w:val="multilevel"/>
    <w:tmpl w:val="85E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11450"/>
    <w:multiLevelType w:val="multilevel"/>
    <w:tmpl w:val="D3F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317B"/>
    <w:multiLevelType w:val="multilevel"/>
    <w:tmpl w:val="D4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90E02"/>
    <w:multiLevelType w:val="multilevel"/>
    <w:tmpl w:val="0AC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F4A88"/>
    <w:multiLevelType w:val="multilevel"/>
    <w:tmpl w:val="107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B20B2"/>
    <w:multiLevelType w:val="multilevel"/>
    <w:tmpl w:val="0C3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10D16"/>
    <w:multiLevelType w:val="multilevel"/>
    <w:tmpl w:val="770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438E"/>
    <w:multiLevelType w:val="hybridMultilevel"/>
    <w:tmpl w:val="D8FC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40871"/>
    <w:multiLevelType w:val="multilevel"/>
    <w:tmpl w:val="F0C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53973"/>
    <w:multiLevelType w:val="multilevel"/>
    <w:tmpl w:val="610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2058E"/>
    <w:multiLevelType w:val="multilevel"/>
    <w:tmpl w:val="858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24302"/>
    <w:multiLevelType w:val="multilevel"/>
    <w:tmpl w:val="E0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0180A"/>
    <w:multiLevelType w:val="multilevel"/>
    <w:tmpl w:val="C29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50117"/>
    <w:multiLevelType w:val="multilevel"/>
    <w:tmpl w:val="1D2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754239">
    <w:abstractNumId w:val="1"/>
  </w:num>
  <w:num w:numId="2" w16cid:durableId="1353611445">
    <w:abstractNumId w:val="3"/>
  </w:num>
  <w:num w:numId="3" w16cid:durableId="902448618">
    <w:abstractNumId w:val="4"/>
  </w:num>
  <w:num w:numId="4" w16cid:durableId="319503073">
    <w:abstractNumId w:val="17"/>
  </w:num>
  <w:num w:numId="5" w16cid:durableId="844200793">
    <w:abstractNumId w:val="6"/>
  </w:num>
  <w:num w:numId="6" w16cid:durableId="155416765">
    <w:abstractNumId w:val="14"/>
  </w:num>
  <w:num w:numId="7" w16cid:durableId="903176274">
    <w:abstractNumId w:val="13"/>
  </w:num>
  <w:num w:numId="8" w16cid:durableId="1821851149">
    <w:abstractNumId w:val="20"/>
  </w:num>
  <w:num w:numId="9" w16cid:durableId="977295967">
    <w:abstractNumId w:val="12"/>
  </w:num>
  <w:num w:numId="10" w16cid:durableId="260577508">
    <w:abstractNumId w:val="10"/>
  </w:num>
  <w:num w:numId="11" w16cid:durableId="1944678526">
    <w:abstractNumId w:val="2"/>
  </w:num>
  <w:num w:numId="12" w16cid:durableId="405499053">
    <w:abstractNumId w:val="16"/>
  </w:num>
  <w:num w:numId="13" w16cid:durableId="1937518453">
    <w:abstractNumId w:val="0"/>
  </w:num>
  <w:num w:numId="14" w16cid:durableId="1921402177">
    <w:abstractNumId w:val="18"/>
  </w:num>
  <w:num w:numId="15" w16cid:durableId="322319326">
    <w:abstractNumId w:val="7"/>
  </w:num>
  <w:num w:numId="16" w16cid:durableId="1329942645">
    <w:abstractNumId w:val="5"/>
  </w:num>
  <w:num w:numId="17" w16cid:durableId="11077091">
    <w:abstractNumId w:val="19"/>
  </w:num>
  <w:num w:numId="18" w16cid:durableId="1745641554">
    <w:abstractNumId w:val="21"/>
  </w:num>
  <w:num w:numId="19" w16cid:durableId="336228510">
    <w:abstractNumId w:val="8"/>
  </w:num>
  <w:num w:numId="20" w16cid:durableId="1276601108">
    <w:abstractNumId w:val="9"/>
  </w:num>
  <w:num w:numId="21" w16cid:durableId="707875025">
    <w:abstractNumId w:val="11"/>
  </w:num>
  <w:num w:numId="22" w16cid:durableId="8231639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70"/>
    <w:rsid w:val="001F65BE"/>
    <w:rsid w:val="00227F70"/>
    <w:rsid w:val="004C1EC5"/>
    <w:rsid w:val="00543365"/>
    <w:rsid w:val="0059721E"/>
    <w:rsid w:val="00925818"/>
    <w:rsid w:val="00C8729B"/>
    <w:rsid w:val="00F15BCF"/>
    <w:rsid w:val="00F7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0247"/>
  <w15:chartTrackingRefBased/>
  <w15:docId w15:val="{0703B3C1-879D-4DF4-967E-D70402FF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F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F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7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27F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27F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27F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27F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27F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2025-10-14T07:30:00Z</cp:lastPrinted>
  <dcterms:created xsi:type="dcterms:W3CDTF">2025-10-14T07:36:00Z</dcterms:created>
  <dcterms:modified xsi:type="dcterms:W3CDTF">2025-10-14T07:36:00Z</dcterms:modified>
</cp:coreProperties>
</file>