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C1A" w:rsidRPr="00D85C1A" w:rsidRDefault="00D85C1A" w:rsidP="00D85C1A">
      <w:pPr>
        <w:pStyle w:val="NormalWeb"/>
        <w:shd w:val="clear" w:color="auto" w:fill="FFFFFF"/>
        <w:spacing w:before="120" w:beforeAutospacing="0" w:after="120" w:afterAutospacing="0"/>
        <w:rPr>
          <w:rFonts w:asciiTheme="minorHAnsi" w:hAnsiTheme="minorHAnsi" w:cstheme="minorHAnsi"/>
        </w:rPr>
      </w:pPr>
      <w:r w:rsidRPr="00D85C1A">
        <w:rPr>
          <w:rFonts w:asciiTheme="minorHAnsi" w:hAnsiTheme="minorHAnsi" w:cstheme="minorHAnsi"/>
          <w:b/>
          <w:bCs/>
        </w:rPr>
        <w:t>Character encoding detection</w:t>
      </w:r>
      <w:r w:rsidRPr="00D85C1A">
        <w:rPr>
          <w:rFonts w:asciiTheme="minorHAnsi" w:hAnsiTheme="minorHAnsi" w:cstheme="minorHAnsi"/>
        </w:rPr>
        <w:t>, </w:t>
      </w:r>
      <w:r w:rsidRPr="00D85C1A">
        <w:rPr>
          <w:rFonts w:asciiTheme="minorHAnsi" w:hAnsiTheme="minorHAnsi" w:cstheme="minorHAnsi"/>
          <w:b/>
          <w:bCs/>
        </w:rPr>
        <w:t>charset detection</w:t>
      </w:r>
      <w:r w:rsidRPr="00D85C1A">
        <w:rPr>
          <w:rFonts w:asciiTheme="minorHAnsi" w:hAnsiTheme="minorHAnsi" w:cstheme="minorHAnsi"/>
        </w:rPr>
        <w:t>, or </w:t>
      </w:r>
      <w:r w:rsidRPr="00D85C1A">
        <w:rPr>
          <w:rFonts w:asciiTheme="minorHAnsi" w:hAnsiTheme="minorHAnsi" w:cstheme="minorHAnsi"/>
          <w:b/>
          <w:bCs/>
        </w:rPr>
        <w:t>code page detection</w:t>
      </w:r>
      <w:r w:rsidRPr="00D85C1A">
        <w:rPr>
          <w:rFonts w:asciiTheme="minorHAnsi" w:hAnsiTheme="minorHAnsi" w:cstheme="minorHAnsi"/>
        </w:rPr>
        <w:t> is the process of </w:t>
      </w:r>
      <w:hyperlink r:id="rId4" w:tooltip="Heuristic" w:history="1">
        <w:r w:rsidRPr="00D85C1A">
          <w:rPr>
            <w:rStyle w:val="Hyperlink"/>
            <w:rFonts w:asciiTheme="minorHAnsi" w:hAnsiTheme="minorHAnsi" w:cstheme="minorHAnsi"/>
            <w:color w:val="auto"/>
            <w:u w:val="none"/>
          </w:rPr>
          <w:t>heuristically</w:t>
        </w:r>
      </w:hyperlink>
      <w:r w:rsidRPr="00D85C1A">
        <w:rPr>
          <w:rFonts w:asciiTheme="minorHAnsi" w:hAnsiTheme="minorHAnsi" w:cstheme="minorHAnsi"/>
        </w:rPr>
        <w:t> guessing the </w:t>
      </w:r>
      <w:hyperlink r:id="rId5" w:tooltip="Character encoding" w:history="1">
        <w:r w:rsidRPr="00D85C1A">
          <w:rPr>
            <w:rStyle w:val="Hyperlink"/>
            <w:rFonts w:asciiTheme="minorHAnsi" w:hAnsiTheme="minorHAnsi" w:cstheme="minorHAnsi"/>
            <w:color w:val="auto"/>
            <w:u w:val="none"/>
          </w:rPr>
          <w:t>character encoding</w:t>
        </w:r>
      </w:hyperlink>
      <w:r w:rsidRPr="00D85C1A">
        <w:rPr>
          <w:rFonts w:asciiTheme="minorHAnsi" w:hAnsiTheme="minorHAnsi" w:cstheme="minorHAnsi"/>
        </w:rPr>
        <w:t> of a series of bytes that represent text. The technique is recognised to be unreliable and is only used when specific </w:t>
      </w:r>
      <w:hyperlink r:id="rId6" w:tooltip="Metadata" w:history="1">
        <w:r w:rsidRPr="00D85C1A">
          <w:rPr>
            <w:rStyle w:val="Hyperlink"/>
            <w:rFonts w:asciiTheme="minorHAnsi" w:hAnsiTheme="minorHAnsi" w:cstheme="minorHAnsi"/>
            <w:color w:val="auto"/>
            <w:u w:val="none"/>
          </w:rPr>
          <w:t>metadata</w:t>
        </w:r>
      </w:hyperlink>
      <w:r w:rsidRPr="00D85C1A">
        <w:rPr>
          <w:rFonts w:asciiTheme="minorHAnsi" w:hAnsiTheme="minorHAnsi" w:cstheme="minorHAnsi"/>
        </w:rPr>
        <w:t>, such as a HTTP </w:t>
      </w:r>
      <w:r w:rsidRPr="00D85C1A">
        <w:rPr>
          <w:rStyle w:val="HTMLTypewriter"/>
          <w:rFonts w:asciiTheme="minorHAnsi" w:hAnsiTheme="minorHAnsi" w:cstheme="minorHAnsi"/>
          <w:sz w:val="24"/>
          <w:szCs w:val="24"/>
        </w:rPr>
        <w:t>Content-Type:</w:t>
      </w:r>
      <w:r w:rsidRPr="00D85C1A">
        <w:rPr>
          <w:rFonts w:asciiTheme="minorHAnsi" w:hAnsiTheme="minorHAnsi" w:cstheme="minorHAnsi"/>
        </w:rPr>
        <w:t> header is either not available, or is assumed to be untrustworthy.</w:t>
      </w:r>
    </w:p>
    <w:p w:rsidR="00D85C1A" w:rsidRPr="00D85C1A" w:rsidRDefault="00D85C1A" w:rsidP="00D85C1A">
      <w:pPr>
        <w:pStyle w:val="NormalWeb"/>
        <w:shd w:val="clear" w:color="auto" w:fill="FFFFFF"/>
        <w:spacing w:before="120" w:beforeAutospacing="0" w:after="120" w:afterAutospacing="0"/>
        <w:rPr>
          <w:rFonts w:asciiTheme="minorHAnsi" w:hAnsiTheme="minorHAnsi" w:cstheme="minorHAnsi"/>
        </w:rPr>
      </w:pPr>
      <w:r w:rsidRPr="00D85C1A">
        <w:rPr>
          <w:rFonts w:asciiTheme="minorHAnsi" w:hAnsiTheme="minorHAnsi" w:cstheme="minorHAnsi"/>
        </w:rPr>
        <w:t>This algorithm usually involves statistical analysis of byte patterns, like frequency distribution of </w:t>
      </w:r>
      <w:proofErr w:type="spellStart"/>
      <w:r w:rsidRPr="00D85C1A">
        <w:rPr>
          <w:rFonts w:asciiTheme="minorHAnsi" w:hAnsiTheme="minorHAnsi" w:cstheme="minorHAnsi"/>
        </w:rPr>
        <w:fldChar w:fldCharType="begin"/>
      </w:r>
      <w:r w:rsidRPr="00D85C1A">
        <w:rPr>
          <w:rFonts w:asciiTheme="minorHAnsi" w:hAnsiTheme="minorHAnsi" w:cstheme="minorHAnsi"/>
        </w:rPr>
        <w:instrText xml:space="preserve"> HYPERLINK "https://en.wikipedia.org/wiki/Digraphs_and_trigraphs" \o "Digraphs and trigraphs" </w:instrText>
      </w:r>
      <w:r w:rsidRPr="00D85C1A">
        <w:rPr>
          <w:rFonts w:asciiTheme="minorHAnsi" w:hAnsiTheme="minorHAnsi" w:cstheme="minorHAnsi"/>
        </w:rPr>
        <w:fldChar w:fldCharType="separate"/>
      </w:r>
      <w:r w:rsidRPr="00D85C1A">
        <w:rPr>
          <w:rStyle w:val="Hyperlink"/>
          <w:rFonts w:asciiTheme="minorHAnsi" w:hAnsiTheme="minorHAnsi" w:cstheme="minorHAnsi"/>
          <w:color w:val="auto"/>
          <w:u w:val="none"/>
        </w:rPr>
        <w:t>trigraphs</w:t>
      </w:r>
      <w:proofErr w:type="spellEnd"/>
      <w:r w:rsidRPr="00D85C1A">
        <w:rPr>
          <w:rFonts w:asciiTheme="minorHAnsi" w:hAnsiTheme="minorHAnsi" w:cstheme="minorHAnsi"/>
        </w:rPr>
        <w:fldChar w:fldCharType="end"/>
      </w:r>
      <w:r w:rsidRPr="00D85C1A">
        <w:rPr>
          <w:rFonts w:asciiTheme="minorHAnsi" w:hAnsiTheme="minorHAnsi" w:cstheme="minorHAnsi"/>
        </w:rPr>
        <w:t> of various languages encoded in each code page that will be detected; such statistical analysis can also be used to perform </w:t>
      </w:r>
      <w:hyperlink r:id="rId7" w:tooltip="Language detection" w:history="1">
        <w:r w:rsidRPr="00D85C1A">
          <w:rPr>
            <w:rStyle w:val="Hyperlink"/>
            <w:rFonts w:asciiTheme="minorHAnsi" w:hAnsiTheme="minorHAnsi" w:cstheme="minorHAnsi"/>
            <w:color w:val="auto"/>
            <w:u w:val="none"/>
          </w:rPr>
          <w:t>language detection</w:t>
        </w:r>
      </w:hyperlink>
      <w:r w:rsidRPr="00D85C1A">
        <w:rPr>
          <w:rFonts w:asciiTheme="minorHAnsi" w:hAnsiTheme="minorHAnsi" w:cstheme="minorHAnsi"/>
        </w:rPr>
        <w:t xml:space="preserve">. This process is not </w:t>
      </w:r>
      <w:proofErr w:type="spellStart"/>
      <w:r w:rsidRPr="00D85C1A">
        <w:rPr>
          <w:rFonts w:asciiTheme="minorHAnsi" w:hAnsiTheme="minorHAnsi" w:cstheme="minorHAnsi"/>
        </w:rPr>
        <w:t>foolproof</w:t>
      </w:r>
      <w:proofErr w:type="spellEnd"/>
      <w:r w:rsidRPr="00D85C1A">
        <w:rPr>
          <w:rFonts w:asciiTheme="minorHAnsi" w:hAnsiTheme="minorHAnsi" w:cstheme="minorHAnsi"/>
        </w:rPr>
        <w:t xml:space="preserve"> because it depends on statistical data.</w:t>
      </w:r>
    </w:p>
    <w:p w:rsidR="00D85C1A" w:rsidRPr="00D85C1A" w:rsidRDefault="00D85C1A" w:rsidP="00E112AD">
      <w:pPr>
        <w:pStyle w:val="NormalWeb"/>
        <w:shd w:val="clear" w:color="auto" w:fill="FFFFFF"/>
        <w:spacing w:before="0" w:beforeAutospacing="0" w:after="0" w:afterAutospacing="0"/>
        <w:textAlignment w:val="baseline"/>
        <w:rPr>
          <w:rStyle w:val="Strong"/>
          <w:rFonts w:asciiTheme="minorHAnsi" w:hAnsiTheme="minorHAnsi" w:cstheme="minorHAnsi"/>
          <w:bdr w:val="none" w:sz="0" w:space="0" w:color="auto" w:frame="1"/>
        </w:rPr>
      </w:pPr>
    </w:p>
    <w:p w:rsidR="00E112AD" w:rsidRPr="00D85C1A" w:rsidRDefault="00E112AD" w:rsidP="00E112AD">
      <w:pPr>
        <w:pStyle w:val="NormalWeb"/>
        <w:shd w:val="clear" w:color="auto" w:fill="FFFFFF"/>
        <w:spacing w:before="0" w:beforeAutospacing="0" w:after="0" w:afterAutospacing="0"/>
        <w:textAlignment w:val="baseline"/>
        <w:rPr>
          <w:rFonts w:asciiTheme="minorHAnsi" w:hAnsiTheme="minorHAnsi" w:cstheme="minorHAnsi"/>
        </w:rPr>
      </w:pPr>
      <w:r w:rsidRPr="00D85C1A">
        <w:rPr>
          <w:rStyle w:val="Strong"/>
          <w:rFonts w:asciiTheme="minorHAnsi" w:hAnsiTheme="minorHAnsi" w:cstheme="minorHAnsi"/>
          <w:bdr w:val="none" w:sz="0" w:space="0" w:color="auto" w:frame="1"/>
        </w:rPr>
        <w:t>Universal</w:t>
      </w:r>
    </w:p>
    <w:p w:rsidR="00E112AD" w:rsidRPr="00D85C1A" w:rsidRDefault="00E112AD" w:rsidP="00E112AD">
      <w:pPr>
        <w:pStyle w:val="NormalWeb"/>
        <w:shd w:val="clear" w:color="auto" w:fill="FFFFFF"/>
        <w:spacing w:before="0" w:beforeAutospacing="0" w:after="240" w:afterAutospacing="0"/>
        <w:textAlignment w:val="baseline"/>
        <w:rPr>
          <w:rFonts w:asciiTheme="minorHAnsi" w:hAnsiTheme="minorHAnsi" w:cstheme="minorHAnsi"/>
        </w:rPr>
      </w:pPr>
      <w:r w:rsidRPr="00D85C1A">
        <w:rPr>
          <w:rFonts w:asciiTheme="minorHAnsi" w:hAnsiTheme="minorHAnsi" w:cstheme="minorHAnsi"/>
        </w:rPr>
        <w:t>We could easily detect if text was UTF-8, as there is a specific bit pattern in the top bits of bytes 2/3/etc. Once you found that pattern repeated a certain number of times you could be certain it was UTF-8.</w:t>
      </w:r>
    </w:p>
    <w:p w:rsidR="00E112AD" w:rsidRPr="00D85C1A" w:rsidRDefault="00E112AD" w:rsidP="00E112AD">
      <w:pPr>
        <w:pStyle w:val="NormalWeb"/>
        <w:shd w:val="clear" w:color="auto" w:fill="FFFFFF"/>
        <w:spacing w:before="0" w:beforeAutospacing="0" w:after="240" w:afterAutospacing="0"/>
        <w:textAlignment w:val="baseline"/>
        <w:rPr>
          <w:rFonts w:asciiTheme="minorHAnsi" w:hAnsiTheme="minorHAnsi" w:cstheme="minorHAnsi"/>
        </w:rPr>
      </w:pPr>
      <w:r w:rsidRPr="00D85C1A">
        <w:rPr>
          <w:rFonts w:asciiTheme="minorHAnsi" w:hAnsiTheme="minorHAnsi" w:cstheme="minorHAnsi"/>
        </w:rPr>
        <w:t xml:space="preserve">If the file begins with a UTF-16 byte order mark, you can probably assume the rest of the text is that encoding. Otherwise, detecting UTF-16 isn't nearly as easy as UTF-8, unless you can detect the surrogate </w:t>
      </w:r>
      <w:proofErr w:type="gramStart"/>
      <w:r w:rsidRPr="00D85C1A">
        <w:rPr>
          <w:rFonts w:asciiTheme="minorHAnsi" w:hAnsiTheme="minorHAnsi" w:cstheme="minorHAnsi"/>
        </w:rPr>
        <w:t>pairs</w:t>
      </w:r>
      <w:proofErr w:type="gramEnd"/>
      <w:r w:rsidRPr="00D85C1A">
        <w:rPr>
          <w:rFonts w:asciiTheme="minorHAnsi" w:hAnsiTheme="minorHAnsi" w:cstheme="minorHAnsi"/>
        </w:rPr>
        <w:t xml:space="preserve"> pattern: but the use of surrogate pairs is rare, so that doesn't usually work. UTF-32 is similar, except there are no surrogate pairs to detect.</w:t>
      </w:r>
    </w:p>
    <w:p w:rsidR="00E112AD" w:rsidRPr="00D85C1A" w:rsidRDefault="00E112AD" w:rsidP="00E112AD">
      <w:pPr>
        <w:pStyle w:val="NormalWeb"/>
        <w:shd w:val="clear" w:color="auto" w:fill="FFFFFF"/>
        <w:spacing w:before="0" w:beforeAutospacing="0" w:after="0" w:afterAutospacing="0"/>
        <w:textAlignment w:val="baseline"/>
        <w:rPr>
          <w:rFonts w:asciiTheme="minorHAnsi" w:hAnsiTheme="minorHAnsi" w:cstheme="minorHAnsi"/>
        </w:rPr>
      </w:pPr>
      <w:r w:rsidRPr="00D85C1A">
        <w:rPr>
          <w:rStyle w:val="Strong"/>
          <w:rFonts w:asciiTheme="minorHAnsi" w:hAnsiTheme="minorHAnsi" w:cstheme="minorHAnsi"/>
          <w:bdr w:val="none" w:sz="0" w:space="0" w:color="auto" w:frame="1"/>
        </w:rPr>
        <w:t>Regional detection</w:t>
      </w:r>
    </w:p>
    <w:p w:rsidR="00E112AD" w:rsidRPr="00D85C1A" w:rsidRDefault="00E112AD" w:rsidP="00E112AD">
      <w:pPr>
        <w:pStyle w:val="NormalWeb"/>
        <w:shd w:val="clear" w:color="auto" w:fill="FFFFFF"/>
        <w:spacing w:before="0" w:beforeAutospacing="0" w:after="240" w:afterAutospacing="0"/>
        <w:textAlignment w:val="baseline"/>
        <w:rPr>
          <w:rFonts w:asciiTheme="minorHAnsi" w:hAnsiTheme="minorHAnsi" w:cstheme="minorHAnsi"/>
        </w:rPr>
      </w:pPr>
      <w:r w:rsidRPr="00D85C1A">
        <w:rPr>
          <w:rFonts w:asciiTheme="minorHAnsi" w:hAnsiTheme="minorHAnsi" w:cstheme="minorHAnsi"/>
        </w:rPr>
        <w:t>Next we would assume the reader was in a certain region. For instance, if the user was seeing the UI localized in Japanese, we could then attempt detection of the three main Japanese encodings. ISO-2022-JP is again east to detect with the escape sequences. If that fails, determining the difference between EUC-JP and Shift-JIS is not as straightforward. It's more likely that a user would receive Shift-JIS text, but there were characters in EUC-JP that didn't exist in Shift-JIS, and vice-versa, so sometimes you could get a good match.</w:t>
      </w:r>
    </w:p>
    <w:p w:rsidR="00E112AD" w:rsidRPr="00D85C1A" w:rsidRDefault="00E112AD" w:rsidP="00E112AD">
      <w:pPr>
        <w:pStyle w:val="NormalWeb"/>
        <w:shd w:val="clear" w:color="auto" w:fill="FFFFFF"/>
        <w:spacing w:before="0" w:beforeAutospacing="0" w:after="240" w:afterAutospacing="0"/>
        <w:textAlignment w:val="baseline"/>
        <w:rPr>
          <w:rFonts w:asciiTheme="minorHAnsi" w:hAnsiTheme="minorHAnsi" w:cstheme="minorHAnsi"/>
        </w:rPr>
      </w:pPr>
      <w:r w:rsidRPr="00D85C1A">
        <w:rPr>
          <w:rFonts w:asciiTheme="minorHAnsi" w:hAnsiTheme="minorHAnsi" w:cstheme="minorHAnsi"/>
        </w:rPr>
        <w:t>The same procedure was used for Chinese encodings and other regions.</w:t>
      </w:r>
    </w:p>
    <w:p w:rsidR="00E112AD" w:rsidRPr="00D85C1A" w:rsidRDefault="00E112AD" w:rsidP="00E112AD">
      <w:pPr>
        <w:pStyle w:val="NormalWeb"/>
        <w:shd w:val="clear" w:color="auto" w:fill="FFFFFF"/>
        <w:spacing w:before="0" w:beforeAutospacing="0" w:after="0" w:afterAutospacing="0"/>
        <w:textAlignment w:val="baseline"/>
        <w:rPr>
          <w:rFonts w:asciiTheme="minorHAnsi" w:hAnsiTheme="minorHAnsi" w:cstheme="minorHAnsi"/>
        </w:rPr>
      </w:pPr>
      <w:r w:rsidRPr="00D85C1A">
        <w:rPr>
          <w:rStyle w:val="Strong"/>
          <w:rFonts w:asciiTheme="minorHAnsi" w:hAnsiTheme="minorHAnsi" w:cstheme="minorHAnsi"/>
          <w:bdr w:val="none" w:sz="0" w:space="0" w:color="auto" w:frame="1"/>
        </w:rPr>
        <w:t>User's choice</w:t>
      </w:r>
    </w:p>
    <w:p w:rsidR="00E112AD" w:rsidRPr="00D85C1A" w:rsidRDefault="00E112AD" w:rsidP="00E112AD">
      <w:pPr>
        <w:pStyle w:val="NormalWeb"/>
        <w:shd w:val="clear" w:color="auto" w:fill="FFFFFF"/>
        <w:spacing w:before="0" w:beforeAutospacing="0" w:after="240" w:afterAutospacing="0"/>
        <w:textAlignment w:val="baseline"/>
        <w:rPr>
          <w:rFonts w:asciiTheme="minorHAnsi" w:hAnsiTheme="minorHAnsi" w:cstheme="minorHAnsi"/>
        </w:rPr>
      </w:pPr>
      <w:r w:rsidRPr="00D85C1A">
        <w:rPr>
          <w:rFonts w:asciiTheme="minorHAnsi" w:hAnsiTheme="minorHAnsi" w:cstheme="minorHAnsi"/>
        </w:rPr>
        <w:t>If these didn't provide satisfactory results, the user must manually choose an encoding.</w:t>
      </w:r>
    </w:p>
    <w:p w:rsidR="00D85C1A" w:rsidRDefault="00D85C1A">
      <w:pPr>
        <w:rPr>
          <w:rFonts w:cstheme="minorHAnsi"/>
          <w:sz w:val="24"/>
          <w:szCs w:val="24"/>
        </w:rPr>
      </w:pPr>
    </w:p>
    <w:p w:rsidR="002E6439" w:rsidRPr="00D85C1A" w:rsidRDefault="00E112AD">
      <w:pPr>
        <w:rPr>
          <w:rFonts w:cstheme="minorHAnsi"/>
          <w:sz w:val="24"/>
          <w:szCs w:val="24"/>
        </w:rPr>
      </w:pPr>
      <w:bookmarkStart w:id="0" w:name="_GoBack"/>
      <w:bookmarkEnd w:id="0"/>
      <w:r w:rsidRPr="00D85C1A">
        <w:rPr>
          <w:rFonts w:cstheme="minorHAnsi"/>
          <w:sz w:val="24"/>
          <w:szCs w:val="24"/>
        </w:rPr>
        <w:t>Due to its importance, automatic charset detection is already implemented in major Internet applications such as Mozilla or Internet Explorer. They are very accurate and fast, but the implementation applies many domain specific knowledges in case-by-case basis.</w:t>
      </w:r>
    </w:p>
    <w:p w:rsidR="00E112AD" w:rsidRPr="00D85C1A" w:rsidRDefault="00E112AD" w:rsidP="00E112AD">
      <w:pPr>
        <w:jc w:val="center"/>
        <w:rPr>
          <w:rFonts w:cstheme="minorHAnsi"/>
          <w:sz w:val="24"/>
          <w:szCs w:val="24"/>
        </w:rPr>
      </w:pPr>
      <w:r w:rsidRPr="00D85C1A">
        <w:rPr>
          <w:rFonts w:cstheme="minorHAnsi"/>
          <w:noProof/>
          <w:sz w:val="24"/>
          <w:szCs w:val="24"/>
          <w:lang w:eastAsia="en-IN"/>
        </w:rPr>
        <w:drawing>
          <wp:inline distT="0" distB="0" distL="0" distR="0" wp14:anchorId="77254AD5" wp14:editId="6787B74B">
            <wp:extent cx="38290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1781175"/>
                    </a:xfrm>
                    <a:prstGeom prst="rect">
                      <a:avLst/>
                    </a:prstGeom>
                  </pic:spPr>
                </pic:pic>
              </a:graphicData>
            </a:graphic>
          </wp:inline>
        </w:drawing>
      </w:r>
    </w:p>
    <w:p w:rsidR="00E112AD" w:rsidRPr="00D85C1A" w:rsidRDefault="00E112AD" w:rsidP="00E112AD">
      <w:pPr>
        <w:rPr>
          <w:rFonts w:cstheme="minorHAnsi"/>
          <w:sz w:val="24"/>
          <w:szCs w:val="24"/>
        </w:rPr>
      </w:pPr>
      <w:r w:rsidRPr="00D85C1A">
        <w:rPr>
          <w:rFonts w:cstheme="minorHAnsi"/>
          <w:sz w:val="24"/>
          <w:szCs w:val="24"/>
        </w:rPr>
        <w:lastRenderedPageBreak/>
        <w:t>1. the character-based</w:t>
      </w:r>
      <w:r w:rsidRPr="00D85C1A">
        <w:rPr>
          <w:rFonts w:cstheme="minorHAnsi"/>
          <w:sz w:val="24"/>
          <w:szCs w:val="24"/>
        </w:rPr>
        <w:t xml:space="preserve"> approach with the </w:t>
      </w:r>
      <w:proofErr w:type="spellStart"/>
      <w:r w:rsidRPr="00D85C1A">
        <w:rPr>
          <w:rFonts w:cstheme="minorHAnsi"/>
          <w:sz w:val="24"/>
          <w:szCs w:val="24"/>
        </w:rPr>
        <w:t>Na¨ıve</w:t>
      </w:r>
      <w:proofErr w:type="spellEnd"/>
      <w:r w:rsidRPr="00D85C1A">
        <w:rPr>
          <w:rFonts w:cstheme="minorHAnsi"/>
          <w:sz w:val="24"/>
          <w:szCs w:val="24"/>
        </w:rPr>
        <w:t xml:space="preserve"> Bayes </w:t>
      </w:r>
      <w:r w:rsidRPr="00D85C1A">
        <w:rPr>
          <w:rFonts w:cstheme="minorHAnsi"/>
          <w:sz w:val="24"/>
          <w:szCs w:val="24"/>
        </w:rPr>
        <w:t>algorithm works well</w:t>
      </w:r>
      <w:r w:rsidRPr="00D85C1A">
        <w:rPr>
          <w:rFonts w:cstheme="minorHAnsi"/>
          <w:sz w:val="24"/>
          <w:szCs w:val="24"/>
        </w:rPr>
        <w:t xml:space="preserve"> for detection between charsets </w:t>
      </w:r>
      <w:r w:rsidRPr="00D85C1A">
        <w:rPr>
          <w:rFonts w:cstheme="minorHAnsi"/>
          <w:sz w:val="24"/>
          <w:szCs w:val="24"/>
        </w:rPr>
        <w:t>sharing a large cod</w:t>
      </w:r>
      <w:r w:rsidRPr="00D85C1A">
        <w:rPr>
          <w:rFonts w:cstheme="minorHAnsi"/>
          <w:sz w:val="24"/>
          <w:szCs w:val="24"/>
        </w:rPr>
        <w:t xml:space="preserve">e space (e.g. English US-ASCII, </w:t>
      </w:r>
      <w:r w:rsidRPr="00D85C1A">
        <w:rPr>
          <w:rFonts w:cstheme="minorHAnsi"/>
          <w:sz w:val="24"/>
          <w:szCs w:val="24"/>
        </w:rPr>
        <w:t>UTF-8, and ISO-8859-1 documents),</w:t>
      </w:r>
    </w:p>
    <w:p w:rsidR="00E112AD" w:rsidRPr="00D85C1A" w:rsidRDefault="00E112AD" w:rsidP="00E112AD">
      <w:pPr>
        <w:rPr>
          <w:rFonts w:cstheme="minorHAnsi"/>
          <w:sz w:val="24"/>
          <w:szCs w:val="24"/>
        </w:rPr>
      </w:pPr>
      <w:r w:rsidRPr="00D85C1A">
        <w:rPr>
          <w:rFonts w:cstheme="minorHAnsi"/>
          <w:sz w:val="24"/>
          <w:szCs w:val="24"/>
        </w:rPr>
        <w:t xml:space="preserve">2. </w:t>
      </w:r>
      <w:proofErr w:type="gramStart"/>
      <w:r w:rsidRPr="00D85C1A">
        <w:rPr>
          <w:rFonts w:cstheme="minorHAnsi"/>
          <w:sz w:val="24"/>
          <w:szCs w:val="24"/>
        </w:rPr>
        <w:t>the</w:t>
      </w:r>
      <w:proofErr w:type="gramEnd"/>
      <w:r w:rsidRPr="00D85C1A">
        <w:rPr>
          <w:rFonts w:cstheme="minorHAnsi"/>
          <w:sz w:val="24"/>
          <w:szCs w:val="24"/>
        </w:rPr>
        <w:t xml:space="preserve"> byte-based approach with the Support Vector</w:t>
      </w:r>
      <w:r w:rsidRPr="00D85C1A">
        <w:rPr>
          <w:rFonts w:cstheme="minorHAnsi"/>
          <w:sz w:val="24"/>
          <w:szCs w:val="24"/>
        </w:rPr>
        <w:t xml:space="preserve"> </w:t>
      </w:r>
      <w:r w:rsidRPr="00D85C1A">
        <w:rPr>
          <w:rFonts w:cstheme="minorHAnsi"/>
          <w:sz w:val="24"/>
          <w:szCs w:val="24"/>
        </w:rPr>
        <w:t>Machine works w</w:t>
      </w:r>
      <w:r w:rsidRPr="00D85C1A">
        <w:rPr>
          <w:rFonts w:cstheme="minorHAnsi"/>
          <w:sz w:val="24"/>
          <w:szCs w:val="24"/>
        </w:rPr>
        <w:t xml:space="preserve">ell with a smaller memory usage </w:t>
      </w:r>
      <w:r w:rsidRPr="00D85C1A">
        <w:rPr>
          <w:rFonts w:cstheme="minorHAnsi"/>
          <w:sz w:val="24"/>
          <w:szCs w:val="24"/>
        </w:rPr>
        <w:t>and at a faster speed, and</w:t>
      </w:r>
    </w:p>
    <w:p w:rsidR="00D85C1A" w:rsidRPr="00D85C1A" w:rsidRDefault="00E112AD" w:rsidP="00E112AD">
      <w:pPr>
        <w:rPr>
          <w:rFonts w:cstheme="minorHAnsi"/>
          <w:sz w:val="24"/>
          <w:szCs w:val="24"/>
        </w:rPr>
      </w:pPr>
      <w:r w:rsidRPr="00D85C1A">
        <w:rPr>
          <w:rFonts w:cstheme="minorHAnsi"/>
          <w:sz w:val="24"/>
          <w:szCs w:val="24"/>
        </w:rPr>
        <w:t xml:space="preserve">3. </w:t>
      </w:r>
      <w:proofErr w:type="gramStart"/>
      <w:r w:rsidRPr="00D85C1A">
        <w:rPr>
          <w:rFonts w:cstheme="minorHAnsi"/>
          <w:sz w:val="24"/>
          <w:szCs w:val="24"/>
        </w:rPr>
        <w:t>the</w:t>
      </w:r>
      <w:proofErr w:type="gramEnd"/>
      <w:r w:rsidRPr="00D85C1A">
        <w:rPr>
          <w:rFonts w:cstheme="minorHAnsi"/>
          <w:sz w:val="24"/>
          <w:szCs w:val="24"/>
        </w:rPr>
        <w:t xml:space="preserve"> hybrid method of</w:t>
      </w:r>
      <w:r w:rsidRPr="00D85C1A">
        <w:rPr>
          <w:rFonts w:cstheme="minorHAnsi"/>
          <w:sz w:val="24"/>
          <w:szCs w:val="24"/>
        </w:rPr>
        <w:t xml:space="preserve"> character-based NB for charset </w:t>
      </w:r>
      <w:r w:rsidRPr="00D85C1A">
        <w:rPr>
          <w:rFonts w:cstheme="minorHAnsi"/>
          <w:sz w:val="24"/>
          <w:szCs w:val="24"/>
        </w:rPr>
        <w:t>detection and character-based SVM for language detection gives the best results.</w:t>
      </w:r>
      <w:r w:rsidRPr="00D85C1A">
        <w:rPr>
          <w:rFonts w:cstheme="minorHAnsi"/>
          <w:sz w:val="24"/>
          <w:szCs w:val="24"/>
        </w:rPr>
        <w:cr/>
      </w:r>
    </w:p>
    <w:p w:rsidR="00D85C1A" w:rsidRPr="00D85C1A" w:rsidRDefault="00D85C1A" w:rsidP="00E112AD">
      <w:pPr>
        <w:rPr>
          <w:rFonts w:cstheme="minorHAnsi"/>
          <w:sz w:val="24"/>
          <w:szCs w:val="24"/>
        </w:rPr>
      </w:pPr>
      <w:r w:rsidRPr="00D85C1A">
        <w:rPr>
          <w:rFonts w:cstheme="minorHAnsi"/>
          <w:noProof/>
          <w:sz w:val="24"/>
          <w:szCs w:val="24"/>
          <w:lang w:eastAsia="en-IN"/>
        </w:rPr>
        <w:drawing>
          <wp:inline distT="0" distB="0" distL="0" distR="0" wp14:anchorId="3F89C791" wp14:editId="7E84DF34">
            <wp:extent cx="5731510" cy="14598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59865"/>
                    </a:xfrm>
                    <a:prstGeom prst="rect">
                      <a:avLst/>
                    </a:prstGeom>
                  </pic:spPr>
                </pic:pic>
              </a:graphicData>
            </a:graphic>
          </wp:inline>
        </w:drawing>
      </w:r>
    </w:p>
    <w:p w:rsidR="00E112AD" w:rsidRPr="00D85C1A" w:rsidRDefault="00E112AD">
      <w:pPr>
        <w:rPr>
          <w:rFonts w:cstheme="minorHAnsi"/>
          <w:sz w:val="24"/>
          <w:szCs w:val="24"/>
        </w:rPr>
      </w:pPr>
    </w:p>
    <w:p w:rsidR="00D85C1A" w:rsidRPr="00D85C1A" w:rsidRDefault="00D85C1A" w:rsidP="00D85C1A">
      <w:pPr>
        <w:shd w:val="clear" w:color="auto" w:fill="FFFFFF"/>
        <w:spacing w:before="120" w:after="120" w:line="240" w:lineRule="auto"/>
        <w:rPr>
          <w:rFonts w:eastAsia="Times New Roman" w:cstheme="minorHAnsi"/>
          <w:sz w:val="24"/>
          <w:szCs w:val="24"/>
          <w:lang w:eastAsia="en-IN"/>
        </w:rPr>
      </w:pPr>
      <w:r w:rsidRPr="00D85C1A">
        <w:rPr>
          <w:rFonts w:eastAsia="Times New Roman" w:cstheme="minorHAnsi"/>
          <w:sz w:val="24"/>
          <w:szCs w:val="24"/>
          <w:lang w:eastAsia="en-IN"/>
        </w:rPr>
        <w:t>Charset detection is particularly unreliable in Europe, in an environment of mixed </w:t>
      </w:r>
      <w:hyperlink r:id="rId10" w:tooltip="ISO-8859" w:history="1">
        <w:r w:rsidRPr="00D85C1A">
          <w:rPr>
            <w:rFonts w:eastAsia="Times New Roman" w:cstheme="minorHAnsi"/>
            <w:sz w:val="24"/>
            <w:szCs w:val="24"/>
            <w:lang w:eastAsia="en-IN"/>
          </w:rPr>
          <w:t>ISO-8859</w:t>
        </w:r>
      </w:hyperlink>
      <w:r w:rsidRPr="00D85C1A">
        <w:rPr>
          <w:rFonts w:eastAsia="Times New Roman" w:cstheme="minorHAnsi"/>
          <w:sz w:val="24"/>
          <w:szCs w:val="24"/>
          <w:lang w:eastAsia="en-IN"/>
        </w:rPr>
        <w:t> encodings. These are closely related eight-bit encodings that share an overlap in their lower half with </w:t>
      </w:r>
      <w:hyperlink r:id="rId11" w:tooltip="ASCII" w:history="1">
        <w:r w:rsidRPr="00D85C1A">
          <w:rPr>
            <w:rFonts w:eastAsia="Times New Roman" w:cstheme="minorHAnsi"/>
            <w:sz w:val="24"/>
            <w:szCs w:val="24"/>
            <w:lang w:eastAsia="en-IN"/>
          </w:rPr>
          <w:t>ASCII</w:t>
        </w:r>
      </w:hyperlink>
      <w:r w:rsidRPr="00D85C1A">
        <w:rPr>
          <w:rFonts w:eastAsia="Times New Roman" w:cstheme="minorHAnsi"/>
          <w:sz w:val="24"/>
          <w:szCs w:val="24"/>
          <w:lang w:eastAsia="en-IN"/>
        </w:rPr>
        <w:t>. There is no technical way to tell these encodings apart and recognising them relies on identifying language features, such as letter frequencies or spellings.</w:t>
      </w:r>
    </w:p>
    <w:p w:rsidR="00D85C1A" w:rsidRPr="00D85C1A" w:rsidRDefault="00D85C1A" w:rsidP="00D85C1A">
      <w:pPr>
        <w:shd w:val="clear" w:color="auto" w:fill="FFFFFF"/>
        <w:spacing w:before="120" w:after="120" w:line="240" w:lineRule="auto"/>
        <w:rPr>
          <w:rFonts w:eastAsia="Times New Roman" w:cstheme="minorHAnsi"/>
          <w:sz w:val="24"/>
          <w:szCs w:val="24"/>
          <w:lang w:eastAsia="en-IN"/>
        </w:rPr>
      </w:pPr>
      <w:r w:rsidRPr="00D85C1A">
        <w:rPr>
          <w:rFonts w:eastAsia="Times New Roman" w:cstheme="minorHAnsi"/>
          <w:sz w:val="24"/>
          <w:szCs w:val="24"/>
          <w:lang w:eastAsia="en-IN"/>
        </w:rPr>
        <w:t>Due to the unreliability of heuristic detection, it is better to properly label datasets with the correct encoding. HTML documents served across the web by </w:t>
      </w:r>
      <w:hyperlink r:id="rId12" w:tooltip="HTTP" w:history="1">
        <w:r w:rsidRPr="00D85C1A">
          <w:rPr>
            <w:rFonts w:eastAsia="Times New Roman" w:cstheme="minorHAnsi"/>
            <w:sz w:val="24"/>
            <w:szCs w:val="24"/>
            <w:lang w:eastAsia="en-IN"/>
          </w:rPr>
          <w:t>HTTP</w:t>
        </w:r>
      </w:hyperlink>
      <w:r w:rsidRPr="00D85C1A">
        <w:rPr>
          <w:rFonts w:eastAsia="Times New Roman" w:cstheme="minorHAnsi"/>
          <w:sz w:val="24"/>
          <w:szCs w:val="24"/>
          <w:lang w:eastAsia="en-IN"/>
        </w:rPr>
        <w:t> should have their encoding stated </w:t>
      </w:r>
      <w:hyperlink r:id="rId13" w:tooltip="Out-of-band data" w:history="1">
        <w:r w:rsidRPr="00D85C1A">
          <w:rPr>
            <w:rFonts w:eastAsia="Times New Roman" w:cstheme="minorHAnsi"/>
            <w:sz w:val="24"/>
            <w:szCs w:val="24"/>
            <w:lang w:eastAsia="en-IN"/>
          </w:rPr>
          <w:t>out-of-band</w:t>
        </w:r>
      </w:hyperlink>
      <w:r w:rsidRPr="00D85C1A">
        <w:rPr>
          <w:rFonts w:eastAsia="Times New Roman" w:cstheme="minorHAnsi"/>
          <w:sz w:val="24"/>
          <w:szCs w:val="24"/>
          <w:lang w:eastAsia="en-IN"/>
        </w:rPr>
        <w:t> using the Content-Type: header.</w:t>
      </w:r>
    </w:p>
    <w:p w:rsidR="00D85C1A" w:rsidRPr="00D85C1A" w:rsidRDefault="00D85C1A" w:rsidP="00D85C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85C1A">
        <w:rPr>
          <w:rFonts w:eastAsia="Times New Roman" w:cstheme="minorHAnsi"/>
          <w:color w:val="000000"/>
          <w:sz w:val="24"/>
          <w:szCs w:val="24"/>
          <w:lang w:eastAsia="en-IN"/>
        </w:rPr>
        <w:t>Content-Type: text/</w:t>
      </w:r>
      <w:proofErr w:type="spellStart"/>
      <w:r w:rsidRPr="00D85C1A">
        <w:rPr>
          <w:rFonts w:eastAsia="Times New Roman" w:cstheme="minorHAnsi"/>
          <w:color w:val="000000"/>
          <w:sz w:val="24"/>
          <w:szCs w:val="24"/>
          <w:lang w:eastAsia="en-IN"/>
        </w:rPr>
        <w:t>html</w:t>
      </w:r>
      <w:proofErr w:type="gramStart"/>
      <w:r w:rsidRPr="00D85C1A">
        <w:rPr>
          <w:rFonts w:eastAsia="Times New Roman" w:cstheme="minorHAnsi"/>
          <w:color w:val="000000"/>
          <w:sz w:val="24"/>
          <w:szCs w:val="24"/>
          <w:lang w:eastAsia="en-IN"/>
        </w:rPr>
        <w:t>;charset</w:t>
      </w:r>
      <w:proofErr w:type="spellEnd"/>
      <w:proofErr w:type="gramEnd"/>
      <w:r w:rsidRPr="00D85C1A">
        <w:rPr>
          <w:rFonts w:eastAsia="Times New Roman" w:cstheme="minorHAnsi"/>
          <w:color w:val="000000"/>
          <w:sz w:val="24"/>
          <w:szCs w:val="24"/>
          <w:lang w:eastAsia="en-IN"/>
        </w:rPr>
        <w:t>=UTF-8</w:t>
      </w:r>
    </w:p>
    <w:p w:rsidR="00D85C1A" w:rsidRPr="00D85C1A" w:rsidRDefault="00D85C1A" w:rsidP="00D85C1A">
      <w:pPr>
        <w:shd w:val="clear" w:color="auto" w:fill="FFFFFF"/>
        <w:spacing w:before="120" w:after="120" w:line="240" w:lineRule="auto"/>
        <w:rPr>
          <w:rFonts w:eastAsia="Times New Roman" w:cstheme="minorHAnsi"/>
          <w:color w:val="222222"/>
          <w:sz w:val="24"/>
          <w:szCs w:val="24"/>
          <w:lang w:eastAsia="en-IN"/>
        </w:rPr>
      </w:pPr>
      <w:r w:rsidRPr="00D85C1A">
        <w:rPr>
          <w:rFonts w:eastAsia="Times New Roman" w:cstheme="minorHAnsi"/>
          <w:color w:val="222222"/>
          <w:sz w:val="24"/>
          <w:szCs w:val="24"/>
          <w:lang w:eastAsia="en-IN"/>
        </w:rPr>
        <w:t xml:space="preserve">An isolated HTML document, such as one being edited as a file on disk, may imply such a header by a </w:t>
      </w:r>
      <w:proofErr w:type="gramStart"/>
      <w:r w:rsidRPr="00D85C1A">
        <w:rPr>
          <w:rFonts w:eastAsia="Times New Roman" w:cstheme="minorHAnsi"/>
          <w:color w:val="222222"/>
          <w:sz w:val="24"/>
          <w:szCs w:val="24"/>
          <w:lang w:eastAsia="en-IN"/>
        </w:rPr>
        <w:t>meta</w:t>
      </w:r>
      <w:proofErr w:type="gramEnd"/>
      <w:r w:rsidRPr="00D85C1A">
        <w:rPr>
          <w:rFonts w:eastAsia="Times New Roman" w:cstheme="minorHAnsi"/>
          <w:color w:val="222222"/>
          <w:sz w:val="24"/>
          <w:szCs w:val="24"/>
          <w:lang w:eastAsia="en-IN"/>
        </w:rPr>
        <w:t xml:space="preserve"> tag within the file:</w:t>
      </w:r>
    </w:p>
    <w:p w:rsidR="00D85C1A" w:rsidRPr="00D85C1A" w:rsidRDefault="00D85C1A" w:rsidP="00D85C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85C1A">
        <w:rPr>
          <w:rFonts w:eastAsia="Times New Roman" w:cstheme="minorHAnsi"/>
          <w:color w:val="000000"/>
          <w:sz w:val="24"/>
          <w:szCs w:val="24"/>
          <w:lang w:eastAsia="en-IN"/>
        </w:rPr>
        <w:t>&lt;</w:t>
      </w:r>
      <w:r w:rsidRPr="00D85C1A">
        <w:rPr>
          <w:rFonts w:eastAsia="Times New Roman" w:cstheme="minorHAnsi"/>
          <w:b/>
          <w:bCs/>
          <w:color w:val="008000"/>
          <w:sz w:val="24"/>
          <w:szCs w:val="24"/>
          <w:lang w:eastAsia="en-IN"/>
        </w:rPr>
        <w:t>meta</w:t>
      </w:r>
      <w:r w:rsidRPr="00D85C1A">
        <w:rPr>
          <w:rFonts w:eastAsia="Times New Roman" w:cstheme="minorHAnsi"/>
          <w:color w:val="000000"/>
          <w:sz w:val="24"/>
          <w:szCs w:val="24"/>
          <w:lang w:eastAsia="en-IN"/>
        </w:rPr>
        <w:t xml:space="preserve"> </w:t>
      </w:r>
      <w:r w:rsidRPr="00D85C1A">
        <w:rPr>
          <w:rFonts w:eastAsia="Times New Roman" w:cstheme="minorHAnsi"/>
          <w:color w:val="7D9029"/>
          <w:sz w:val="24"/>
          <w:szCs w:val="24"/>
          <w:lang w:eastAsia="en-IN"/>
        </w:rPr>
        <w:t>http-</w:t>
      </w:r>
      <w:proofErr w:type="spellStart"/>
      <w:r w:rsidRPr="00D85C1A">
        <w:rPr>
          <w:rFonts w:eastAsia="Times New Roman" w:cstheme="minorHAnsi"/>
          <w:color w:val="7D9029"/>
          <w:sz w:val="24"/>
          <w:szCs w:val="24"/>
          <w:lang w:eastAsia="en-IN"/>
        </w:rPr>
        <w:t>equiv</w:t>
      </w:r>
      <w:proofErr w:type="spellEnd"/>
      <w:r w:rsidRPr="00D85C1A">
        <w:rPr>
          <w:rFonts w:eastAsia="Times New Roman" w:cstheme="minorHAnsi"/>
          <w:color w:val="666666"/>
          <w:sz w:val="24"/>
          <w:szCs w:val="24"/>
          <w:lang w:eastAsia="en-IN"/>
        </w:rPr>
        <w:t>=</w:t>
      </w:r>
      <w:r w:rsidRPr="00D85C1A">
        <w:rPr>
          <w:rFonts w:eastAsia="Times New Roman" w:cstheme="minorHAnsi"/>
          <w:color w:val="BA2121"/>
          <w:sz w:val="24"/>
          <w:szCs w:val="24"/>
          <w:lang w:eastAsia="en-IN"/>
        </w:rPr>
        <w:t>"Content-Type"</w:t>
      </w:r>
      <w:r w:rsidRPr="00D85C1A">
        <w:rPr>
          <w:rFonts w:eastAsia="Times New Roman" w:cstheme="minorHAnsi"/>
          <w:color w:val="000000"/>
          <w:sz w:val="24"/>
          <w:szCs w:val="24"/>
          <w:lang w:eastAsia="en-IN"/>
        </w:rPr>
        <w:t xml:space="preserve"> </w:t>
      </w:r>
      <w:r w:rsidRPr="00D85C1A">
        <w:rPr>
          <w:rFonts w:eastAsia="Times New Roman" w:cstheme="minorHAnsi"/>
          <w:color w:val="7D9029"/>
          <w:sz w:val="24"/>
          <w:szCs w:val="24"/>
          <w:lang w:eastAsia="en-IN"/>
        </w:rPr>
        <w:t>content</w:t>
      </w:r>
      <w:r w:rsidRPr="00D85C1A">
        <w:rPr>
          <w:rFonts w:eastAsia="Times New Roman" w:cstheme="minorHAnsi"/>
          <w:color w:val="666666"/>
          <w:sz w:val="24"/>
          <w:szCs w:val="24"/>
          <w:lang w:eastAsia="en-IN"/>
        </w:rPr>
        <w:t>=</w:t>
      </w:r>
      <w:r w:rsidRPr="00D85C1A">
        <w:rPr>
          <w:rFonts w:eastAsia="Times New Roman" w:cstheme="minorHAnsi"/>
          <w:color w:val="BA2121"/>
          <w:sz w:val="24"/>
          <w:szCs w:val="24"/>
          <w:lang w:eastAsia="en-IN"/>
        </w:rPr>
        <w:t>"text/</w:t>
      </w:r>
      <w:proofErr w:type="spellStart"/>
      <w:r w:rsidRPr="00D85C1A">
        <w:rPr>
          <w:rFonts w:eastAsia="Times New Roman" w:cstheme="minorHAnsi"/>
          <w:color w:val="BA2121"/>
          <w:sz w:val="24"/>
          <w:szCs w:val="24"/>
          <w:lang w:eastAsia="en-IN"/>
        </w:rPr>
        <w:t>html</w:t>
      </w:r>
      <w:proofErr w:type="gramStart"/>
      <w:r w:rsidRPr="00D85C1A">
        <w:rPr>
          <w:rFonts w:eastAsia="Times New Roman" w:cstheme="minorHAnsi"/>
          <w:color w:val="BA2121"/>
          <w:sz w:val="24"/>
          <w:szCs w:val="24"/>
          <w:lang w:eastAsia="en-IN"/>
        </w:rPr>
        <w:t>;charset</w:t>
      </w:r>
      <w:proofErr w:type="spellEnd"/>
      <w:proofErr w:type="gramEnd"/>
      <w:r w:rsidRPr="00D85C1A">
        <w:rPr>
          <w:rFonts w:eastAsia="Times New Roman" w:cstheme="minorHAnsi"/>
          <w:color w:val="BA2121"/>
          <w:sz w:val="24"/>
          <w:szCs w:val="24"/>
          <w:lang w:eastAsia="en-IN"/>
        </w:rPr>
        <w:t>=UTF-8"</w:t>
      </w:r>
      <w:r w:rsidRPr="00D85C1A">
        <w:rPr>
          <w:rFonts w:eastAsia="Times New Roman" w:cstheme="minorHAnsi"/>
          <w:color w:val="000000"/>
          <w:sz w:val="24"/>
          <w:szCs w:val="24"/>
          <w:lang w:eastAsia="en-IN"/>
        </w:rPr>
        <w:t xml:space="preserve"> &gt;</w:t>
      </w:r>
    </w:p>
    <w:p w:rsidR="00D85C1A" w:rsidRPr="00D85C1A" w:rsidRDefault="00D85C1A" w:rsidP="00D85C1A">
      <w:pPr>
        <w:shd w:val="clear" w:color="auto" w:fill="FFFFFF"/>
        <w:spacing w:before="120" w:after="120" w:line="240" w:lineRule="auto"/>
        <w:rPr>
          <w:rFonts w:eastAsia="Times New Roman" w:cstheme="minorHAnsi"/>
          <w:color w:val="222222"/>
          <w:sz w:val="24"/>
          <w:szCs w:val="24"/>
          <w:lang w:eastAsia="en-IN"/>
        </w:rPr>
      </w:pPr>
      <w:proofErr w:type="gramStart"/>
      <w:r w:rsidRPr="00D85C1A">
        <w:rPr>
          <w:rFonts w:eastAsia="Times New Roman" w:cstheme="minorHAnsi"/>
          <w:color w:val="222222"/>
          <w:sz w:val="24"/>
          <w:szCs w:val="24"/>
          <w:lang w:eastAsia="en-IN"/>
        </w:rPr>
        <w:t>or</w:t>
      </w:r>
      <w:proofErr w:type="gramEnd"/>
      <w:r w:rsidRPr="00D85C1A">
        <w:rPr>
          <w:rFonts w:eastAsia="Times New Roman" w:cstheme="minorHAnsi"/>
          <w:color w:val="222222"/>
          <w:sz w:val="24"/>
          <w:szCs w:val="24"/>
          <w:lang w:eastAsia="en-IN"/>
        </w:rPr>
        <w:t xml:space="preserve"> with a new meta type in HTML5</w:t>
      </w:r>
      <w:hyperlink r:id="rId14" w:anchor="cite_note-1" w:history="1">
        <w:r w:rsidRPr="00D85C1A">
          <w:rPr>
            <w:rFonts w:eastAsia="Times New Roman" w:cstheme="minorHAnsi"/>
            <w:color w:val="0B0080"/>
            <w:sz w:val="24"/>
            <w:szCs w:val="24"/>
            <w:vertAlign w:val="superscript"/>
            <w:lang w:eastAsia="en-IN"/>
          </w:rPr>
          <w:t>[1]</w:t>
        </w:r>
      </w:hyperlink>
    </w:p>
    <w:p w:rsidR="00D85C1A" w:rsidRPr="00D85C1A" w:rsidRDefault="00D85C1A" w:rsidP="00D85C1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szCs w:val="24"/>
          <w:lang w:eastAsia="en-IN"/>
        </w:rPr>
      </w:pPr>
      <w:r w:rsidRPr="00D85C1A">
        <w:rPr>
          <w:rFonts w:eastAsia="Times New Roman" w:cstheme="minorHAnsi"/>
          <w:color w:val="000000"/>
          <w:sz w:val="24"/>
          <w:szCs w:val="24"/>
          <w:lang w:eastAsia="en-IN"/>
        </w:rPr>
        <w:t>&lt;</w:t>
      </w:r>
      <w:proofErr w:type="gramStart"/>
      <w:r w:rsidRPr="00D85C1A">
        <w:rPr>
          <w:rFonts w:eastAsia="Times New Roman" w:cstheme="minorHAnsi"/>
          <w:b/>
          <w:bCs/>
          <w:color w:val="008000"/>
          <w:sz w:val="24"/>
          <w:szCs w:val="24"/>
          <w:lang w:eastAsia="en-IN"/>
        </w:rPr>
        <w:t>meta</w:t>
      </w:r>
      <w:proofErr w:type="gramEnd"/>
      <w:r w:rsidRPr="00D85C1A">
        <w:rPr>
          <w:rFonts w:eastAsia="Times New Roman" w:cstheme="minorHAnsi"/>
          <w:color w:val="000000"/>
          <w:sz w:val="24"/>
          <w:szCs w:val="24"/>
          <w:lang w:eastAsia="en-IN"/>
        </w:rPr>
        <w:t xml:space="preserve"> </w:t>
      </w:r>
      <w:r w:rsidRPr="00D85C1A">
        <w:rPr>
          <w:rFonts w:eastAsia="Times New Roman" w:cstheme="minorHAnsi"/>
          <w:color w:val="7D9029"/>
          <w:sz w:val="24"/>
          <w:szCs w:val="24"/>
          <w:lang w:eastAsia="en-IN"/>
        </w:rPr>
        <w:t>charset</w:t>
      </w:r>
      <w:r w:rsidRPr="00D85C1A">
        <w:rPr>
          <w:rFonts w:eastAsia="Times New Roman" w:cstheme="minorHAnsi"/>
          <w:color w:val="666666"/>
          <w:sz w:val="24"/>
          <w:szCs w:val="24"/>
          <w:lang w:eastAsia="en-IN"/>
        </w:rPr>
        <w:t>=</w:t>
      </w:r>
      <w:r w:rsidRPr="00D85C1A">
        <w:rPr>
          <w:rFonts w:eastAsia="Times New Roman" w:cstheme="minorHAnsi"/>
          <w:color w:val="BA2121"/>
          <w:sz w:val="24"/>
          <w:szCs w:val="24"/>
          <w:lang w:eastAsia="en-IN"/>
        </w:rPr>
        <w:t>"utf-8"</w:t>
      </w:r>
      <w:r w:rsidRPr="00D85C1A">
        <w:rPr>
          <w:rFonts w:eastAsia="Times New Roman" w:cstheme="minorHAnsi"/>
          <w:color w:val="000000"/>
          <w:sz w:val="24"/>
          <w:szCs w:val="24"/>
          <w:lang w:eastAsia="en-IN"/>
        </w:rPr>
        <w:t xml:space="preserve"> &gt;</w:t>
      </w:r>
    </w:p>
    <w:p w:rsidR="00D85C1A" w:rsidRPr="00D85C1A" w:rsidRDefault="00D85C1A" w:rsidP="00D85C1A">
      <w:pPr>
        <w:shd w:val="clear" w:color="auto" w:fill="FFFFFF"/>
        <w:spacing w:before="120" w:after="120" w:line="240" w:lineRule="auto"/>
        <w:rPr>
          <w:rFonts w:eastAsia="Times New Roman" w:cstheme="minorHAnsi"/>
          <w:sz w:val="24"/>
          <w:szCs w:val="24"/>
          <w:lang w:eastAsia="en-IN"/>
        </w:rPr>
      </w:pPr>
      <w:r w:rsidRPr="00D85C1A">
        <w:rPr>
          <w:rFonts w:eastAsia="Times New Roman" w:cstheme="minorHAnsi"/>
          <w:sz w:val="24"/>
          <w:szCs w:val="24"/>
          <w:lang w:eastAsia="en-IN"/>
        </w:rPr>
        <w:t>If the document is Unicode, then some UTF encodings explicitly label the document with an embedded initial </w:t>
      </w:r>
      <w:hyperlink r:id="rId15" w:tooltip="Byte order mark" w:history="1">
        <w:r w:rsidRPr="00D85C1A">
          <w:rPr>
            <w:rFonts w:eastAsia="Times New Roman" w:cstheme="minorHAnsi"/>
            <w:sz w:val="24"/>
            <w:szCs w:val="24"/>
            <w:lang w:eastAsia="en-IN"/>
          </w:rPr>
          <w:t>byte order mark</w:t>
        </w:r>
      </w:hyperlink>
      <w:r w:rsidRPr="00D85C1A">
        <w:rPr>
          <w:rFonts w:eastAsia="Times New Roman" w:cstheme="minorHAnsi"/>
          <w:sz w:val="24"/>
          <w:szCs w:val="24"/>
          <w:lang w:eastAsia="en-IN"/>
        </w:rPr>
        <w:t> (BOM).</w:t>
      </w:r>
    </w:p>
    <w:p w:rsidR="00D85C1A" w:rsidRPr="00D85C1A" w:rsidRDefault="00D85C1A">
      <w:pPr>
        <w:rPr>
          <w:rFonts w:cstheme="minorHAnsi"/>
          <w:sz w:val="24"/>
          <w:szCs w:val="24"/>
        </w:rPr>
      </w:pPr>
    </w:p>
    <w:sectPr w:rsidR="00D85C1A" w:rsidRPr="00D85C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2AD"/>
    <w:rsid w:val="002E6439"/>
    <w:rsid w:val="00D85C1A"/>
    <w:rsid w:val="00E11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C62A27-E3D0-4489-BF24-B68F2BA10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12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112AD"/>
    <w:rPr>
      <w:b/>
      <w:bCs/>
    </w:rPr>
  </w:style>
  <w:style w:type="character" w:styleId="Hyperlink">
    <w:name w:val="Hyperlink"/>
    <w:basedOn w:val="DefaultParagraphFont"/>
    <w:uiPriority w:val="99"/>
    <w:semiHidden/>
    <w:unhideWhenUsed/>
    <w:rsid w:val="00D85C1A"/>
    <w:rPr>
      <w:color w:val="0000FF"/>
      <w:u w:val="single"/>
    </w:rPr>
  </w:style>
  <w:style w:type="character" w:styleId="HTMLTypewriter">
    <w:name w:val="HTML Typewriter"/>
    <w:basedOn w:val="DefaultParagraphFont"/>
    <w:uiPriority w:val="99"/>
    <w:semiHidden/>
    <w:unhideWhenUsed/>
    <w:rsid w:val="00D85C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85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5C1A"/>
    <w:rPr>
      <w:rFonts w:ascii="Courier New" w:eastAsia="Times New Roman" w:hAnsi="Courier New" w:cs="Courier New"/>
      <w:sz w:val="20"/>
      <w:szCs w:val="20"/>
      <w:lang w:eastAsia="en-IN"/>
    </w:rPr>
  </w:style>
  <w:style w:type="character" w:customStyle="1" w:styleId="p">
    <w:name w:val="p"/>
    <w:basedOn w:val="DefaultParagraphFont"/>
    <w:rsid w:val="00D85C1A"/>
  </w:style>
  <w:style w:type="character" w:customStyle="1" w:styleId="nt">
    <w:name w:val="nt"/>
    <w:basedOn w:val="DefaultParagraphFont"/>
    <w:rsid w:val="00D85C1A"/>
  </w:style>
  <w:style w:type="character" w:customStyle="1" w:styleId="na">
    <w:name w:val="na"/>
    <w:basedOn w:val="DefaultParagraphFont"/>
    <w:rsid w:val="00D85C1A"/>
  </w:style>
  <w:style w:type="character" w:customStyle="1" w:styleId="o">
    <w:name w:val="o"/>
    <w:basedOn w:val="DefaultParagraphFont"/>
    <w:rsid w:val="00D85C1A"/>
  </w:style>
  <w:style w:type="character" w:customStyle="1" w:styleId="s">
    <w:name w:val="s"/>
    <w:basedOn w:val="DefaultParagraphFont"/>
    <w:rsid w:val="00D85C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77140">
      <w:bodyDiv w:val="1"/>
      <w:marLeft w:val="0"/>
      <w:marRight w:val="0"/>
      <w:marTop w:val="0"/>
      <w:marBottom w:val="0"/>
      <w:divBdr>
        <w:top w:val="none" w:sz="0" w:space="0" w:color="auto"/>
        <w:left w:val="none" w:sz="0" w:space="0" w:color="auto"/>
        <w:bottom w:val="none" w:sz="0" w:space="0" w:color="auto"/>
        <w:right w:val="none" w:sz="0" w:space="0" w:color="auto"/>
      </w:divBdr>
    </w:div>
    <w:div w:id="1434324548">
      <w:bodyDiv w:val="1"/>
      <w:marLeft w:val="0"/>
      <w:marRight w:val="0"/>
      <w:marTop w:val="0"/>
      <w:marBottom w:val="0"/>
      <w:divBdr>
        <w:top w:val="none" w:sz="0" w:space="0" w:color="auto"/>
        <w:left w:val="none" w:sz="0" w:space="0" w:color="auto"/>
        <w:bottom w:val="none" w:sz="0" w:space="0" w:color="auto"/>
        <w:right w:val="none" w:sz="0" w:space="0" w:color="auto"/>
      </w:divBdr>
      <w:divsChild>
        <w:div w:id="652685718">
          <w:marLeft w:val="0"/>
          <w:marRight w:val="0"/>
          <w:marTop w:val="0"/>
          <w:marBottom w:val="0"/>
          <w:divBdr>
            <w:top w:val="none" w:sz="0" w:space="0" w:color="auto"/>
            <w:left w:val="none" w:sz="0" w:space="0" w:color="auto"/>
            <w:bottom w:val="none" w:sz="0" w:space="0" w:color="auto"/>
            <w:right w:val="none" w:sz="0" w:space="0" w:color="auto"/>
          </w:divBdr>
        </w:div>
        <w:div w:id="1871142797">
          <w:marLeft w:val="0"/>
          <w:marRight w:val="0"/>
          <w:marTop w:val="0"/>
          <w:marBottom w:val="0"/>
          <w:divBdr>
            <w:top w:val="none" w:sz="0" w:space="0" w:color="auto"/>
            <w:left w:val="none" w:sz="0" w:space="0" w:color="auto"/>
            <w:bottom w:val="none" w:sz="0" w:space="0" w:color="auto"/>
            <w:right w:val="none" w:sz="0" w:space="0" w:color="auto"/>
          </w:divBdr>
        </w:div>
      </w:divsChild>
    </w:div>
    <w:div w:id="2019580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Out-of-band_data" TargetMode="External"/><Relationship Id="rId3" Type="http://schemas.openxmlformats.org/officeDocument/2006/relationships/webSettings" Target="webSettings.xml"/><Relationship Id="rId7" Type="http://schemas.openxmlformats.org/officeDocument/2006/relationships/hyperlink" Target="https://en.wikipedia.org/wiki/Language_detection" TargetMode="External"/><Relationship Id="rId12" Type="http://schemas.openxmlformats.org/officeDocument/2006/relationships/hyperlink" Target="https://en.wikipedia.org/wiki/HTTP"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n.wikipedia.org/wiki/Metadata" TargetMode="External"/><Relationship Id="rId11" Type="http://schemas.openxmlformats.org/officeDocument/2006/relationships/hyperlink" Target="https://en.wikipedia.org/wiki/ASCII" TargetMode="External"/><Relationship Id="rId5" Type="http://schemas.openxmlformats.org/officeDocument/2006/relationships/hyperlink" Target="https://en.wikipedia.org/wiki/Character_encoding" TargetMode="External"/><Relationship Id="rId15" Type="http://schemas.openxmlformats.org/officeDocument/2006/relationships/hyperlink" Target="https://en.wikipedia.org/wiki/Byte_order_mark" TargetMode="External"/><Relationship Id="rId10" Type="http://schemas.openxmlformats.org/officeDocument/2006/relationships/hyperlink" Target="https://en.wikipedia.org/wiki/ISO-8859" TargetMode="External"/><Relationship Id="rId4" Type="http://schemas.openxmlformats.org/officeDocument/2006/relationships/hyperlink" Target="https://en.wikipedia.org/wiki/Heuristic" TargetMode="External"/><Relationship Id="rId9" Type="http://schemas.openxmlformats.org/officeDocument/2006/relationships/image" Target="media/image2.png"/><Relationship Id="rId14" Type="http://schemas.openxmlformats.org/officeDocument/2006/relationships/hyperlink" Target="https://en.wikipedia.org/wiki/Charset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jambhale</dc:creator>
  <cp:keywords/>
  <dc:description/>
  <cp:lastModifiedBy>tejas jambhale</cp:lastModifiedBy>
  <cp:revision>1</cp:revision>
  <dcterms:created xsi:type="dcterms:W3CDTF">2020-01-12T06:38:00Z</dcterms:created>
  <dcterms:modified xsi:type="dcterms:W3CDTF">2020-01-12T06:55:00Z</dcterms:modified>
</cp:coreProperties>
</file>