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70A7" w14:textId="467F541A" w:rsidR="00770CF0" w:rsidRDefault="00A4125C" w:rsidP="00770CF0">
      <w:pPr>
        <w:spacing w:line="240" w:lineRule="auto"/>
        <w:ind w:left="1876" w:right="-613" w:firstLine="1004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70CF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NYC-ML_PROJECT</w:t>
      </w:r>
    </w:p>
    <w:p w14:paraId="092D8141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Why are we doing all this?</w:t>
      </w:r>
    </w:p>
    <w:p w14:paraId="31C45C54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We’re not just “making a model.” We’re building 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production service</w:t>
      </w:r>
      <w:r w:rsidRPr="00770CF0">
        <w:rPr>
          <w:rFonts w:ascii="Times New Roman" w:hAnsi="Times New Roman" w:cs="Times New Roman"/>
          <w:sz w:val="24"/>
          <w:szCs w:val="24"/>
        </w:rPr>
        <w:t xml:space="preserve"> that people can trust. In a real company, models touch money, users, SLAs, and on-call. Each step you saw maps to a real risk that burns teams when skipped. Think of this as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→ control</w:t>
      </w:r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5516C174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4520DC35">
          <v:rect id="_x0000_i2353" style="width:0;height:1.5pt" o:hralign="center" o:hrstd="t" o:hr="t" fillcolor="#a0a0a0" stroked="f"/>
        </w:pict>
      </w:r>
    </w:p>
    <w:p w14:paraId="65086F28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1) Data contract → (prevents silent data drift &amp; blame games)</w:t>
      </w:r>
    </w:p>
    <w:p w14:paraId="0F9D4094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A column’s meaning changes (“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=0” used to mean X, now Y). Your model tanks. Everyone argues whose fault it is.</w:t>
      </w:r>
    </w:p>
    <w:p w14:paraId="1EC32896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The contract freezes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schema, meanings,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timezones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>, null rules, valid ranges, refresh SLA</w:t>
      </w:r>
      <w:r w:rsidRPr="00770CF0">
        <w:rPr>
          <w:rFonts w:ascii="Times New Roman" w:hAnsi="Times New Roman" w:cs="Times New Roman"/>
          <w:sz w:val="24"/>
          <w:szCs w:val="24"/>
        </w:rPr>
        <w:t>. When the upstream changes, you have a documented expectation and can say “contract violated → fix upstream or version bump.”</w:t>
      </w:r>
    </w:p>
    <w:p w14:paraId="3FF8CC86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Predictable inputs; clear ownership; fewer surprises.</w:t>
      </w:r>
    </w:p>
    <w:p w14:paraId="46CAF5D7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How you say it in interviews:</w:t>
      </w:r>
    </w:p>
    <w:p w14:paraId="734605AE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“We start with a data contract so schema/semantics and SLA are explicit. Any change is versioned and re-materializes features.”</w:t>
      </w:r>
    </w:p>
    <w:p w14:paraId="6054D67A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18ACBE10">
          <v:rect id="_x0000_i2354" style="width:0;height:1.5pt" o:hralign="center" o:hrstd="t" o:hr="t" fillcolor="#a0a0a0" stroked="f"/>
        </w:pict>
      </w:r>
    </w:p>
    <w:p w14:paraId="31B4E04F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2) Validator → (prevents bad data entering training/serving)</w:t>
      </w:r>
    </w:p>
    <w:p w14:paraId="030E1650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Negative distances, invalid codes, non-joinable zone IDs slip in. You train on garbage; serving crashes or outputs nonsense.</w:t>
      </w:r>
    </w:p>
    <w:p w14:paraId="4E7AA5D9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A gatekeeper that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coerces types</w:t>
      </w:r>
      <w:r w:rsidRPr="00770CF0">
        <w:rPr>
          <w:rFonts w:ascii="Times New Roman" w:hAnsi="Times New Roman" w:cs="Times New Roman"/>
          <w:sz w:val="24"/>
          <w:szCs w:val="24"/>
        </w:rPr>
        <w:t xml:space="preserve">,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enforces ranges/codes</w:t>
      </w:r>
      <w:r w:rsidRPr="00770CF0">
        <w:rPr>
          <w:rFonts w:ascii="Times New Roman" w:hAnsi="Times New Roman" w:cs="Times New Roman"/>
          <w:sz w:val="24"/>
          <w:szCs w:val="24"/>
        </w:rPr>
        <w:t xml:space="preserve">,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drops non-joinable rows</w:t>
      </w:r>
      <w:r w:rsidRPr="00770CF0">
        <w:rPr>
          <w:rFonts w:ascii="Times New Roman" w:hAnsi="Times New Roman" w:cs="Times New Roman"/>
          <w:sz w:val="24"/>
          <w:szCs w:val="24"/>
        </w:rPr>
        <w:t xml:space="preserve">,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adds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is_anomaly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, and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checks freshness</w:t>
      </w:r>
      <w:r w:rsidRPr="00770CF0">
        <w:rPr>
          <w:rFonts w:ascii="Times New Roman" w:hAnsi="Times New Roman" w:cs="Times New Roman"/>
          <w:sz w:val="24"/>
          <w:szCs w:val="24"/>
        </w:rPr>
        <w:t xml:space="preserve"> against the SLA.</w:t>
      </w:r>
    </w:p>
    <w:p w14:paraId="523944CF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Stability. You keep bad rows out, and you have 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quality report</w:t>
      </w:r>
      <w:r w:rsidRPr="00770CF0">
        <w:rPr>
          <w:rFonts w:ascii="Times New Roman" w:hAnsi="Times New Roman" w:cs="Times New Roman"/>
          <w:sz w:val="24"/>
          <w:szCs w:val="24"/>
        </w:rPr>
        <w:t xml:space="preserve"> to debug incidents.</w:t>
      </w:r>
    </w:p>
    <w:p w14:paraId="7A1194E9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Interview line:</w:t>
      </w:r>
    </w:p>
    <w:p w14:paraId="0F8A951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“All raw files pass through a validator. We enforce the contract, compute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duration_minutes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, tag anomalies, and check monthly freshness.”</w:t>
      </w:r>
    </w:p>
    <w:p w14:paraId="5285B911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3604395D">
          <v:rect id="_x0000_i2355" style="width:0;height:1.5pt" o:hralign="center" o:hrstd="t" o:hr="t" fillcolor="#a0a0a0" stroked="f"/>
        </w:pict>
      </w:r>
    </w:p>
    <w:p w14:paraId="6F199FBC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Labeling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(clear target) → (prevents leakage and confusion)</w:t>
      </w:r>
    </w:p>
    <w:p w14:paraId="4511D1FA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You accidentally use future info to predict the present (data leakage). Offline metrics look amazing; production fails.</w:t>
      </w:r>
    </w:p>
    <w:p w14:paraId="57B1463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Define 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clean, reproducible label</w:t>
      </w:r>
      <w:r w:rsidRPr="00770CF0">
        <w:rPr>
          <w:rFonts w:ascii="Times New Roman" w:hAnsi="Times New Roman" w:cs="Times New Roman"/>
          <w:sz w:val="24"/>
          <w:szCs w:val="24"/>
        </w:rPr>
        <w:t xml:space="preserve"> (e.g., HIGH_TOTAL) and draw a wall between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label-only fields</w:t>
      </w:r>
      <w:r w:rsidRPr="00770CF0">
        <w:rPr>
          <w:rFonts w:ascii="Times New Roman" w:hAnsi="Times New Roman" w:cs="Times New Roman"/>
          <w:sz w:val="24"/>
          <w:szCs w:val="24"/>
        </w:rPr>
        <w:t xml:space="preserve"> and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serve-time features</w:t>
      </w:r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46DEFF5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Honest offline metrics; model that behaves similarly online.</w:t>
      </w:r>
    </w:p>
    <w:p w14:paraId="73F5E319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Interview line:</w:t>
      </w:r>
    </w:p>
    <w:p w14:paraId="3B162F04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“We separate label-only columns from serving features to eliminate leakage.”</w:t>
      </w:r>
    </w:p>
    <w:p w14:paraId="5D168CE2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lastRenderedPageBreak/>
        <w:pict w14:anchorId="5B197E8C">
          <v:rect id="_x0000_i2356" style="width:0;height:1.5pt" o:hralign="center" o:hrstd="t" o:hr="t" fillcolor="#a0a0a0" stroked="f"/>
        </w:pict>
      </w:r>
    </w:p>
    <w:p w14:paraId="4527B18A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4) Serving-safe features → (prevents train/serve skew)</w:t>
      </w:r>
    </w:p>
    <w:p w14:paraId="1ED2C324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Training uses features you don’t have at prediction time (e.g.,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info). Or one-hot columns appear/disappear between days.</w:t>
      </w:r>
    </w:p>
    <w:p w14:paraId="169504E9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Build features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from values available at prediction time</w:t>
      </w:r>
      <w:r w:rsidRPr="00770CF0">
        <w:rPr>
          <w:rFonts w:ascii="Times New Roman" w:hAnsi="Times New Roman" w:cs="Times New Roman"/>
          <w:sz w:val="24"/>
          <w:szCs w:val="24"/>
        </w:rPr>
        <w:t xml:space="preserve"> and keep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fixed vocabularies</w:t>
      </w:r>
      <w:r w:rsidRPr="00770CF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categoricals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so columns are stable.</w:t>
      </w:r>
    </w:p>
    <w:p w14:paraId="6DEA2766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Same features in training and production → consistent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4AF65C34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Interview line:</w:t>
      </w:r>
    </w:p>
    <w:p w14:paraId="683C234F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“We generate features with the exact same code for train and serve, with fixed categorical vocab so the column set is stable.”</w:t>
      </w:r>
    </w:p>
    <w:p w14:paraId="66238788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7C18B1EC">
          <v:rect id="_x0000_i2357" style="width:0;height:1.5pt" o:hralign="center" o:hrstd="t" o:hr="t" fillcolor="#a0a0a0" stroked="f"/>
        </w:pict>
      </w:r>
    </w:p>
    <w:p w14:paraId="7C135394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tracking → (prevents “can’t reproduce last week’s model”)</w:t>
      </w:r>
    </w:p>
    <w:p w14:paraId="0C7A598B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You can’t tell which params/data produced a model in production. A bug appears; rollback is guesswork.</w:t>
      </w:r>
    </w:p>
    <w:p w14:paraId="4CC9D7E0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Log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params, metrics, artifacts, env</w:t>
      </w:r>
      <w:r w:rsidRPr="00770CF0">
        <w:rPr>
          <w:rFonts w:ascii="Times New Roman" w:hAnsi="Times New Roman" w:cs="Times New Roman"/>
          <w:sz w:val="24"/>
          <w:szCs w:val="24"/>
        </w:rPr>
        <w:t xml:space="preserve"> for every run; register versions.</w:t>
      </w:r>
    </w:p>
    <w:p w14:paraId="766B96EC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Reproducibility and safe rollback.</w:t>
      </w:r>
    </w:p>
    <w:p w14:paraId="1889C0D1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Interview line:</w:t>
      </w:r>
    </w:p>
    <w:p w14:paraId="77B6C6BF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“Every run is logged in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; models are versioned so we can compare and roll back.”</w:t>
      </w:r>
    </w:p>
    <w:p w14:paraId="39F38FC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5A6EAE9B">
          <v:rect id="_x0000_i2358" style="width:0;height:1.5pt" o:hralign="center" o:hrstd="t" o:hr="t" fillcolor="#a0a0a0" stroked="f"/>
        </w:pict>
      </w:r>
    </w:p>
    <w:p w14:paraId="4FDF07C7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6) API + Docker + K8s manifest → (makes the model a service, not a notebook)</w:t>
      </w:r>
    </w:p>
    <w:p w14:paraId="3A3A324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The model is stuck in a notebook; nobody can call it. Or it behaves differently on each machine.</w:t>
      </w:r>
    </w:p>
    <w:p w14:paraId="65A70D6D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A tiny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service,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for identical environments, and 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K8s deployment</w:t>
      </w:r>
      <w:r w:rsidRPr="00770CF0">
        <w:rPr>
          <w:rFonts w:ascii="Times New Roman" w:hAnsi="Times New Roman" w:cs="Times New Roman"/>
          <w:sz w:val="24"/>
          <w:szCs w:val="24"/>
        </w:rPr>
        <w:t xml:space="preserve"> spec for real hosting.</w:t>
      </w:r>
    </w:p>
    <w:p w14:paraId="54BB0DAD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Anyone can hit /predict; infra can deploy and scale it.</w:t>
      </w:r>
    </w:p>
    <w:p w14:paraId="27088216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Interview line:</w:t>
      </w:r>
    </w:p>
    <w:p w14:paraId="0C735079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“We containerize a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inference service and provide a K8s manifest so ops can deploy with probes and rollbacks.”</w:t>
      </w:r>
    </w:p>
    <w:p w14:paraId="3EE2FA90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632D6485">
          <v:rect id="_x0000_i2359" style="width:0;height:1.5pt" o:hralign="center" o:hrstd="t" o:hr="t" fillcolor="#a0a0a0" stroked="f"/>
        </w:pict>
      </w:r>
    </w:p>
    <w:p w14:paraId="24B34087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7) Metrics &amp; monitoring (/metrics) → (prevents slow outages &amp; silent failures)</w:t>
      </w:r>
    </w:p>
    <w:p w14:paraId="0BBF4932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The API slows down, returns errors, or scores collapse—and you find out from angry users.</w:t>
      </w:r>
    </w:p>
    <w:p w14:paraId="4467C7F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Expose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request counts, latency histograms, error rates, score distribution</w:t>
      </w:r>
      <w:r w:rsidRPr="00770CF0">
        <w:rPr>
          <w:rFonts w:ascii="Times New Roman" w:hAnsi="Times New Roman" w:cs="Times New Roman"/>
          <w:sz w:val="24"/>
          <w:szCs w:val="24"/>
        </w:rPr>
        <w:t xml:space="preserve"> in Prometheus format; graph in Grafana; set alerts.</w:t>
      </w:r>
    </w:p>
    <w:p w14:paraId="5C6E8560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You see issues first and react quickly.</w:t>
      </w:r>
    </w:p>
    <w:p w14:paraId="16FF946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 line:</w:t>
      </w:r>
    </w:p>
    <w:p w14:paraId="65EC4BA4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“We export Prometheus metrics (latency p95, 5xx) and watch score distributions for drift; alerts page on-call.”</w:t>
      </w:r>
    </w:p>
    <w:p w14:paraId="351EBCD4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5F7637F4">
          <v:rect id="_x0000_i2360" style="width:0;height:1.5pt" o:hralign="center" o:hrstd="t" o:hr="t" fillcolor="#a0a0a0" stroked="f"/>
        </w:pict>
      </w:r>
    </w:p>
    <w:p w14:paraId="773EDA38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8) CI (tests + lint) → (prevents broken merges)</w:t>
      </w:r>
    </w:p>
    <w:p w14:paraId="414681F1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Someone pushes code that breaks validation/features; production deploys junk.</w:t>
      </w:r>
    </w:p>
    <w:p w14:paraId="48F3CE18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+ lint</w:t>
      </w:r>
      <w:r w:rsidRPr="00770CF0">
        <w:rPr>
          <w:rFonts w:ascii="Times New Roman" w:hAnsi="Times New Roman" w:cs="Times New Roman"/>
          <w:sz w:val="24"/>
          <w:szCs w:val="24"/>
        </w:rPr>
        <w:t xml:space="preserve"> run on every PR. Red → no merge.</w:t>
      </w:r>
    </w:p>
    <w:p w14:paraId="4C365CDD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Fewer regressions; discipline that interviewers recognize.</w:t>
      </w:r>
    </w:p>
    <w:p w14:paraId="5C95649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Interview line:</w:t>
      </w:r>
    </w:p>
    <w:p w14:paraId="6A403085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“CI runs tests and lint per PR; we don’t merge if invariants fail.”</w:t>
      </w:r>
    </w:p>
    <w:p w14:paraId="3B924558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554D6C39">
          <v:rect id="_x0000_i2361" style="width:0;height:1.5pt" o:hralign="center" o:hrstd="t" o:hr="t" fillcolor="#a0a0a0" stroked="f"/>
        </w:pict>
      </w:r>
    </w:p>
    <w:p w14:paraId="757B1170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9) Runbooks &amp; postmortems → (reduces downtime, captures learning)</w:t>
      </w:r>
    </w:p>
    <w:p w14:paraId="0D58F90A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When things break, people panic; fixes are ad hoc; the same incident repeats.</w:t>
      </w:r>
    </w:p>
    <w:p w14:paraId="2956B825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runbook</w:t>
      </w:r>
      <w:r w:rsidRPr="00770CF0">
        <w:rPr>
          <w:rFonts w:ascii="Times New Roman" w:hAnsi="Times New Roman" w:cs="Times New Roman"/>
          <w:sz w:val="24"/>
          <w:szCs w:val="24"/>
        </w:rPr>
        <w:t xml:space="preserve"> with triage steps and 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blameless postmortem</w:t>
      </w:r>
      <w:r w:rsidRPr="00770CF0">
        <w:rPr>
          <w:rFonts w:ascii="Times New Roman" w:hAnsi="Times New Roman" w:cs="Times New Roman"/>
          <w:sz w:val="24"/>
          <w:szCs w:val="24"/>
        </w:rPr>
        <w:t xml:space="preserve"> template with owners and follow-ups.</w:t>
      </w:r>
    </w:p>
    <w:p w14:paraId="7EE3302A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Faster recovery, better organization memory.</w:t>
      </w:r>
    </w:p>
    <w:p w14:paraId="6CBBBB75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Interview line:</w:t>
      </w:r>
    </w:p>
    <w:p w14:paraId="79136F9C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“We keep a runbook for ‘all-zero predictions’ and write postmortems to harden tests/monitors after incidents.”</w:t>
      </w:r>
    </w:p>
    <w:p w14:paraId="79ADBA77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163DA5B8">
          <v:rect id="_x0000_i2362" style="width:0;height:1.5pt" o:hralign="center" o:hrstd="t" o:hr="t" fillcolor="#a0a0a0" stroked="f"/>
        </w:pict>
      </w:r>
    </w:p>
    <w:p w14:paraId="18D75EBE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10) Governance / PII → (keeps you compliant)</w:t>
      </w:r>
    </w:p>
    <w:p w14:paraId="195A6E1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Risk if skipped: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Privacy violations, unclear retention, sensitive data in logs.</w:t>
      </w:r>
    </w:p>
    <w:p w14:paraId="3D3D9A95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Control:</w:t>
      </w:r>
      <w:r w:rsidRPr="00770CF0">
        <w:rPr>
          <w:rFonts w:ascii="Times New Roman" w:hAnsi="Times New Roman" w:cs="Times New Roman"/>
          <w:sz w:val="24"/>
          <w:szCs w:val="24"/>
        </w:rPr>
        <w:t xml:space="preserve"> Explicit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PII policy, access roles, retention windows</w:t>
      </w:r>
      <w:r w:rsidRPr="00770CF0">
        <w:rPr>
          <w:rFonts w:ascii="Times New Roman" w:hAnsi="Times New Roman" w:cs="Times New Roman"/>
          <w:sz w:val="24"/>
          <w:szCs w:val="24"/>
        </w:rPr>
        <w:t>, and “no PII in logs/metrics.”</w:t>
      </w:r>
    </w:p>
    <w:p w14:paraId="7F600B22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this buys you:</w:t>
      </w:r>
      <w:r w:rsidRPr="00770CF0">
        <w:rPr>
          <w:rFonts w:ascii="Times New Roman" w:hAnsi="Times New Roman" w:cs="Times New Roman"/>
          <w:sz w:val="24"/>
          <w:szCs w:val="24"/>
        </w:rPr>
        <w:t xml:space="preserve"> Safety with legal/compliance and trust with partners.</w:t>
      </w:r>
    </w:p>
    <w:p w14:paraId="229822B8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Interview line:</w:t>
      </w:r>
    </w:p>
    <w:p w14:paraId="4178C0FD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“We declare access roles, retention, and ‘no PII in logs’; feature snapshots have TTLs.”</w:t>
      </w:r>
    </w:p>
    <w:p w14:paraId="50908313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560B439B">
          <v:rect id="_x0000_i2363" style="width:0;height:1.5pt" o:hralign="center" o:hrstd="t" o:hr="t" fillcolor="#a0a0a0" stroked="f"/>
        </w:pict>
      </w:r>
    </w:p>
    <w:p w14:paraId="53014F96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The simplest Big Picture (stick this to your monitor)</w:t>
      </w:r>
    </w:p>
    <w:p w14:paraId="7457059B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Idea → Data contract → Validator → Features → Model (tracked) → API (containerized) → Monitoring → CI → Runbook → Governance</w:t>
      </w:r>
    </w:p>
    <w:p w14:paraId="497EFC86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That is exactly what turns a notebook into 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hireable, production-ready project</w:t>
      </w:r>
      <w:r w:rsidRPr="00770CF0">
        <w:rPr>
          <w:rFonts w:ascii="Times New Roman" w:hAnsi="Times New Roman" w:cs="Times New Roman"/>
          <w:sz w:val="24"/>
          <w:szCs w:val="24"/>
        </w:rPr>
        <w:t>. Interviewers hear these words and think: “This person understands how real ML gets shipped.”</w:t>
      </w:r>
    </w:p>
    <w:p w14:paraId="73675A7B" w14:textId="77777777" w:rsid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193CA6AD" w14:textId="77777777" w:rsidR="00770CF0" w:rsidRPr="00770CF0" w:rsidRDefault="00770CF0" w:rsidP="00770CF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61272B56" w14:textId="080B0A6F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1: DATA CONTRACT</w:t>
      </w:r>
      <w:r w:rsidR="00034EE7" w:rsidRPr="00770C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34EE7" w:rsidRPr="00770CF0">
        <w:rPr>
          <w:rFonts w:ascii="Times New Roman" w:hAnsi="Times New Roman" w:cs="Times New Roman"/>
          <w:b/>
          <w:bCs/>
          <w:sz w:val="24"/>
          <w:szCs w:val="24"/>
        </w:rPr>
        <w:t>(prevents silent data drift &amp; blame games)</w:t>
      </w:r>
    </w:p>
    <w:p w14:paraId="5430766F" w14:textId="76CD81BA" w:rsidR="00034EE7" w:rsidRPr="00770CF0" w:rsidRDefault="00034EE7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0C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0CF0">
        <w:rPr>
          <w:rFonts w:ascii="Times New Roman" w:hAnsi="Times New Roman" w:cs="Times New Roman"/>
          <w:sz w:val="24"/>
          <w:szCs w:val="24"/>
        </w:rPr>
        <w:t>“We start with a data contract so schema/semantics and SLA are explicit. Any change is versioned and re-materializes features.”</w:t>
      </w:r>
    </w:p>
    <w:p w14:paraId="204F112F" w14:textId="194EF43F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VALIDATOR</w:t>
      </w:r>
    </w:p>
    <w:p w14:paraId="6483BAF7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70CF0">
        <w:rPr>
          <w:rFonts w:ascii="Times New Roman" w:hAnsi="Times New Roman" w:cs="Times New Roman"/>
          <w:sz w:val="24"/>
          <w:szCs w:val="24"/>
        </w:rPr>
        <w:t>Mental model (repeat this sequence)</w:t>
      </w:r>
    </w:p>
    <w:p w14:paraId="2CA874E4" w14:textId="20CFA628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            “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Load → Coerce → Validate → Derive → Freshness report</w:t>
      </w:r>
      <w:r w:rsidRPr="00770CF0">
        <w:rPr>
          <w:rFonts w:ascii="Times New Roman" w:hAnsi="Times New Roman" w:cs="Times New Roman"/>
          <w:sz w:val="24"/>
          <w:szCs w:val="24"/>
        </w:rPr>
        <w:t>”</w:t>
      </w:r>
    </w:p>
    <w:p w14:paraId="55991C87" w14:textId="77777777" w:rsidR="00A4125C" w:rsidRPr="00770CF0" w:rsidRDefault="00A4125C" w:rsidP="00770CF0">
      <w:pPr>
        <w:numPr>
          <w:ilvl w:val="0"/>
          <w:numId w:val="1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770CF0">
        <w:rPr>
          <w:rFonts w:ascii="Times New Roman" w:hAnsi="Times New Roman" w:cs="Times New Roman"/>
          <w:sz w:val="24"/>
          <w:szCs w:val="24"/>
        </w:rPr>
        <w:t xml:space="preserve"> one month’s CSV/Parquet.</w:t>
      </w:r>
    </w:p>
    <w:p w14:paraId="6DE84EBE" w14:textId="77777777" w:rsidR="00A4125C" w:rsidRPr="00770CF0" w:rsidRDefault="00A4125C" w:rsidP="00770CF0">
      <w:pPr>
        <w:numPr>
          <w:ilvl w:val="0"/>
          <w:numId w:val="1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Coerce</w:t>
      </w:r>
      <w:r w:rsidRPr="0077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timestamps→UTC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numerics→float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/int).</w:t>
      </w:r>
    </w:p>
    <w:p w14:paraId="0421B7DA" w14:textId="77777777" w:rsidR="00A4125C" w:rsidRPr="00770CF0" w:rsidRDefault="00A4125C" w:rsidP="00770CF0">
      <w:pPr>
        <w:numPr>
          <w:ilvl w:val="0"/>
          <w:numId w:val="1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770CF0">
        <w:rPr>
          <w:rFonts w:ascii="Times New Roman" w:hAnsi="Times New Roman" w:cs="Times New Roman"/>
          <w:sz w:val="24"/>
          <w:szCs w:val="24"/>
        </w:rPr>
        <w:t xml:space="preserve"> per column rules (required columns, ranges/codes, joinability).</w:t>
      </w:r>
    </w:p>
    <w:p w14:paraId="1C96DE2B" w14:textId="77777777" w:rsidR="00A4125C" w:rsidRPr="00770CF0" w:rsidRDefault="00A4125C" w:rsidP="00770CF0">
      <w:pPr>
        <w:numPr>
          <w:ilvl w:val="0"/>
          <w:numId w:val="1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Derive</w:t>
      </w:r>
      <w:r w:rsidRPr="0077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duration_minutes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is_anomaly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62D5E565" w14:textId="77777777" w:rsidR="00A4125C" w:rsidRPr="00770CF0" w:rsidRDefault="00A4125C" w:rsidP="00770CF0">
      <w:pPr>
        <w:numPr>
          <w:ilvl w:val="0"/>
          <w:numId w:val="1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Freshness</w:t>
      </w:r>
      <w:r w:rsidRPr="00770CF0">
        <w:rPr>
          <w:rFonts w:ascii="Times New Roman" w:hAnsi="Times New Roman" w:cs="Times New Roman"/>
          <w:sz w:val="24"/>
          <w:szCs w:val="24"/>
        </w:rPr>
        <w:t xml:space="preserve">: check latest mirrored month against the SLA and output 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quality report</w:t>
      </w:r>
      <w:r w:rsidRPr="00770CF0">
        <w:rPr>
          <w:rFonts w:ascii="Times New Roman" w:hAnsi="Times New Roman" w:cs="Times New Roman"/>
          <w:sz w:val="24"/>
          <w:szCs w:val="24"/>
        </w:rPr>
        <w:t xml:space="preserve"> (counts, anomaly rate, rule hits).</w:t>
      </w:r>
    </w:p>
    <w:p w14:paraId="42CE425C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If you can say that in order, you can code it under pressure.</w:t>
      </w:r>
    </w:p>
    <w:p w14:paraId="2678893F" w14:textId="284A02FD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Files to add:   </w:t>
      </w:r>
      <w:r w:rsidRPr="00770CF0">
        <w:rPr>
          <w:rFonts w:ascii="Times New Roman" w:hAnsi="Times New Roman" w:cs="Times New Roman"/>
          <w:sz w:val="24"/>
          <w:szCs w:val="24"/>
        </w:rPr>
        <w:t>1.src/contract_spec.py</w:t>
      </w:r>
    </w:p>
    <w:p w14:paraId="449B948A" w14:textId="5E8A1215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ab/>
      </w:r>
      <w:r w:rsidRPr="00770CF0">
        <w:rPr>
          <w:rFonts w:ascii="Times New Roman" w:hAnsi="Times New Roman" w:cs="Times New Roman"/>
          <w:sz w:val="24"/>
          <w:szCs w:val="24"/>
        </w:rPr>
        <w:tab/>
        <w:t>2. src/validator.py</w:t>
      </w:r>
    </w:p>
    <w:p w14:paraId="6874A703" w14:textId="293BE638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ab/>
      </w:r>
      <w:r w:rsidRPr="00770CF0">
        <w:rPr>
          <w:rFonts w:ascii="Times New Roman" w:hAnsi="Times New Roman" w:cs="Times New Roman"/>
          <w:sz w:val="24"/>
          <w:szCs w:val="24"/>
        </w:rPr>
        <w:tab/>
        <w:t>3.tests/test_validator.py</w:t>
      </w:r>
    </w:p>
    <w:p w14:paraId="6B83F5D6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How to run it</w:t>
      </w:r>
    </w:p>
    <w:p w14:paraId="407B1617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# from your repo root</w:t>
      </w:r>
    </w:p>
    <w:p w14:paraId="4D0B5A3B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git checkout -b day3-validator</w:t>
      </w:r>
    </w:p>
    <w:p w14:paraId="47915629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# add the two files:</w:t>
      </w:r>
    </w:p>
    <w:p w14:paraId="2DA33CBC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#   src/contract_spec.py</w:t>
      </w:r>
    </w:p>
    <w:p w14:paraId="6A5DC9F7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#   src/validator.py</w:t>
      </w:r>
    </w:p>
    <w:p w14:paraId="2B1A087C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# and the test:</w:t>
      </w:r>
    </w:p>
    <w:p w14:paraId="20C44B46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#   tests/test_validator.py</w:t>
      </w:r>
    </w:p>
    <w:p w14:paraId="2588882F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git add src/contract_spec.py src/validator.py tests/test_validator.py</w:t>
      </w:r>
    </w:p>
    <w:p w14:paraId="01DD3F0E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git commit -m "feat(validator): enforce data contract with anomaly flags + freshness report"</w:t>
      </w:r>
    </w:p>
    <w:p w14:paraId="1FC8B69B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-q</w:t>
      </w:r>
    </w:p>
    <w:p w14:paraId="72122CD4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CLI (optional):</w:t>
      </w:r>
    </w:p>
    <w:p w14:paraId="3E4EADA9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src.validator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data/nyc_taxi_2025-03.csv --month 2025-03</w:t>
      </w:r>
    </w:p>
    <w:p w14:paraId="6B6914EB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This prints a JSON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quality report</w:t>
      </w:r>
      <w:r w:rsidRPr="00770CF0">
        <w:rPr>
          <w:rFonts w:ascii="Times New Roman" w:hAnsi="Times New Roman" w:cs="Times New Roman"/>
          <w:sz w:val="24"/>
          <w:szCs w:val="24"/>
        </w:rPr>
        <w:t xml:space="preserve"> (rows kept, anomaly rate, rule hit counts, freshness).</w:t>
      </w:r>
    </w:p>
    <w:p w14:paraId="196A1D09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72BA3E15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3954641F" w14:textId="77777777" w:rsidR="00A4125C" w:rsidRPr="00770CF0" w:rsidRDefault="0000000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2EE6E8F6">
          <v:rect id="_x0000_i1252" style="width:0;height:1.5pt" o:hralign="center" o:hrstd="t" o:hr="t" fillcolor="#a0a0a0" stroked="f"/>
        </w:pict>
      </w:r>
    </w:p>
    <w:p w14:paraId="7591D0B3" w14:textId="77777777" w:rsidR="00A4125C" w:rsidRPr="00770CF0" w:rsidRDefault="00A4125C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you can confidently say to interviewers</w:t>
      </w:r>
    </w:p>
    <w:p w14:paraId="76006241" w14:textId="77777777" w:rsidR="00A4125C" w:rsidRPr="00770CF0" w:rsidRDefault="00A4125C" w:rsidP="00770CF0">
      <w:pPr>
        <w:numPr>
          <w:ilvl w:val="0"/>
          <w:numId w:val="2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“Our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validator</w:t>
      </w:r>
      <w:r w:rsidRPr="00770CF0">
        <w:rPr>
          <w:rFonts w:ascii="Times New Roman" w:hAnsi="Times New Roman" w:cs="Times New Roman"/>
          <w:sz w:val="24"/>
          <w:szCs w:val="24"/>
        </w:rPr>
        <w:t xml:space="preserve"> reflects the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data contract</w:t>
      </w:r>
      <w:r w:rsidRPr="00770CF0">
        <w:rPr>
          <w:rFonts w:ascii="Times New Roman" w:hAnsi="Times New Roman" w:cs="Times New Roman"/>
          <w:sz w:val="24"/>
          <w:szCs w:val="24"/>
        </w:rPr>
        <w:t xml:space="preserve">: we coerce types to canonical forms, enforce ranges/codes, compute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duration_minutes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, and raise anomaly flags instead of silently mutating training data.”</w:t>
      </w:r>
    </w:p>
    <w:p w14:paraId="07C641F1" w14:textId="77777777" w:rsidR="00A4125C" w:rsidRPr="00770CF0" w:rsidRDefault="00A4125C" w:rsidP="00770CF0">
      <w:pPr>
        <w:numPr>
          <w:ilvl w:val="0"/>
          <w:numId w:val="2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“We generate 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freshness signal</w:t>
      </w:r>
      <w:r w:rsidRPr="00770CF0">
        <w:rPr>
          <w:rFonts w:ascii="Times New Roman" w:hAnsi="Times New Roman" w:cs="Times New Roman"/>
          <w:sz w:val="24"/>
          <w:szCs w:val="24"/>
        </w:rPr>
        <w:t xml:space="preserve"> tied to the SLA (latest month by the 5th, 12:00 CET) so downstream jobs can halt on stale inputs.”</w:t>
      </w:r>
    </w:p>
    <w:p w14:paraId="5BDC646F" w14:textId="77777777" w:rsidR="00A4125C" w:rsidRPr="00770CF0" w:rsidRDefault="00A4125C" w:rsidP="00770CF0">
      <w:pPr>
        <w:numPr>
          <w:ilvl w:val="0"/>
          <w:numId w:val="2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“Joinability to reference maps (Taxi Zones) is explicit; non-joinable rows are dropped by design.”</w:t>
      </w:r>
    </w:p>
    <w:p w14:paraId="7C21D4E0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The big picture (one sentence)</w:t>
      </w:r>
    </w:p>
    <w:p w14:paraId="38F08F95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A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data contract</w:t>
      </w:r>
      <w:r w:rsidRPr="00770CF0">
        <w:rPr>
          <w:rFonts w:ascii="Times New Roman" w:hAnsi="Times New Roman" w:cs="Times New Roman"/>
          <w:sz w:val="24"/>
          <w:szCs w:val="24"/>
        </w:rPr>
        <w:t xml:space="preserve"> is a safety manual for a table: what each column means, the units, what values are allowed, how often data arrives, and what to do when something looks wrong—so models don’t learn garbage and services don’t break.</w:t>
      </w:r>
    </w:p>
    <w:p w14:paraId="7FC12ADB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2C614D3D">
          <v:rect id="_x0000_i1253" style="width:0;height:1.5pt" o:hralign="center" o:hrstd="t" o:hr="t" fillcolor="#a0a0a0" stroked="f"/>
        </w:pict>
      </w:r>
    </w:p>
    <w:p w14:paraId="30960AB2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1) Refresh &amp; SLA — “When do we expect new data?”</w:t>
      </w:r>
    </w:p>
    <w:p w14:paraId="07252150" w14:textId="77777777" w:rsidR="00770CF0" w:rsidRPr="00770CF0" w:rsidRDefault="00770CF0" w:rsidP="00770CF0">
      <w:pPr>
        <w:numPr>
          <w:ilvl w:val="0"/>
          <w:numId w:val="3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Cadence: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“We mirror a new file every month when TLC publishes.”</w:t>
      </w:r>
    </w:p>
    <w:p w14:paraId="367BBAF4" w14:textId="77777777" w:rsidR="00770CF0" w:rsidRPr="00770CF0" w:rsidRDefault="00770CF0" w:rsidP="00770CF0">
      <w:pPr>
        <w:numPr>
          <w:ilvl w:val="0"/>
          <w:numId w:val="3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SLA:</w:t>
      </w:r>
      <w:r w:rsidRPr="00770CF0">
        <w:rPr>
          <w:rFonts w:ascii="Times New Roman" w:hAnsi="Times New Roman" w:cs="Times New Roman"/>
          <w:sz w:val="24"/>
          <w:szCs w:val="24"/>
        </w:rPr>
        <w:t xml:space="preserve"> “By the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5th, 12:00 CET</w:t>
      </w:r>
      <w:r w:rsidRPr="00770CF0">
        <w:rPr>
          <w:rFonts w:ascii="Times New Roman" w:hAnsi="Times New Roman" w:cs="Times New Roman"/>
          <w:sz w:val="24"/>
          <w:szCs w:val="24"/>
        </w:rPr>
        <w:t xml:space="preserve">, we </w:t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must</w:t>
      </w:r>
      <w:r w:rsidRPr="00770CF0">
        <w:rPr>
          <w:rFonts w:ascii="Times New Roman" w:hAnsi="Times New Roman" w:cs="Times New Roman"/>
          <w:sz w:val="24"/>
          <w:szCs w:val="24"/>
        </w:rPr>
        <w:t xml:space="preserve"> have last month’s data.”</w:t>
      </w:r>
    </w:p>
    <w:p w14:paraId="43BFE1A8" w14:textId="77777777" w:rsidR="00770CF0" w:rsidRPr="00770CF0" w:rsidRDefault="00770CF0" w:rsidP="00770CF0">
      <w:pPr>
        <w:numPr>
          <w:ilvl w:val="0"/>
          <w:numId w:val="3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Why it exists:</w:t>
      </w:r>
      <w:r w:rsidRPr="00770CF0">
        <w:rPr>
          <w:rFonts w:ascii="Times New Roman" w:hAnsi="Times New Roman" w:cs="Times New Roman"/>
          <w:sz w:val="24"/>
          <w:szCs w:val="24"/>
        </w:rPr>
        <w:t xml:space="preserve"> So downstream jobs (features/training) know whether to run or stop. If it’s missing on the 5th at noon, we alert instead of silently training on stale data.</w:t>
      </w:r>
    </w:p>
    <w:p w14:paraId="3340BAA8" w14:textId="77777777" w:rsidR="00770CF0" w:rsidRPr="00770CF0" w:rsidRDefault="00770CF0" w:rsidP="00770CF0">
      <w:pPr>
        <w:numPr>
          <w:ilvl w:val="0"/>
          <w:numId w:val="3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the validator will check:</w:t>
      </w:r>
      <w:r w:rsidRPr="00770CF0">
        <w:rPr>
          <w:rFonts w:ascii="Times New Roman" w:hAnsi="Times New Roman" w:cs="Times New Roman"/>
          <w:sz w:val="24"/>
          <w:szCs w:val="24"/>
        </w:rPr>
        <w:t xml:space="preserve"> “Do I see any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timestamps inside the expected month window?” If not → freshness = false.</w:t>
      </w:r>
    </w:p>
    <w:p w14:paraId="55458397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2BDCEEE9">
          <v:rect id="_x0000_i1254" style="width:0;height:1.5pt" o:hralign="center" o:hrstd="t" o:hr="t" fillcolor="#a0a0a0" stroked="f"/>
        </w:pict>
      </w:r>
    </w:p>
    <w:p w14:paraId="66D61969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2) Global semantics — “How do we read numbers/times consistently?”</w:t>
      </w:r>
    </w:p>
    <w:p w14:paraId="3E99BE04" w14:textId="77777777" w:rsidR="00770CF0" w:rsidRPr="00770CF0" w:rsidRDefault="00770CF0" w:rsidP="00770CF0">
      <w:pPr>
        <w:numPr>
          <w:ilvl w:val="0"/>
          <w:numId w:val="4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Timezone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= UTC:</w:t>
      </w:r>
      <w:r w:rsidRPr="00770CF0">
        <w:rPr>
          <w:rFonts w:ascii="Times New Roman" w:hAnsi="Times New Roman" w:cs="Times New Roman"/>
          <w:sz w:val="24"/>
          <w:szCs w:val="24"/>
        </w:rPr>
        <w:t xml:space="preserve"> Everyone in the company sees the </w:t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same</w:t>
      </w:r>
      <w:r w:rsidRPr="00770CF0">
        <w:rPr>
          <w:rFonts w:ascii="Times New Roman" w:hAnsi="Times New Roman" w:cs="Times New Roman"/>
          <w:sz w:val="24"/>
          <w:szCs w:val="24"/>
        </w:rPr>
        <w:t xml:space="preserve"> time for a trip; dashboards can display CET later.</w:t>
      </w:r>
    </w:p>
    <w:p w14:paraId="2B1B765F" w14:textId="77777777" w:rsidR="00770CF0" w:rsidRPr="00770CF0" w:rsidRDefault="00770CF0" w:rsidP="00770CF0">
      <w:pPr>
        <w:numPr>
          <w:ilvl w:val="0"/>
          <w:numId w:val="4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Units:</w:t>
      </w:r>
      <w:r w:rsidRPr="00770CF0">
        <w:rPr>
          <w:rFonts w:ascii="Times New Roman" w:hAnsi="Times New Roman" w:cs="Times New Roman"/>
          <w:sz w:val="24"/>
          <w:szCs w:val="24"/>
        </w:rPr>
        <w:t xml:space="preserve"> Money is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USD</w:t>
      </w:r>
      <w:r w:rsidRPr="00770CF0">
        <w:rPr>
          <w:rFonts w:ascii="Times New Roman" w:hAnsi="Times New Roman" w:cs="Times New Roman"/>
          <w:sz w:val="24"/>
          <w:szCs w:val="24"/>
        </w:rPr>
        <w:t xml:space="preserve">, distance is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miles</w:t>
      </w:r>
      <w:r w:rsidRPr="00770CF0">
        <w:rPr>
          <w:rFonts w:ascii="Times New Roman" w:hAnsi="Times New Roman" w:cs="Times New Roman"/>
          <w:sz w:val="24"/>
          <w:szCs w:val="24"/>
        </w:rPr>
        <w:t>. (No ‘is it km or miles?’ bugs.)</w:t>
      </w:r>
    </w:p>
    <w:p w14:paraId="5798E8F6" w14:textId="77777777" w:rsidR="00770CF0" w:rsidRPr="00770CF0" w:rsidRDefault="00770CF0" w:rsidP="00770CF0">
      <w:pPr>
        <w:numPr>
          <w:ilvl w:val="0"/>
          <w:numId w:val="4"/>
        </w:num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Primary key (best-effort):</w:t>
      </w:r>
      <w:r w:rsidRPr="00770CF0">
        <w:rPr>
          <w:rFonts w:ascii="Times New Roman" w:hAnsi="Times New Roman" w:cs="Times New Roman"/>
          <w:sz w:val="24"/>
          <w:szCs w:val="24"/>
        </w:rPr>
        <w:t xml:space="preserve"> We try to uniquely identify a row with vendor + pickup time + pickup zone (+ a hidden ingest id). It’s not perfect, but good enough to deduplicate obvious duplicates.</w:t>
      </w:r>
    </w:p>
    <w:p w14:paraId="202E0607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55C61AA3">
          <v:rect id="_x0000_i1255" style="width:0;height:1.5pt" o:hralign="center" o:hrstd="t" o:hr="t" fillcolor="#a0a0a0" stroked="f"/>
        </w:pict>
      </w:r>
    </w:p>
    <w:p w14:paraId="20A9FA29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3) Columns grouped by </w:t>
      </w:r>
      <w:r w:rsidRPr="00770C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 of meaning</w:t>
      </w:r>
    </w:p>
    <w:p w14:paraId="33EEB28A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Think in groups, not a long list. Each group has the same “why”:</w:t>
      </w:r>
    </w:p>
    <w:p w14:paraId="67442216" w14:textId="77777777" w:rsidR="00770CF0" w:rsidRPr="00770CF0" w:rsidRDefault="00770CF0" w:rsidP="00770CF0">
      <w:pPr>
        <w:spacing w:line="240" w:lineRule="auto"/>
        <w:ind w:left="-284"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A) Identifiers &amp; keys</w:t>
      </w:r>
    </w:p>
    <w:p w14:paraId="3BDC8A8C" w14:textId="77777777" w:rsidR="00770CF0" w:rsidRPr="00770CF0" w:rsidRDefault="00770CF0" w:rsidP="00770CF0">
      <w:pPr>
        <w:numPr>
          <w:ilvl w:val="0"/>
          <w:numId w:val="5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VendorID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(1,2,6,7)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Why:</w:t>
      </w:r>
      <w:r w:rsidRPr="00770CF0">
        <w:rPr>
          <w:rFonts w:ascii="Times New Roman" w:hAnsi="Times New Roman" w:cs="Times New Roman"/>
          <w:sz w:val="24"/>
          <w:szCs w:val="24"/>
        </w:rPr>
        <w:t xml:space="preserve"> Who recorded the trip. Fixed set.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Rule: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If a new unknown code appears, we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 xml:space="preserve"> it. Unknown vendor can shift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16BBED8F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B) Time columns</w:t>
      </w:r>
    </w:p>
    <w:p w14:paraId="4295527A" w14:textId="77777777" w:rsidR="00770CF0" w:rsidRPr="00770CF0" w:rsidRDefault="00770CF0" w:rsidP="00770CF0">
      <w:pPr>
        <w:numPr>
          <w:ilvl w:val="0"/>
          <w:numId w:val="6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tpep_pickup_datetime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tpep_dropoff_datetime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(UTC)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Why:</w:t>
      </w:r>
      <w:r w:rsidRPr="00770CF0">
        <w:rPr>
          <w:rFonts w:ascii="Times New Roman" w:hAnsi="Times New Roman" w:cs="Times New Roman"/>
          <w:sz w:val="24"/>
          <w:szCs w:val="24"/>
        </w:rPr>
        <w:t xml:space="preserve"> Define the trip window.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Rules:</w:t>
      </w:r>
      <w:r w:rsidRPr="00770CF0">
        <w:rPr>
          <w:rFonts w:ascii="Times New Roman" w:hAnsi="Times New Roman" w:cs="Times New Roman"/>
          <w:sz w:val="24"/>
          <w:szCs w:val="24"/>
        </w:rPr>
        <w:t xml:space="preserve"> pickup ≤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; trip duration 1–720 minutes.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Reason:</w:t>
      </w:r>
      <w:r w:rsidRPr="00770CF0">
        <w:rPr>
          <w:rFonts w:ascii="Times New Roman" w:hAnsi="Times New Roman" w:cs="Times New Roman"/>
          <w:sz w:val="24"/>
          <w:szCs w:val="24"/>
        </w:rPr>
        <w:t xml:space="preserve"> Durations like 0 minutes or 2 days are errors →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7589EFC1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C) Location columns</w:t>
      </w:r>
    </w:p>
    <w:p w14:paraId="47BFAC5C" w14:textId="77777777" w:rsidR="00770CF0" w:rsidRPr="00770CF0" w:rsidRDefault="00770CF0" w:rsidP="00770CF0">
      <w:pPr>
        <w:numPr>
          <w:ilvl w:val="0"/>
          <w:numId w:val="7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PULocationID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DOLocationID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(zone IDs)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Why:</w:t>
      </w:r>
      <w:r w:rsidRPr="00770CF0">
        <w:rPr>
          <w:rFonts w:ascii="Times New Roman" w:hAnsi="Times New Roman" w:cs="Times New Roman"/>
          <w:sz w:val="24"/>
          <w:szCs w:val="24"/>
        </w:rPr>
        <w:t xml:space="preserve"> They power most features (demand patterns by zone).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Rule: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Must exist in the official Taxi Zone list.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Action:</w:t>
      </w:r>
      <w:r w:rsidRPr="00770CF0">
        <w:rPr>
          <w:rFonts w:ascii="Times New Roman" w:hAnsi="Times New Roman" w:cs="Times New Roman"/>
          <w:sz w:val="24"/>
          <w:szCs w:val="24"/>
        </w:rPr>
        <w:t xml:space="preserve"> If a zone ID doesn’t exist →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drop the row</w:t>
      </w:r>
      <w:r w:rsidRPr="00770CF0">
        <w:rPr>
          <w:rFonts w:ascii="Times New Roman" w:hAnsi="Times New Roman" w:cs="Times New Roman"/>
          <w:sz w:val="24"/>
          <w:szCs w:val="24"/>
        </w:rPr>
        <w:t xml:space="preserve"> (cannot map it reliably).</w:t>
      </w:r>
    </w:p>
    <w:p w14:paraId="1F4418F8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D) Counts &amp; continuous measures</w:t>
      </w:r>
    </w:p>
    <w:p w14:paraId="127EA9E1" w14:textId="77777777" w:rsidR="00770CF0" w:rsidRPr="00770CF0" w:rsidRDefault="00770CF0" w:rsidP="00770CF0">
      <w:pPr>
        <w:numPr>
          <w:ilvl w:val="0"/>
          <w:numId w:val="8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passenger_count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(0–8)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Why:</w:t>
      </w:r>
      <w:r w:rsidRPr="00770CF0">
        <w:rPr>
          <w:rFonts w:ascii="Times New Roman" w:hAnsi="Times New Roman" w:cs="Times New Roman"/>
          <w:sz w:val="24"/>
          <w:szCs w:val="24"/>
        </w:rPr>
        <w:t xml:space="preserve"> Useful feature; devices sometimes write 0 or nonsense.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Rule: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&lt;0 → set to NULL and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 xml:space="preserve"> (not fatal).</w:t>
      </w:r>
    </w:p>
    <w:p w14:paraId="2047D0AA" w14:textId="77777777" w:rsidR="00770CF0" w:rsidRPr="00770CF0" w:rsidRDefault="00770CF0" w:rsidP="00770CF0">
      <w:pPr>
        <w:numPr>
          <w:ilvl w:val="0"/>
          <w:numId w:val="8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trip_distance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(miles)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Why:</w:t>
      </w:r>
      <w:r w:rsidRPr="00770CF0">
        <w:rPr>
          <w:rFonts w:ascii="Times New Roman" w:hAnsi="Times New Roman" w:cs="Times New Roman"/>
          <w:sz w:val="24"/>
          <w:szCs w:val="24"/>
        </w:rPr>
        <w:t xml:space="preserve"> Key feature and sanity check.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Rule: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Must be ≥0 and &lt;200. Negative means device error (set null +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 xml:space="preserve">). Enormous values are capped +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flagged</w:t>
      </w:r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7E1CDEDF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Categoricals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/ codes</w:t>
      </w:r>
    </w:p>
    <w:p w14:paraId="349F1E67" w14:textId="77777777" w:rsidR="00770CF0" w:rsidRPr="00770CF0" w:rsidRDefault="00770CF0" w:rsidP="00770CF0">
      <w:pPr>
        <w:numPr>
          <w:ilvl w:val="0"/>
          <w:numId w:val="9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RatecodeID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(1 Standard, 2 JFK, 3 Newark, 4 Nassau/Westchester, 5 Negotiated, 6 Group, 99 Unknown)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Why:</w:t>
      </w:r>
      <w:r w:rsidRPr="00770CF0">
        <w:rPr>
          <w:rFonts w:ascii="Times New Roman" w:hAnsi="Times New Roman" w:cs="Times New Roman"/>
          <w:sz w:val="24"/>
          <w:szCs w:val="24"/>
        </w:rPr>
        <w:t xml:space="preserve"> Pricing/route type.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Rule: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If missing, use 99 (Unknown) so features stay stable.</w:t>
      </w:r>
    </w:p>
    <w:p w14:paraId="575E25F7" w14:textId="77777777" w:rsidR="00770CF0" w:rsidRPr="00770CF0" w:rsidRDefault="00770CF0" w:rsidP="00770CF0">
      <w:pPr>
        <w:numPr>
          <w:ilvl w:val="0"/>
          <w:numId w:val="9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store_and_fwd_flag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(Y/N)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Why:</w:t>
      </w:r>
      <w:r w:rsidRPr="00770CF0">
        <w:rPr>
          <w:rFonts w:ascii="Times New Roman" w:hAnsi="Times New Roman" w:cs="Times New Roman"/>
          <w:sz w:val="24"/>
          <w:szCs w:val="24"/>
        </w:rPr>
        <w:t xml:space="preserve"> Whether the device buffered the trip (connectivity).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Rule: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Missing → default N; weird values → set N +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51E358AF" w14:textId="77777777" w:rsidR="00770CF0" w:rsidRPr="00770CF0" w:rsidRDefault="00770CF0" w:rsidP="00770CF0">
      <w:pPr>
        <w:numPr>
          <w:ilvl w:val="0"/>
          <w:numId w:val="9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payment_type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(0 Flex Fare, 1 Credit, 2 Cash, 3 No charge, 4 Dispute, 5 Unknown, 6 Voided)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Why:</w:t>
      </w:r>
      <w:r w:rsidRPr="00770CF0">
        <w:rPr>
          <w:rFonts w:ascii="Times New Roman" w:hAnsi="Times New Roman" w:cs="Times New Roman"/>
          <w:sz w:val="24"/>
          <w:szCs w:val="24"/>
        </w:rPr>
        <w:t xml:space="preserve"> Tells us about transaction patterns.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Rule: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Outside this set →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 xml:space="preserve"> (and treat as unknown).</w:t>
      </w:r>
    </w:p>
    <w:p w14:paraId="19CE1741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F) Money columns (all USD)</w:t>
      </w:r>
    </w:p>
    <w:p w14:paraId="125EDEC0" w14:textId="77777777" w:rsidR="00770CF0" w:rsidRPr="00770CF0" w:rsidRDefault="00770CF0" w:rsidP="00770CF0">
      <w:pPr>
        <w:numPr>
          <w:ilvl w:val="0"/>
          <w:numId w:val="10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fare_amount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, extra,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mta_tax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tip_amount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tolls_amount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improvement_surcharge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congestion_surcharge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total_amount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Why:</w:t>
      </w:r>
      <w:r w:rsidRPr="00770CF0">
        <w:rPr>
          <w:rFonts w:ascii="Times New Roman" w:hAnsi="Times New Roman" w:cs="Times New Roman"/>
          <w:sz w:val="24"/>
          <w:szCs w:val="24"/>
        </w:rPr>
        <w:t xml:space="preserve"> Targets and QA.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Rule: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Money cannot be negative; negative → set null +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 xml:space="preserve"> (except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which we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 xml:space="preserve"> if negative because it breaks totals).</w:t>
      </w:r>
      <w:r w:rsidRPr="00770CF0">
        <w:rPr>
          <w:rFonts w:ascii="Times New Roman" w:hAnsi="Times New Roman" w:cs="Times New Roman"/>
          <w:sz w:val="24"/>
          <w:szCs w:val="24"/>
        </w:rPr>
        <w:br/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Note: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tip_amount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may be zero (cash tips aren’t captured).</w:t>
      </w:r>
    </w:p>
    <w:p w14:paraId="5C941FD3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G) Derived by us</w:t>
      </w:r>
    </w:p>
    <w:p w14:paraId="3995C4B5" w14:textId="77777777" w:rsidR="00770CF0" w:rsidRPr="00770CF0" w:rsidRDefault="00770CF0" w:rsidP="00770CF0">
      <w:pPr>
        <w:numPr>
          <w:ilvl w:val="0"/>
          <w:numId w:val="11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duration_minutes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dropoff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− pickup</w:t>
      </w:r>
      <w:r w:rsidRPr="00770CF0">
        <w:rPr>
          <w:rFonts w:ascii="Times New Roman" w:hAnsi="Times New Roman" w:cs="Times New Roman"/>
          <w:sz w:val="24"/>
          <w:szCs w:val="24"/>
        </w:rPr>
        <w:t xml:space="preserve"> (1–720 valid)</w:t>
      </w:r>
    </w:p>
    <w:p w14:paraId="41A8328A" w14:textId="77777777" w:rsidR="00770CF0" w:rsidRPr="00770CF0" w:rsidRDefault="00770CF0" w:rsidP="00770CF0">
      <w:pPr>
        <w:numPr>
          <w:ilvl w:val="0"/>
          <w:numId w:val="11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is_anomaly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  <w:r w:rsidRPr="00770CF0">
        <w:rPr>
          <w:rFonts w:ascii="Times New Roman" w:hAnsi="Times New Roman" w:cs="Times New Roman"/>
          <w:sz w:val="24"/>
          <w:szCs w:val="24"/>
        </w:rPr>
        <w:t xml:space="preserve"> if </w:t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any</w:t>
      </w:r>
      <w:r w:rsidRPr="00770CF0">
        <w:rPr>
          <w:rFonts w:ascii="Times New Roman" w:hAnsi="Times New Roman" w:cs="Times New Roman"/>
          <w:sz w:val="24"/>
          <w:szCs w:val="24"/>
        </w:rPr>
        <w:t xml:space="preserve"> rule tripped (range, code, etc.)</w:t>
      </w:r>
    </w:p>
    <w:p w14:paraId="6CA7A95A" w14:textId="77777777" w:rsidR="00770CF0" w:rsidRPr="00770CF0" w:rsidRDefault="00770CF0" w:rsidP="00770CF0">
      <w:pPr>
        <w:numPr>
          <w:ilvl w:val="0"/>
          <w:numId w:val="11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ingest_date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for partitioning</w:t>
      </w:r>
    </w:p>
    <w:p w14:paraId="7718DE00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2BF8CFAF">
          <v:rect id="_x0000_i2140" style="width:0;height:1.5pt" o:hrstd="t" o:hr="t" fillcolor="#a0a0a0" stroked="f"/>
        </w:pict>
      </w:r>
    </w:p>
    <w:p w14:paraId="10098D08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4) What the validator does in human terms</w:t>
      </w:r>
    </w:p>
    <w:p w14:paraId="59741617" w14:textId="77777777" w:rsidR="00770CF0" w:rsidRPr="00770CF0" w:rsidRDefault="00770CF0" w:rsidP="00770CF0">
      <w:pPr>
        <w:numPr>
          <w:ilvl w:val="0"/>
          <w:numId w:val="12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770CF0">
        <w:rPr>
          <w:rFonts w:ascii="Times New Roman" w:hAnsi="Times New Roman" w:cs="Times New Roman"/>
          <w:sz w:val="24"/>
          <w:szCs w:val="24"/>
        </w:rPr>
        <w:t xml:space="preserve"> a month’s file.</w:t>
      </w:r>
    </w:p>
    <w:p w14:paraId="5580544F" w14:textId="77777777" w:rsidR="00770CF0" w:rsidRPr="00770CF0" w:rsidRDefault="00770CF0" w:rsidP="00770CF0">
      <w:pPr>
        <w:numPr>
          <w:ilvl w:val="0"/>
          <w:numId w:val="12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Coerce</w:t>
      </w:r>
      <w:r w:rsidRPr="00770CF0">
        <w:rPr>
          <w:rFonts w:ascii="Times New Roman" w:hAnsi="Times New Roman" w:cs="Times New Roman"/>
          <w:sz w:val="24"/>
          <w:szCs w:val="24"/>
        </w:rPr>
        <w:t xml:space="preserve"> types: timestamps → UTC, numbers → numbers.</w:t>
      </w:r>
    </w:p>
    <w:p w14:paraId="372F4061" w14:textId="77777777" w:rsidR="00770CF0" w:rsidRPr="00770CF0" w:rsidRDefault="00770CF0" w:rsidP="00770CF0">
      <w:pPr>
        <w:numPr>
          <w:ilvl w:val="0"/>
          <w:numId w:val="12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</w:t>
      </w:r>
      <w:r w:rsidRPr="00770CF0">
        <w:rPr>
          <w:rFonts w:ascii="Times New Roman" w:hAnsi="Times New Roman" w:cs="Times New Roman"/>
          <w:sz w:val="24"/>
          <w:szCs w:val="24"/>
        </w:rPr>
        <w:t xml:space="preserve"> each group’s rules (above).</w:t>
      </w:r>
    </w:p>
    <w:p w14:paraId="2AC58F5F" w14:textId="77777777" w:rsidR="00770CF0" w:rsidRPr="00770CF0" w:rsidRDefault="00770CF0" w:rsidP="00770CF0">
      <w:pPr>
        <w:numPr>
          <w:ilvl w:val="0"/>
          <w:numId w:val="12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Drop</w:t>
      </w:r>
      <w:r w:rsidRPr="00770CF0">
        <w:rPr>
          <w:rFonts w:ascii="Times New Roman" w:hAnsi="Times New Roman" w:cs="Times New Roman"/>
          <w:sz w:val="24"/>
          <w:szCs w:val="24"/>
        </w:rPr>
        <w:t xml:space="preserve"> only what is fundamentally unusable (e.g., fake zones, missing required keys).</w:t>
      </w:r>
    </w:p>
    <w:p w14:paraId="781A09F2" w14:textId="77777777" w:rsidR="00770CF0" w:rsidRPr="00770CF0" w:rsidRDefault="00770CF0" w:rsidP="00770CF0">
      <w:pPr>
        <w:numPr>
          <w:ilvl w:val="0"/>
          <w:numId w:val="12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 xml:space="preserve"> anything suspicious but still usable (e.g., unknown vendor, negative fare set to null).</w:t>
      </w:r>
    </w:p>
    <w:p w14:paraId="19FC9256" w14:textId="77777777" w:rsidR="00770CF0" w:rsidRPr="00770CF0" w:rsidRDefault="00770CF0" w:rsidP="00770CF0">
      <w:pPr>
        <w:numPr>
          <w:ilvl w:val="0"/>
          <w:numId w:val="12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Derive</w:t>
      </w:r>
      <w:r w:rsidRPr="0077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duration_minutes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, set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is_anomaly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0986A5D1" w14:textId="77777777" w:rsidR="00770CF0" w:rsidRPr="00770CF0" w:rsidRDefault="00770CF0" w:rsidP="00770CF0">
      <w:pPr>
        <w:numPr>
          <w:ilvl w:val="0"/>
          <w:numId w:val="12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Freshness</w:t>
      </w:r>
      <w:r w:rsidRPr="00770CF0">
        <w:rPr>
          <w:rFonts w:ascii="Times New Roman" w:hAnsi="Times New Roman" w:cs="Times New Roman"/>
          <w:sz w:val="24"/>
          <w:szCs w:val="24"/>
        </w:rPr>
        <w:t>: confirm the file actually has rows in the month we expect.</w:t>
      </w:r>
    </w:p>
    <w:p w14:paraId="0D93FBBA" w14:textId="77777777" w:rsidR="00770CF0" w:rsidRPr="00770CF0" w:rsidRDefault="00770CF0" w:rsidP="00770CF0">
      <w:pPr>
        <w:numPr>
          <w:ilvl w:val="0"/>
          <w:numId w:val="12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770CF0">
        <w:rPr>
          <w:rFonts w:ascii="Times New Roman" w:hAnsi="Times New Roman" w:cs="Times New Roman"/>
          <w:sz w:val="24"/>
          <w:szCs w:val="24"/>
        </w:rPr>
        <w:t xml:space="preserve"> anomaly counts and keep going.</w:t>
      </w:r>
    </w:p>
    <w:p w14:paraId="012CB5E9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If you can say that pipeline out loud, you “get” the contract.</w:t>
      </w:r>
    </w:p>
    <w:p w14:paraId="2B4B6CFC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034438B5">
          <v:rect id="_x0000_i2141" style="width:0;height:1.5pt" o:hrstd="t" o:hr="t" fillcolor="#a0a0a0" stroked="f"/>
        </w:pict>
      </w:r>
    </w:p>
    <w:p w14:paraId="07A0C203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5) A tiny 1-row example (see the rules “light up”)</w:t>
      </w:r>
    </w:p>
    <w:p w14:paraId="3D3FB07D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Imagine we ingest one row:</w:t>
      </w:r>
    </w:p>
    <w:p w14:paraId="4F6280DE" w14:textId="77777777" w:rsidR="00770CF0" w:rsidRPr="00770CF0" w:rsidRDefault="00770CF0" w:rsidP="00770CF0">
      <w:pPr>
        <w:numPr>
          <w:ilvl w:val="0"/>
          <w:numId w:val="13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=9 (unknown)</w:t>
      </w:r>
    </w:p>
    <w:p w14:paraId="10F69187" w14:textId="77777777" w:rsidR="00770CF0" w:rsidRPr="00770CF0" w:rsidRDefault="00770CF0" w:rsidP="00770CF0">
      <w:pPr>
        <w:numPr>
          <w:ilvl w:val="0"/>
          <w:numId w:val="13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  <w:lang w:val="de-DE"/>
        </w:rPr>
      </w:pPr>
      <w:r w:rsidRPr="00770CF0">
        <w:rPr>
          <w:rFonts w:ascii="Times New Roman" w:hAnsi="Times New Roman" w:cs="Times New Roman"/>
          <w:sz w:val="24"/>
          <w:szCs w:val="24"/>
          <w:lang w:val="de-DE"/>
        </w:rPr>
        <w:t xml:space="preserve">pickup=2025-03-01T08:00Z, dropoff=2025-03-01T08:10Z → duration=10 min </w:t>
      </w:r>
      <w:r w:rsidRPr="00770CF0">
        <w:rPr>
          <w:rFonts w:ascii="Segoe UI Emoji" w:hAnsi="Segoe UI Emoji" w:cs="Segoe UI Emoji"/>
          <w:sz w:val="24"/>
          <w:szCs w:val="24"/>
          <w:lang w:val="de-DE"/>
        </w:rPr>
        <w:t>✅</w:t>
      </w:r>
    </w:p>
    <w:p w14:paraId="5E39A974" w14:textId="77777777" w:rsidR="00770CF0" w:rsidRPr="00770CF0" w:rsidRDefault="00770CF0" w:rsidP="00770CF0">
      <w:pPr>
        <w:numPr>
          <w:ilvl w:val="0"/>
          <w:numId w:val="13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sz w:val="24"/>
          <w:szCs w:val="24"/>
        </w:rPr>
        <w:t>PULocationID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=142 (valid),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DOLocationID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=999999 (not in map </w:t>
      </w:r>
      <w:r w:rsidRPr="00770CF0">
        <w:rPr>
          <w:rFonts w:ascii="Segoe UI Emoji" w:hAnsi="Segoe UI Emoji" w:cs="Segoe UI Emoji"/>
          <w:sz w:val="24"/>
          <w:szCs w:val="24"/>
        </w:rPr>
        <w:t>❌</w:t>
      </w:r>
      <w:r w:rsidRPr="00770CF0">
        <w:rPr>
          <w:rFonts w:ascii="Times New Roman" w:hAnsi="Times New Roman" w:cs="Times New Roman"/>
          <w:sz w:val="24"/>
          <w:szCs w:val="24"/>
        </w:rPr>
        <w:t>)</w:t>
      </w:r>
    </w:p>
    <w:p w14:paraId="6526B6EF" w14:textId="77777777" w:rsidR="00770CF0" w:rsidRPr="00770CF0" w:rsidRDefault="00770CF0" w:rsidP="00770CF0">
      <w:pPr>
        <w:numPr>
          <w:ilvl w:val="0"/>
          <w:numId w:val="13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sz w:val="24"/>
          <w:szCs w:val="24"/>
        </w:rPr>
        <w:t>passenger_count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=-3 (nonsense </w:t>
      </w:r>
      <w:r w:rsidRPr="00770CF0">
        <w:rPr>
          <w:rFonts w:ascii="Segoe UI Emoji" w:hAnsi="Segoe UI Emoji" w:cs="Segoe UI Emoji"/>
          <w:sz w:val="24"/>
          <w:szCs w:val="24"/>
        </w:rPr>
        <w:t>❌</w:t>
      </w:r>
      <w:r w:rsidRPr="00770CF0">
        <w:rPr>
          <w:rFonts w:ascii="Times New Roman" w:hAnsi="Times New Roman" w:cs="Times New Roman"/>
          <w:sz w:val="24"/>
          <w:szCs w:val="24"/>
        </w:rPr>
        <w:t>)</w:t>
      </w:r>
    </w:p>
    <w:p w14:paraId="1944C8F7" w14:textId="77777777" w:rsidR="00770CF0" w:rsidRPr="00770CF0" w:rsidRDefault="00770CF0" w:rsidP="00770CF0">
      <w:pPr>
        <w:numPr>
          <w:ilvl w:val="0"/>
          <w:numId w:val="13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sz w:val="24"/>
          <w:szCs w:val="24"/>
        </w:rPr>
        <w:t>trip_distance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=-1.0 (negative </w:t>
      </w:r>
      <w:r w:rsidRPr="00770CF0">
        <w:rPr>
          <w:rFonts w:ascii="Segoe UI Emoji" w:hAnsi="Segoe UI Emoji" w:cs="Segoe UI Emoji"/>
          <w:sz w:val="24"/>
          <w:szCs w:val="24"/>
        </w:rPr>
        <w:t>❌</w:t>
      </w:r>
      <w:r w:rsidRPr="00770CF0">
        <w:rPr>
          <w:rFonts w:ascii="Times New Roman" w:hAnsi="Times New Roman" w:cs="Times New Roman"/>
          <w:sz w:val="24"/>
          <w:szCs w:val="24"/>
        </w:rPr>
        <w:t>)</w:t>
      </w:r>
    </w:p>
    <w:p w14:paraId="7EDE72E9" w14:textId="77777777" w:rsidR="00770CF0" w:rsidRPr="00770CF0" w:rsidRDefault="00770CF0" w:rsidP="00770CF0">
      <w:pPr>
        <w:numPr>
          <w:ilvl w:val="0"/>
          <w:numId w:val="13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=1 (Credit </w:t>
      </w:r>
      <w:r w:rsidRPr="00770CF0">
        <w:rPr>
          <w:rFonts w:ascii="Segoe UI Emoji" w:hAnsi="Segoe UI Emoji" w:cs="Segoe UI Emoji"/>
          <w:sz w:val="24"/>
          <w:szCs w:val="24"/>
        </w:rPr>
        <w:t>✅</w:t>
      </w:r>
      <w:r w:rsidRPr="00770CF0">
        <w:rPr>
          <w:rFonts w:ascii="Times New Roman" w:hAnsi="Times New Roman" w:cs="Times New Roman"/>
          <w:sz w:val="24"/>
          <w:szCs w:val="24"/>
        </w:rPr>
        <w:t>)</w:t>
      </w:r>
    </w:p>
    <w:p w14:paraId="36EB43EA" w14:textId="77777777" w:rsidR="00770CF0" w:rsidRPr="00770CF0" w:rsidRDefault="00770CF0" w:rsidP="00770CF0">
      <w:pPr>
        <w:numPr>
          <w:ilvl w:val="0"/>
          <w:numId w:val="13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sz w:val="24"/>
          <w:szCs w:val="24"/>
        </w:rPr>
        <w:t>fare_amount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=12.50 (≥0 </w:t>
      </w:r>
      <w:r w:rsidRPr="00770CF0">
        <w:rPr>
          <w:rFonts w:ascii="Segoe UI Emoji" w:hAnsi="Segoe UI Emoji" w:cs="Segoe UI Emoji"/>
          <w:sz w:val="24"/>
          <w:szCs w:val="24"/>
        </w:rPr>
        <w:t>✅</w:t>
      </w:r>
      <w:r w:rsidRPr="00770CF0">
        <w:rPr>
          <w:rFonts w:ascii="Times New Roman" w:hAnsi="Times New Roman" w:cs="Times New Roman"/>
          <w:sz w:val="24"/>
          <w:szCs w:val="24"/>
        </w:rPr>
        <w:t>)</w:t>
      </w:r>
    </w:p>
    <w:p w14:paraId="7A9937CE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What happens:</w:t>
      </w:r>
    </w:p>
    <w:p w14:paraId="62FEC4D5" w14:textId="77777777" w:rsidR="00770CF0" w:rsidRPr="00770CF0" w:rsidRDefault="00770CF0" w:rsidP="00770CF0">
      <w:pPr>
        <w:numPr>
          <w:ilvl w:val="0"/>
          <w:numId w:val="14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Unknown vendor →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is_anomaly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>=1 (flag), keep row.</w:t>
      </w:r>
    </w:p>
    <w:p w14:paraId="62D207E7" w14:textId="77777777" w:rsidR="00770CF0" w:rsidRPr="00770CF0" w:rsidRDefault="00770CF0" w:rsidP="00770CF0">
      <w:pPr>
        <w:numPr>
          <w:ilvl w:val="0"/>
          <w:numId w:val="14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Non-joinable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DOLocationID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→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drop the row</w:t>
      </w:r>
      <w:r w:rsidRPr="00770CF0">
        <w:rPr>
          <w:rFonts w:ascii="Times New Roman" w:hAnsi="Times New Roman" w:cs="Times New Roman"/>
          <w:sz w:val="24"/>
          <w:szCs w:val="24"/>
        </w:rPr>
        <w:t xml:space="preserve"> (can’t map the zone).</w:t>
      </w:r>
    </w:p>
    <w:p w14:paraId="2E8611AB" w14:textId="77777777" w:rsidR="00770CF0" w:rsidRPr="00770CF0" w:rsidRDefault="00770CF0" w:rsidP="00770CF0">
      <w:pPr>
        <w:numPr>
          <w:ilvl w:val="0"/>
          <w:numId w:val="14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sz w:val="24"/>
          <w:szCs w:val="24"/>
        </w:rPr>
        <w:t>passenger_count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&lt;0 → set to NULL and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6860A469" w14:textId="77777777" w:rsidR="00770CF0" w:rsidRPr="00770CF0" w:rsidRDefault="00770CF0" w:rsidP="00770CF0">
      <w:pPr>
        <w:numPr>
          <w:ilvl w:val="0"/>
          <w:numId w:val="14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sz w:val="24"/>
          <w:szCs w:val="24"/>
        </w:rPr>
        <w:t>trip_distance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&lt;0 → set to NULL and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5E90416F" w14:textId="77777777" w:rsidR="00770CF0" w:rsidRPr="00770CF0" w:rsidRDefault="00770CF0" w:rsidP="00770CF0">
      <w:pPr>
        <w:numPr>
          <w:ilvl w:val="0"/>
          <w:numId w:val="14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>Others OK.</w:t>
      </w:r>
    </w:p>
    <w:p w14:paraId="5F2B31BD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Bottom line:</w:t>
      </w:r>
      <w:r w:rsidRPr="00770CF0">
        <w:rPr>
          <w:rFonts w:ascii="Times New Roman" w:hAnsi="Times New Roman" w:cs="Times New Roman"/>
          <w:sz w:val="24"/>
          <w:szCs w:val="24"/>
        </w:rPr>
        <w:t xml:space="preserve"> one fatal error can drop the row (bad zone), while recoverable weirdness is just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flagged</w:t>
      </w:r>
      <w:r w:rsidRPr="00770CF0">
        <w:rPr>
          <w:rFonts w:ascii="Times New Roman" w:hAnsi="Times New Roman" w:cs="Times New Roman"/>
          <w:sz w:val="24"/>
          <w:szCs w:val="24"/>
        </w:rPr>
        <w:t xml:space="preserve"> so it won’t secretly poison training.</w:t>
      </w:r>
    </w:p>
    <w:p w14:paraId="17200783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6B4019D8">
          <v:rect id="_x0000_i2142" style="width:0;height:1.5pt" o:hrstd="t" o:hr="t" fillcolor="#a0a0a0" stroked="f"/>
        </w:pict>
      </w:r>
    </w:p>
    <w:p w14:paraId="42CCFCFD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6) Why modelers care (not just data engineers)</w:t>
      </w:r>
    </w:p>
    <w:p w14:paraId="4D124BED" w14:textId="77777777" w:rsidR="00770CF0" w:rsidRPr="00770CF0" w:rsidRDefault="00770CF0" w:rsidP="00770CF0">
      <w:pPr>
        <w:numPr>
          <w:ilvl w:val="0"/>
          <w:numId w:val="15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Better data → better models.</w:t>
      </w:r>
      <w:r w:rsidRPr="00770CF0">
        <w:rPr>
          <w:rFonts w:ascii="Times New Roman" w:hAnsi="Times New Roman" w:cs="Times New Roman"/>
          <w:sz w:val="24"/>
          <w:szCs w:val="24"/>
        </w:rPr>
        <w:t xml:space="preserve"> Flags let you </w:t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exclude</w:t>
      </w:r>
      <w:r w:rsidRPr="00770CF0">
        <w:rPr>
          <w:rFonts w:ascii="Times New Roman" w:hAnsi="Times New Roman" w:cs="Times New Roman"/>
          <w:sz w:val="24"/>
          <w:szCs w:val="24"/>
        </w:rPr>
        <w:t xml:space="preserve"> or </w:t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weight down</w:t>
      </w:r>
      <w:r w:rsidRPr="00770CF0">
        <w:rPr>
          <w:rFonts w:ascii="Times New Roman" w:hAnsi="Times New Roman" w:cs="Times New Roman"/>
          <w:sz w:val="24"/>
          <w:szCs w:val="24"/>
        </w:rPr>
        <w:t xml:space="preserve"> dubious records.</w:t>
      </w:r>
    </w:p>
    <w:p w14:paraId="51F7B104" w14:textId="77777777" w:rsidR="00770CF0" w:rsidRPr="00770CF0" w:rsidRDefault="00770CF0" w:rsidP="00770CF0">
      <w:pPr>
        <w:numPr>
          <w:ilvl w:val="0"/>
          <w:numId w:val="15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Stable features.</w:t>
      </w:r>
      <w:r w:rsidRPr="00770CF0">
        <w:rPr>
          <w:rFonts w:ascii="Times New Roman" w:hAnsi="Times New Roman" w:cs="Times New Roman"/>
          <w:sz w:val="24"/>
          <w:szCs w:val="24"/>
        </w:rPr>
        <w:t xml:space="preserve"> Enums (codes) and defaults ensure the feature matrix doesn’t change shape day to day.</w:t>
      </w:r>
    </w:p>
    <w:p w14:paraId="264ED234" w14:textId="77777777" w:rsidR="00770CF0" w:rsidRPr="00770CF0" w:rsidRDefault="00770CF0" w:rsidP="00770CF0">
      <w:pPr>
        <w:numPr>
          <w:ilvl w:val="0"/>
          <w:numId w:val="15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Reproducibility.</w:t>
      </w:r>
      <w:r w:rsidRPr="00770CF0">
        <w:rPr>
          <w:rFonts w:ascii="Times New Roman" w:hAnsi="Times New Roman" w:cs="Times New Roman"/>
          <w:sz w:val="24"/>
          <w:szCs w:val="24"/>
        </w:rPr>
        <w:t xml:space="preserve"> The contract + validator make your experiments repeatable and explainable.</w:t>
      </w:r>
    </w:p>
    <w:p w14:paraId="38E2D003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lastRenderedPageBreak/>
        <w:pict w14:anchorId="152C661D">
          <v:rect id="_x0000_i2143" style="width:0;height:1.5pt" o:hrstd="t" o:hr="t" fillcolor="#a0a0a0" stroked="f"/>
        </w:pict>
      </w:r>
    </w:p>
    <w:p w14:paraId="7052C2A0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7) Your mental cheat-cards (say these)</w:t>
      </w:r>
    </w:p>
    <w:p w14:paraId="32017587" w14:textId="77777777" w:rsidR="00770CF0" w:rsidRPr="00770CF0" w:rsidRDefault="00770CF0" w:rsidP="00770CF0">
      <w:pPr>
        <w:numPr>
          <w:ilvl w:val="0"/>
          <w:numId w:val="16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Times &amp; units:</w:t>
      </w:r>
      <w:r w:rsidRPr="00770CF0">
        <w:rPr>
          <w:rFonts w:ascii="Times New Roman" w:hAnsi="Times New Roman" w:cs="Times New Roman"/>
          <w:sz w:val="24"/>
          <w:szCs w:val="24"/>
        </w:rPr>
        <w:t xml:space="preserve"> UTC + USD + miles.</w:t>
      </w:r>
    </w:p>
    <w:p w14:paraId="7D068A31" w14:textId="77777777" w:rsidR="00770CF0" w:rsidRPr="00770CF0" w:rsidRDefault="00770CF0" w:rsidP="00770CF0">
      <w:pPr>
        <w:numPr>
          <w:ilvl w:val="0"/>
          <w:numId w:val="16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SLA:</w:t>
      </w:r>
      <w:r w:rsidRPr="00770CF0">
        <w:rPr>
          <w:rFonts w:ascii="Times New Roman" w:hAnsi="Times New Roman" w:cs="Times New Roman"/>
          <w:sz w:val="24"/>
          <w:szCs w:val="24"/>
        </w:rPr>
        <w:t xml:space="preserve"> latest month by the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5th, 12:00 CET</w:t>
      </w:r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7EF064F2" w14:textId="77777777" w:rsidR="00770CF0" w:rsidRPr="00770CF0" w:rsidRDefault="00770CF0" w:rsidP="00770CF0">
      <w:pPr>
        <w:numPr>
          <w:ilvl w:val="0"/>
          <w:numId w:val="16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Drop vs Flag:</w:t>
      </w:r>
      <w:r w:rsidRPr="00770CF0">
        <w:rPr>
          <w:rFonts w:ascii="Times New Roman" w:hAnsi="Times New Roman" w:cs="Times New Roman"/>
          <w:sz w:val="24"/>
          <w:szCs w:val="24"/>
        </w:rPr>
        <w:t xml:space="preserve"> </w:t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Drop</w:t>
      </w:r>
      <w:r w:rsidRPr="00770CF0">
        <w:rPr>
          <w:rFonts w:ascii="Times New Roman" w:hAnsi="Times New Roman" w:cs="Times New Roman"/>
          <w:sz w:val="24"/>
          <w:szCs w:val="24"/>
        </w:rPr>
        <w:t xml:space="preserve"> only non-joinable or missing required keys. </w:t>
      </w:r>
      <w:r w:rsidRPr="00770CF0">
        <w:rPr>
          <w:rFonts w:ascii="Times New Roman" w:hAnsi="Times New Roman" w:cs="Times New Roman"/>
          <w:i/>
          <w:i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 xml:space="preserve"> out-of-range or unknown codes.</w:t>
      </w:r>
    </w:p>
    <w:p w14:paraId="675D8E86" w14:textId="77777777" w:rsidR="00770CF0" w:rsidRPr="00770CF0" w:rsidRDefault="00770CF0" w:rsidP="00770CF0">
      <w:pPr>
        <w:numPr>
          <w:ilvl w:val="0"/>
          <w:numId w:val="16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Derived:</w:t>
      </w:r>
      <w:r w:rsidRPr="0077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duration_minutes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1–720;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is_anomaly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if any rule hit.</w:t>
      </w:r>
    </w:p>
    <w:p w14:paraId="0B319934" w14:textId="77777777" w:rsidR="00770CF0" w:rsidRPr="00770CF0" w:rsidRDefault="00770CF0" w:rsidP="00770CF0">
      <w:pPr>
        <w:numPr>
          <w:ilvl w:val="0"/>
          <w:numId w:val="16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770CF0">
        <w:rPr>
          <w:rFonts w:ascii="Times New Roman" w:hAnsi="Times New Roman" w:cs="Times New Roman"/>
          <w:b/>
          <w:bCs/>
          <w:sz w:val="24"/>
          <w:szCs w:val="24"/>
        </w:rPr>
        <w:t>Categoricals</w:t>
      </w:r>
      <w:proofErr w:type="spellEnd"/>
      <w:r w:rsidRPr="00770C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0CF0">
        <w:rPr>
          <w:rFonts w:ascii="Times New Roman" w:hAnsi="Times New Roman" w:cs="Times New Roman"/>
          <w:sz w:val="24"/>
          <w:szCs w:val="24"/>
        </w:rPr>
        <w:t xml:space="preserve"> fixed codebooks → stable columns later.</w:t>
      </w:r>
    </w:p>
    <w:p w14:paraId="08CF104C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pict w14:anchorId="63562DA4">
          <v:rect id="_x0000_i2144" style="width:0;height:1.5pt" o:hrstd="t" o:hr="t" fillcolor="#a0a0a0" stroked="f"/>
        </w:pict>
      </w:r>
    </w:p>
    <w:p w14:paraId="0AB0F420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b/>
          <w:bCs/>
          <w:sz w:val="24"/>
          <w:szCs w:val="24"/>
        </w:rPr>
      </w:pPr>
      <w:r w:rsidRPr="00770CF0">
        <w:rPr>
          <w:rFonts w:ascii="Times New Roman" w:hAnsi="Times New Roman" w:cs="Times New Roman"/>
          <w:b/>
          <w:bCs/>
          <w:sz w:val="24"/>
          <w:szCs w:val="24"/>
        </w:rPr>
        <w:t>8) A 60-second self-check (answer without looking)</w:t>
      </w:r>
    </w:p>
    <w:p w14:paraId="41923229" w14:textId="77777777" w:rsidR="00770CF0" w:rsidRPr="00770CF0" w:rsidRDefault="00770CF0" w:rsidP="00770CF0">
      <w:pPr>
        <w:numPr>
          <w:ilvl w:val="0"/>
          <w:numId w:val="17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trip_distance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= -2, do we drop or flag? →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 xml:space="preserve"> (set null), keep row.</w:t>
      </w:r>
    </w:p>
    <w:p w14:paraId="209B3420" w14:textId="77777777" w:rsidR="00770CF0" w:rsidRPr="00770CF0" w:rsidRDefault="00770CF0" w:rsidP="00770CF0">
      <w:pPr>
        <w:numPr>
          <w:ilvl w:val="0"/>
          <w:numId w:val="17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DOLocationID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isn’t in the zone map? →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Drop row</w:t>
      </w:r>
      <w:r w:rsidRPr="00770CF0">
        <w:rPr>
          <w:rFonts w:ascii="Times New Roman" w:hAnsi="Times New Roman" w:cs="Times New Roman"/>
          <w:sz w:val="24"/>
          <w:szCs w:val="24"/>
        </w:rPr>
        <w:t xml:space="preserve"> (can’t join).</w:t>
      </w:r>
    </w:p>
    <w:p w14:paraId="7D2B724F" w14:textId="77777777" w:rsidR="00770CF0" w:rsidRPr="00770CF0" w:rsidRDefault="00770CF0" w:rsidP="00770CF0">
      <w:pPr>
        <w:numPr>
          <w:ilvl w:val="0"/>
          <w:numId w:val="17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70CF0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Pr="00770CF0">
        <w:rPr>
          <w:rFonts w:ascii="Times New Roman" w:hAnsi="Times New Roman" w:cs="Times New Roman"/>
          <w:sz w:val="24"/>
          <w:szCs w:val="24"/>
        </w:rPr>
        <w:t xml:space="preserve"> = 9? → Treat as unknown and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Pr="00770CF0">
        <w:rPr>
          <w:rFonts w:ascii="Times New Roman" w:hAnsi="Times New Roman" w:cs="Times New Roman"/>
          <w:sz w:val="24"/>
          <w:szCs w:val="24"/>
        </w:rPr>
        <w:t>.</w:t>
      </w:r>
    </w:p>
    <w:p w14:paraId="06CD33DE" w14:textId="77777777" w:rsidR="00770CF0" w:rsidRPr="00770CF0" w:rsidRDefault="00770CF0" w:rsidP="00770CF0">
      <w:pPr>
        <w:numPr>
          <w:ilvl w:val="0"/>
          <w:numId w:val="17"/>
        </w:num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  <w:r w:rsidRPr="00770CF0">
        <w:rPr>
          <w:rFonts w:ascii="Times New Roman" w:hAnsi="Times New Roman" w:cs="Times New Roman"/>
          <w:sz w:val="24"/>
          <w:szCs w:val="24"/>
        </w:rPr>
        <w:t xml:space="preserve">What’s our freshness test tied to? → “Has rows in the target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month window</w:t>
      </w:r>
      <w:r w:rsidRPr="00770CF0">
        <w:rPr>
          <w:rFonts w:ascii="Times New Roman" w:hAnsi="Times New Roman" w:cs="Times New Roman"/>
          <w:sz w:val="24"/>
          <w:szCs w:val="24"/>
        </w:rPr>
        <w:t xml:space="preserve"> by the </w:t>
      </w:r>
      <w:r w:rsidRPr="00770CF0">
        <w:rPr>
          <w:rFonts w:ascii="Times New Roman" w:hAnsi="Times New Roman" w:cs="Times New Roman"/>
          <w:b/>
          <w:bCs/>
          <w:sz w:val="24"/>
          <w:szCs w:val="24"/>
        </w:rPr>
        <w:t>5th, 12:00 CET</w:t>
      </w:r>
      <w:r w:rsidRPr="00770CF0">
        <w:rPr>
          <w:rFonts w:ascii="Times New Roman" w:hAnsi="Times New Roman" w:cs="Times New Roman"/>
          <w:sz w:val="24"/>
          <w:szCs w:val="24"/>
        </w:rPr>
        <w:t>.”</w:t>
      </w:r>
    </w:p>
    <w:p w14:paraId="0590AD14" w14:textId="77777777" w:rsidR="00770CF0" w:rsidRPr="00770CF0" w:rsidRDefault="00770CF0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</w:p>
    <w:p w14:paraId="20C3F1A6" w14:textId="77777777" w:rsidR="00A4125C" w:rsidRPr="00770CF0" w:rsidRDefault="00A4125C" w:rsidP="00770CF0">
      <w:pPr>
        <w:spacing w:line="240" w:lineRule="auto"/>
        <w:ind w:left="426" w:right="237"/>
        <w:rPr>
          <w:rFonts w:ascii="Times New Roman" w:hAnsi="Times New Roman" w:cs="Times New Roman"/>
          <w:sz w:val="24"/>
          <w:szCs w:val="24"/>
        </w:rPr>
      </w:pPr>
    </w:p>
    <w:p w14:paraId="72A1F24E" w14:textId="7DD4A81F" w:rsidR="00A4125C" w:rsidRPr="00770CF0" w:rsidRDefault="00A4125C" w:rsidP="00770CF0">
      <w:pPr>
        <w:spacing w:line="240" w:lineRule="auto"/>
        <w:ind w:left="-284" w:right="23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4125C" w:rsidRPr="0077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03F3"/>
    <w:multiLevelType w:val="multilevel"/>
    <w:tmpl w:val="5B5E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60C5"/>
    <w:multiLevelType w:val="multilevel"/>
    <w:tmpl w:val="771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E1CD9"/>
    <w:multiLevelType w:val="multilevel"/>
    <w:tmpl w:val="D0F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B72FA"/>
    <w:multiLevelType w:val="multilevel"/>
    <w:tmpl w:val="4FC8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53717"/>
    <w:multiLevelType w:val="multilevel"/>
    <w:tmpl w:val="7192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15D48"/>
    <w:multiLevelType w:val="multilevel"/>
    <w:tmpl w:val="DEB4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B417B"/>
    <w:multiLevelType w:val="multilevel"/>
    <w:tmpl w:val="AE9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14A66"/>
    <w:multiLevelType w:val="multilevel"/>
    <w:tmpl w:val="F79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92E1C"/>
    <w:multiLevelType w:val="multilevel"/>
    <w:tmpl w:val="385C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65375"/>
    <w:multiLevelType w:val="multilevel"/>
    <w:tmpl w:val="CA5E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01926"/>
    <w:multiLevelType w:val="multilevel"/>
    <w:tmpl w:val="DF68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D5851"/>
    <w:multiLevelType w:val="multilevel"/>
    <w:tmpl w:val="B38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82D74"/>
    <w:multiLevelType w:val="multilevel"/>
    <w:tmpl w:val="EB8C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2028E"/>
    <w:multiLevelType w:val="multilevel"/>
    <w:tmpl w:val="815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C275D"/>
    <w:multiLevelType w:val="multilevel"/>
    <w:tmpl w:val="A4A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C1CFF"/>
    <w:multiLevelType w:val="multilevel"/>
    <w:tmpl w:val="0E12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D1886"/>
    <w:multiLevelType w:val="multilevel"/>
    <w:tmpl w:val="DED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3338">
    <w:abstractNumId w:val="8"/>
  </w:num>
  <w:num w:numId="2" w16cid:durableId="49035227">
    <w:abstractNumId w:val="1"/>
  </w:num>
  <w:num w:numId="3" w16cid:durableId="866018299">
    <w:abstractNumId w:val="0"/>
  </w:num>
  <w:num w:numId="4" w16cid:durableId="694379704">
    <w:abstractNumId w:val="15"/>
  </w:num>
  <w:num w:numId="5" w16cid:durableId="1248423997">
    <w:abstractNumId w:val="9"/>
  </w:num>
  <w:num w:numId="6" w16cid:durableId="355736674">
    <w:abstractNumId w:val="5"/>
  </w:num>
  <w:num w:numId="7" w16cid:durableId="552427240">
    <w:abstractNumId w:val="3"/>
  </w:num>
  <w:num w:numId="8" w16cid:durableId="1354189053">
    <w:abstractNumId w:val="6"/>
  </w:num>
  <w:num w:numId="9" w16cid:durableId="160244222">
    <w:abstractNumId w:val="16"/>
  </w:num>
  <w:num w:numId="10" w16cid:durableId="993754594">
    <w:abstractNumId w:val="13"/>
  </w:num>
  <w:num w:numId="11" w16cid:durableId="852573512">
    <w:abstractNumId w:val="7"/>
  </w:num>
  <w:num w:numId="12" w16cid:durableId="1392463762">
    <w:abstractNumId w:val="4"/>
  </w:num>
  <w:num w:numId="13" w16cid:durableId="1553418618">
    <w:abstractNumId w:val="12"/>
  </w:num>
  <w:num w:numId="14" w16cid:durableId="223299780">
    <w:abstractNumId w:val="2"/>
  </w:num>
  <w:num w:numId="15" w16cid:durableId="2013607097">
    <w:abstractNumId w:val="11"/>
  </w:num>
  <w:num w:numId="16" w16cid:durableId="788351913">
    <w:abstractNumId w:val="14"/>
  </w:num>
  <w:num w:numId="17" w16cid:durableId="14893964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81"/>
    <w:rsid w:val="00034EE7"/>
    <w:rsid w:val="00114FC5"/>
    <w:rsid w:val="001B2373"/>
    <w:rsid w:val="001F4E9C"/>
    <w:rsid w:val="003A68E1"/>
    <w:rsid w:val="00730581"/>
    <w:rsid w:val="00770CF0"/>
    <w:rsid w:val="00806B70"/>
    <w:rsid w:val="00A4125C"/>
    <w:rsid w:val="00C22737"/>
    <w:rsid w:val="00EB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E689B"/>
  <w15:chartTrackingRefBased/>
  <w15:docId w15:val="{3DCF81A8-DF61-402A-8E8C-1D1045E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2038</Words>
  <Characters>10909</Characters>
  <Application>Microsoft Office Word</Application>
  <DocSecurity>0</DocSecurity>
  <Lines>287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KV</dc:creator>
  <cp:keywords/>
  <dc:description/>
  <cp:lastModifiedBy>Tejas KV</cp:lastModifiedBy>
  <cp:revision>4</cp:revision>
  <dcterms:created xsi:type="dcterms:W3CDTF">2025-10-12T13:42:00Z</dcterms:created>
  <dcterms:modified xsi:type="dcterms:W3CDTF">2025-10-16T07:59:00Z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374a9141-626b-4711-a6ce-8874f1a3641c</vt:lpwstr>
  </property>
</Properties>
</file>