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625E" w14:textId="44C8B9D3" w:rsidR="002B1E81" w:rsidRPr="00A06899" w:rsidRDefault="00051E5F" w:rsidP="00A068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1E5F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that executes an operation on a list and handles an </w:t>
      </w:r>
      <w:proofErr w:type="spellStart"/>
      <w:r w:rsidRPr="00051E5F">
        <w:rPr>
          <w:rFonts w:ascii="Times New Roman" w:hAnsi="Times New Roman" w:cs="Times New Roman"/>
          <w:b/>
          <w:bCs/>
          <w:sz w:val="28"/>
          <w:szCs w:val="28"/>
        </w:rPr>
        <w:t>IndexError</w:t>
      </w:r>
      <w:proofErr w:type="spellEnd"/>
      <w:r w:rsidRPr="00051E5F">
        <w:rPr>
          <w:rFonts w:ascii="Times New Roman" w:hAnsi="Times New Roman" w:cs="Times New Roman"/>
          <w:b/>
          <w:bCs/>
          <w:sz w:val="28"/>
          <w:szCs w:val="28"/>
        </w:rPr>
        <w:t xml:space="preserve"> exception if the index is out of range</w:t>
      </w:r>
      <w:r w:rsidR="00A06899" w:rsidRPr="00A06899">
        <w:rPr>
          <w:rFonts w:ascii="Times New Roman" w:hAnsi="Times New Roman" w:cs="Times New Roman"/>
          <w:sz w:val="28"/>
          <w:szCs w:val="28"/>
        </w:rPr>
        <w:t>.</w:t>
      </w:r>
    </w:p>
    <w:p w14:paraId="5C79B662" w14:textId="77777777" w:rsidR="00C431D0" w:rsidRPr="00B81B16" w:rsidRDefault="00C431D0" w:rsidP="00C431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EC99102" w14:textId="34276713" w:rsidR="00051E5F" w:rsidRPr="00051E5F" w:rsidRDefault="00051E5F" w:rsidP="00051E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1E5F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that executes division and handles an </w:t>
      </w:r>
      <w:proofErr w:type="spellStart"/>
      <w:r w:rsidRPr="00051E5F">
        <w:rPr>
          <w:rFonts w:ascii="Times New Roman" w:hAnsi="Times New Roman" w:cs="Times New Roman"/>
          <w:b/>
          <w:bCs/>
          <w:sz w:val="28"/>
          <w:szCs w:val="28"/>
        </w:rPr>
        <w:t>ArithmeticError</w:t>
      </w:r>
      <w:proofErr w:type="spellEnd"/>
      <w:r w:rsidRPr="00051E5F">
        <w:rPr>
          <w:rFonts w:ascii="Times New Roman" w:hAnsi="Times New Roman" w:cs="Times New Roman"/>
          <w:b/>
          <w:bCs/>
          <w:sz w:val="28"/>
          <w:szCs w:val="28"/>
        </w:rPr>
        <w:t xml:space="preserve"> exception if there is an arithmetic error</w:t>
      </w:r>
      <w:r>
        <w:rPr>
          <w:rFonts w:ascii="Times New Roman" w:hAnsi="Times New Roman" w:cs="Times New Roman"/>
          <w:b/>
          <w:bCs/>
          <w:sz w:val="28"/>
          <w:szCs w:val="28"/>
        </w:rPr>
        <w:t>. Include an else statement to check if the code was run without errors</w:t>
      </w:r>
    </w:p>
    <w:p w14:paraId="25EAE337" w14:textId="633C5C65" w:rsidR="00051E5F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A4BD7D8" w14:textId="642BAA6C" w:rsidR="00051E5F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 w14:paraId="0087FDDE" w14:textId="76CBDA63" w:rsidR="00051E5F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Your code here</w:t>
      </w:r>
    </w:p>
    <w:p w14:paraId="02E5A082" w14:textId="54C03210" w:rsidR="00051E5F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 :</w:t>
      </w:r>
      <w:proofErr w:type="gramEnd"/>
    </w:p>
    <w:p w14:paraId="72538C65" w14:textId="762A8E2C" w:rsidR="00051E5F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Handle exception here</w:t>
      </w:r>
    </w:p>
    <w:p w14:paraId="7B4CF86C" w14:textId="059D7B67" w:rsidR="00051E5F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797311CA" w14:textId="42821EC3" w:rsidR="00C06363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“code completed without errors”)</w:t>
      </w:r>
    </w:p>
    <w:p w14:paraId="649B83AA" w14:textId="77777777" w:rsidR="00051E5F" w:rsidRPr="00C23D50" w:rsidRDefault="00051E5F" w:rsidP="00051E5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1AE2C" w14:textId="03CBC328" w:rsidR="00A06899" w:rsidRPr="00A06899" w:rsidRDefault="00051E5F" w:rsidP="00A068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b/>
          <w:bCs/>
          <w:sz w:val="28"/>
          <w:szCs w:val="28"/>
        </w:rPr>
        <w:t xml:space="preserve">Write a Python function that accepts a string and calculate the number of </w:t>
      </w:r>
      <w:proofErr w:type="gramStart"/>
      <w:r w:rsidRPr="0037666F">
        <w:rPr>
          <w:rFonts w:ascii="Times New Roman" w:hAnsi="Times New Roman" w:cs="Times New Roman"/>
          <w:b/>
          <w:bCs/>
          <w:sz w:val="28"/>
          <w:szCs w:val="28"/>
        </w:rPr>
        <w:t>upper case</w:t>
      </w:r>
      <w:proofErr w:type="gramEnd"/>
      <w:r w:rsidRPr="0037666F">
        <w:rPr>
          <w:rFonts w:ascii="Times New Roman" w:hAnsi="Times New Roman" w:cs="Times New Roman"/>
          <w:b/>
          <w:bCs/>
          <w:sz w:val="28"/>
          <w:szCs w:val="28"/>
        </w:rPr>
        <w:t xml:space="preserve"> letters and lower case letters.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If there is no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upper case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letters it should raise an exception saying there are no upper case letters.</w:t>
      </w:r>
    </w:p>
    <w:p w14:paraId="16E9018E" w14:textId="77777777" w:rsidR="00C431D0" w:rsidRPr="00C23D50" w:rsidRDefault="00C431D0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3BEDC" w14:textId="60057AE8" w:rsidR="00C06363" w:rsidRPr="00A06899" w:rsidRDefault="00A06899" w:rsidP="00A068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899">
        <w:rPr>
          <w:rFonts w:ascii="Times New Roman" w:hAnsi="Times New Roman" w:cs="Times New Roman"/>
          <w:b/>
          <w:bCs/>
          <w:sz w:val="28"/>
          <w:szCs w:val="28"/>
        </w:rPr>
        <w:t xml:space="preserve">Write a </w:t>
      </w:r>
      <w:r w:rsidR="00051E5F">
        <w:rPr>
          <w:rFonts w:ascii="Times New Roman" w:hAnsi="Times New Roman" w:cs="Times New Roman"/>
          <w:b/>
          <w:bCs/>
          <w:sz w:val="28"/>
          <w:szCs w:val="28"/>
        </w:rPr>
        <w:t>function which calculates the cube root of a given number n and then map it to a list of natural numbers from 1 to 100.</w:t>
      </w:r>
    </w:p>
    <w:p w14:paraId="4540D980" w14:textId="77777777" w:rsidR="00C431D0" w:rsidRPr="0037666F" w:rsidRDefault="00C431D0" w:rsidP="003766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8960B6" w14:textId="3C4079D9" w:rsidR="004B3BFC" w:rsidRPr="00122FB6" w:rsidRDefault="0037666F" w:rsidP="00122F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b/>
          <w:bCs/>
          <w:sz w:val="28"/>
          <w:szCs w:val="28"/>
        </w:rPr>
        <w:t xml:space="preserve">Write a Python function that </w:t>
      </w:r>
      <w:r w:rsidR="00122FB6">
        <w:rPr>
          <w:rFonts w:ascii="Times New Roman" w:hAnsi="Times New Roman" w:cs="Times New Roman"/>
          <w:b/>
          <w:bCs/>
          <w:sz w:val="28"/>
          <w:szCs w:val="28"/>
        </w:rPr>
        <w:t>filters a list of numbers which are divisible by 3 from a list of natural numbers. Use the filter function</w:t>
      </w:r>
    </w:p>
    <w:p w14:paraId="646A4C16" w14:textId="77777777" w:rsidR="00122FB6" w:rsidRPr="00122FB6" w:rsidRDefault="00122FB6" w:rsidP="00122F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8369F3" w14:textId="3D7ABF88" w:rsidR="0037666F" w:rsidRPr="00122FB6" w:rsidRDefault="0037666F" w:rsidP="003766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2FB6">
        <w:rPr>
          <w:rFonts w:ascii="Times New Roman" w:hAnsi="Times New Roman" w:cs="Times New Roman"/>
          <w:b/>
          <w:bCs/>
          <w:sz w:val="28"/>
          <w:szCs w:val="28"/>
        </w:rPr>
        <w:t xml:space="preserve">Write a Python function to </w:t>
      </w:r>
      <w:r w:rsidR="00122FB6" w:rsidRPr="00122FB6">
        <w:rPr>
          <w:rFonts w:ascii="Times New Roman" w:hAnsi="Times New Roman" w:cs="Times New Roman"/>
          <w:b/>
          <w:bCs/>
          <w:sz w:val="28"/>
          <w:szCs w:val="28"/>
        </w:rPr>
        <w:t>find the minimum element from a list of numbers using the reduce function.</w:t>
      </w:r>
    </w:p>
    <w:p w14:paraId="3FE14698" w14:textId="2912A118" w:rsidR="0037666F" w:rsidRPr="00122FB6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7666F" w:rsidRPr="00122F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BE8F7" w14:textId="77777777" w:rsidR="002534ED" w:rsidRDefault="002534ED" w:rsidP="0077005C">
      <w:pPr>
        <w:spacing w:after="0" w:line="240" w:lineRule="auto"/>
      </w:pPr>
      <w:r>
        <w:separator/>
      </w:r>
    </w:p>
  </w:endnote>
  <w:endnote w:type="continuationSeparator" w:id="0">
    <w:p w14:paraId="11741635" w14:textId="77777777" w:rsidR="002534ED" w:rsidRDefault="002534ED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E12C" w14:textId="77777777" w:rsidR="002534ED" w:rsidRDefault="002534ED" w:rsidP="0077005C">
      <w:pPr>
        <w:spacing w:after="0" w:line="240" w:lineRule="auto"/>
      </w:pPr>
      <w:r>
        <w:separator/>
      </w:r>
    </w:p>
  </w:footnote>
  <w:footnote w:type="continuationSeparator" w:id="0">
    <w:p w14:paraId="28246DD4" w14:textId="77777777" w:rsidR="002534ED" w:rsidRDefault="002534ED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4E1F" w14:textId="5FDE5FD8" w:rsidR="0077005C" w:rsidRPr="0077005C" w:rsidRDefault="0077005C" w:rsidP="00765C17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 xml:space="preserve">Python fundamentals </w:t>
    </w:r>
    <w:r w:rsidR="00051E5F">
      <w:rPr>
        <w:rFonts w:ascii="Algerian" w:hAnsi="Algerian"/>
        <w:sz w:val="32"/>
        <w:szCs w:val="32"/>
      </w:rPr>
      <w:t>9 TRY EXCEPT MAP FILTER REDUCE</w:t>
    </w:r>
    <w:r w:rsidR="00C06363">
      <w:rPr>
        <w:rFonts w:ascii="Algerian" w:hAnsi="Algerian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2397"/>
    <w:multiLevelType w:val="hybridMultilevel"/>
    <w:tmpl w:val="902A3DDA"/>
    <w:lvl w:ilvl="0" w:tplc="559461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831">
    <w:abstractNumId w:val="1"/>
  </w:num>
  <w:num w:numId="2" w16cid:durableId="3307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002696"/>
    <w:rsid w:val="00050A0A"/>
    <w:rsid w:val="00051E5F"/>
    <w:rsid w:val="000943F4"/>
    <w:rsid w:val="000B42BE"/>
    <w:rsid w:val="00122FB6"/>
    <w:rsid w:val="001A257C"/>
    <w:rsid w:val="001A754D"/>
    <w:rsid w:val="0021135B"/>
    <w:rsid w:val="002534ED"/>
    <w:rsid w:val="002B1E81"/>
    <w:rsid w:val="002B31ED"/>
    <w:rsid w:val="00335D25"/>
    <w:rsid w:val="0037666F"/>
    <w:rsid w:val="00455CEF"/>
    <w:rsid w:val="004B0698"/>
    <w:rsid w:val="004B3BFC"/>
    <w:rsid w:val="004D7755"/>
    <w:rsid w:val="0050247A"/>
    <w:rsid w:val="0050455F"/>
    <w:rsid w:val="005B4E5E"/>
    <w:rsid w:val="007341FA"/>
    <w:rsid w:val="00736D01"/>
    <w:rsid w:val="00765C17"/>
    <w:rsid w:val="0077005C"/>
    <w:rsid w:val="007D737F"/>
    <w:rsid w:val="0080530D"/>
    <w:rsid w:val="00814557"/>
    <w:rsid w:val="00843EDF"/>
    <w:rsid w:val="00956F28"/>
    <w:rsid w:val="00992446"/>
    <w:rsid w:val="009B5485"/>
    <w:rsid w:val="009F4A68"/>
    <w:rsid w:val="00A06899"/>
    <w:rsid w:val="00A277F1"/>
    <w:rsid w:val="00A87C31"/>
    <w:rsid w:val="00AE1E3C"/>
    <w:rsid w:val="00B81B16"/>
    <w:rsid w:val="00C06363"/>
    <w:rsid w:val="00C1238D"/>
    <w:rsid w:val="00C23922"/>
    <w:rsid w:val="00C23D50"/>
    <w:rsid w:val="00C431D0"/>
    <w:rsid w:val="00CA2057"/>
    <w:rsid w:val="00CD3AA0"/>
    <w:rsid w:val="00D0132B"/>
    <w:rsid w:val="00D54C6C"/>
    <w:rsid w:val="00DA0A67"/>
    <w:rsid w:val="00E05259"/>
    <w:rsid w:val="00F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1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58</cp:revision>
  <dcterms:created xsi:type="dcterms:W3CDTF">2024-12-12T13:13:00Z</dcterms:created>
  <dcterms:modified xsi:type="dcterms:W3CDTF">2025-01-21T08:37:00Z</dcterms:modified>
</cp:coreProperties>
</file>