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E612" w14:textId="36EC658B" w:rsidR="00FD36A0" w:rsidRDefault="00A665F8" w:rsidP="00A665F8">
      <w:r>
        <w:t xml:space="preserve">This assignment is to create a computer player that can be used in your assignment 1 submission. </w:t>
      </w:r>
    </w:p>
    <w:p w14:paraId="26004496" w14:textId="73540615" w:rsidR="00A665F8" w:rsidRDefault="00A665F8" w:rsidP="00A665F8"/>
    <w:p w14:paraId="797A3A6D" w14:textId="37D9555E" w:rsidR="00A665F8" w:rsidRDefault="00A665F8" w:rsidP="00A665F8">
      <w:r>
        <w:t xml:space="preserve">Please use appropriate inheritance to create an efficient solution. </w:t>
      </w:r>
    </w:p>
    <w:p w14:paraId="27ACB783" w14:textId="2808F78E" w:rsidR="00A665F8" w:rsidRDefault="00A665F8" w:rsidP="00A665F8"/>
    <w:p w14:paraId="7B0DC9B1" w14:textId="0A26332D" w:rsidR="00A665F8" w:rsidRDefault="00A665F8" w:rsidP="00A665F8">
      <w:r>
        <w:t xml:space="preserve">The AI for your solution must be non-trivial, as in not just randomly selecting a column. </w:t>
      </w:r>
      <w:bookmarkStart w:id="0" w:name="_GoBack"/>
      <w:bookmarkEnd w:id="0"/>
    </w:p>
    <w:p w14:paraId="1CF86567" w14:textId="49094287" w:rsidR="00A665F8" w:rsidRDefault="00A665F8" w:rsidP="00A665F8"/>
    <w:p w14:paraId="628DB37E" w14:textId="77777777" w:rsidR="00577F5D" w:rsidRPr="00FA49EE" w:rsidRDefault="00577F5D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1F18EF"/>
    <w:rsid w:val="00432AD0"/>
    <w:rsid w:val="0044798C"/>
    <w:rsid w:val="004F461D"/>
    <w:rsid w:val="00577F5D"/>
    <w:rsid w:val="005E5928"/>
    <w:rsid w:val="006D7CC7"/>
    <w:rsid w:val="006D7D50"/>
    <w:rsid w:val="00A665F8"/>
    <w:rsid w:val="00B02739"/>
    <w:rsid w:val="00BB7B9D"/>
    <w:rsid w:val="00BE6425"/>
    <w:rsid w:val="00D943A5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2019-01-21T22:19:00Z</dcterms:created>
  <dcterms:modified xsi:type="dcterms:W3CDTF">2019-02-04T17:43:00Z</dcterms:modified>
</cp:coreProperties>
</file>