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Helpful documents</w:t>
      </w:r>
    </w:p>
    <w:p w:rsidR="00000000" w:rsidDel="00000000" w:rsidP="00000000" w:rsidRDefault="00000000" w:rsidRPr="00000000" w14:paraId="00000002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https://docs.unity3d.com/Packages/com.unity.xr.openxr@1.3/manual/index.html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https://docs.unity3d.com/Packages/com.unity.xr.interaction.toolkit@2.0/manual/index.html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https://docs.unity3d.com/Packages/com.unity.inputsystem@1.3/manual/index.html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Files where you should start looking at: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 Scene: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Assets/Scenes/Prototype/PrototypeScene.unity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Vacuum Gun Prefab: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Assets/Prefabs/Weapon/VacuumGun.prefab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  3. Code structure: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8863200" cy="1207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1207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. Folder structure</w:t>
      </w:r>
    </w:p>
    <w:p w:rsidR="00000000" w:rsidDel="00000000" w:rsidP="00000000" w:rsidRDefault="00000000" w:rsidRPr="00000000" w14:paraId="00000013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Assets</w:t>
      </w:r>
    </w:p>
    <w:p w:rsidR="00000000" w:rsidDel="00000000" w:rsidP="00000000" w:rsidRDefault="00000000" w:rsidRPr="00000000" w14:paraId="00000015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├─ArtAssets</w:t>
        <w:tab/>
        <w:t xml:space="preserve">// Audio, Meshes, Material, External Scene, Animations.  Need cleanup.</w:t>
      </w:r>
    </w:p>
    <w:p w:rsidR="00000000" w:rsidDel="00000000" w:rsidP="00000000" w:rsidRDefault="00000000" w:rsidRPr="00000000" w14:paraId="00000016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├─Data  // Scriptable Objects storing game data</w:t>
      </w:r>
    </w:p>
    <w:p w:rsidR="00000000" w:rsidDel="00000000" w:rsidP="00000000" w:rsidRDefault="00000000" w:rsidRPr="00000000" w14:paraId="00000017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└─Presets</w:t>
      </w:r>
    </w:p>
    <w:p w:rsidR="00000000" w:rsidDel="00000000" w:rsidP="00000000" w:rsidRDefault="00000000" w:rsidRPr="00000000" w14:paraId="00000018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   └─XR Interaction Toolkit</w:t>
      </w:r>
    </w:p>
    <w:p w:rsidR="00000000" w:rsidDel="00000000" w:rsidP="00000000" w:rsidRDefault="00000000" w:rsidRPr="00000000" w14:paraId="00000019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       └─2.0.0-pre.6</w:t>
      </w:r>
    </w:p>
    <w:p w:rsidR="00000000" w:rsidDel="00000000" w:rsidP="00000000" w:rsidRDefault="00000000" w:rsidRPr="00000000" w14:paraId="0000001A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           └─Default Input Actions</w:t>
      </w:r>
    </w:p>
    <w:p w:rsidR="00000000" w:rsidDel="00000000" w:rsidP="00000000" w:rsidRDefault="00000000" w:rsidRPr="00000000" w14:paraId="0000001B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├─Plugins  // Normally don’t touch these unless you know how to do with a specific plugin</w:t>
      </w:r>
    </w:p>
    <w:p w:rsidR="00000000" w:rsidDel="00000000" w:rsidP="00000000" w:rsidRDefault="00000000" w:rsidRPr="00000000" w14:paraId="0000001C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├─Ardity</w:t>
      </w:r>
    </w:p>
    <w:p w:rsidR="00000000" w:rsidDel="00000000" w:rsidP="00000000" w:rsidRDefault="00000000" w:rsidRPr="00000000" w14:paraId="0000001D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├─TextMesh Pro</w:t>
      </w:r>
    </w:p>
    <w:p w:rsidR="00000000" w:rsidDel="00000000" w:rsidP="00000000" w:rsidRDefault="00000000" w:rsidRPr="00000000" w14:paraId="0000001E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├─XR</w:t>
      </w:r>
    </w:p>
    <w:p w:rsidR="00000000" w:rsidDel="00000000" w:rsidP="00000000" w:rsidRDefault="00000000" w:rsidRPr="00000000" w14:paraId="0000001F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└─XRI</w:t>
      </w:r>
    </w:p>
    <w:p w:rsidR="00000000" w:rsidDel="00000000" w:rsidP="00000000" w:rsidRDefault="00000000" w:rsidRPr="00000000" w14:paraId="00000020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├─Prefabs</w:t>
      </w:r>
    </w:p>
    <w:p w:rsidR="00000000" w:rsidDel="00000000" w:rsidP="00000000" w:rsidRDefault="00000000" w:rsidRPr="00000000" w14:paraId="00000021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├─EnemyTarget</w:t>
      </w:r>
    </w:p>
    <w:p w:rsidR="00000000" w:rsidDel="00000000" w:rsidP="00000000" w:rsidRDefault="00000000" w:rsidRPr="00000000" w14:paraId="00000022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├─Environment</w:t>
      </w:r>
    </w:p>
    <w:p w:rsidR="00000000" w:rsidDel="00000000" w:rsidP="00000000" w:rsidRDefault="00000000" w:rsidRPr="00000000" w14:paraId="00000023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├─Interactable</w:t>
      </w:r>
    </w:p>
    <w:p w:rsidR="00000000" w:rsidDel="00000000" w:rsidP="00000000" w:rsidRDefault="00000000" w:rsidRPr="00000000" w14:paraId="00000024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│  └─Screws</w:t>
      </w:r>
    </w:p>
    <w:p w:rsidR="00000000" w:rsidDel="00000000" w:rsidP="00000000" w:rsidRDefault="00000000" w:rsidRPr="00000000" w14:paraId="00000025">
      <w:pPr>
        <w:ind w:left="0" w:firstLine="0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└─Weapon  // VacuumGun.prefab here</w:t>
      </w:r>
    </w:p>
    <w:p w:rsidR="00000000" w:rsidDel="00000000" w:rsidP="00000000" w:rsidRDefault="00000000" w:rsidRPr="00000000" w14:paraId="00000026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├─Scenes</w:t>
      </w:r>
    </w:p>
    <w:p w:rsidR="00000000" w:rsidDel="00000000" w:rsidP="00000000" w:rsidRDefault="00000000" w:rsidRPr="00000000" w14:paraId="00000027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└─Prototype</w:t>
      </w:r>
    </w:p>
    <w:p w:rsidR="00000000" w:rsidDel="00000000" w:rsidP="00000000" w:rsidRDefault="00000000" w:rsidRPr="00000000" w14:paraId="00000028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   └─PrototypeScene</w:t>
      </w:r>
    </w:p>
    <w:p w:rsidR="00000000" w:rsidDel="00000000" w:rsidP="00000000" w:rsidRDefault="00000000" w:rsidRPr="00000000" w14:paraId="00000029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├─Scripts</w:t>
      </w:r>
    </w:p>
    <w:p w:rsidR="00000000" w:rsidDel="00000000" w:rsidP="00000000" w:rsidRDefault="00000000" w:rsidRPr="00000000" w14:paraId="0000002A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├─Collectable</w:t>
      </w:r>
    </w:p>
    <w:p w:rsidR="00000000" w:rsidDel="00000000" w:rsidP="00000000" w:rsidRDefault="00000000" w:rsidRPr="00000000" w14:paraId="0000002B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├─EnemyTarget</w:t>
      </w:r>
    </w:p>
    <w:p w:rsidR="00000000" w:rsidDel="00000000" w:rsidP="00000000" w:rsidRDefault="00000000" w:rsidRPr="00000000" w14:paraId="0000002C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├─Utilities</w:t>
      </w:r>
    </w:p>
    <w:p w:rsidR="00000000" w:rsidDel="00000000" w:rsidP="00000000" w:rsidRDefault="00000000" w:rsidRPr="00000000" w14:paraId="0000002D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└─VacuumGun</w:t>
      </w:r>
    </w:p>
    <w:p w:rsidR="00000000" w:rsidDel="00000000" w:rsidP="00000000" w:rsidRDefault="00000000" w:rsidRPr="00000000" w14:paraId="0000002E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└─StreamingAssets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5. Project settings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Tags: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Tag 0 Projectile: used for bullet projectile colliders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Tag 1 Collectable: used for collectable object (e.g. screws) colliders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Tag 2 Floor: used for the floor collider</w:t>
      </w:r>
      <w:r w:rsidDel="00000000" w:rsidR="00000000" w:rsidRPr="00000000">
        <w:rPr>
          <w:rtl w:val="0"/>
        </w:rPr>
      </w:r>
    </w:p>
    <w:sectPr>
      <w:pgSz w:h="23811" w:w="16838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cs.unity3d.com/Packages/com.unity.xr.openxr@1.3/manual/index.html" TargetMode="External"/><Relationship Id="rId7" Type="http://schemas.openxmlformats.org/officeDocument/2006/relationships/hyperlink" Target="https://docs.unity3d.com/Packages/com.unity.xr.interaction.toolkit@2.0/manual/index.html" TargetMode="External"/><Relationship Id="rId8" Type="http://schemas.openxmlformats.org/officeDocument/2006/relationships/hyperlink" Target="https://docs.unity3d.com/Packages/com.unity.inputsystem@1.3/manual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