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SIGN UP FOR PARTICIPANT </w:t>
      </w:r>
      <w:r w:rsidDel="00000000" w:rsidR="00000000" w:rsidRPr="00000000">
        <w:rPr>
          <w:rtl w:val="0"/>
        </w:rPr>
      </w:r>
    </w:p>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1. Full Name </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2. Preferred Name </w:t>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3. Email Address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4. Mobile Number (Including Country Code)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5. Set Password</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6. Confirm Password</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rPr>
      </w:pPr>
      <w:r w:rsidDel="00000000" w:rsidR="00000000" w:rsidRPr="00000000">
        <w:rPr>
          <w:rtl w:val="0"/>
        </w:rPr>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rPr>
      </w:pPr>
      <w:r w:rsidDel="00000000" w:rsidR="00000000" w:rsidRPr="00000000">
        <w:rPr>
          <w:rtl w:val="0"/>
        </w:rPr>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rPr>
      </w:pPr>
      <w:r w:rsidDel="00000000" w:rsidR="00000000" w:rsidRPr="00000000">
        <w:rPr>
          <w:b w:val="1"/>
          <w:bCs w:val="1"/>
          <w:rtl w:val="0"/>
        </w:rPr>
        <w:t xml:space="preserve">LOGIN IN FOR PARTICIPANT</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User Login - using Email &amp; password</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Forget password ? - Reset Using Registered Email</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rPr>
      </w:pPr>
      <w:r w:rsidDel="00000000" w:rsidR="00000000" w:rsidRPr="00000000">
        <w:rPr>
          <w:b w:val="1"/>
          <w:bCs w:val="1"/>
          <w:rtl w:val="0"/>
        </w:rPr>
        <w:t xml:space="preserve">SIGN UP FOR ADMIN (Done by Add User Through Admin Panel (To Add Another Admin if required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1. Full Name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2. Preferred Name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3. Email Address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4. Mobile Number (Including Country Code)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5. Current Job Title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6. Set Password</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7. Confirm Password</w:t>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rPr>
      </w:pPr>
      <w:r w:rsidDel="00000000" w:rsidR="00000000" w:rsidRPr="00000000">
        <w:rPr>
          <w:b w:val="1"/>
          <w:bCs w:val="1"/>
          <w:rtl w:val="0"/>
        </w:rPr>
        <w:t xml:space="preserve">LOGIN IN FOR ADMIN (url/admin/login)</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Admin Login - using Email &amp; password</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Forget password ? - Reset Using Registered Email</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rPr>
      </w:pPr>
      <w:r w:rsidDel="00000000" w:rsidR="00000000" w:rsidRPr="00000000">
        <w:rPr>
          <w:b w:val="1"/>
          <w:bCs w:val="1"/>
          <w:rtl w:val="0"/>
        </w:rPr>
        <w:t xml:space="preserve">After Successfull Login(Admin)</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Able to see Total numbers of Participants , Assessment Completed Number , Reply Left Number (On Clicking Filter out list of participant with left out reply ),</w:t>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list of participants , for each participant - view details option  , can see answers filled by each participant respectively . , has a option to send report/summary , it will contain a text field with option of document attachment (give limit ,it will be report so adjust according to it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Confirmation to send a reply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One more section is there to reply to a query to the participant after the report is sent , if the participant has asked any query related to its previous reply.</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rPr>
      </w:pPr>
      <w:r w:rsidDel="00000000" w:rsidR="00000000" w:rsidRPr="00000000">
        <w:rPr>
          <w:b w:val="1"/>
          <w:bCs w:val="1"/>
          <w:rtl w:val="0"/>
        </w:rPr>
        <w:t xml:space="preserve">After Successful Login(PARTICIPANT)</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If new User , By Default Start With Section 1 ,</w:t>
      </w:r>
    </w:p>
    <w:p w:rsidR="00000000" w:rsidDel="00000000" w:rsidP="00000000" w:rsidRDefault="00000000" w:rsidRPr="00000000" w14:paraId="00000023">
      <w:pPr>
        <w:numPr>
          <w:ilvl w:val="0"/>
          <w:numId w:val="9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tl w:val="0"/>
        </w:rPr>
        <w:t xml:space="preserve">See The Information</w:t>
      </w:r>
    </w:p>
    <w:p w:rsidR="00000000" w:rsidDel="00000000" w:rsidP="00000000" w:rsidRDefault="00000000" w:rsidRPr="00000000" w14:paraId="00000024">
      <w:pPr>
        <w:numPr>
          <w:ilvl w:val="0"/>
          <w:numId w:val="9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tl w:val="0"/>
        </w:rPr>
        <w:t xml:space="preserve">Has Parts with Multiple Questions (all to be field Compulsory)</w:t>
      </w:r>
    </w:p>
    <w:p w:rsidR="00000000" w:rsidDel="00000000" w:rsidP="00000000" w:rsidRDefault="00000000" w:rsidRPr="00000000" w14:paraId="00000025">
      <w:pPr>
        <w:numPr>
          <w:ilvl w:val="0"/>
          <w:numId w:val="9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tl w:val="0"/>
        </w:rPr>
        <w:t xml:space="preserve">Save &amp; Next to another Section &amp; Previous to go back to last section</w:t>
      </w:r>
    </w:p>
    <w:p w:rsidR="00000000" w:rsidDel="00000000" w:rsidP="00000000" w:rsidRDefault="00000000" w:rsidRPr="00000000" w14:paraId="00000026">
      <w:pPr>
        <w:numPr>
          <w:ilvl w:val="0"/>
          <w:numId w:val="9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tl w:val="0"/>
        </w:rPr>
        <w:t xml:space="preserve">After Completing All sections </w:t>
      </w:r>
    </w:p>
    <w:p w:rsidR="00000000" w:rsidDel="00000000" w:rsidP="00000000" w:rsidRDefault="00000000" w:rsidRPr="00000000" w14:paraId="00000027">
      <w:pPr>
        <w:numPr>
          <w:ilvl w:val="0"/>
          <w:numId w:val="9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tl w:val="0"/>
        </w:rPr>
        <w:t xml:space="preserve">Submitting the Form</w:t>
      </w:r>
    </w:p>
    <w:p w:rsidR="00000000" w:rsidDel="00000000" w:rsidP="00000000" w:rsidRDefault="00000000" w:rsidRPr="00000000" w14:paraId="00000028">
      <w:pPr>
        <w:numPr>
          <w:ilvl w:val="0"/>
          <w:numId w:val="98"/>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pPr>
      <w:r w:rsidDel="00000000" w:rsidR="00000000" w:rsidRPr="00000000">
        <w:rPr>
          <w:rtl w:val="0"/>
        </w:rPr>
        <w:t xml:space="preserve">System Message “Your Assessment/Response is Submitted , Organisation will reply you soon .. , you will be notified by mail ”</w:t>
      </w:r>
    </w:p>
    <w:p w:rsidR="00000000" w:rsidDel="00000000" w:rsidP="00000000" w:rsidRDefault="00000000" w:rsidRPr="00000000" w14:paraId="00000029">
      <w:pPr>
        <w:numPr>
          <w:ilvl w:val="0"/>
          <w:numId w:val="98"/>
        </w:num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hanging="360"/>
      </w:pPr>
      <w:r w:rsidDel="00000000" w:rsidR="00000000" w:rsidRPr="00000000">
        <w:rPr>
          <w:rtl w:val="0"/>
        </w:rPr>
        <w:t xml:space="preserve">Relogin after admin’s reply to see summary/report , and a option to save that report , even 1 option to ask query </w:t>
      </w:r>
    </w:p>
    <w:p w:rsidR="00000000" w:rsidDel="00000000" w:rsidP="00000000" w:rsidRDefault="00000000" w:rsidRPr="00000000" w14:paraId="000000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If Existing User, </w:t>
      </w:r>
    </w:p>
    <w:p w:rsidR="00000000" w:rsidDel="00000000" w:rsidP="00000000" w:rsidRDefault="00000000" w:rsidRPr="00000000" w14:paraId="0000002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Continue with last saved Section ,</w:t>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rPr>
      </w:pPr>
      <w:r w:rsidDel="00000000" w:rsidR="00000000" w:rsidRPr="00000000">
        <w:rPr>
          <w:b w:val="1"/>
          <w:bCs w:val="1"/>
          <w:rtl w:val="0"/>
        </w:rPr>
        <w:t xml:space="preserve">Page View (PARTICIPANT)</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rPr>
      </w:pPr>
      <w:r w:rsidDel="00000000" w:rsidR="00000000" w:rsidRPr="00000000">
        <w:rPr>
          <w:rtl w:val="0"/>
        </w:rPr>
        <w:t xml:space="preserve">After Login</w:t>
      </w:r>
      <w:r w:rsidDel="00000000" w:rsidR="00000000" w:rsidRPr="00000000">
        <w:rPr>
          <w:b w:val="1"/>
          <w:bCs w:val="1"/>
          <w:rtl w:val="0"/>
        </w:rPr>
        <w:t xml:space="preserve"> </w:t>
      </w:r>
    </w:p>
    <w:p w:rsidR="00000000" w:rsidDel="00000000" w:rsidP="00000000" w:rsidRDefault="00000000" w:rsidRPr="00000000" w14:paraId="0000002E">
      <w:pPr>
        <w:numPr>
          <w:ilvl w:val="0"/>
          <w:numId w:val="3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pPr>
      <w:r w:rsidDel="00000000" w:rsidR="00000000" w:rsidRPr="00000000">
        <w:rPr>
          <w:rtl w:val="0"/>
        </w:rPr>
        <w:t xml:space="preserve">Has A progress bar on top to see the left out progress </w:t>
      </w:r>
    </w:p>
    <w:p w:rsidR="00000000" w:rsidDel="00000000" w:rsidP="00000000" w:rsidRDefault="00000000" w:rsidRPr="00000000" w14:paraId="0000002F">
      <w:pPr>
        <w:numPr>
          <w:ilvl w:val="0"/>
          <w:numId w:val="3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Can see Questions and respond it , Next button to go on next page</w:t>
      </w:r>
    </w:p>
    <w:p w:rsidR="00000000" w:rsidDel="00000000" w:rsidP="00000000" w:rsidRDefault="00000000" w:rsidRPr="00000000" w14:paraId="00000030">
      <w:pPr>
        <w:numPr>
          <w:ilvl w:val="0"/>
          <w:numId w:val="34"/>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lineRule="auto"/>
        <w:ind w:left="720" w:hanging="360"/>
        <w:rPr>
          <w:u w:val="none"/>
        </w:rPr>
      </w:pPr>
      <w:r w:rsidDel="00000000" w:rsidR="00000000" w:rsidRPr="00000000">
        <w:rPr>
          <w:rtl w:val="0"/>
        </w:rPr>
        <w:t xml:space="preserve">Previous / Save and Next(this save and next will only visible at last question) to Change Section</w:t>
      </w:r>
    </w:p>
    <w:p w:rsidR="00000000" w:rsidDel="00000000" w:rsidP="00000000" w:rsidRDefault="00000000" w:rsidRPr="00000000" w14:paraId="00000031">
      <w:pPr>
        <w:numPr>
          <w:ilvl w:val="0"/>
          <w:numId w:val="34"/>
        </w:num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hanging="360"/>
        <w:rPr>
          <w:u w:val="none"/>
        </w:rPr>
      </w:pPr>
      <w:r w:rsidDel="00000000" w:rsidR="00000000" w:rsidRPr="00000000">
        <w:rPr>
          <w:rtl w:val="0"/>
        </w:rPr>
        <w:t xml:space="preserve">After Completing QNA  System Message Until Reply comes</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ind w:left="720" w:firstLine="0"/>
        <w:rPr/>
      </w:pPr>
      <w:r w:rsidDel="00000000" w:rsidR="00000000" w:rsidRPr="00000000">
        <w:rPr>
          <w:rtl w:val="0"/>
        </w:rPr>
        <w:t xml:space="preserve">Option for Logout </w:t>
      </w:r>
      <w:r w:rsidDel="00000000" w:rsidR="00000000" w:rsidRPr="00000000">
        <w:rPr>
          <w:rtl w:val="0"/>
        </w:rPr>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4"/>
          <w:szCs w:val="24"/>
        </w:rPr>
      </w:pPr>
      <w:r w:rsidDel="00000000" w:rsidR="00000000" w:rsidRPr="00000000">
        <w:rPr>
          <w:rtl w:val="0"/>
        </w:rPr>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4"/>
          <w:szCs w:val="24"/>
        </w:rPr>
      </w:pPr>
      <w:r w:rsidDel="00000000" w:rsidR="00000000" w:rsidRPr="00000000">
        <w:rPr>
          <w:rtl w:val="0"/>
        </w:rPr>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4"/>
          <w:szCs w:val="24"/>
        </w:rPr>
      </w:pPr>
      <w:r w:rsidDel="00000000" w:rsidR="00000000" w:rsidRPr="00000000">
        <w:rPr>
          <w:rtl w:val="0"/>
        </w:rPr>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highlight w:val="yellow"/>
        </w:rPr>
      </w:pPr>
      <w:r w:rsidDel="00000000" w:rsidR="00000000" w:rsidRPr="00000000">
        <w:rPr>
          <w:b w:val="1"/>
          <w:bCs w:val="1"/>
          <w:sz w:val="24"/>
          <w:szCs w:val="24"/>
          <w:rtl w:val="0"/>
        </w:rPr>
        <w:t xml:space="preserve">SECTION 1</w:t>
      </w:r>
      <w:r w:rsidDel="00000000" w:rsidR="00000000" w:rsidRPr="00000000">
        <w:rPr>
          <w:rtl w:val="0"/>
        </w:rPr>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highlight w:val="yellow"/>
          <w:u w:val="single"/>
        </w:rPr>
      </w:pPr>
      <w:r w:rsidDel="00000000" w:rsidR="00000000" w:rsidRPr="00000000">
        <w:rPr>
          <w:highlight w:val="yellow"/>
          <w:u w:val="single"/>
          <w:rtl w:val="0"/>
        </w:rPr>
        <w:t xml:space="preserve">Understanding Who You Are, Where You Operate, and the Future Environment You Are Navigating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highlight w:val="yellow"/>
          <w:u w:val="single"/>
        </w:rPr>
      </w:pPr>
      <w:r w:rsidDel="00000000" w:rsidR="00000000" w:rsidRPr="00000000">
        <w:rPr>
          <w:highlight w:val="yellow"/>
          <w:u w:val="single"/>
          <w:rtl w:val="0"/>
        </w:rPr>
        <w:t xml:space="preserve">Thank you for participating in the </w:t>
      </w:r>
      <w:r w:rsidDel="00000000" w:rsidR="00000000" w:rsidRPr="00000000">
        <w:rPr>
          <w:b w:val="1"/>
          <w:bCs w:val="1"/>
          <w:highlight w:val="yellow"/>
          <w:u w:val="single"/>
          <w:rtl w:val="0"/>
        </w:rPr>
        <w:t xml:space="preserve">Invictus Future Readiness Diagnostic™ (IFRD™).</w:t>
      </w:r>
      <w:r w:rsidDel="00000000" w:rsidR="00000000" w:rsidRPr="00000000">
        <w:rPr>
          <w:highlight w:val="yellow"/>
          <w:u w:val="single"/>
          <w:rtl w:val="0"/>
        </w:rPr>
        <w:t xml:space="preserve"> </w:t>
      </w:r>
    </w:p>
    <w:p w:rsidR="00000000" w:rsidDel="00000000" w:rsidP="00000000" w:rsidRDefault="00000000" w:rsidRPr="00000000" w14:paraId="0000003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highlight w:val="yellow"/>
          <w:u w:val="single"/>
        </w:rPr>
      </w:pPr>
      <w:r w:rsidDel="00000000" w:rsidR="00000000" w:rsidRPr="00000000">
        <w:rPr>
          <w:highlight w:val="yellow"/>
          <w:u w:val="single"/>
          <w:rtl w:val="0"/>
        </w:rPr>
        <w:t xml:space="preserve">This section forms part of the </w:t>
      </w:r>
      <w:r w:rsidDel="00000000" w:rsidR="00000000" w:rsidRPr="00000000">
        <w:rPr>
          <w:b w:val="1"/>
          <w:bCs w:val="1"/>
          <w:highlight w:val="yellow"/>
          <w:u w:val="single"/>
          <w:rtl w:val="0"/>
        </w:rPr>
        <w:t xml:space="preserve">Invictus Global Future Readiness Index™ (IGFRI™),</w:t>
      </w:r>
      <w:r w:rsidDel="00000000" w:rsidR="00000000" w:rsidRPr="00000000">
        <w:rPr>
          <w:highlight w:val="yellow"/>
          <w:u w:val="single"/>
          <w:rtl w:val="0"/>
        </w:rPr>
        <w:t xml:space="preserve"> an ongoing initiative designed to understand how leaders, organisations, industries and nations are preparing for future uncertainty, disruption, opportunity and transformation. </w:t>
      </w:r>
    </w:p>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highlight w:val="yellow"/>
          <w:u w:val="single"/>
        </w:rPr>
      </w:pPr>
      <w:r w:rsidDel="00000000" w:rsidR="00000000" w:rsidRPr="00000000">
        <w:rPr>
          <w:highlight w:val="yellow"/>
          <w:u w:val="single"/>
          <w:rtl w:val="0"/>
        </w:rPr>
        <w:t xml:space="preserve">The information collected in this section enables: </w:t>
      </w:r>
    </w:p>
    <w:p w:rsidR="00000000" w:rsidDel="00000000" w:rsidP="00000000" w:rsidRDefault="00000000" w:rsidRPr="00000000" w14:paraId="0000003B">
      <w:pPr>
        <w:numPr>
          <w:ilvl w:val="0"/>
          <w:numId w:val="99"/>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highlight w:val="yellow"/>
        </w:rPr>
      </w:pPr>
      <w:r w:rsidDel="00000000" w:rsidR="00000000" w:rsidRPr="00000000">
        <w:rPr>
          <w:highlight w:val="yellow"/>
          <w:u w:val="single"/>
          <w:rtl w:val="0"/>
        </w:rPr>
        <w:t xml:space="preserve">Future Readiness Benchmarking </w:t>
      </w:r>
    </w:p>
    <w:p w:rsidR="00000000" w:rsidDel="00000000" w:rsidP="00000000" w:rsidRDefault="00000000" w:rsidRPr="00000000" w14:paraId="0000003C">
      <w:pPr>
        <w:numPr>
          <w:ilvl w:val="0"/>
          <w:numId w:val="126"/>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highlight w:val="yellow"/>
        </w:rPr>
      </w:pPr>
      <w:r w:rsidDel="00000000" w:rsidR="00000000" w:rsidRPr="00000000">
        <w:rPr>
          <w:highlight w:val="yellow"/>
          <w:u w:val="single"/>
          <w:rtl w:val="0"/>
        </w:rPr>
        <w:t xml:space="preserve">Industry Comparisons </w:t>
      </w:r>
    </w:p>
    <w:p w:rsidR="00000000" w:rsidDel="00000000" w:rsidP="00000000" w:rsidRDefault="00000000" w:rsidRPr="00000000" w14:paraId="0000003D">
      <w:pPr>
        <w:numPr>
          <w:ilvl w:val="0"/>
          <w:numId w:val="112"/>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highlight w:val="yellow"/>
        </w:rPr>
      </w:pPr>
      <w:r w:rsidDel="00000000" w:rsidR="00000000" w:rsidRPr="00000000">
        <w:rPr>
          <w:highlight w:val="yellow"/>
          <w:u w:val="single"/>
          <w:rtl w:val="0"/>
        </w:rPr>
        <w:t xml:space="preserve">Country and Regional Comparisons </w:t>
      </w:r>
    </w:p>
    <w:p w:rsidR="00000000" w:rsidDel="00000000" w:rsidP="00000000" w:rsidRDefault="00000000" w:rsidRPr="00000000" w14:paraId="0000003E">
      <w:pPr>
        <w:numPr>
          <w:ilvl w:val="0"/>
          <w:numId w:val="125"/>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highlight w:val="yellow"/>
        </w:rPr>
      </w:pPr>
      <w:r w:rsidDel="00000000" w:rsidR="00000000" w:rsidRPr="00000000">
        <w:rPr>
          <w:highlight w:val="yellow"/>
          <w:u w:val="single"/>
          <w:rtl w:val="0"/>
        </w:rPr>
        <w:t xml:space="preserve">Leadership Readiness Analysis </w:t>
      </w:r>
    </w:p>
    <w:p w:rsidR="00000000" w:rsidDel="00000000" w:rsidP="00000000" w:rsidRDefault="00000000" w:rsidRPr="00000000" w14:paraId="0000003F">
      <w:pPr>
        <w:numPr>
          <w:ilvl w:val="0"/>
          <w:numId w:val="65"/>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highlight w:val="yellow"/>
        </w:rPr>
      </w:pPr>
      <w:r w:rsidDel="00000000" w:rsidR="00000000" w:rsidRPr="00000000">
        <w:rPr>
          <w:highlight w:val="yellow"/>
          <w:u w:val="single"/>
          <w:rtl w:val="0"/>
        </w:rPr>
        <w:t xml:space="preserve">AI Readiness Analysis </w:t>
      </w:r>
    </w:p>
    <w:p w:rsidR="00000000" w:rsidDel="00000000" w:rsidP="00000000" w:rsidRDefault="00000000" w:rsidRPr="00000000" w14:paraId="00000040">
      <w:pPr>
        <w:numPr>
          <w:ilvl w:val="0"/>
          <w:numId w:val="89"/>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highlight w:val="yellow"/>
        </w:rPr>
      </w:pPr>
      <w:r w:rsidDel="00000000" w:rsidR="00000000" w:rsidRPr="00000000">
        <w:rPr>
          <w:highlight w:val="yellow"/>
          <w:u w:val="single"/>
          <w:rtl w:val="0"/>
        </w:rPr>
        <w:t xml:space="preserve">Workforce Readiness Analysis </w:t>
      </w:r>
    </w:p>
    <w:p w:rsidR="00000000" w:rsidDel="00000000" w:rsidP="00000000" w:rsidRDefault="00000000" w:rsidRPr="00000000" w14:paraId="00000041">
      <w:pPr>
        <w:numPr>
          <w:ilvl w:val="0"/>
          <w:numId w:val="70"/>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highlight w:val="yellow"/>
        </w:rPr>
      </w:pPr>
      <w:r w:rsidDel="00000000" w:rsidR="00000000" w:rsidRPr="00000000">
        <w:rPr>
          <w:highlight w:val="yellow"/>
          <w:u w:val="single"/>
          <w:rtl w:val="0"/>
        </w:rPr>
        <w:t xml:space="preserve">Strategic Intelligence Analysis </w:t>
      </w:r>
    </w:p>
    <w:p w:rsidR="00000000" w:rsidDel="00000000" w:rsidP="00000000" w:rsidRDefault="00000000" w:rsidRPr="00000000" w14:paraId="00000042">
      <w:pPr>
        <w:numPr>
          <w:ilvl w:val="0"/>
          <w:numId w:val="7"/>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highlight w:val="yellow"/>
        </w:rPr>
      </w:pPr>
      <w:r w:rsidDel="00000000" w:rsidR="00000000" w:rsidRPr="00000000">
        <w:rPr>
          <w:highlight w:val="yellow"/>
          <w:u w:val="single"/>
          <w:rtl w:val="0"/>
        </w:rPr>
        <w:t xml:space="preserve">Emerging Risk Analysis </w:t>
      </w:r>
    </w:p>
    <w:p w:rsidR="00000000" w:rsidDel="00000000" w:rsidP="00000000" w:rsidRDefault="00000000" w:rsidRPr="00000000" w14:paraId="00000043">
      <w:pPr>
        <w:numPr>
          <w:ilvl w:val="0"/>
          <w:numId w:val="141"/>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highlight w:val="yellow"/>
        </w:rPr>
      </w:pPr>
      <w:r w:rsidDel="00000000" w:rsidR="00000000" w:rsidRPr="00000000">
        <w:rPr>
          <w:highlight w:val="yellow"/>
          <w:u w:val="single"/>
          <w:rtl w:val="0"/>
        </w:rPr>
        <w:t xml:space="preserve">Longitudinal Future Readiness Tracking </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highlight w:val="yellow"/>
          <w:u w:val="single"/>
        </w:rPr>
      </w:pPr>
      <w:r w:rsidDel="00000000" w:rsidR="00000000" w:rsidRPr="00000000">
        <w:rPr>
          <w:highlight w:val="yellow"/>
          <w:u w:val="single"/>
          <w:rtl w:val="0"/>
        </w:rPr>
        <w:t xml:space="preserve">The quality of the intelligence generated by IGFRI™ depends on understanding the context in which leaders and organisations operate. </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highlight w:val="yellow"/>
          <w:u w:val="single"/>
        </w:rPr>
      </w:pPr>
      <w:r w:rsidDel="00000000" w:rsidR="00000000" w:rsidRPr="00000000">
        <w:rPr>
          <w:highlight w:val="yellow"/>
          <w:u w:val="single"/>
          <w:rtl w:val="0"/>
        </w:rPr>
        <w:t xml:space="preserve">All information will be treated with strict confidentiality and reported only in aggregated and anonymised form unless otherwise agreed. </w:t>
      </w:r>
    </w:p>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highlight w:val="yellow"/>
          <w:u w:val="single"/>
          <w:rtl w:val="0"/>
        </w:rPr>
        <w:t xml:space="preserve">Estimated Completion Time: 15 – 20 Minutes </w:t>
      </w:r>
      <w:r w:rsidDel="00000000" w:rsidR="00000000" w:rsidRPr="00000000">
        <w:rPr>
          <w:rtl w:val="0"/>
        </w:rPr>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23" name="image27.png"/>
            <a:graphic>
              <a:graphicData uri="http://schemas.openxmlformats.org/drawingml/2006/picture">
                <pic:pic>
                  <pic:nvPicPr>
                    <pic:cNvPr descr="Shape" id="0" name="image27.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PART A</w:t>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descr="Shape" id="30" name="image24.png"/>
            <a:graphic>
              <a:graphicData uri="http://schemas.openxmlformats.org/drawingml/2006/picture">
                <pic:pic>
                  <pic:nvPicPr>
                    <pic:cNvPr descr="Shape" id="0" name="image24.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rPr>
      </w:pPr>
      <w:r w:rsidDel="00000000" w:rsidR="00000000" w:rsidRPr="00000000">
        <w:rPr>
          <w:b w:val="1"/>
          <w:bCs w:val="1"/>
          <w:sz w:val="24"/>
          <w:szCs w:val="24"/>
          <w:rtl w:val="0"/>
        </w:rPr>
        <w:t xml:space="preserve">FUTURE READINESS INTELLIGENCE PROFILE™</w:t>
      </w:r>
      <w:r w:rsidDel="00000000" w:rsidR="00000000" w:rsidRPr="00000000">
        <w:rPr>
          <w:sz w:val="24"/>
          <w:szCs w:val="24"/>
          <w:rtl w:val="0"/>
        </w:rPr>
        <w:t xml:space="preserve"> </w:t>
      </w:r>
      <w:r w:rsidDel="00000000" w:rsidR="00000000" w:rsidRPr="00000000">
        <w:rPr>
          <w:rtl w:val="0"/>
        </w:rPr>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r w:rsidDel="00000000" w:rsidR="00000000" w:rsidRPr="00000000">
        <w:rPr>
          <w:b w:val="1"/>
          <w:bCs w:val="1"/>
          <w:rtl w:val="0"/>
        </w:rPr>
        <w:t xml:space="preserve">PARTICIPANT INTELLIGENCE PROFILE™</w:t>
      </w:r>
      <w:r w:rsidDel="00000000" w:rsidR="00000000" w:rsidRPr="00000000">
        <w:rPr>
          <w:rtl w:val="0"/>
        </w:rPr>
        <w:t xml:space="preserve"> </w:t>
      </w:r>
    </w:p>
    <w:p w:rsidR="00000000" w:rsidDel="00000000" w:rsidP="00000000" w:rsidRDefault="00000000" w:rsidRPr="00000000" w14:paraId="0000004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A1. Current Job Title </w:t>
      </w:r>
      <w:r w:rsidDel="00000000" w:rsidR="00000000" w:rsidRPr="00000000">
        <w:rPr>
          <w:rtl w:val="0"/>
        </w:rPr>
        <w:t xml:space="preserve"> (//Text singleLine Input field)</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A2. Primary Leadership Responsibility</w:t>
      </w:r>
      <w:r w:rsidDel="00000000" w:rsidR="00000000" w:rsidRPr="00000000">
        <w:rPr>
          <w:rtl w:val="0"/>
        </w:rPr>
        <w:t xml:space="preserve"> (//Drop Down List with Anyone Selection&amp; If Other Selected Give Text Field to Reply With customer Answer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Please select one. </w:t>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Strategy </w:t>
      </w:r>
    </w:p>
    <w:p w:rsidR="00000000" w:rsidDel="00000000" w:rsidP="00000000" w:rsidRDefault="00000000" w:rsidRPr="00000000" w14:paraId="0000004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Operations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Human Resources </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Finance </w:t>
      </w:r>
    </w:p>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Technology </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Innovation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Governance / Risk </w:t>
      </w:r>
    </w:p>
    <w:p w:rsidR="00000000" w:rsidDel="00000000" w:rsidP="00000000" w:rsidRDefault="00000000" w:rsidRPr="00000000" w14:paraId="0000005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Sales &amp; Marketing </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Research &amp; Development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Education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Government Administration </w:t>
      </w:r>
    </w:p>
    <w:p w:rsidR="00000000" w:rsidDel="00000000" w:rsidP="00000000" w:rsidRDefault="00000000" w:rsidRPr="00000000" w14:paraId="0000005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Entrepreneurship </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Consulting / Advisory </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Other </w:t>
      </w:r>
    </w:p>
    <w:p w:rsidR="00000000" w:rsidDel="00000000" w:rsidP="00000000" w:rsidRDefault="00000000" w:rsidRPr="00000000" w14:paraId="0000005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Please Specify: </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39" name="image26.png"/>
            <a:graphic>
              <a:graphicData uri="http://schemas.openxmlformats.org/drawingml/2006/picture">
                <pic:pic>
                  <pic:nvPicPr>
                    <pic:cNvPr descr="Shape" id="0" name="image26.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A3. Leadership Level</w:t>
      </w:r>
      <w:r w:rsidDel="00000000" w:rsidR="00000000" w:rsidRPr="00000000">
        <w:rPr>
          <w:rtl w:val="0"/>
        </w:rPr>
        <w:t xml:space="preserve"> (//Drop Down List with Anyone Selection&amp; If Other Selected Give Text Field to Reply With customer Answer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Board Member </w:t>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Chairman / Chairwoman </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Chief Executive Officer (CEO) </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Chief Operating Officer (COO) </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Chief Financial Officer (CFO) </w:t>
      </w:r>
    </w:p>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Chief Human Resources Officer (CHRO) </w:t>
      </w:r>
    </w:p>
    <w:p w:rsidR="00000000" w:rsidDel="00000000" w:rsidP="00000000" w:rsidRDefault="00000000" w:rsidRPr="00000000" w14:paraId="0000006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Chief Technology Officer (CTO) </w:t>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Chief Information Officer (CIO) </w:t>
      </w:r>
    </w:p>
    <w:p w:rsidR="00000000" w:rsidDel="00000000" w:rsidP="00000000" w:rsidRDefault="00000000" w:rsidRPr="00000000" w14:paraId="0000006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Chief Strategy Officer (CSO) </w:t>
      </w:r>
    </w:p>
    <w:p w:rsidR="00000000" w:rsidDel="00000000" w:rsidP="00000000" w:rsidRDefault="00000000" w:rsidRPr="00000000" w14:paraId="0000006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General Manager </w:t>
      </w:r>
    </w:p>
    <w:p w:rsidR="00000000" w:rsidDel="00000000" w:rsidP="00000000" w:rsidRDefault="00000000" w:rsidRPr="00000000" w14:paraId="0000006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Senior Manager </w:t>
      </w:r>
    </w:p>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Manager </w:t>
      </w:r>
    </w:p>
    <w:p w:rsidR="00000000" w:rsidDel="00000000" w:rsidP="00000000" w:rsidRDefault="00000000" w:rsidRPr="00000000" w14:paraId="0000006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Team Leader </w:t>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Academic Leader </w:t>
      </w:r>
    </w:p>
    <w:p w:rsidR="00000000" w:rsidDel="00000000" w:rsidP="00000000" w:rsidRDefault="00000000" w:rsidRPr="00000000" w14:paraId="0000006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Government Official </w:t>
      </w:r>
    </w:p>
    <w:p w:rsidR="00000000" w:rsidDel="00000000" w:rsidP="00000000" w:rsidRDefault="00000000" w:rsidRPr="00000000" w14:paraId="0000006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Entrepreneur / Founder </w:t>
      </w:r>
    </w:p>
    <w:p w:rsidR="00000000" w:rsidDel="00000000" w:rsidP="00000000" w:rsidRDefault="00000000" w:rsidRPr="00000000" w14:paraId="0000006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Consultant </w:t>
      </w:r>
    </w:p>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Other </w:t>
      </w:r>
    </w:p>
    <w:p w:rsidR="00000000" w:rsidDel="00000000" w:rsidP="00000000" w:rsidRDefault="00000000" w:rsidRPr="00000000" w14:paraId="0000007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Please Specify: </w:t>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32" name="image25.png"/>
            <a:graphic>
              <a:graphicData uri="http://schemas.openxmlformats.org/drawingml/2006/picture">
                <pic:pic>
                  <pic:nvPicPr>
                    <pic:cNvPr descr="Shape" id="0" name="image25.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A4. Years in Current Role</w:t>
      </w:r>
      <w:r w:rsidDel="00000000" w:rsidR="00000000" w:rsidRPr="00000000">
        <w:rPr>
          <w:rtl w:val="0"/>
        </w:rPr>
        <w:t xml:space="preserve"> (//Option Selection with Anyone Selection)</w:t>
      </w:r>
    </w:p>
    <w:p w:rsidR="00000000" w:rsidDel="00000000" w:rsidP="00000000" w:rsidRDefault="00000000" w:rsidRPr="00000000" w14:paraId="0000007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Less than 1 Year </w:t>
      </w:r>
    </w:p>
    <w:p w:rsidR="00000000" w:rsidDel="00000000" w:rsidP="00000000" w:rsidRDefault="00000000" w:rsidRPr="00000000" w14:paraId="0000007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1 – 3 Years </w:t>
      </w:r>
    </w:p>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4 – 7 Years </w:t>
      </w:r>
    </w:p>
    <w:p w:rsidR="00000000" w:rsidDel="00000000" w:rsidP="00000000" w:rsidRDefault="00000000" w:rsidRPr="00000000" w14:paraId="0000007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8 – 15 Years </w:t>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More than 15 Years </w:t>
      </w:r>
    </w:p>
    <w:p w:rsidR="00000000" w:rsidDel="00000000" w:rsidP="00000000" w:rsidRDefault="00000000" w:rsidRPr="00000000" w14:paraId="0000007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10" name="image12.png"/>
            <a:graphic>
              <a:graphicData uri="http://schemas.openxmlformats.org/drawingml/2006/picture">
                <pic:pic>
                  <pic:nvPicPr>
                    <pic:cNvPr descr="Shape" id="0" name="image12.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7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A5. Total Years of Professional Experience</w:t>
      </w:r>
      <w:r w:rsidDel="00000000" w:rsidR="00000000" w:rsidRPr="00000000">
        <w:rPr>
          <w:rtl w:val="0"/>
        </w:rPr>
        <w:t xml:space="preserve"> (//Option Selection with Anyone Selection)</w:t>
      </w:r>
    </w:p>
    <w:p w:rsidR="00000000" w:rsidDel="00000000" w:rsidP="00000000" w:rsidRDefault="00000000" w:rsidRPr="00000000" w14:paraId="0000007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Less than 5 Years </w:t>
      </w:r>
    </w:p>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5 – 10 Years </w:t>
      </w:r>
    </w:p>
    <w:p w:rsidR="00000000" w:rsidDel="00000000" w:rsidP="00000000" w:rsidRDefault="00000000" w:rsidRPr="00000000" w14:paraId="0000007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11 – 20 Years </w:t>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21 – 30 Years </w:t>
      </w:r>
    </w:p>
    <w:p w:rsidR="00000000" w:rsidDel="00000000" w:rsidP="00000000" w:rsidRDefault="00000000" w:rsidRPr="00000000" w14:paraId="0000007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More than 30 Years </w:t>
      </w:r>
    </w:p>
    <w:p w:rsidR="00000000" w:rsidDel="00000000" w:rsidP="00000000" w:rsidRDefault="00000000" w:rsidRPr="00000000" w14:paraId="0000008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13" name="image4.png"/>
            <a:graphic>
              <a:graphicData uri="http://schemas.openxmlformats.org/drawingml/2006/picture">
                <pic:pic>
                  <pic:nvPicPr>
                    <pic:cNvPr descr="Shape" id="0" name="image4.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rPr>
      </w:pPr>
      <w:r w:rsidDel="00000000" w:rsidR="00000000" w:rsidRPr="00000000">
        <w:rPr>
          <w:b w:val="1"/>
          <w:bCs w:val="1"/>
          <w:rtl w:val="0"/>
        </w:rPr>
        <w:t xml:space="preserve">A6. Decision-Making Authority</w:t>
      </w:r>
      <w:r w:rsidDel="00000000" w:rsidR="00000000" w:rsidRPr="00000000">
        <w:rPr>
          <w:rtl w:val="0"/>
        </w:rPr>
        <w:t xml:space="preserve"> (//Option Selection with Anyone Selection)</w:t>
      </w:r>
      <w:r w:rsidDel="00000000" w:rsidR="00000000" w:rsidRPr="00000000">
        <w:rPr>
          <w:rtl w:val="0"/>
        </w:rPr>
      </w:r>
    </w:p>
    <w:p w:rsidR="00000000" w:rsidDel="00000000" w:rsidP="00000000" w:rsidRDefault="00000000" w:rsidRPr="00000000" w14:paraId="0000008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Which best describes your level of influence? </w:t>
      </w:r>
    </w:p>
    <w:p w:rsidR="00000000" w:rsidDel="00000000" w:rsidP="00000000" w:rsidRDefault="00000000" w:rsidRPr="00000000" w14:paraId="0000008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Primarily Recommend Decisions </w:t>
      </w:r>
    </w:p>
    <w:p w:rsidR="00000000" w:rsidDel="00000000" w:rsidP="00000000" w:rsidRDefault="00000000" w:rsidRPr="00000000" w14:paraId="0000008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Contribute to Decisions </w:t>
      </w:r>
    </w:p>
    <w:p w:rsidR="00000000" w:rsidDel="00000000" w:rsidP="00000000" w:rsidRDefault="00000000" w:rsidRPr="00000000" w14:paraId="0000008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Approve Decisions </w:t>
      </w:r>
    </w:p>
    <w:p w:rsidR="00000000" w:rsidDel="00000000" w:rsidP="00000000" w:rsidRDefault="00000000" w:rsidRPr="00000000" w14:paraId="0000008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Make Final Decisions </w:t>
      </w:r>
    </w:p>
    <w:p w:rsidR="00000000" w:rsidDel="00000000" w:rsidP="00000000" w:rsidRDefault="00000000" w:rsidRPr="00000000" w14:paraId="0000008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Influence External Decision Makers </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47" name="image44.png"/>
            <a:graphic>
              <a:graphicData uri="http://schemas.openxmlformats.org/drawingml/2006/picture">
                <pic:pic>
                  <pic:nvPicPr>
                    <pic:cNvPr descr="Shape" id="0" name="image44.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8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A7. Familiarity With Future Readiness Concepts</w:t>
      </w:r>
      <w:r w:rsidDel="00000000" w:rsidR="00000000" w:rsidRPr="00000000">
        <w:rPr>
          <w:rtl w:val="0"/>
        </w:rPr>
        <w:t xml:space="preserve"> (//Option Selection with Anyone Selection)</w:t>
      </w:r>
    </w:p>
    <w:p w:rsidR="00000000" w:rsidDel="00000000" w:rsidP="00000000" w:rsidRDefault="00000000" w:rsidRPr="00000000" w14:paraId="0000008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How familiar are you with concepts such as strategic foresight, scenario planning, AI transformation, future trends and organisational preparedness? </w:t>
      </w:r>
    </w:p>
    <w:p w:rsidR="00000000" w:rsidDel="00000000" w:rsidP="00000000" w:rsidRDefault="00000000" w:rsidRPr="00000000" w14:paraId="0000008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Not Familiar </w:t>
      </w:r>
    </w:p>
    <w:p w:rsidR="00000000" w:rsidDel="00000000" w:rsidP="00000000" w:rsidRDefault="00000000" w:rsidRPr="00000000" w14:paraId="0000008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Slightly Familiar </w:t>
      </w:r>
    </w:p>
    <w:p w:rsidR="00000000" w:rsidDel="00000000" w:rsidP="00000000" w:rsidRDefault="00000000" w:rsidRPr="00000000" w14:paraId="0000008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Moderately Familiar </w:t>
      </w:r>
    </w:p>
    <w:p w:rsidR="00000000" w:rsidDel="00000000" w:rsidP="00000000" w:rsidRDefault="00000000" w:rsidRPr="00000000" w14:paraId="0000008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Familiar </w:t>
      </w:r>
    </w:p>
    <w:p w:rsidR="00000000" w:rsidDel="00000000" w:rsidP="00000000" w:rsidRDefault="00000000" w:rsidRPr="00000000" w14:paraId="0000008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Highly Familiar </w:t>
      </w:r>
    </w:p>
    <w:p w:rsidR="00000000" w:rsidDel="00000000" w:rsidP="00000000" w:rsidRDefault="00000000" w:rsidRPr="00000000" w14:paraId="0000009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22" name="image21.png"/>
            <a:graphic>
              <a:graphicData uri="http://schemas.openxmlformats.org/drawingml/2006/picture">
                <pic:pic>
                  <pic:nvPicPr>
                    <pic:cNvPr descr="Shape" id="0" name="image21.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9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r>
    </w:p>
    <w:p w:rsidR="00000000" w:rsidDel="00000000" w:rsidP="00000000" w:rsidRDefault="00000000" w:rsidRPr="00000000" w14:paraId="0000009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PART B</w:t>
      </w:r>
      <w:r w:rsidDel="00000000" w:rsidR="00000000" w:rsidRPr="00000000">
        <w:rPr>
          <w:rtl w:val="0"/>
        </w:rPr>
        <w:t xml:space="preserve"> </w:t>
      </w:r>
    </w:p>
    <w:p w:rsidR="00000000" w:rsidDel="00000000" w:rsidP="00000000" w:rsidRDefault="00000000" w:rsidRPr="00000000" w14:paraId="0000009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ORGANISATIONAL INTELLIGENCE PROFILE™</w:t>
      </w:r>
      <w:r w:rsidDel="00000000" w:rsidR="00000000" w:rsidRPr="00000000">
        <w:rPr>
          <w:rtl w:val="0"/>
        </w:rPr>
        <w:t xml:space="preserve"> </w:t>
      </w:r>
    </w:p>
    <w:p w:rsidR="00000000" w:rsidDel="00000000" w:rsidP="00000000" w:rsidRDefault="00000000" w:rsidRPr="00000000" w14:paraId="0000009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B1. Organisation Name</w:t>
      </w:r>
      <w:r w:rsidDel="00000000" w:rsidR="00000000" w:rsidRPr="00000000">
        <w:rPr>
          <w:rtl w:val="0"/>
        </w:rPr>
        <w:t xml:space="preserve"> (//Text singleLine Input field)</w:t>
      </w:r>
    </w:p>
    <w:p w:rsidR="00000000" w:rsidDel="00000000" w:rsidP="00000000" w:rsidRDefault="00000000" w:rsidRPr="00000000" w14:paraId="0000009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53" name="image52.png"/>
            <a:graphic>
              <a:graphicData uri="http://schemas.openxmlformats.org/drawingml/2006/picture">
                <pic:pic>
                  <pic:nvPicPr>
                    <pic:cNvPr descr="Shape" id="0" name="image52.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9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B2. Country of Headquarters</w:t>
      </w:r>
      <w:r w:rsidDel="00000000" w:rsidR="00000000" w:rsidRPr="00000000">
        <w:rPr>
          <w:rtl w:val="0"/>
        </w:rPr>
        <w:t xml:space="preserve">  (//Text singleLine Input field)</w:t>
      </w:r>
    </w:p>
    <w:p w:rsidR="00000000" w:rsidDel="00000000" w:rsidP="00000000" w:rsidRDefault="00000000" w:rsidRPr="00000000" w14:paraId="0000009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27" name="image29.png"/>
            <a:graphic>
              <a:graphicData uri="http://schemas.openxmlformats.org/drawingml/2006/picture">
                <pic:pic>
                  <pic:nvPicPr>
                    <pic:cNvPr descr="Shape" id="0" name="image29.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B3. State / Province / Region</w:t>
      </w:r>
      <w:r w:rsidDel="00000000" w:rsidR="00000000" w:rsidRPr="00000000">
        <w:rPr>
          <w:rtl w:val="0"/>
        </w:rPr>
        <w:t xml:space="preserve">  (//Text singleLine Input field)</w:t>
      </w:r>
    </w:p>
    <w:p w:rsidR="00000000" w:rsidDel="00000000" w:rsidP="00000000" w:rsidRDefault="00000000" w:rsidRPr="00000000" w14:paraId="0000009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11" name="image20.png"/>
            <a:graphic>
              <a:graphicData uri="http://schemas.openxmlformats.org/drawingml/2006/picture">
                <pic:pic>
                  <pic:nvPicPr>
                    <pic:cNvPr descr="Shape" id="0" name="image20.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B4. City</w:t>
      </w:r>
      <w:r w:rsidDel="00000000" w:rsidR="00000000" w:rsidRPr="00000000">
        <w:rPr>
          <w:rtl w:val="0"/>
        </w:rPr>
        <w:t xml:space="preserve">  (//Text singleLine Input field)</w:t>
      </w:r>
    </w:p>
    <w:p w:rsidR="00000000" w:rsidDel="00000000" w:rsidP="00000000" w:rsidRDefault="00000000" w:rsidRPr="00000000" w14:paraId="0000009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3" name="image10.png"/>
            <a:graphic>
              <a:graphicData uri="http://schemas.openxmlformats.org/drawingml/2006/picture">
                <pic:pic>
                  <pic:nvPicPr>
                    <pic:cNvPr descr="Shape" id="0" name="image10.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9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B5. Primary Country of Operation</w:t>
      </w:r>
      <w:r w:rsidDel="00000000" w:rsidR="00000000" w:rsidRPr="00000000">
        <w:rPr>
          <w:rtl w:val="0"/>
        </w:rPr>
        <w:t xml:space="preserve">  (//Text singleLine Input field)</w:t>
      </w:r>
    </w:p>
    <w:p w:rsidR="00000000" w:rsidDel="00000000" w:rsidP="00000000" w:rsidRDefault="00000000" w:rsidRPr="00000000" w14:paraId="0000009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50" name="image45.png"/>
            <a:graphic>
              <a:graphicData uri="http://schemas.openxmlformats.org/drawingml/2006/picture">
                <pic:pic>
                  <pic:nvPicPr>
                    <pic:cNvPr descr="Shape" id="0" name="image45.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9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B6. Geographic Region</w:t>
      </w:r>
      <w:r w:rsidDel="00000000" w:rsidR="00000000" w:rsidRPr="00000000">
        <w:rPr>
          <w:rtl w:val="0"/>
        </w:rPr>
        <w:t xml:space="preserve">  (//Drop Down List with Anyone Selection )</w:t>
      </w:r>
    </w:p>
    <w:p w:rsidR="00000000" w:rsidDel="00000000" w:rsidP="00000000" w:rsidRDefault="00000000" w:rsidRPr="00000000" w14:paraId="0000009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r>
    </w:p>
    <w:p w:rsidR="00000000" w:rsidDel="00000000" w:rsidP="00000000" w:rsidRDefault="00000000" w:rsidRPr="00000000" w14:paraId="000000A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Africa </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ASEAN </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East Asia </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South Asia </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Middle East </w:t>
      </w:r>
    </w:p>
    <w:p w:rsidR="00000000" w:rsidDel="00000000" w:rsidP="00000000" w:rsidRDefault="00000000" w:rsidRPr="00000000" w14:paraId="000000A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Europe </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North America </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South America </w:t>
      </w:r>
    </w:p>
    <w:p w:rsidR="00000000" w:rsidDel="00000000" w:rsidP="00000000" w:rsidRDefault="00000000" w:rsidRPr="00000000" w14:paraId="000000A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Oceania </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Global </w:t>
      </w:r>
    </w:p>
    <w:p w:rsidR="00000000" w:rsidDel="00000000" w:rsidP="00000000" w:rsidRDefault="00000000" w:rsidRPr="00000000" w14:paraId="000000A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15" name="image19.png"/>
            <a:graphic>
              <a:graphicData uri="http://schemas.openxmlformats.org/drawingml/2006/picture">
                <pic:pic>
                  <pic:nvPicPr>
                    <pic:cNvPr descr="Shape" id="0" name="image19.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B7. Industry Sector</w:t>
      </w:r>
      <w:r w:rsidDel="00000000" w:rsidR="00000000" w:rsidRPr="00000000">
        <w:rPr>
          <w:rtl w:val="0"/>
        </w:rPr>
        <w:t xml:space="preserve">  (//Drop Down List with Anyone Selection&amp; If Other Selected Give Text Field to Reply With customer Answer )</w:t>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Please select one. </w:t>
      </w:r>
    </w:p>
    <w:p w:rsidR="00000000" w:rsidDel="00000000" w:rsidP="00000000" w:rsidRDefault="00000000" w:rsidRPr="00000000" w14:paraId="000000A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Agriculture </w:t>
      </w:r>
    </w:p>
    <w:p w:rsidR="00000000" w:rsidDel="00000000" w:rsidP="00000000" w:rsidRDefault="00000000" w:rsidRPr="00000000" w14:paraId="000000A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Automotive </w:t>
      </w:r>
    </w:p>
    <w:p w:rsidR="00000000" w:rsidDel="00000000" w:rsidP="00000000" w:rsidRDefault="00000000" w:rsidRPr="00000000" w14:paraId="000000A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Banking &amp; Financial Services </w:t>
      </w:r>
    </w:p>
    <w:p w:rsidR="00000000" w:rsidDel="00000000" w:rsidP="00000000" w:rsidRDefault="00000000" w:rsidRPr="00000000" w14:paraId="000000B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Construction </w:t>
      </w:r>
    </w:p>
    <w:p w:rsidR="00000000" w:rsidDel="00000000" w:rsidP="00000000" w:rsidRDefault="00000000" w:rsidRPr="00000000" w14:paraId="000000B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Consulting &amp; Professional Services </w:t>
      </w:r>
    </w:p>
    <w:p w:rsidR="00000000" w:rsidDel="00000000" w:rsidP="00000000" w:rsidRDefault="00000000" w:rsidRPr="00000000" w14:paraId="000000B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Consumer Goods (FMCG) </w:t>
      </w:r>
    </w:p>
    <w:p w:rsidR="00000000" w:rsidDel="00000000" w:rsidP="00000000" w:rsidRDefault="00000000" w:rsidRPr="00000000" w14:paraId="000000B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Education </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Energy &amp; Utilities </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Engineering </w:t>
      </w:r>
    </w:p>
    <w:p w:rsidR="00000000" w:rsidDel="00000000" w:rsidP="00000000" w:rsidRDefault="00000000" w:rsidRPr="00000000" w14:paraId="000000B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Government </w:t>
      </w:r>
    </w:p>
    <w:p w:rsidR="00000000" w:rsidDel="00000000" w:rsidP="00000000" w:rsidRDefault="00000000" w:rsidRPr="00000000" w14:paraId="000000B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Healthcare </w:t>
      </w:r>
    </w:p>
    <w:p w:rsidR="00000000" w:rsidDel="00000000" w:rsidP="00000000" w:rsidRDefault="00000000" w:rsidRPr="00000000" w14:paraId="000000B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Hospitality &amp; Tourism </w:t>
      </w:r>
    </w:p>
    <w:p w:rsidR="00000000" w:rsidDel="00000000" w:rsidP="00000000" w:rsidRDefault="00000000" w:rsidRPr="00000000" w14:paraId="000000B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Information Technology </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Insurance </w:t>
      </w:r>
    </w:p>
    <w:p w:rsidR="00000000" w:rsidDel="00000000" w:rsidP="00000000" w:rsidRDefault="00000000" w:rsidRPr="00000000" w14:paraId="000000B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Logistics &amp; Supply Chain </w:t>
      </w:r>
    </w:p>
    <w:p w:rsidR="00000000" w:rsidDel="00000000" w:rsidP="00000000" w:rsidRDefault="00000000" w:rsidRPr="00000000" w14:paraId="000000B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Manufacturing </w:t>
      </w:r>
    </w:p>
    <w:p w:rsidR="00000000" w:rsidDel="00000000" w:rsidP="00000000" w:rsidRDefault="00000000" w:rsidRPr="00000000" w14:paraId="000000B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Media &amp; Communications </w:t>
      </w:r>
    </w:p>
    <w:p w:rsidR="00000000" w:rsidDel="00000000" w:rsidP="00000000" w:rsidRDefault="00000000" w:rsidRPr="00000000" w14:paraId="000000B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Mining &amp; Resources </w:t>
      </w:r>
    </w:p>
    <w:p w:rsidR="00000000" w:rsidDel="00000000" w:rsidP="00000000" w:rsidRDefault="00000000" w:rsidRPr="00000000" w14:paraId="000000B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Non-Profit / NGO </w:t>
      </w:r>
    </w:p>
    <w:p w:rsidR="00000000" w:rsidDel="00000000" w:rsidP="00000000" w:rsidRDefault="00000000" w:rsidRPr="00000000" w14:paraId="000000C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Oil &amp; Gas </w:t>
      </w:r>
    </w:p>
    <w:p w:rsidR="00000000" w:rsidDel="00000000" w:rsidP="00000000" w:rsidRDefault="00000000" w:rsidRPr="00000000" w14:paraId="000000C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Property &amp; Real Estate </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Retail </w:t>
      </w:r>
    </w:p>
    <w:p w:rsidR="00000000" w:rsidDel="00000000" w:rsidP="00000000" w:rsidRDefault="00000000" w:rsidRPr="00000000" w14:paraId="000000C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Telecommunications </w:t>
      </w:r>
    </w:p>
    <w:p w:rsidR="00000000" w:rsidDel="00000000" w:rsidP="00000000" w:rsidRDefault="00000000" w:rsidRPr="00000000" w14:paraId="000000C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Transportation </w:t>
      </w:r>
    </w:p>
    <w:p w:rsidR="00000000" w:rsidDel="00000000" w:rsidP="00000000" w:rsidRDefault="00000000" w:rsidRPr="00000000" w14:paraId="000000C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University / Higher Education </w:t>
      </w:r>
    </w:p>
    <w:p w:rsidR="00000000" w:rsidDel="00000000" w:rsidP="00000000" w:rsidRDefault="00000000" w:rsidRPr="00000000" w14:paraId="000000C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Financial Services  </w:t>
      </w:r>
    </w:p>
    <w:p w:rsidR="00000000" w:rsidDel="00000000" w:rsidP="00000000" w:rsidRDefault="00000000" w:rsidRPr="00000000" w14:paraId="000000C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FinTech  </w:t>
      </w:r>
    </w:p>
    <w:p w:rsidR="00000000" w:rsidDel="00000000" w:rsidP="00000000" w:rsidRDefault="00000000" w:rsidRPr="00000000" w14:paraId="000000C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Islamic Finance  </w:t>
      </w:r>
    </w:p>
    <w:p w:rsidR="00000000" w:rsidDel="00000000" w:rsidP="00000000" w:rsidRDefault="00000000" w:rsidRPr="00000000" w14:paraId="000000C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Life Sciences  </w:t>
      </w:r>
    </w:p>
    <w:p w:rsidR="00000000" w:rsidDel="00000000" w:rsidP="00000000" w:rsidRDefault="00000000" w:rsidRPr="00000000" w14:paraId="000000C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MedTech  </w:t>
      </w:r>
    </w:p>
    <w:p w:rsidR="00000000" w:rsidDel="00000000" w:rsidP="00000000" w:rsidRDefault="00000000" w:rsidRPr="00000000" w14:paraId="000000C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Defence  </w:t>
      </w:r>
    </w:p>
    <w:p w:rsidR="00000000" w:rsidDel="00000000" w:rsidP="00000000" w:rsidRDefault="00000000" w:rsidRPr="00000000" w14:paraId="000000C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Aerospace  </w:t>
      </w:r>
    </w:p>
    <w:p w:rsidR="00000000" w:rsidDel="00000000" w:rsidP="00000000" w:rsidRDefault="00000000" w:rsidRPr="00000000" w14:paraId="000000C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Semiconductors  </w:t>
      </w:r>
    </w:p>
    <w:p w:rsidR="00000000" w:rsidDel="00000000" w:rsidP="00000000" w:rsidRDefault="00000000" w:rsidRPr="00000000" w14:paraId="000000C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Data Centres  </w:t>
      </w:r>
    </w:p>
    <w:p w:rsidR="00000000" w:rsidDel="00000000" w:rsidP="00000000" w:rsidRDefault="00000000" w:rsidRPr="00000000" w14:paraId="000000C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Energy Transition  </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Renewable Energy  </w:t>
      </w:r>
    </w:p>
    <w:p w:rsidR="00000000" w:rsidDel="00000000" w:rsidP="00000000" w:rsidRDefault="00000000" w:rsidRPr="00000000" w14:paraId="000000D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Professional Services  </w:t>
      </w:r>
    </w:p>
    <w:p w:rsidR="00000000" w:rsidDel="00000000" w:rsidP="00000000" w:rsidRDefault="00000000" w:rsidRPr="00000000" w14:paraId="000000D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Education Technology </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Other </w:t>
      </w:r>
    </w:p>
    <w:p w:rsidR="00000000" w:rsidDel="00000000" w:rsidP="00000000" w:rsidRDefault="00000000" w:rsidRPr="00000000" w14:paraId="000000D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Please Specify: </w:t>
      </w:r>
    </w:p>
    <w:p w:rsidR="00000000" w:rsidDel="00000000" w:rsidP="00000000" w:rsidRDefault="00000000" w:rsidRPr="00000000" w14:paraId="000000D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2" name="image15.png"/>
            <a:graphic>
              <a:graphicData uri="http://schemas.openxmlformats.org/drawingml/2006/picture">
                <pic:pic>
                  <pic:nvPicPr>
                    <pic:cNvPr descr="Shape" id="0" name="image15.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D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B8. Organisation Type</w:t>
      </w:r>
      <w:r w:rsidDel="00000000" w:rsidR="00000000" w:rsidRPr="00000000">
        <w:rPr>
          <w:rtl w:val="0"/>
        </w:rPr>
        <w:t xml:space="preserve">  (//Drop Down List with Anyone Selection&amp; If Other Selected Give Text Field to Reply With customer Answer )</w:t>
      </w:r>
    </w:p>
    <w:p w:rsidR="00000000" w:rsidDel="00000000" w:rsidP="00000000" w:rsidRDefault="00000000" w:rsidRPr="00000000" w14:paraId="000000D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Public Listed Company </w:t>
      </w:r>
    </w:p>
    <w:p w:rsidR="00000000" w:rsidDel="00000000" w:rsidP="00000000" w:rsidRDefault="00000000" w:rsidRPr="00000000" w14:paraId="000000D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Private Company </w:t>
      </w:r>
    </w:p>
    <w:p w:rsidR="00000000" w:rsidDel="00000000" w:rsidP="00000000" w:rsidRDefault="00000000" w:rsidRPr="00000000" w14:paraId="000000D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Government Agency </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Government Linked Company (GLC) </w:t>
      </w:r>
    </w:p>
    <w:p w:rsidR="00000000" w:rsidDel="00000000" w:rsidP="00000000" w:rsidRDefault="00000000" w:rsidRPr="00000000" w14:paraId="000000D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Statutory Body </w:t>
      </w:r>
    </w:p>
    <w:p w:rsidR="00000000" w:rsidDel="00000000" w:rsidP="00000000" w:rsidRDefault="00000000" w:rsidRPr="00000000" w14:paraId="000000D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Multinational Corporation (MNC) </w:t>
      </w:r>
    </w:p>
    <w:p w:rsidR="00000000" w:rsidDel="00000000" w:rsidP="00000000" w:rsidRDefault="00000000" w:rsidRPr="00000000" w14:paraId="000000D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Family-Owned Business </w:t>
      </w:r>
    </w:p>
    <w:p w:rsidR="00000000" w:rsidDel="00000000" w:rsidP="00000000" w:rsidRDefault="00000000" w:rsidRPr="00000000" w14:paraId="000000D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Small &amp; Medium Enterprise (SME) </w:t>
      </w:r>
    </w:p>
    <w:p w:rsidR="00000000" w:rsidDel="00000000" w:rsidP="00000000" w:rsidRDefault="00000000" w:rsidRPr="00000000" w14:paraId="000000D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Startup </w:t>
      </w:r>
    </w:p>
    <w:p w:rsidR="00000000" w:rsidDel="00000000" w:rsidP="00000000" w:rsidRDefault="00000000" w:rsidRPr="00000000" w14:paraId="000000E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Non-Governmental Organisation (NGO) </w:t>
      </w:r>
    </w:p>
    <w:p w:rsidR="00000000" w:rsidDel="00000000" w:rsidP="00000000" w:rsidRDefault="00000000" w:rsidRPr="00000000" w14:paraId="000000E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Cooperative </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University / Academic Institution </w:t>
      </w:r>
    </w:p>
    <w:p w:rsidR="00000000" w:rsidDel="00000000" w:rsidP="00000000" w:rsidRDefault="00000000" w:rsidRPr="00000000" w14:paraId="000000E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Other </w:t>
      </w:r>
    </w:p>
    <w:p w:rsidR="00000000" w:rsidDel="00000000" w:rsidP="00000000" w:rsidRDefault="00000000" w:rsidRPr="00000000" w14:paraId="000000E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Please Specify:</w:t>
      </w:r>
      <w:r w:rsidDel="00000000" w:rsidR="00000000" w:rsidRPr="00000000">
        <w:rPr/>
        <w:drawing>
          <wp:inline distB="114300" distT="114300" distL="114300" distR="114300">
            <wp:extent cx="9525" cy="9525"/>
            <wp:effectExtent b="0" l="0" r="0" t="0"/>
            <wp:docPr descr="Shape" id="9" name="image14.png"/>
            <a:graphic>
              <a:graphicData uri="http://schemas.openxmlformats.org/drawingml/2006/picture">
                <pic:pic>
                  <pic:nvPicPr>
                    <pic:cNvPr descr="Shape" id="0" name="image14.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E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B9. Number of Employees Worldwide</w:t>
      </w:r>
      <w:r w:rsidDel="00000000" w:rsidR="00000000" w:rsidRPr="00000000">
        <w:rPr>
          <w:rtl w:val="0"/>
        </w:rPr>
        <w:t xml:space="preserve">  (//Drop Down List with Anyone Selection )</w:t>
      </w:r>
    </w:p>
    <w:p w:rsidR="00000000" w:rsidDel="00000000" w:rsidP="00000000" w:rsidRDefault="00000000" w:rsidRPr="00000000" w14:paraId="000000E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Less than 10 </w:t>
      </w:r>
    </w:p>
    <w:p w:rsidR="00000000" w:rsidDel="00000000" w:rsidP="00000000" w:rsidRDefault="00000000" w:rsidRPr="00000000" w14:paraId="000000E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10 – 49 </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50 – 199 </w:t>
      </w:r>
    </w:p>
    <w:p w:rsidR="00000000" w:rsidDel="00000000" w:rsidP="00000000" w:rsidRDefault="00000000" w:rsidRPr="00000000" w14:paraId="000000E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200 – 499 </w:t>
      </w:r>
    </w:p>
    <w:p w:rsidR="00000000" w:rsidDel="00000000" w:rsidP="00000000" w:rsidRDefault="00000000" w:rsidRPr="00000000" w14:paraId="000000E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500 – 999 </w:t>
      </w:r>
    </w:p>
    <w:p w:rsidR="00000000" w:rsidDel="00000000" w:rsidP="00000000" w:rsidRDefault="00000000" w:rsidRPr="00000000" w14:paraId="000000E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1,000 – 4,999 </w:t>
      </w:r>
    </w:p>
    <w:p w:rsidR="00000000" w:rsidDel="00000000" w:rsidP="00000000" w:rsidRDefault="00000000" w:rsidRPr="00000000" w14:paraId="000000E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5,000 – 9,999 </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10,000 – 49,999 </w:t>
      </w:r>
    </w:p>
    <w:p w:rsidR="00000000" w:rsidDel="00000000" w:rsidP="00000000" w:rsidRDefault="00000000" w:rsidRPr="00000000" w14:paraId="000000E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More than 50,000</w:t>
      </w:r>
      <w:r w:rsidDel="00000000" w:rsidR="00000000" w:rsidRPr="00000000">
        <w:rPr/>
        <w:drawing>
          <wp:inline distB="114300" distT="114300" distL="114300" distR="114300">
            <wp:extent cx="9525" cy="9525"/>
            <wp:effectExtent b="0" l="0" r="0" t="0"/>
            <wp:docPr descr="Shape" id="24" name="image30.png"/>
            <a:graphic>
              <a:graphicData uri="http://schemas.openxmlformats.org/drawingml/2006/picture">
                <pic:pic>
                  <pic:nvPicPr>
                    <pic:cNvPr descr="Shape" id="0" name="image30.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E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B10. Annual Revenue / Operating Budget</w:t>
      </w:r>
      <w:r w:rsidDel="00000000" w:rsidR="00000000" w:rsidRPr="00000000">
        <w:rPr>
          <w:rtl w:val="0"/>
        </w:rPr>
        <w:t xml:space="preserve">  (//Drop Down List with Anyone Selection)</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r>
    </w:p>
    <w:p w:rsidR="00000000" w:rsidDel="00000000" w:rsidP="00000000" w:rsidRDefault="00000000" w:rsidRPr="00000000" w14:paraId="000000F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Less than USD 1 Million </w:t>
      </w:r>
    </w:p>
    <w:p w:rsidR="00000000" w:rsidDel="00000000" w:rsidP="00000000" w:rsidRDefault="00000000" w:rsidRPr="00000000" w14:paraId="000000F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USD 1 Million – USD 10 Million </w:t>
      </w:r>
    </w:p>
    <w:p w:rsidR="00000000" w:rsidDel="00000000" w:rsidP="00000000" w:rsidRDefault="00000000" w:rsidRPr="00000000" w14:paraId="000000F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USD 11 Million – USD 50 Million </w:t>
      </w:r>
    </w:p>
    <w:p w:rsidR="00000000" w:rsidDel="00000000" w:rsidP="00000000" w:rsidRDefault="00000000" w:rsidRPr="00000000" w14:paraId="000000F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USD 51 Million – USD 100 Million </w:t>
      </w:r>
    </w:p>
    <w:p w:rsidR="00000000" w:rsidDel="00000000" w:rsidP="00000000" w:rsidRDefault="00000000" w:rsidRPr="00000000" w14:paraId="000000F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USD 101 Million – USD 500 Million </w:t>
      </w:r>
    </w:p>
    <w:p w:rsidR="00000000" w:rsidDel="00000000" w:rsidP="00000000" w:rsidRDefault="00000000" w:rsidRPr="00000000" w14:paraId="000000F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USD 501 Million – USD 1 Billion </w:t>
      </w:r>
    </w:p>
    <w:p w:rsidR="00000000" w:rsidDel="00000000" w:rsidP="00000000" w:rsidRDefault="00000000" w:rsidRPr="00000000" w14:paraId="000000F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More than USD 1 Billion </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Prefer Not to Disclose</w:t>
      </w:r>
      <w:r w:rsidDel="00000000" w:rsidR="00000000" w:rsidRPr="00000000">
        <w:rPr/>
        <w:drawing>
          <wp:inline distB="114300" distT="114300" distL="114300" distR="114300">
            <wp:extent cx="9525" cy="9525"/>
            <wp:effectExtent b="0" l="0" r="0" t="0"/>
            <wp:docPr descr="Shape" id="41" name="image40.png"/>
            <a:graphic>
              <a:graphicData uri="http://schemas.openxmlformats.org/drawingml/2006/picture">
                <pic:pic>
                  <pic:nvPicPr>
                    <pic:cNvPr descr="Shape" id="0" name="image40.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0F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B11. Number of Countries in Which Your Organisation Operates</w:t>
      </w:r>
      <w:r w:rsidDel="00000000" w:rsidR="00000000" w:rsidRPr="00000000">
        <w:rPr>
          <w:rtl w:val="0"/>
        </w:rPr>
        <w:t xml:space="preserve"> (//Option Selection with Anyone Selection)</w:t>
      </w:r>
    </w:p>
    <w:p w:rsidR="00000000" w:rsidDel="00000000" w:rsidP="00000000" w:rsidRDefault="00000000" w:rsidRPr="00000000" w14:paraId="000000F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1 Country </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2 – 5 Countries </w:t>
      </w:r>
    </w:p>
    <w:p w:rsidR="00000000" w:rsidDel="00000000" w:rsidP="00000000" w:rsidRDefault="00000000" w:rsidRPr="00000000" w14:paraId="000000F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6 – 10 Countries </w:t>
      </w:r>
    </w:p>
    <w:p w:rsidR="00000000" w:rsidDel="00000000" w:rsidP="00000000" w:rsidRDefault="00000000" w:rsidRPr="00000000" w14:paraId="000000F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11 – 25 Countries </w:t>
      </w:r>
    </w:p>
    <w:p w:rsidR="00000000" w:rsidDel="00000000" w:rsidP="00000000" w:rsidRDefault="00000000" w:rsidRPr="00000000" w14:paraId="000000F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26 – 50 Countries </w:t>
      </w:r>
    </w:p>
    <w:p w:rsidR="00000000" w:rsidDel="00000000" w:rsidP="00000000" w:rsidRDefault="00000000" w:rsidRPr="00000000" w14:paraId="000000F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More than 50 Countries</w:t>
      </w:r>
      <w:r w:rsidDel="00000000" w:rsidR="00000000" w:rsidRPr="00000000">
        <w:rPr/>
        <w:drawing>
          <wp:inline distB="114300" distT="114300" distL="114300" distR="114300">
            <wp:extent cx="9525" cy="9525"/>
            <wp:effectExtent b="0" l="0" r="0" t="0"/>
            <wp:docPr descr="Shape" id="34" name="image28.png"/>
            <a:graphic>
              <a:graphicData uri="http://schemas.openxmlformats.org/drawingml/2006/picture">
                <pic:pic>
                  <pic:nvPicPr>
                    <pic:cNvPr descr="Shape" id="0" name="image28.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0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B12. Primary Market Served</w:t>
      </w:r>
      <w:r w:rsidDel="00000000" w:rsidR="00000000" w:rsidRPr="00000000">
        <w:rPr>
          <w:rtl w:val="0"/>
        </w:rPr>
        <w:t xml:space="preserve"> (//Option Selection with Anyone Selection)</w:t>
      </w:r>
    </w:p>
    <w:p w:rsidR="00000000" w:rsidDel="00000000" w:rsidP="00000000" w:rsidRDefault="00000000" w:rsidRPr="00000000" w14:paraId="000001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Local </w:t>
      </w:r>
    </w:p>
    <w:p w:rsidR="00000000" w:rsidDel="00000000" w:rsidP="00000000" w:rsidRDefault="00000000" w:rsidRPr="00000000" w14:paraId="000001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National </w:t>
      </w:r>
    </w:p>
    <w:p w:rsidR="00000000" w:rsidDel="00000000" w:rsidP="00000000" w:rsidRDefault="00000000" w:rsidRPr="00000000" w14:paraId="000001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Regional </w:t>
      </w:r>
    </w:p>
    <w:p w:rsidR="00000000" w:rsidDel="00000000" w:rsidP="00000000" w:rsidRDefault="00000000" w:rsidRPr="00000000" w14:paraId="000001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International </w:t>
      </w:r>
    </w:p>
    <w:p w:rsidR="00000000" w:rsidDel="00000000" w:rsidP="00000000" w:rsidRDefault="00000000" w:rsidRPr="00000000" w14:paraId="000001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Global </w:t>
      </w:r>
    </w:p>
    <w:p w:rsidR="00000000" w:rsidDel="00000000" w:rsidP="00000000" w:rsidRDefault="00000000" w:rsidRPr="00000000" w14:paraId="000001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45" name="image50.png"/>
            <a:graphic>
              <a:graphicData uri="http://schemas.openxmlformats.org/drawingml/2006/picture">
                <pic:pic>
                  <pic:nvPicPr>
                    <pic:cNvPr descr="Shape" id="0" name="image50.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B13. Organisation Life Cycle</w:t>
      </w:r>
      <w:r w:rsidDel="00000000" w:rsidR="00000000" w:rsidRPr="00000000">
        <w:rPr>
          <w:rtl w:val="0"/>
        </w:rPr>
        <w:t xml:space="preserve"> (//Option Selection with Anyone Selection)</w:t>
      </w:r>
    </w:p>
    <w:p w:rsidR="00000000" w:rsidDel="00000000" w:rsidP="00000000" w:rsidRDefault="00000000" w:rsidRPr="00000000" w14:paraId="000001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Startup </w:t>
      </w:r>
    </w:p>
    <w:p w:rsidR="00000000" w:rsidDel="00000000" w:rsidP="00000000" w:rsidRDefault="00000000" w:rsidRPr="00000000" w14:paraId="000001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Growth </w:t>
      </w:r>
    </w:p>
    <w:p w:rsidR="00000000" w:rsidDel="00000000" w:rsidP="00000000" w:rsidRDefault="00000000" w:rsidRPr="00000000" w14:paraId="000001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Expansion </w:t>
      </w:r>
    </w:p>
    <w:p w:rsidR="00000000" w:rsidDel="00000000" w:rsidP="00000000" w:rsidRDefault="00000000" w:rsidRPr="00000000" w14:paraId="000001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Mature </w:t>
      </w:r>
    </w:p>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Transformation </w:t>
      </w:r>
    </w:p>
    <w:p w:rsidR="00000000" w:rsidDel="00000000" w:rsidP="00000000" w:rsidRDefault="00000000" w:rsidRPr="00000000" w14:paraId="000001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Turnaround </w:t>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Renewal </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26" name="image36.png"/>
            <a:graphic>
              <a:graphicData uri="http://schemas.openxmlformats.org/drawingml/2006/picture">
                <pic:pic>
                  <pic:nvPicPr>
                    <pic:cNvPr descr="Shape" id="0" name="image36.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B14. Ownership Influence</w:t>
      </w:r>
      <w:r w:rsidDel="00000000" w:rsidR="00000000" w:rsidRPr="00000000">
        <w:rPr>
          <w:rtl w:val="0"/>
        </w:rPr>
        <w:t xml:space="preserve">  (//Drop Down List with Anyone Selection)</w:t>
      </w:r>
    </w:p>
    <w:p w:rsidR="00000000" w:rsidDel="00000000" w:rsidP="00000000" w:rsidRDefault="00000000" w:rsidRPr="00000000" w14:paraId="000001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Who has the greatest influence on strategic direction? </w:t>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Founder / Owner </w:t>
      </w:r>
    </w:p>
    <w:p w:rsidR="00000000" w:rsidDel="00000000" w:rsidP="00000000" w:rsidRDefault="00000000" w:rsidRPr="00000000" w14:paraId="000001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Board </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Executive Leadership Team </w:t>
      </w:r>
    </w:p>
    <w:p w:rsidR="00000000" w:rsidDel="00000000" w:rsidP="00000000" w:rsidRDefault="00000000" w:rsidRPr="00000000" w14:paraId="000001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Government </w:t>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Shareholders </w:t>
      </w:r>
    </w:p>
    <w:p w:rsidR="00000000" w:rsidDel="00000000" w:rsidP="00000000" w:rsidRDefault="00000000" w:rsidRPr="00000000" w14:paraId="000001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Parent Company </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Multiple Stakeholders </w:t>
      </w:r>
    </w:p>
    <w:p w:rsidR="00000000" w:rsidDel="00000000" w:rsidP="00000000" w:rsidRDefault="00000000" w:rsidRPr="00000000" w14:paraId="000001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35" name="image38.png"/>
            <a:graphic>
              <a:graphicData uri="http://schemas.openxmlformats.org/drawingml/2006/picture">
                <pic:pic>
                  <pic:nvPicPr>
                    <pic:cNvPr descr="Shape" id="0" name="image38.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PART C</w:t>
      </w:r>
      <w:r w:rsidDel="00000000" w:rsidR="00000000" w:rsidRPr="00000000">
        <w:rPr>
          <w:rtl w:val="0"/>
        </w:rPr>
        <w:t xml:space="preserve"> </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STRATEGIC &amp; FUTURE CONTEXT PROFILE™</w:t>
      </w:r>
      <w:r w:rsidDel="00000000" w:rsidR="00000000" w:rsidRPr="00000000">
        <w:rPr>
          <w:rtl w:val="0"/>
        </w:rPr>
        <w:t xml:space="preserve"> </w:t>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C1. How far ahead does your organisation typically plan?</w:t>
      </w:r>
      <w:r w:rsidDel="00000000" w:rsidR="00000000" w:rsidRPr="00000000">
        <w:rPr>
          <w:rtl w:val="0"/>
        </w:rPr>
        <w:t xml:space="preserve">  (//Drop Down List with Anyone Selection)</w:t>
      </w:r>
    </w:p>
    <w:p w:rsidR="00000000" w:rsidDel="00000000" w:rsidP="00000000" w:rsidRDefault="00000000" w:rsidRPr="00000000" w14:paraId="0000011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Less than 1 Year </w:t>
      </w:r>
    </w:p>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1 Year </w:t>
      </w:r>
    </w:p>
    <w:p w:rsidR="00000000" w:rsidDel="00000000" w:rsidP="00000000" w:rsidRDefault="00000000" w:rsidRPr="00000000" w14:paraId="0000011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2 Years </w:t>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3 Years </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5 Years </w:t>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10 Years </w:t>
      </w:r>
    </w:p>
    <w:p w:rsidR="00000000" w:rsidDel="00000000" w:rsidP="00000000" w:rsidRDefault="00000000" w:rsidRPr="00000000" w14:paraId="000001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More than 10 Years </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46" name="image41.png"/>
            <a:graphic>
              <a:graphicData uri="http://schemas.openxmlformats.org/drawingml/2006/picture">
                <pic:pic>
                  <pic:nvPicPr>
                    <pic:cNvPr descr="Shape" id="0" name="image41.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C2. Which statement best describes your industry today?</w:t>
      </w:r>
      <w:r w:rsidDel="00000000" w:rsidR="00000000" w:rsidRPr="00000000">
        <w:rPr>
          <w:rtl w:val="0"/>
        </w:rPr>
        <w:t xml:space="preserve"> (//Option Selection with Anyone Selection)</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Stable </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Slowly Evolving </w:t>
      </w:r>
    </w:p>
    <w:p w:rsidR="00000000" w:rsidDel="00000000" w:rsidP="00000000" w:rsidRDefault="00000000" w:rsidRPr="00000000" w14:paraId="0000012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Moderately Changing </w:t>
      </w:r>
    </w:p>
    <w:p w:rsidR="00000000" w:rsidDel="00000000" w:rsidP="00000000" w:rsidRDefault="00000000" w:rsidRPr="00000000" w14:paraId="0000012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Rapidly Changing </w:t>
      </w:r>
    </w:p>
    <w:p w:rsidR="00000000" w:rsidDel="00000000" w:rsidP="00000000" w:rsidRDefault="00000000" w:rsidRPr="00000000" w14:paraId="000001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Highly Disrupted </w:t>
      </w:r>
    </w:p>
    <w:p w:rsidR="00000000" w:rsidDel="00000000" w:rsidP="00000000" w:rsidRDefault="00000000" w:rsidRPr="00000000" w14:paraId="0000012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Constantly Disrupted </w:t>
      </w:r>
    </w:p>
    <w:p w:rsidR="00000000" w:rsidDel="00000000" w:rsidP="00000000" w:rsidRDefault="00000000" w:rsidRPr="00000000" w14:paraId="000001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49" name="image48.png"/>
            <a:graphic>
              <a:graphicData uri="http://schemas.openxmlformats.org/drawingml/2006/picture">
                <pic:pic>
                  <pic:nvPicPr>
                    <pic:cNvPr descr="Shape" id="0" name="image48.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C3. What is currently the greatest source of uncertainty facing your organisation?</w:t>
      </w:r>
      <w:r w:rsidDel="00000000" w:rsidR="00000000" w:rsidRPr="00000000">
        <w:rPr>
          <w:rtl w:val="0"/>
        </w:rPr>
        <w:t xml:space="preserve"> (//Drop Down List with Anyone Selection&amp; If Other Selected Give Text Field to Reply With customer Answer )</w:t>
      </w:r>
    </w:p>
    <w:p w:rsidR="00000000" w:rsidDel="00000000" w:rsidP="00000000" w:rsidRDefault="00000000" w:rsidRPr="00000000" w14:paraId="000001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Artificial Intelligence </w:t>
      </w:r>
    </w:p>
    <w:p w:rsidR="00000000" w:rsidDel="00000000" w:rsidP="00000000" w:rsidRDefault="00000000" w:rsidRPr="00000000" w14:paraId="0000012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Economic Conditions </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Geopolitics </w:t>
      </w:r>
    </w:p>
    <w:p w:rsidR="00000000" w:rsidDel="00000000" w:rsidP="00000000" w:rsidRDefault="00000000" w:rsidRPr="00000000" w14:paraId="0000013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Workforce Availability </w:t>
      </w:r>
    </w:p>
    <w:p w:rsidR="00000000" w:rsidDel="00000000" w:rsidP="00000000" w:rsidRDefault="00000000" w:rsidRPr="00000000" w14:paraId="0000013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Competition </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Regulation </w:t>
      </w:r>
    </w:p>
    <w:p w:rsidR="00000000" w:rsidDel="00000000" w:rsidP="00000000" w:rsidRDefault="00000000" w:rsidRPr="00000000" w14:paraId="0000013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Climate &amp; Environment </w:t>
      </w:r>
    </w:p>
    <w:p w:rsidR="00000000" w:rsidDel="00000000" w:rsidP="00000000" w:rsidRDefault="00000000" w:rsidRPr="00000000" w14:paraId="0000013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Customer Behaviour </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Supply Chain </w:t>
      </w:r>
    </w:p>
    <w:p w:rsidR="00000000" w:rsidDel="00000000" w:rsidP="00000000" w:rsidRDefault="00000000" w:rsidRPr="00000000" w14:paraId="0000013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Technology </w:t>
      </w:r>
    </w:p>
    <w:p w:rsidR="00000000" w:rsidDel="00000000" w:rsidP="00000000" w:rsidRDefault="00000000" w:rsidRPr="00000000" w14:paraId="0000013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Other </w:t>
      </w:r>
    </w:p>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Please Specify: </w:t>
      </w:r>
    </w:p>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31" name="image35.png"/>
            <a:graphic>
              <a:graphicData uri="http://schemas.openxmlformats.org/drawingml/2006/picture">
                <pic:pic>
                  <pic:nvPicPr>
                    <pic:cNvPr descr="Shape" id="0" name="image35.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3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C4. Which external developments are currently receiving significant leadership attention?</w:t>
      </w:r>
      <w:r w:rsidDel="00000000" w:rsidR="00000000" w:rsidRPr="00000000">
        <w:rPr>
          <w:rtl w:val="0"/>
        </w:rPr>
        <w:t xml:space="preserve"> (//Checkbox Scrollable List with Up to 5 Selection &amp; If Other Selected Give Text Field to Reply With customer Answer )</w:t>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(Select up to five) </w:t>
      </w:r>
    </w:p>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Artificial Intelligence </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Automation </w:t>
      </w:r>
    </w:p>
    <w:p w:rsidR="00000000" w:rsidDel="00000000" w:rsidP="00000000" w:rsidRDefault="00000000" w:rsidRPr="00000000" w14:paraId="0000013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Climate Change </w:t>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Cybersecurity </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Demographic Changes </w:t>
      </w:r>
    </w:p>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Economic Uncertainty </w:t>
      </w:r>
    </w:p>
    <w:p w:rsidR="00000000" w:rsidDel="00000000" w:rsidP="00000000" w:rsidRDefault="00000000" w:rsidRPr="00000000" w14:paraId="0000014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Energy Transition </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Geopolitical Risks </w:t>
      </w:r>
    </w:p>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New Competitors </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New Regulations </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Supply Chain Disruptions </w:t>
      </w:r>
    </w:p>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Talent Shortages </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Workforce Transformation </w:t>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Other </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Please Specify: </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12" name="image13.png"/>
            <a:graphic>
              <a:graphicData uri="http://schemas.openxmlformats.org/drawingml/2006/picture">
                <pic:pic>
                  <pic:nvPicPr>
                    <pic:cNvPr descr="Shape" id="0" name="image13.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C5. How often does leadership discuss developments beyond the next three years?</w:t>
      </w:r>
      <w:r w:rsidDel="00000000" w:rsidR="00000000" w:rsidRPr="00000000">
        <w:rPr>
          <w:rtl w:val="0"/>
        </w:rPr>
        <w:t xml:space="preserve">  (//Option Selection with Anyone Selection)</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r>
    </w:p>
    <w:p w:rsidR="00000000" w:rsidDel="00000000" w:rsidP="00000000" w:rsidRDefault="00000000" w:rsidRPr="00000000" w14:paraId="0000014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Never </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Rarely </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Sometimes </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Often </w:t>
      </w:r>
    </w:p>
    <w:p w:rsidR="00000000" w:rsidDel="00000000" w:rsidP="00000000" w:rsidRDefault="00000000" w:rsidRPr="00000000" w14:paraId="0000015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Consistently </w:t>
      </w:r>
    </w:p>
    <w:p w:rsidR="00000000" w:rsidDel="00000000" w:rsidP="00000000" w:rsidRDefault="00000000" w:rsidRPr="00000000" w14:paraId="0000015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58" name="image46.png"/>
            <a:graphic>
              <a:graphicData uri="http://schemas.openxmlformats.org/drawingml/2006/picture">
                <pic:pic>
                  <pic:nvPicPr>
                    <pic:cNvPr descr="Shape" id="0" name="image46.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5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C6. Does your Board regularly discuss developments beyond the next three years?</w:t>
      </w:r>
      <w:r w:rsidDel="00000000" w:rsidR="00000000" w:rsidRPr="00000000">
        <w:rPr>
          <w:rtl w:val="0"/>
        </w:rPr>
        <w:t xml:space="preserve">  (//Option Selection with Anyone Selection)</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r>
    </w:p>
    <w:p w:rsidR="00000000" w:rsidDel="00000000" w:rsidP="00000000" w:rsidRDefault="00000000" w:rsidRPr="00000000" w14:paraId="0000015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Never </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Rarely </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Sometimes </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Often </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Consistently </w:t>
      </w:r>
    </w:p>
    <w:p w:rsidR="00000000" w:rsidDel="00000000" w:rsidP="00000000" w:rsidRDefault="00000000" w:rsidRPr="00000000" w14:paraId="0000015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42" name="image51.png"/>
            <a:graphic>
              <a:graphicData uri="http://schemas.openxmlformats.org/drawingml/2006/picture">
                <pic:pic>
                  <pic:nvPicPr>
                    <pic:cNvPr descr="Shape" id="0" name="image51.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5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C7. Does your organisation have a dedicated strategy, risk, innovation or future-focused committee?</w:t>
      </w:r>
      <w:r w:rsidDel="00000000" w:rsidR="00000000" w:rsidRPr="00000000">
        <w:rPr>
          <w:rtl w:val="0"/>
        </w:rPr>
        <w:t xml:space="preserve">  (//Option Selection with Anyone Selection)</w:t>
      </w:r>
    </w:p>
    <w:p w:rsidR="00000000" w:rsidDel="00000000" w:rsidP="00000000" w:rsidRDefault="00000000" w:rsidRPr="00000000" w14:paraId="0000015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r>
    </w:p>
    <w:p w:rsidR="00000000" w:rsidDel="00000000" w:rsidP="00000000" w:rsidRDefault="00000000" w:rsidRPr="00000000" w14:paraId="0000015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Yes </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No </w:t>
      </w:r>
    </w:p>
    <w:p w:rsidR="00000000" w:rsidDel="00000000" w:rsidP="00000000" w:rsidRDefault="00000000" w:rsidRPr="00000000" w14:paraId="0000016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33" name="image39.png"/>
            <a:graphic>
              <a:graphicData uri="http://schemas.openxmlformats.org/drawingml/2006/picture">
                <pic:pic>
                  <pic:nvPicPr>
                    <pic:cNvPr descr="Shape" id="0" name="image39.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6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PART D</w:t>
      </w:r>
      <w:r w:rsidDel="00000000" w:rsidR="00000000" w:rsidRPr="00000000">
        <w:rPr>
          <w:rtl w:val="0"/>
        </w:rPr>
        <w:t xml:space="preserve"> </w:t>
      </w:r>
    </w:p>
    <w:p w:rsidR="00000000" w:rsidDel="00000000" w:rsidP="00000000" w:rsidRDefault="00000000" w:rsidRPr="00000000" w14:paraId="0000016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AI &amp; DIGITAL CONTEXT PROFILE™</w:t>
      </w:r>
      <w:r w:rsidDel="00000000" w:rsidR="00000000" w:rsidRPr="00000000">
        <w:rPr>
          <w:rtl w:val="0"/>
        </w:rPr>
        <w:t xml:space="preserve"> </w:t>
      </w:r>
    </w:p>
    <w:p w:rsidR="00000000" w:rsidDel="00000000" w:rsidP="00000000" w:rsidRDefault="00000000" w:rsidRPr="00000000" w14:paraId="0000016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D1. Which statement best describes your organisation's AI maturity?</w:t>
      </w:r>
      <w:r w:rsidDel="00000000" w:rsidR="00000000" w:rsidRPr="00000000">
        <w:rPr>
          <w:rtl w:val="0"/>
        </w:rPr>
        <w:t xml:space="preserve">  (//Option Selection with Anyone Selection)</w:t>
      </w:r>
    </w:p>
    <w:p w:rsidR="00000000" w:rsidDel="00000000" w:rsidP="00000000" w:rsidRDefault="00000000" w:rsidRPr="00000000" w14:paraId="0000016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r>
    </w:p>
    <w:p w:rsidR="00000000" w:rsidDel="00000000" w:rsidP="00000000" w:rsidRDefault="00000000" w:rsidRPr="00000000" w14:paraId="0000016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AI Not Yet Discussed </w:t>
      </w:r>
    </w:p>
    <w:p w:rsidR="00000000" w:rsidDel="00000000" w:rsidP="00000000" w:rsidRDefault="00000000" w:rsidRPr="00000000" w14:paraId="0000016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Exploring AI Opportunities </w:t>
      </w:r>
    </w:p>
    <w:p w:rsidR="00000000" w:rsidDel="00000000" w:rsidP="00000000" w:rsidRDefault="00000000" w:rsidRPr="00000000" w14:paraId="0000016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Piloting AI Initiatives </w:t>
      </w:r>
    </w:p>
    <w:p w:rsidR="00000000" w:rsidDel="00000000" w:rsidP="00000000" w:rsidRDefault="00000000" w:rsidRPr="00000000" w14:paraId="0000016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Deploying AI in Selected Functions </w:t>
      </w:r>
    </w:p>
    <w:p w:rsidR="00000000" w:rsidDel="00000000" w:rsidP="00000000" w:rsidRDefault="00000000" w:rsidRPr="00000000" w14:paraId="0000016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AI Integrated Across Multiple Functions </w:t>
      </w:r>
    </w:p>
    <w:p w:rsidR="00000000" w:rsidDel="00000000" w:rsidP="00000000" w:rsidRDefault="00000000" w:rsidRPr="00000000" w14:paraId="0000016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AI Integrated Into Core Operations </w:t>
      </w:r>
    </w:p>
    <w:p w:rsidR="00000000" w:rsidDel="00000000" w:rsidP="00000000" w:rsidRDefault="00000000" w:rsidRPr="00000000" w14:paraId="0000016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AI Driving Business Model Transformation </w:t>
      </w:r>
    </w:p>
    <w:p w:rsidR="00000000" w:rsidDel="00000000" w:rsidP="00000000" w:rsidRDefault="00000000" w:rsidRPr="00000000" w14:paraId="0000016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28" name="image22.png"/>
            <a:graphic>
              <a:graphicData uri="http://schemas.openxmlformats.org/drawingml/2006/picture">
                <pic:pic>
                  <pic:nvPicPr>
                    <pic:cNvPr descr="Shape" id="0" name="image22.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6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D2. Which statement best describes your organisation's AI Governance maturity?</w:t>
      </w:r>
      <w:r w:rsidDel="00000000" w:rsidR="00000000" w:rsidRPr="00000000">
        <w:rPr>
          <w:rtl w:val="0"/>
        </w:rPr>
        <w:t xml:space="preserve">  (//Option Selection with Anyone Selection)</w:t>
      </w:r>
    </w:p>
    <w:p w:rsidR="00000000" w:rsidDel="00000000" w:rsidP="00000000" w:rsidRDefault="00000000" w:rsidRPr="00000000" w14:paraId="0000016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r>
    </w:p>
    <w:p w:rsidR="00000000" w:rsidDel="00000000" w:rsidP="00000000" w:rsidRDefault="00000000" w:rsidRPr="00000000" w14:paraId="0000017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AI Governance Not Discussed </w:t>
      </w:r>
    </w:p>
    <w:p w:rsidR="00000000" w:rsidDel="00000000" w:rsidP="00000000" w:rsidRDefault="00000000" w:rsidRPr="00000000" w14:paraId="0000017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Early Discussions </w:t>
      </w:r>
    </w:p>
    <w:p w:rsidR="00000000" w:rsidDel="00000000" w:rsidP="00000000" w:rsidRDefault="00000000" w:rsidRPr="00000000" w14:paraId="0000017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Policy Development </w:t>
      </w:r>
    </w:p>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Initial Implementation </w:t>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Managed </w:t>
      </w:r>
    </w:p>
    <w:p w:rsidR="00000000" w:rsidDel="00000000" w:rsidP="00000000" w:rsidRDefault="00000000" w:rsidRPr="00000000" w14:paraId="0000017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Optimised </w:t>
      </w:r>
    </w:p>
    <w:p w:rsidR="00000000" w:rsidDel="00000000" w:rsidP="00000000" w:rsidRDefault="00000000" w:rsidRPr="00000000" w14:paraId="0000017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44" name="image42.png"/>
            <a:graphic>
              <a:graphicData uri="http://schemas.openxmlformats.org/drawingml/2006/picture">
                <pic:pic>
                  <pic:nvPicPr>
                    <pic:cNvPr descr="Shape" id="0" name="image42.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7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D3. Primary AI Use Cases</w:t>
      </w:r>
      <w:r w:rsidDel="00000000" w:rsidR="00000000" w:rsidRPr="00000000">
        <w:rPr>
          <w:rtl w:val="0"/>
        </w:rPr>
        <w:t xml:space="preserve">  (//Checkbox Scrollable List Selection )</w:t>
      </w:r>
    </w:p>
    <w:p w:rsidR="00000000" w:rsidDel="00000000" w:rsidP="00000000" w:rsidRDefault="00000000" w:rsidRPr="00000000" w14:paraId="0000017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(Select all applicable) </w:t>
      </w:r>
    </w:p>
    <w:p w:rsidR="00000000" w:rsidDel="00000000" w:rsidP="00000000" w:rsidRDefault="00000000" w:rsidRPr="00000000" w14:paraId="0000017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Productivity </w:t>
      </w:r>
    </w:p>
    <w:p w:rsidR="00000000" w:rsidDel="00000000" w:rsidP="00000000" w:rsidRDefault="00000000" w:rsidRPr="00000000" w14:paraId="0000017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Operations </w:t>
      </w:r>
    </w:p>
    <w:p w:rsidR="00000000" w:rsidDel="00000000" w:rsidP="00000000" w:rsidRDefault="00000000" w:rsidRPr="00000000" w14:paraId="0000017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Customer Service </w:t>
      </w:r>
    </w:p>
    <w:p w:rsidR="00000000" w:rsidDel="00000000" w:rsidP="00000000" w:rsidRDefault="00000000" w:rsidRPr="00000000" w14:paraId="0000017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Human Resources </w:t>
      </w:r>
    </w:p>
    <w:p w:rsidR="00000000" w:rsidDel="00000000" w:rsidP="00000000" w:rsidRDefault="00000000" w:rsidRPr="00000000" w14:paraId="0000017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Finance </w:t>
      </w:r>
    </w:p>
    <w:p w:rsidR="00000000" w:rsidDel="00000000" w:rsidP="00000000" w:rsidRDefault="00000000" w:rsidRPr="00000000" w14:paraId="0000017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Marketing </w:t>
      </w:r>
    </w:p>
    <w:p w:rsidR="00000000" w:rsidDel="00000000" w:rsidP="00000000" w:rsidRDefault="00000000" w:rsidRPr="00000000" w14:paraId="0000017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Research </w:t>
      </w:r>
    </w:p>
    <w:p w:rsidR="00000000" w:rsidDel="00000000" w:rsidP="00000000" w:rsidRDefault="00000000" w:rsidRPr="00000000" w14:paraId="0000018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Innovation </w:t>
      </w:r>
    </w:p>
    <w:p w:rsidR="00000000" w:rsidDel="00000000" w:rsidP="00000000" w:rsidRDefault="00000000" w:rsidRPr="00000000" w14:paraId="0000018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Strategic Planning </w:t>
      </w:r>
    </w:p>
    <w:p w:rsidR="00000000" w:rsidDel="00000000" w:rsidP="00000000" w:rsidRDefault="00000000" w:rsidRPr="00000000" w14:paraId="0000018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Risk Management </w:t>
      </w:r>
    </w:p>
    <w:p w:rsidR="00000000" w:rsidDel="00000000" w:rsidP="00000000" w:rsidRDefault="00000000" w:rsidRPr="00000000" w14:paraId="0000018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None Currently </w:t>
      </w:r>
    </w:p>
    <w:p w:rsidR="00000000" w:rsidDel="00000000" w:rsidP="00000000" w:rsidRDefault="00000000" w:rsidRPr="00000000" w14:paraId="0000018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5" name="image2.png"/>
            <a:graphic>
              <a:graphicData uri="http://schemas.openxmlformats.org/drawingml/2006/picture">
                <pic:pic>
                  <pic:nvPicPr>
                    <pic:cNvPr descr="Shape" id="0" name="image2.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8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D4. What is the biggest concern regarding AI?</w:t>
      </w:r>
      <w:r w:rsidDel="00000000" w:rsidR="00000000" w:rsidRPr="00000000">
        <w:rPr>
          <w:rtl w:val="0"/>
        </w:rPr>
        <w:t xml:space="preserve">  (//Drop Down List with Anyone Selection&amp; If Other Selected Give Text Field to Reply With customer Answer )</w:t>
      </w:r>
    </w:p>
    <w:p w:rsidR="00000000" w:rsidDel="00000000" w:rsidP="00000000" w:rsidRDefault="00000000" w:rsidRPr="00000000" w14:paraId="0000018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Workforce Impact </w:t>
      </w:r>
    </w:p>
    <w:p w:rsidR="00000000" w:rsidDel="00000000" w:rsidP="00000000" w:rsidRDefault="00000000" w:rsidRPr="00000000" w14:paraId="0000018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Skills Gap </w:t>
      </w:r>
    </w:p>
    <w:p w:rsidR="00000000" w:rsidDel="00000000" w:rsidP="00000000" w:rsidRDefault="00000000" w:rsidRPr="00000000" w14:paraId="0000018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Ethics </w:t>
      </w:r>
    </w:p>
    <w:p w:rsidR="00000000" w:rsidDel="00000000" w:rsidP="00000000" w:rsidRDefault="00000000" w:rsidRPr="00000000" w14:paraId="0000018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Data Privacy </w:t>
      </w:r>
    </w:p>
    <w:p w:rsidR="00000000" w:rsidDel="00000000" w:rsidP="00000000" w:rsidRDefault="00000000" w:rsidRPr="00000000" w14:paraId="0000018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Cybersecurity </w:t>
      </w:r>
    </w:p>
    <w:p w:rsidR="00000000" w:rsidDel="00000000" w:rsidP="00000000" w:rsidRDefault="00000000" w:rsidRPr="00000000" w14:paraId="0000018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Compliance </w:t>
      </w:r>
    </w:p>
    <w:p w:rsidR="00000000" w:rsidDel="00000000" w:rsidP="00000000" w:rsidRDefault="00000000" w:rsidRPr="00000000" w14:paraId="0000018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Return on Investment </w:t>
      </w:r>
    </w:p>
    <w:p w:rsidR="00000000" w:rsidDel="00000000" w:rsidP="00000000" w:rsidRDefault="00000000" w:rsidRPr="00000000" w14:paraId="0000018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Governance </w:t>
      </w:r>
    </w:p>
    <w:p w:rsidR="00000000" w:rsidDel="00000000" w:rsidP="00000000" w:rsidRDefault="00000000" w:rsidRPr="00000000" w14:paraId="0000018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Other </w:t>
      </w:r>
    </w:p>
    <w:p w:rsidR="00000000" w:rsidDel="00000000" w:rsidP="00000000" w:rsidRDefault="00000000" w:rsidRPr="00000000" w14:paraId="0000018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Please Specify: </w:t>
      </w:r>
    </w:p>
    <w:p w:rsidR="00000000" w:rsidDel="00000000" w:rsidP="00000000" w:rsidRDefault="00000000" w:rsidRPr="00000000" w14:paraId="0000019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19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19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19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19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19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19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19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PART E</w:t>
      </w:r>
      <w:r w:rsidDel="00000000" w:rsidR="00000000" w:rsidRPr="00000000">
        <w:rPr>
          <w:rtl w:val="0"/>
        </w:rPr>
        <w:t xml:space="preserve"> </w:t>
      </w:r>
    </w:p>
    <w:p w:rsidR="00000000" w:rsidDel="00000000" w:rsidP="00000000" w:rsidRDefault="00000000" w:rsidRPr="00000000" w14:paraId="0000019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FUTURE OUTLOOK PROFILE™</w:t>
      </w:r>
      <w:r w:rsidDel="00000000" w:rsidR="00000000" w:rsidRPr="00000000">
        <w:rPr>
          <w:rtl w:val="0"/>
        </w:rPr>
        <w:t xml:space="preserve"> </w:t>
      </w:r>
    </w:p>
    <w:p w:rsidR="00000000" w:rsidDel="00000000" w:rsidP="00000000" w:rsidRDefault="00000000" w:rsidRPr="00000000" w14:paraId="0000019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E1. What do you believe will be the biggest challenge facing your organisation over the next five years? </w:t>
      </w:r>
    </w:p>
    <w:p w:rsidR="00000000" w:rsidDel="00000000" w:rsidP="00000000" w:rsidRDefault="00000000" w:rsidRPr="00000000" w14:paraId="0000019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38" name="image3.png"/>
            <a:graphic>
              <a:graphicData uri="http://schemas.openxmlformats.org/drawingml/2006/picture">
                <pic:pic>
                  <pic:nvPicPr>
                    <pic:cNvPr descr="Shape" id="0" name="image3.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(//Text AREA Input field)</w:t>
      </w:r>
    </w:p>
    <w:p w:rsidR="00000000" w:rsidDel="00000000" w:rsidP="00000000" w:rsidRDefault="00000000" w:rsidRPr="00000000" w14:paraId="0000019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51" name="image53.png"/>
            <a:graphic>
              <a:graphicData uri="http://schemas.openxmlformats.org/drawingml/2006/picture">
                <pic:pic>
                  <pic:nvPicPr>
                    <pic:cNvPr descr="Shape" id="0" name="image53.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9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19" name="image11.png"/>
            <a:graphic>
              <a:graphicData uri="http://schemas.openxmlformats.org/drawingml/2006/picture">
                <pic:pic>
                  <pic:nvPicPr>
                    <pic:cNvPr descr="Shape" id="0" name="image11.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E2. What do you believe will be the biggest opportunity facing your organisation over the next five years? </w:t>
      </w:r>
    </w:p>
    <w:p w:rsidR="00000000" w:rsidDel="00000000" w:rsidP="00000000" w:rsidRDefault="00000000" w:rsidRPr="00000000" w14:paraId="0000019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40" name="image34.png"/>
            <a:graphic>
              <a:graphicData uri="http://schemas.openxmlformats.org/drawingml/2006/picture">
                <pic:pic>
                  <pic:nvPicPr>
                    <pic:cNvPr descr="Shape" id="0" name="image34.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descr="Shape" id="43" name="image3.png"/>
            <a:graphic>
              <a:graphicData uri="http://schemas.openxmlformats.org/drawingml/2006/picture">
                <pic:pic>
                  <pic:nvPicPr>
                    <pic:cNvPr descr="Shape" id="0" name="image3.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(//Text AREA Input field)</w:t>
      </w:r>
    </w:p>
    <w:p w:rsidR="00000000" w:rsidDel="00000000" w:rsidP="00000000" w:rsidRDefault="00000000" w:rsidRPr="00000000" w14:paraId="0000019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r>
    </w:p>
    <w:p w:rsidR="00000000" w:rsidDel="00000000" w:rsidP="00000000" w:rsidRDefault="00000000" w:rsidRPr="00000000" w14:paraId="000001A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8" name="image1.png"/>
            <a:graphic>
              <a:graphicData uri="http://schemas.openxmlformats.org/drawingml/2006/picture">
                <pic:pic>
                  <pic:nvPicPr>
                    <pic:cNvPr descr="Shape" id="0" name="image1.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1" name="image9.png"/>
            <a:graphic>
              <a:graphicData uri="http://schemas.openxmlformats.org/drawingml/2006/picture">
                <pic:pic>
                  <pic:nvPicPr>
                    <pic:cNvPr descr="Shape" id="0" name="image9.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E3. Which three developments are most likely to shape your organisation's future?  </w:t>
      </w:r>
    </w:p>
    <w:p w:rsidR="00000000" w:rsidDel="00000000" w:rsidP="00000000" w:rsidRDefault="00000000" w:rsidRPr="00000000" w14:paraId="000001A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(//Checkbox Scrollable List with Up to 3 Selection &amp; If Other Selected Give Text Field to Reply With customer Answer )</w:t>
      </w:r>
    </w:p>
    <w:p w:rsidR="00000000" w:rsidDel="00000000" w:rsidP="00000000" w:rsidRDefault="00000000" w:rsidRPr="00000000" w14:paraId="000001A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Artificial Intelligence </w:t>
      </w:r>
    </w:p>
    <w:p w:rsidR="00000000" w:rsidDel="00000000" w:rsidP="00000000" w:rsidRDefault="00000000" w:rsidRPr="00000000" w14:paraId="000001A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Geopolitics </w:t>
      </w:r>
    </w:p>
    <w:p w:rsidR="00000000" w:rsidDel="00000000" w:rsidP="00000000" w:rsidRDefault="00000000" w:rsidRPr="00000000" w14:paraId="000001A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Economic Conditions </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Workforce Transformation </w:t>
      </w:r>
    </w:p>
    <w:p w:rsidR="00000000" w:rsidDel="00000000" w:rsidP="00000000" w:rsidRDefault="00000000" w:rsidRPr="00000000" w14:paraId="000001A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Climate Change </w:t>
      </w:r>
    </w:p>
    <w:p w:rsidR="00000000" w:rsidDel="00000000" w:rsidP="00000000" w:rsidRDefault="00000000" w:rsidRPr="00000000" w14:paraId="000001A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Technology </w:t>
      </w:r>
    </w:p>
    <w:p w:rsidR="00000000" w:rsidDel="00000000" w:rsidP="00000000" w:rsidRDefault="00000000" w:rsidRPr="00000000" w14:paraId="000001A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Regulation </w:t>
      </w:r>
    </w:p>
    <w:p w:rsidR="00000000" w:rsidDel="00000000" w:rsidP="00000000" w:rsidRDefault="00000000" w:rsidRPr="00000000" w14:paraId="000001A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Customer Behaviour </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Demographic Change </w:t>
      </w:r>
    </w:p>
    <w:p w:rsidR="00000000" w:rsidDel="00000000" w:rsidP="00000000" w:rsidRDefault="00000000" w:rsidRPr="00000000" w14:paraId="000001A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Supply Chain Disruption </w:t>
      </w:r>
    </w:p>
    <w:p w:rsidR="00000000" w:rsidDel="00000000" w:rsidP="00000000" w:rsidRDefault="00000000" w:rsidRPr="00000000" w14:paraId="000001A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Other </w:t>
      </w:r>
    </w:p>
    <w:p w:rsidR="00000000" w:rsidDel="00000000" w:rsidP="00000000" w:rsidRDefault="00000000" w:rsidRPr="00000000" w14:paraId="000001A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Please Specify: </w:t>
      </w:r>
    </w:p>
    <w:p w:rsidR="00000000" w:rsidDel="00000000" w:rsidP="00000000" w:rsidRDefault="00000000" w:rsidRPr="00000000" w14:paraId="000001B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17" name="image8.png"/>
            <a:graphic>
              <a:graphicData uri="http://schemas.openxmlformats.org/drawingml/2006/picture">
                <pic:pic>
                  <pic:nvPicPr>
                    <pic:cNvPr descr="Shape" id="0" name="image8.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E4. How prepared do you believe your organisation is for the future? (//Option Selection with Anyone Selection)</w:t>
      </w:r>
    </w:p>
    <w:p w:rsidR="00000000" w:rsidDel="00000000" w:rsidP="00000000" w:rsidRDefault="00000000" w:rsidRPr="00000000" w14:paraId="000001B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Very Unprepared </w:t>
      </w:r>
    </w:p>
    <w:p w:rsidR="00000000" w:rsidDel="00000000" w:rsidP="00000000" w:rsidRDefault="00000000" w:rsidRPr="00000000" w14:paraId="000001B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Unprepared </w:t>
      </w:r>
    </w:p>
    <w:p w:rsidR="00000000" w:rsidDel="00000000" w:rsidP="00000000" w:rsidRDefault="00000000" w:rsidRPr="00000000" w14:paraId="000001B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Neutral </w:t>
      </w:r>
    </w:p>
    <w:p w:rsidR="00000000" w:rsidDel="00000000" w:rsidP="00000000" w:rsidRDefault="00000000" w:rsidRPr="00000000" w14:paraId="000001B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Prepared </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Highly Prepared </w:t>
      </w:r>
    </w:p>
    <w:p w:rsidR="00000000" w:rsidDel="00000000" w:rsidP="00000000" w:rsidRDefault="00000000" w:rsidRPr="00000000" w14:paraId="000001B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E5. What may be the single biggest blind spot your organisation is overlooking today? </w:t>
      </w:r>
    </w:p>
    <w:p w:rsidR="00000000" w:rsidDel="00000000" w:rsidP="00000000" w:rsidRDefault="00000000" w:rsidRPr="00000000" w14:paraId="000001B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7" name="image16.png"/>
            <a:graphic>
              <a:graphicData uri="http://schemas.openxmlformats.org/drawingml/2006/picture">
                <pic:pic>
                  <pic:nvPicPr>
                    <pic:cNvPr descr="Shape" id="0" name="image16.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B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52" name="image49.png"/>
            <a:graphic>
              <a:graphicData uri="http://schemas.openxmlformats.org/drawingml/2006/picture">
                <pic:pic>
                  <pic:nvPicPr>
                    <pic:cNvPr descr="Shape" id="0" name="image49.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B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E6. Which future time horizon concerns leadership most?</w:t>
      </w:r>
      <w:r w:rsidDel="00000000" w:rsidR="00000000" w:rsidRPr="00000000">
        <w:rPr>
          <w:rtl w:val="0"/>
        </w:rPr>
        <w:t xml:space="preserve"> (//Option Selection with Anyone Selection)</w:t>
      </w:r>
    </w:p>
    <w:p w:rsidR="00000000" w:rsidDel="00000000" w:rsidP="00000000" w:rsidRDefault="00000000" w:rsidRPr="00000000" w14:paraId="000001B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Next 12 Months </w:t>
      </w:r>
    </w:p>
    <w:p w:rsidR="00000000" w:rsidDel="00000000" w:rsidP="00000000" w:rsidRDefault="00000000" w:rsidRPr="00000000" w14:paraId="000001B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1–3 Years </w:t>
      </w:r>
    </w:p>
    <w:p w:rsidR="00000000" w:rsidDel="00000000" w:rsidP="00000000" w:rsidRDefault="00000000" w:rsidRPr="00000000" w14:paraId="000001B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3–5 Years </w:t>
      </w:r>
    </w:p>
    <w:p w:rsidR="00000000" w:rsidDel="00000000" w:rsidP="00000000" w:rsidRDefault="00000000" w:rsidRPr="00000000" w14:paraId="000001B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5–10 Years </w:t>
      </w:r>
    </w:p>
    <w:p w:rsidR="00000000" w:rsidDel="00000000" w:rsidP="00000000" w:rsidRDefault="00000000" w:rsidRPr="00000000" w14:paraId="000001B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Beyond 10 Years </w:t>
      </w:r>
    </w:p>
    <w:p w:rsidR="00000000" w:rsidDel="00000000" w:rsidP="00000000" w:rsidRDefault="00000000" w:rsidRPr="00000000" w14:paraId="000001C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29" name="image23.png"/>
            <a:graphic>
              <a:graphicData uri="http://schemas.openxmlformats.org/drawingml/2006/picture">
                <pic:pic>
                  <pic:nvPicPr>
                    <pic:cNvPr descr="Shape" id="0" name="image23.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C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PART F</w:t>
      </w:r>
      <w:r w:rsidDel="00000000" w:rsidR="00000000" w:rsidRPr="00000000">
        <w:rPr>
          <w:rtl w:val="0"/>
        </w:rPr>
        <w:t xml:space="preserve"> </w:t>
      </w:r>
    </w:p>
    <w:p w:rsidR="00000000" w:rsidDel="00000000" w:rsidP="00000000" w:rsidRDefault="00000000" w:rsidRPr="00000000" w14:paraId="000001C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Organisational Outcomes™</w:t>
      </w:r>
      <w:r w:rsidDel="00000000" w:rsidR="00000000" w:rsidRPr="00000000">
        <w:rPr>
          <w:rtl w:val="0"/>
        </w:rPr>
        <w:t xml:space="preserve"> </w:t>
      </w:r>
    </w:p>
    <w:p w:rsidR="00000000" w:rsidDel="00000000" w:rsidP="00000000" w:rsidRDefault="00000000" w:rsidRPr="00000000" w14:paraId="000001C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F1. Revenue Growth</w:t>
      </w:r>
      <w:r w:rsidDel="00000000" w:rsidR="00000000" w:rsidRPr="00000000">
        <w:rPr>
          <w:rtl w:val="0"/>
        </w:rPr>
        <w:t xml:space="preserve"> (//Option Selection with Anyone Selection)</w:t>
      </w:r>
    </w:p>
    <w:p w:rsidR="00000000" w:rsidDel="00000000" w:rsidP="00000000" w:rsidRDefault="00000000" w:rsidRPr="00000000" w14:paraId="000001C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Past 3 years: </w:t>
      </w:r>
    </w:p>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Declined </w:t>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Stable </w:t>
      </w:r>
    </w:p>
    <w:p w:rsidR="00000000" w:rsidDel="00000000" w:rsidP="00000000" w:rsidRDefault="00000000" w:rsidRPr="00000000" w14:paraId="000001C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Moderate Growth </w:t>
      </w:r>
    </w:p>
    <w:p w:rsidR="00000000" w:rsidDel="00000000" w:rsidP="00000000" w:rsidRDefault="00000000" w:rsidRPr="00000000" w14:paraId="000001C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High Growth </w:t>
      </w:r>
    </w:p>
    <w:p w:rsidR="00000000" w:rsidDel="00000000" w:rsidP="00000000" w:rsidRDefault="00000000" w:rsidRPr="00000000" w14:paraId="000001C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20" name="image17.png"/>
            <a:graphic>
              <a:graphicData uri="http://schemas.openxmlformats.org/drawingml/2006/picture">
                <pic:pic>
                  <pic:nvPicPr>
                    <pic:cNvPr descr="Shape" id="0" name="image17.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C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F2. Innovation</w:t>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descr="Shape" id="55" name="image3.png"/>
            <a:graphic>
              <a:graphicData uri="http://schemas.openxmlformats.org/drawingml/2006/picture">
                <pic:pic>
                  <pic:nvPicPr>
                    <pic:cNvPr descr="Shape" id="0" name="image3.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(//Text AREA Input field)</w:t>
      </w:r>
    </w:p>
    <w:p w:rsidR="00000000" w:rsidDel="00000000" w:rsidP="00000000" w:rsidRDefault="00000000" w:rsidRPr="00000000" w14:paraId="000001C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How many significant new products/services launched in last 3 years? </w:t>
      </w:r>
    </w:p>
    <w:p w:rsidR="00000000" w:rsidDel="00000000" w:rsidP="00000000" w:rsidRDefault="00000000" w:rsidRPr="00000000" w14:paraId="000001C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56" name="image47.png"/>
            <a:graphic>
              <a:graphicData uri="http://schemas.openxmlformats.org/drawingml/2006/picture">
                <pic:pic>
                  <pic:nvPicPr>
                    <pic:cNvPr descr="Shape" id="0" name="image47.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C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F3. Workforce Stability</w:t>
      </w:r>
      <w:r w:rsidDel="00000000" w:rsidR="00000000" w:rsidRPr="00000000">
        <w:rPr>
          <w:rtl w:val="0"/>
        </w:rPr>
        <w:t xml:space="preserve">  (//Option Selection with Anyone Selection)</w:t>
      </w:r>
    </w:p>
    <w:p w:rsidR="00000000" w:rsidDel="00000000" w:rsidP="00000000" w:rsidRDefault="00000000" w:rsidRPr="00000000" w14:paraId="000001C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r>
    </w:p>
    <w:p w:rsidR="00000000" w:rsidDel="00000000" w:rsidP="00000000" w:rsidRDefault="00000000" w:rsidRPr="00000000" w14:paraId="000001C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Voluntary turnover: </w:t>
      </w:r>
    </w:p>
    <w:p w:rsidR="00000000" w:rsidDel="00000000" w:rsidP="00000000" w:rsidRDefault="00000000" w:rsidRPr="00000000" w14:paraId="000001D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Low </w:t>
      </w:r>
    </w:p>
    <w:p w:rsidR="00000000" w:rsidDel="00000000" w:rsidP="00000000" w:rsidRDefault="00000000" w:rsidRPr="00000000" w14:paraId="000001D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Moderate </w:t>
      </w:r>
    </w:p>
    <w:p w:rsidR="00000000" w:rsidDel="00000000" w:rsidP="00000000" w:rsidRDefault="00000000" w:rsidRPr="00000000" w14:paraId="000001D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High </w:t>
      </w:r>
    </w:p>
    <w:p w:rsidR="00000000" w:rsidDel="00000000" w:rsidP="00000000" w:rsidRDefault="00000000" w:rsidRPr="00000000" w14:paraId="000001D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18" name="image18.png"/>
            <a:graphic>
              <a:graphicData uri="http://schemas.openxmlformats.org/drawingml/2006/picture">
                <pic:pic>
                  <pic:nvPicPr>
                    <pic:cNvPr descr="Shape" id="0" name="image18.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D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F4. Strategic Execution</w:t>
      </w:r>
      <w:r w:rsidDel="00000000" w:rsidR="00000000" w:rsidRPr="00000000">
        <w:rPr>
          <w:rtl w:val="0"/>
        </w:rPr>
        <w:t xml:space="preserve">  (//Text AREA Input field)</w:t>
      </w:r>
    </w:p>
    <w:p w:rsidR="00000000" w:rsidDel="00000000" w:rsidP="00000000" w:rsidRDefault="00000000" w:rsidRPr="00000000" w14:paraId="000001D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How many major strategic initiatives achieved intended outcomes? </w:t>
      </w:r>
    </w:p>
    <w:p w:rsidR="00000000" w:rsidDel="00000000" w:rsidP="00000000" w:rsidRDefault="00000000" w:rsidRPr="00000000" w14:paraId="000001D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16" name="image7.png"/>
            <a:graphic>
              <a:graphicData uri="http://schemas.openxmlformats.org/drawingml/2006/picture">
                <pic:pic>
                  <pic:nvPicPr>
                    <pic:cNvPr descr="Shape" id="0" name="image7.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D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CONSENT</w:t>
      </w:r>
      <w:r w:rsidDel="00000000" w:rsidR="00000000" w:rsidRPr="00000000">
        <w:rPr>
          <w:rtl w:val="0"/>
        </w:rPr>
        <w:t xml:space="preserve"> (//MOST IMPORTANT , name will be automatically written by name - user logged in  fullname )</w:t>
      </w:r>
    </w:p>
    <w:p w:rsidR="00000000" w:rsidDel="00000000" w:rsidP="00000000" w:rsidRDefault="00000000" w:rsidRPr="00000000" w14:paraId="000001D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I confirm that the information provided is accurate to the best of my knowledge. (//Checkbox in ahead of this statement )</w:t>
      </w:r>
    </w:p>
    <w:p w:rsidR="00000000" w:rsidDel="00000000" w:rsidP="00000000" w:rsidRDefault="00000000" w:rsidRPr="00000000" w14:paraId="000001D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I understand that the results of this assessment are intended for developmental, benchmarking, strategic intelligence and future readiness purposes and do not constitute a guarantee of future organisational performance. (//Checkbox in ahead of this statement )</w:t>
      </w:r>
    </w:p>
    <w:p w:rsidR="00000000" w:rsidDel="00000000" w:rsidP="00000000" w:rsidRDefault="00000000" w:rsidRPr="00000000" w14:paraId="000001D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r>
    </w:p>
    <w:p w:rsidR="00000000" w:rsidDel="00000000" w:rsidP="00000000" w:rsidRDefault="00000000" w:rsidRPr="00000000" w14:paraId="000001D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Name: ___________________________ </w:t>
      </w:r>
    </w:p>
    <w:p w:rsidR="00000000" w:rsidDel="00000000" w:rsidP="00000000" w:rsidRDefault="00000000" w:rsidRPr="00000000" w14:paraId="000001D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Date: ___________________________ </w:t>
      </w:r>
    </w:p>
    <w:p w:rsidR="00000000" w:rsidDel="00000000" w:rsidP="00000000" w:rsidRDefault="00000000" w:rsidRPr="00000000" w14:paraId="000001D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21" name="image32.png"/>
            <a:graphic>
              <a:graphicData uri="http://schemas.openxmlformats.org/drawingml/2006/picture">
                <pic:pic>
                  <pic:nvPicPr>
                    <pic:cNvPr descr="Shape" id="0" name="image32.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D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INTERNAL USE ONLY</w:t>
      </w:r>
      <w:r w:rsidDel="00000000" w:rsidR="00000000" w:rsidRPr="00000000">
        <w:rPr>
          <w:rtl w:val="0"/>
        </w:rPr>
        <w:t xml:space="preserve"> (//System generated message will pop showing participant ID ,Organisation ID,Assessment Date)</w:t>
      </w:r>
    </w:p>
    <w:p w:rsidR="00000000" w:rsidDel="00000000" w:rsidP="00000000" w:rsidRDefault="00000000" w:rsidRPr="00000000" w14:paraId="000001D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Participant ID: ___________________ </w:t>
      </w:r>
    </w:p>
    <w:p w:rsidR="00000000" w:rsidDel="00000000" w:rsidP="00000000" w:rsidRDefault="00000000" w:rsidRPr="00000000" w14:paraId="000001E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Organisation ID: _________________ </w:t>
      </w:r>
    </w:p>
    <w:p w:rsidR="00000000" w:rsidDel="00000000" w:rsidP="00000000" w:rsidRDefault="00000000" w:rsidRPr="00000000" w14:paraId="000001E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Assessment Date: ________________ </w:t>
      </w:r>
    </w:p>
    <w:p w:rsidR="00000000" w:rsidDel="00000000" w:rsidP="00000000" w:rsidRDefault="00000000" w:rsidRPr="00000000" w14:paraId="000001E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37" name="image33.png"/>
            <a:graphic>
              <a:graphicData uri="http://schemas.openxmlformats.org/drawingml/2006/picture">
                <pic:pic>
                  <pic:nvPicPr>
                    <pic:cNvPr descr="Shape" id="0" name="image33.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E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highlight w:val="yellow"/>
        </w:rPr>
      </w:pPr>
      <w:r w:rsidDel="00000000" w:rsidR="00000000" w:rsidRPr="00000000">
        <w:rPr>
          <w:b w:val="1"/>
          <w:bCs w:val="1"/>
          <w:highlight w:val="yellow"/>
          <w:rtl w:val="0"/>
        </w:rPr>
        <w:t xml:space="preserve">END OF SECTION 1</w:t>
      </w:r>
      <w:r w:rsidDel="00000000" w:rsidR="00000000" w:rsidRPr="00000000">
        <w:rPr>
          <w:highlight w:val="yellow"/>
          <w:rtl w:val="0"/>
        </w:rPr>
        <w:t xml:space="preserve"> </w:t>
      </w:r>
    </w:p>
    <w:p w:rsidR="00000000" w:rsidDel="00000000" w:rsidP="00000000" w:rsidRDefault="00000000" w:rsidRPr="00000000" w14:paraId="000001E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highlight w:val="yellow"/>
        </w:rPr>
      </w:pPr>
      <w:r w:rsidDel="00000000" w:rsidR="00000000" w:rsidRPr="00000000">
        <w:rPr>
          <w:highlight w:val="yellow"/>
          <w:rtl w:val="0"/>
        </w:rPr>
        <w:t xml:space="preserve">Thank you for completing the Future Readiness Intelligence Profile™. </w:t>
      </w:r>
    </w:p>
    <w:p w:rsidR="00000000" w:rsidDel="00000000" w:rsidP="00000000" w:rsidRDefault="00000000" w:rsidRPr="00000000" w14:paraId="000001E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highlight w:val="yellow"/>
        </w:rPr>
      </w:pPr>
      <w:r w:rsidDel="00000000" w:rsidR="00000000" w:rsidRPr="00000000">
        <w:rPr>
          <w:highlight w:val="yellow"/>
          <w:rtl w:val="0"/>
        </w:rPr>
        <w:t xml:space="preserve">The next section evaluates organisational preparedness across twelve critical dimensions that influence future readiness, resilience, adaptability and long-term success. </w:t>
      </w:r>
    </w:p>
    <w:p w:rsidR="00000000" w:rsidDel="00000000" w:rsidP="00000000" w:rsidRDefault="00000000" w:rsidRPr="00000000" w14:paraId="000001E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highlight w:val="yellow"/>
        </w:rPr>
      </w:pPr>
      <w:r w:rsidDel="00000000" w:rsidR="00000000" w:rsidRPr="00000000">
        <w:rPr>
          <w:highlight w:val="yellow"/>
          <w:rtl w:val="0"/>
        </w:rPr>
        <w:t xml:space="preserve">Please answer based on the current reality of your organisation rather than its aspirations. </w:t>
      </w:r>
    </w:p>
    <w:p w:rsidR="00000000" w:rsidDel="00000000" w:rsidP="00000000" w:rsidRDefault="00000000" w:rsidRPr="00000000" w14:paraId="000001E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1E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8"/>
          <w:szCs w:val="28"/>
        </w:rPr>
      </w:pPr>
      <w:r w:rsidDel="00000000" w:rsidR="00000000" w:rsidRPr="00000000">
        <w:rPr>
          <w:b w:val="1"/>
          <w:bCs w:val="1"/>
          <w:sz w:val="28"/>
          <w:szCs w:val="28"/>
          <w:rtl w:val="0"/>
        </w:rPr>
        <w:t xml:space="preserve">SECTION 2</w:t>
      </w:r>
      <w:r w:rsidDel="00000000" w:rsidR="00000000" w:rsidRPr="00000000">
        <w:rPr>
          <w:sz w:val="28"/>
          <w:szCs w:val="28"/>
          <w:rtl w:val="0"/>
        </w:rPr>
        <w:t xml:space="preserve"> </w:t>
      </w:r>
    </w:p>
    <w:p w:rsidR="00000000" w:rsidDel="00000000" w:rsidP="00000000" w:rsidRDefault="00000000" w:rsidRPr="00000000" w14:paraId="000001E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b w:val="1"/>
          <w:bCs w:val="1"/>
          <w:sz w:val="24"/>
          <w:szCs w:val="24"/>
          <w:rtl w:val="0"/>
        </w:rPr>
        <w:t xml:space="preserve">FUTURE READINESS ASSESSMENT™</w:t>
      </w:r>
      <w:r w:rsidDel="00000000" w:rsidR="00000000" w:rsidRPr="00000000">
        <w:rPr>
          <w:sz w:val="24"/>
          <w:szCs w:val="24"/>
          <w:rtl w:val="0"/>
        </w:rPr>
        <w:t xml:space="preserve"> </w:t>
      </w:r>
    </w:p>
    <w:p w:rsidR="00000000" w:rsidDel="00000000" w:rsidP="00000000" w:rsidRDefault="00000000" w:rsidRPr="00000000" w14:paraId="000001E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b w:val="1"/>
          <w:bCs w:val="1"/>
          <w:sz w:val="24"/>
          <w:szCs w:val="24"/>
          <w:rtl w:val="0"/>
        </w:rPr>
        <w:t xml:space="preserve">Evaluating Organisational Preparedness Across Twelve Critical Dimensions</w:t>
      </w:r>
      <w:r w:rsidDel="00000000" w:rsidR="00000000" w:rsidRPr="00000000">
        <w:rPr>
          <w:sz w:val="24"/>
          <w:szCs w:val="24"/>
          <w:rtl w:val="0"/>
        </w:rPr>
        <w:t xml:space="preserve"> </w:t>
      </w:r>
    </w:p>
    <w:p w:rsidR="00000000" w:rsidDel="00000000" w:rsidP="00000000" w:rsidRDefault="00000000" w:rsidRPr="00000000" w14:paraId="000001E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Questions 1-132 - Do not interrupt the flow. </w:t>
      </w:r>
    </w:p>
    <w:p w:rsidR="00000000" w:rsidDel="00000000" w:rsidP="00000000" w:rsidRDefault="00000000" w:rsidRPr="00000000" w14:paraId="000001E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25" name="image37.png"/>
            <a:graphic>
              <a:graphicData uri="http://schemas.openxmlformats.org/drawingml/2006/picture">
                <pic:pic>
                  <pic:nvPicPr>
                    <pic:cNvPr descr="Shape" id="0" name="image37.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1E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COMPLETION INSTRUCTIONS</w:t>
      </w:r>
      <w:r w:rsidDel="00000000" w:rsidR="00000000" w:rsidRPr="00000000">
        <w:rPr>
          <w:rtl w:val="0"/>
        </w:rPr>
        <w:t xml:space="preserve"> </w:t>
      </w:r>
    </w:p>
    <w:p w:rsidR="00000000" w:rsidDel="00000000" w:rsidP="00000000" w:rsidRDefault="00000000" w:rsidRPr="00000000" w14:paraId="000001E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highlight w:val="yellow"/>
        </w:rPr>
      </w:pPr>
      <w:r w:rsidDel="00000000" w:rsidR="00000000" w:rsidRPr="00000000">
        <w:rPr>
          <w:highlight w:val="yellow"/>
          <w:rtl w:val="0"/>
        </w:rPr>
        <w:t xml:space="preserve">Please indicate the extent to which each statement reflects the current reality of your organisation. </w:t>
      </w:r>
    </w:p>
    <w:p w:rsidR="00000000" w:rsidDel="00000000" w:rsidP="00000000" w:rsidRDefault="00000000" w:rsidRPr="00000000" w14:paraId="000001E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highlight w:val="yellow"/>
        </w:rPr>
      </w:pPr>
      <w:r w:rsidDel="00000000" w:rsidR="00000000" w:rsidRPr="00000000">
        <w:rPr>
          <w:highlight w:val="yellow"/>
          <w:rtl w:val="0"/>
        </w:rPr>
        <w:t xml:space="preserve">Respond honestly. </w:t>
      </w:r>
    </w:p>
    <w:p w:rsidR="00000000" w:rsidDel="00000000" w:rsidP="00000000" w:rsidRDefault="00000000" w:rsidRPr="00000000" w14:paraId="000001F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highlight w:val="yellow"/>
        </w:rPr>
      </w:pPr>
      <w:r w:rsidDel="00000000" w:rsidR="00000000" w:rsidRPr="00000000">
        <w:rPr>
          <w:highlight w:val="yellow"/>
          <w:rtl w:val="0"/>
        </w:rPr>
        <w:t xml:space="preserve">There are no right or wrong answers. </w:t>
      </w:r>
    </w:p>
    <w:p w:rsidR="00000000" w:rsidDel="00000000" w:rsidP="00000000" w:rsidRDefault="00000000" w:rsidRPr="00000000" w14:paraId="000001F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highlight w:val="yellow"/>
        </w:rPr>
      </w:pPr>
      <w:r w:rsidDel="00000000" w:rsidR="00000000" w:rsidRPr="00000000">
        <w:rPr>
          <w:highlight w:val="yellow"/>
          <w:rtl w:val="0"/>
        </w:rPr>
        <w:t xml:space="preserve">The objective is to understand organisational preparedness rather than organisational aspiration. </w:t>
      </w:r>
    </w:p>
    <w:p w:rsidR="00000000" w:rsidDel="00000000" w:rsidP="00000000" w:rsidRDefault="00000000" w:rsidRPr="00000000" w14:paraId="000001F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highlight w:val="yellow"/>
        </w:rPr>
      </w:pPr>
      <w:r w:rsidDel="00000000" w:rsidR="00000000" w:rsidRPr="00000000">
        <w:rPr>
          <w:highlight w:val="yellow"/>
        </w:rPr>
        <w:drawing>
          <wp:inline distB="114300" distT="114300" distL="114300" distR="114300">
            <wp:extent cx="9525" cy="9525"/>
            <wp:effectExtent b="0" l="0" r="0" t="0"/>
            <wp:docPr descr="Shape" id="4" name="image5.png"/>
            <a:graphic>
              <a:graphicData uri="http://schemas.openxmlformats.org/drawingml/2006/picture">
                <pic:pic>
                  <pic:nvPicPr>
                    <pic:cNvPr descr="Shape" id="0" name="image5.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highlight w:val="yellow"/>
          <w:rtl w:val="0"/>
        </w:rPr>
        <w:t xml:space="preserve"> </w:t>
      </w:r>
    </w:p>
    <w:p w:rsidR="00000000" w:rsidDel="00000000" w:rsidP="00000000" w:rsidRDefault="00000000" w:rsidRPr="00000000" w14:paraId="000001F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highlight w:val="yellow"/>
        </w:rPr>
      </w:pPr>
      <w:r w:rsidDel="00000000" w:rsidR="00000000" w:rsidRPr="00000000">
        <w:rPr>
          <w:b w:val="1"/>
          <w:bCs w:val="1"/>
          <w:highlight w:val="yellow"/>
          <w:rtl w:val="0"/>
        </w:rPr>
        <w:t xml:space="preserve">SCORING SCALE</w:t>
      </w:r>
      <w:r w:rsidDel="00000000" w:rsidR="00000000" w:rsidRPr="00000000">
        <w:rPr>
          <w:highlight w:val="yellow"/>
          <w:rtl w:val="0"/>
        </w:rPr>
        <w:t xml:space="preserve"> </w:t>
      </w:r>
    </w:p>
    <w:p w:rsidR="00000000" w:rsidDel="00000000" w:rsidP="00000000" w:rsidRDefault="00000000" w:rsidRPr="00000000" w14:paraId="000001F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highlight w:val="yellow"/>
        </w:rPr>
      </w:pPr>
      <w:r w:rsidDel="00000000" w:rsidR="00000000" w:rsidRPr="00000000">
        <w:rPr>
          <w:b w:val="1"/>
          <w:bCs w:val="1"/>
          <w:highlight w:val="yellow"/>
          <w:rtl w:val="0"/>
        </w:rPr>
        <w:t xml:space="preserve">RESPONSE SCALE</w:t>
      </w:r>
      <w:r w:rsidDel="00000000" w:rsidR="00000000" w:rsidRPr="00000000">
        <w:rPr>
          <w:highlight w:val="yellow"/>
          <w:rtl w:val="0"/>
        </w:rPr>
        <w:t xml:space="preserve"> </w:t>
      </w:r>
    </w:p>
    <w:p w:rsidR="00000000" w:rsidDel="00000000" w:rsidP="00000000" w:rsidRDefault="00000000" w:rsidRPr="00000000" w14:paraId="000001F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highlight w:val="yellow"/>
        </w:rPr>
      </w:pPr>
      <w:r w:rsidDel="00000000" w:rsidR="00000000" w:rsidRPr="00000000">
        <w:rPr>
          <w:highlight w:val="yellow"/>
          <w:rtl w:val="0"/>
        </w:rPr>
        <w:t xml:space="preserve">For every question: </w:t>
      </w:r>
    </w:p>
    <w:tbl>
      <w:tblPr>
        <w:tblStyle w:val="Table1"/>
        <w:tblW w:w="412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10"/>
        <w:gridCol w:w="3315"/>
        <w:tblGridChange w:id="0">
          <w:tblGrid>
            <w:gridCol w:w="810"/>
            <w:gridCol w:w="3315"/>
          </w:tblGrid>
        </w:tblGridChange>
      </w:tblGrid>
      <w:tr>
        <w:trPr>
          <w:cantSplit w:val="0"/>
          <w:trHeight w:val="72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6">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rPr>
                <w:highlight w:val="yellow"/>
              </w:rPr>
            </w:pPr>
            <w:r w:rsidDel="00000000" w:rsidR="00000000" w:rsidRPr="00000000">
              <w:rPr>
                <w:b w:val="1"/>
                <w:bCs w:val="1"/>
                <w:highlight w:val="yellow"/>
                <w:rtl w:val="0"/>
              </w:rPr>
              <w:t xml:space="preserve">Score</w:t>
            </w:r>
            <w:r w:rsidDel="00000000" w:rsidR="00000000" w:rsidRPr="00000000">
              <w:rPr>
                <w:highlight w:val="yellow"/>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7">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rPr>
                <w:highlight w:val="yellow"/>
              </w:rPr>
            </w:pPr>
            <w:r w:rsidDel="00000000" w:rsidR="00000000" w:rsidRPr="00000000">
              <w:rPr>
                <w:b w:val="1"/>
                <w:bCs w:val="1"/>
                <w:highlight w:val="yellow"/>
                <w:rtl w:val="0"/>
              </w:rPr>
              <w:t xml:space="preserve">Description</w:t>
            </w:r>
            <w:r w:rsidDel="00000000" w:rsidR="00000000" w:rsidRPr="00000000">
              <w:rPr>
                <w:highlight w:val="yellow"/>
                <w:rtl w:val="0"/>
              </w:rPr>
              <w:t xml:space="preserve"> </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8">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rPr>
                <w:highlight w:val="yellow"/>
              </w:rPr>
            </w:pPr>
            <w:r w:rsidDel="00000000" w:rsidR="00000000" w:rsidRPr="00000000">
              <w:rPr>
                <w:highlight w:val="yellow"/>
                <w:rtl w:val="0"/>
              </w:rPr>
              <w:t xml:space="preserve">1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9">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rPr>
                <w:highlight w:val="yellow"/>
              </w:rPr>
            </w:pPr>
            <w:r w:rsidDel="00000000" w:rsidR="00000000" w:rsidRPr="00000000">
              <w:rPr>
                <w:highlight w:val="yellow"/>
                <w:rtl w:val="0"/>
              </w:rPr>
              <w:t xml:space="preserve">Strongly Disagree </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A">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rPr>
                <w:highlight w:val="yellow"/>
              </w:rPr>
            </w:pPr>
            <w:r w:rsidDel="00000000" w:rsidR="00000000" w:rsidRPr="00000000">
              <w:rPr>
                <w:highlight w:val="yellow"/>
                <w:rtl w:val="0"/>
              </w:rPr>
              <w:t xml:space="preserve">2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B">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rPr>
                <w:highlight w:val="yellow"/>
              </w:rPr>
            </w:pPr>
            <w:r w:rsidDel="00000000" w:rsidR="00000000" w:rsidRPr="00000000">
              <w:rPr>
                <w:highlight w:val="yellow"/>
                <w:rtl w:val="0"/>
              </w:rPr>
              <w:t xml:space="preserve">Disagree </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C">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rPr>
                <w:highlight w:val="yellow"/>
              </w:rPr>
            </w:pPr>
            <w:r w:rsidDel="00000000" w:rsidR="00000000" w:rsidRPr="00000000">
              <w:rPr>
                <w:highlight w:val="yellow"/>
                <w:rtl w:val="0"/>
              </w:rPr>
              <w:t xml:space="preserve">3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D">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rPr>
                <w:highlight w:val="yellow"/>
              </w:rPr>
            </w:pPr>
            <w:r w:rsidDel="00000000" w:rsidR="00000000" w:rsidRPr="00000000">
              <w:rPr>
                <w:highlight w:val="yellow"/>
                <w:rtl w:val="0"/>
              </w:rPr>
              <w:t xml:space="preserve">Neutral / Unsure </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E">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rPr>
                <w:highlight w:val="yellow"/>
              </w:rPr>
            </w:pPr>
            <w:r w:rsidDel="00000000" w:rsidR="00000000" w:rsidRPr="00000000">
              <w:rPr>
                <w:highlight w:val="yellow"/>
                <w:rtl w:val="0"/>
              </w:rPr>
              <w:t xml:space="preserve">4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1FF">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rPr>
                <w:highlight w:val="yellow"/>
              </w:rPr>
            </w:pPr>
            <w:r w:rsidDel="00000000" w:rsidR="00000000" w:rsidRPr="00000000">
              <w:rPr>
                <w:highlight w:val="yellow"/>
                <w:rtl w:val="0"/>
              </w:rPr>
              <w:t xml:space="preserve">Agree </w:t>
            </w:r>
          </w:p>
        </w:tc>
      </w:tr>
      <w:tr>
        <w:trPr>
          <w:cantSplit w:val="0"/>
          <w:trHeight w:val="45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0">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rPr>
                <w:highlight w:val="yellow"/>
              </w:rPr>
            </w:pPr>
            <w:r w:rsidDel="00000000" w:rsidR="00000000" w:rsidRPr="00000000">
              <w:rPr>
                <w:highlight w:val="yellow"/>
                <w:rtl w:val="0"/>
              </w:rPr>
              <w:t xml:space="preserve">5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01">
            <w:pPr>
              <w:pBdr>
                <w:top w:color="auto" w:space="0" w:sz="0" w:val="none"/>
                <w:left w:color="auto" w:space="0" w:sz="0" w:val="none"/>
                <w:bottom w:color="auto" w:space="0" w:sz="0" w:val="none"/>
                <w:right w:color="auto" w:space="0" w:sz="0" w:val="none"/>
                <w:between w:color="auto" w:space="0" w:sz="0" w:val="none"/>
              </w:pBdr>
              <w:spacing w:after="200" w:before="40" w:lineRule="auto"/>
              <w:ind w:left="-80" w:firstLine="0"/>
              <w:rPr>
                <w:highlight w:val="yellow"/>
              </w:rPr>
            </w:pPr>
            <w:r w:rsidDel="00000000" w:rsidR="00000000" w:rsidRPr="00000000">
              <w:rPr>
                <w:highlight w:val="yellow"/>
                <w:rtl w:val="0"/>
              </w:rPr>
              <w:t xml:space="preserve">Strongly Agree </w:t>
            </w:r>
          </w:p>
        </w:tc>
      </w:tr>
    </w:tbl>
    <w:p w:rsidR="00000000" w:rsidDel="00000000" w:rsidP="00000000" w:rsidRDefault="00000000" w:rsidRPr="00000000" w14:paraId="000002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highlight w:val="yellow"/>
        </w:rPr>
      </w:pPr>
      <w:r w:rsidDel="00000000" w:rsidR="00000000" w:rsidRPr="00000000">
        <w:rPr>
          <w:highlight w:val="yellow"/>
          <w:rtl w:val="0"/>
        </w:rPr>
        <w:t xml:space="preserve">. </w:t>
      </w:r>
    </w:p>
    <w:p w:rsidR="00000000" w:rsidDel="00000000" w:rsidP="00000000" w:rsidRDefault="00000000" w:rsidRPr="00000000" w14:paraId="000002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highlight w:val="yellow"/>
        </w:rPr>
      </w:pPr>
      <w:r w:rsidDel="00000000" w:rsidR="00000000" w:rsidRPr="00000000">
        <w:rPr>
          <w:b w:val="1"/>
          <w:bCs w:val="1"/>
          <w:highlight w:val="yellow"/>
          <w:rtl w:val="0"/>
        </w:rPr>
        <w:t xml:space="preserve">THE 12 DIMENSIONS OF FUTURE READINESS™</w:t>
      </w:r>
      <w:r w:rsidDel="00000000" w:rsidR="00000000" w:rsidRPr="00000000">
        <w:rPr>
          <w:highlight w:val="yellow"/>
          <w:rtl w:val="0"/>
        </w:rPr>
        <w:t xml:space="preserve"> </w:t>
      </w:r>
    </w:p>
    <w:p w:rsidR="00000000" w:rsidDel="00000000" w:rsidP="00000000" w:rsidRDefault="00000000" w:rsidRPr="00000000" w14:paraId="000002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highlight w:val="yellow"/>
        </w:rPr>
      </w:pPr>
      <w:r w:rsidDel="00000000" w:rsidR="00000000" w:rsidRPr="00000000">
        <w:rPr>
          <w:highlight w:val="yellow"/>
          <w:rtl w:val="0"/>
        </w:rPr>
        <w:t xml:space="preserve">The Invictus Future Readiness Diagnostic™ evaluates organisational preparedness across twelve interconnected dimensions. </w:t>
      </w:r>
    </w:p>
    <w:p w:rsidR="00000000" w:rsidDel="00000000" w:rsidP="00000000" w:rsidRDefault="00000000" w:rsidRPr="00000000" w14:paraId="000002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highlight w:val="yellow"/>
        </w:rPr>
      </w:pPr>
      <w:r w:rsidDel="00000000" w:rsidR="00000000" w:rsidRPr="00000000">
        <w:rPr>
          <w:highlight w:val="yellow"/>
          <w:rtl w:val="0"/>
        </w:rPr>
        <w:t xml:space="preserve">Together, these dimensions measure an organisation's ability to: </w:t>
      </w:r>
    </w:p>
    <w:p w:rsidR="00000000" w:rsidDel="00000000" w:rsidP="00000000" w:rsidRDefault="00000000" w:rsidRPr="00000000" w14:paraId="00000206">
      <w:pPr>
        <w:numPr>
          <w:ilvl w:val="0"/>
          <w:numId w:val="131"/>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highlight w:val="yellow"/>
        </w:rPr>
      </w:pPr>
      <w:r w:rsidDel="00000000" w:rsidR="00000000" w:rsidRPr="00000000">
        <w:rPr>
          <w:b w:val="1"/>
          <w:bCs w:val="1"/>
          <w:highlight w:val="yellow"/>
          <w:rtl w:val="0"/>
        </w:rPr>
        <w:t xml:space="preserve">Anticipate Change</w:t>
      </w:r>
      <w:r w:rsidDel="00000000" w:rsidR="00000000" w:rsidRPr="00000000">
        <w:rPr>
          <w:highlight w:val="yellow"/>
          <w:rtl w:val="0"/>
        </w:rPr>
        <w:t xml:space="preserve">  </w:t>
      </w:r>
    </w:p>
    <w:p w:rsidR="00000000" w:rsidDel="00000000" w:rsidP="00000000" w:rsidRDefault="00000000" w:rsidRPr="00000000" w14:paraId="00000207">
      <w:pPr>
        <w:numPr>
          <w:ilvl w:val="0"/>
          <w:numId w:val="111"/>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highlight w:val="yellow"/>
        </w:rPr>
      </w:pPr>
      <w:r w:rsidDel="00000000" w:rsidR="00000000" w:rsidRPr="00000000">
        <w:rPr>
          <w:b w:val="1"/>
          <w:bCs w:val="1"/>
          <w:highlight w:val="yellow"/>
          <w:rtl w:val="0"/>
        </w:rPr>
        <w:t xml:space="preserve">Interpret Complexity</w:t>
      </w:r>
      <w:r w:rsidDel="00000000" w:rsidR="00000000" w:rsidRPr="00000000">
        <w:rPr>
          <w:highlight w:val="yellow"/>
          <w:rtl w:val="0"/>
        </w:rPr>
        <w:t xml:space="preserve">  </w:t>
      </w:r>
    </w:p>
    <w:p w:rsidR="00000000" w:rsidDel="00000000" w:rsidP="00000000" w:rsidRDefault="00000000" w:rsidRPr="00000000" w14:paraId="00000208">
      <w:pPr>
        <w:numPr>
          <w:ilvl w:val="0"/>
          <w:numId w:val="49"/>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highlight w:val="yellow"/>
        </w:rPr>
      </w:pPr>
      <w:r w:rsidDel="00000000" w:rsidR="00000000" w:rsidRPr="00000000">
        <w:rPr>
          <w:b w:val="1"/>
          <w:bCs w:val="1"/>
          <w:highlight w:val="yellow"/>
          <w:rtl w:val="0"/>
        </w:rPr>
        <w:t xml:space="preserve">Make Better Decisions</w:t>
      </w:r>
      <w:r w:rsidDel="00000000" w:rsidR="00000000" w:rsidRPr="00000000">
        <w:rPr>
          <w:highlight w:val="yellow"/>
          <w:rtl w:val="0"/>
        </w:rPr>
        <w:t xml:space="preserve">  </w:t>
      </w:r>
    </w:p>
    <w:p w:rsidR="00000000" w:rsidDel="00000000" w:rsidP="00000000" w:rsidRDefault="00000000" w:rsidRPr="00000000" w14:paraId="00000209">
      <w:pPr>
        <w:numPr>
          <w:ilvl w:val="0"/>
          <w:numId w:val="117"/>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highlight w:val="yellow"/>
        </w:rPr>
      </w:pPr>
      <w:r w:rsidDel="00000000" w:rsidR="00000000" w:rsidRPr="00000000">
        <w:rPr>
          <w:b w:val="1"/>
          <w:bCs w:val="1"/>
          <w:highlight w:val="yellow"/>
          <w:rtl w:val="0"/>
        </w:rPr>
        <w:t xml:space="preserve">Adapt to Disruption</w:t>
      </w:r>
      <w:r w:rsidDel="00000000" w:rsidR="00000000" w:rsidRPr="00000000">
        <w:rPr>
          <w:highlight w:val="yellow"/>
          <w:rtl w:val="0"/>
        </w:rPr>
        <w:t xml:space="preserve">  </w:t>
      </w:r>
    </w:p>
    <w:p w:rsidR="00000000" w:rsidDel="00000000" w:rsidP="00000000" w:rsidRDefault="00000000" w:rsidRPr="00000000" w14:paraId="0000020A">
      <w:pPr>
        <w:numPr>
          <w:ilvl w:val="0"/>
          <w:numId w:val="36"/>
        </w:numPr>
        <w:pBdr>
          <w:top w:color="auto" w:space="0" w:sz="0" w:val="none"/>
          <w:bottom w:color="auto" w:space="0" w:sz="0" w:val="none"/>
          <w:right w:color="auto" w:space="0" w:sz="0" w:val="none"/>
          <w:between w:color="auto" w:space="0" w:sz="0" w:val="none"/>
        </w:pBdr>
        <w:ind w:left="1080" w:hanging="360"/>
        <w:rPr>
          <w:rFonts w:ascii="Arial" w:cs="Arial" w:eastAsia="Arial" w:hAnsi="Arial"/>
          <w:sz w:val="22"/>
          <w:szCs w:val="22"/>
          <w:highlight w:val="yellow"/>
        </w:rPr>
      </w:pPr>
      <w:r w:rsidDel="00000000" w:rsidR="00000000" w:rsidRPr="00000000">
        <w:rPr>
          <w:b w:val="1"/>
          <w:bCs w:val="1"/>
          <w:highlight w:val="yellow"/>
          <w:rtl w:val="0"/>
        </w:rPr>
        <w:t xml:space="preserve">Align Action with Intent</w:t>
      </w:r>
      <w:r w:rsidDel="00000000" w:rsidR="00000000" w:rsidRPr="00000000">
        <w:rPr>
          <w:highlight w:val="yellow"/>
          <w:rtl w:val="0"/>
        </w:rPr>
        <w:t xml:space="preserve">  </w:t>
      </w:r>
    </w:p>
    <w:p w:rsidR="00000000" w:rsidDel="00000000" w:rsidP="00000000" w:rsidRDefault="00000000" w:rsidRPr="00000000" w14:paraId="000002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highlight w:val="yellow"/>
        </w:rPr>
      </w:pPr>
      <w:r w:rsidDel="00000000" w:rsidR="00000000" w:rsidRPr="00000000">
        <w:rPr>
          <w:highlight w:val="yellow"/>
          <w:rtl w:val="0"/>
        </w:rPr>
        <w:t xml:space="preserve">These capabilities form the foundation of the </w:t>
      </w:r>
      <w:r w:rsidDel="00000000" w:rsidR="00000000" w:rsidRPr="00000000">
        <w:rPr>
          <w:b w:val="1"/>
          <w:bCs w:val="1"/>
          <w:highlight w:val="yellow"/>
          <w:rtl w:val="0"/>
        </w:rPr>
        <w:t xml:space="preserve">Future Readiness Equation™</w:t>
      </w:r>
      <w:r w:rsidDel="00000000" w:rsidR="00000000" w:rsidRPr="00000000">
        <w:rPr>
          <w:highlight w:val="yellow"/>
          <w:rtl w:val="0"/>
        </w:rPr>
        <w:t xml:space="preserve"> and the </w:t>
      </w:r>
      <w:r w:rsidDel="00000000" w:rsidR="00000000" w:rsidRPr="00000000">
        <w:rPr>
          <w:b w:val="1"/>
          <w:bCs w:val="1"/>
          <w:highlight w:val="yellow"/>
          <w:rtl w:val="0"/>
        </w:rPr>
        <w:t xml:space="preserve">Invictus Global Future Readiness Index™ (IGFRI™)</w:t>
      </w:r>
      <w:r w:rsidDel="00000000" w:rsidR="00000000" w:rsidRPr="00000000">
        <w:rPr>
          <w:highlight w:val="yellow"/>
          <w:rtl w:val="0"/>
        </w:rPr>
        <w:t xml:space="preserve">. </w:t>
      </w:r>
    </w:p>
    <w:p w:rsidR="00000000" w:rsidDel="00000000" w:rsidP="00000000" w:rsidRDefault="00000000" w:rsidRPr="00000000" w14:paraId="000002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2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2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2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2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2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2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2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2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2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2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2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2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2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2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21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2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21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2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21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2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2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DOMAIN 1</w:t>
      </w:r>
      <w:r w:rsidDel="00000000" w:rsidR="00000000" w:rsidRPr="00000000">
        <w:rPr>
          <w:rtl w:val="0"/>
        </w:rPr>
        <w:t xml:space="preserve"> </w:t>
      </w:r>
    </w:p>
    <w:p w:rsidR="00000000" w:rsidDel="00000000" w:rsidP="00000000" w:rsidRDefault="00000000" w:rsidRPr="00000000" w14:paraId="000002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STRATEGIC READINESS™</w:t>
      </w:r>
      <w:r w:rsidDel="00000000" w:rsidR="00000000" w:rsidRPr="00000000">
        <w:rPr>
          <w:rtl w:val="0"/>
        </w:rPr>
        <w:t xml:space="preserve"> </w:t>
      </w:r>
    </w:p>
    <w:p w:rsidR="00000000" w:rsidDel="00000000" w:rsidP="00000000" w:rsidRDefault="00000000" w:rsidRPr="00000000" w14:paraId="000002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Definition</w:t>
      </w:r>
      <w:r w:rsidDel="00000000" w:rsidR="00000000" w:rsidRPr="00000000">
        <w:rPr>
          <w:rtl w:val="0"/>
        </w:rPr>
        <w:t xml:space="preserve"> </w:t>
      </w:r>
    </w:p>
    <w:p w:rsidR="00000000" w:rsidDel="00000000" w:rsidP="00000000" w:rsidRDefault="00000000" w:rsidRPr="00000000" w14:paraId="000002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Strategic Readiness™</w:t>
      </w:r>
      <w:r w:rsidDel="00000000" w:rsidR="00000000" w:rsidRPr="00000000">
        <w:rPr>
          <w:rtl w:val="0"/>
        </w:rPr>
        <w:t xml:space="preserve"> measures an organisation's ability to maintain a clear long-term direction, adapt strategy as circumstances change, align resources with future priorities, and prepare for opportunities and risks before they become urgent. </w:t>
      </w:r>
    </w:p>
    <w:p w:rsidR="00000000" w:rsidDel="00000000" w:rsidP="00000000" w:rsidRDefault="00000000" w:rsidRPr="00000000" w14:paraId="000002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Organisations with high Strategic Readiness™ balance present-day performance with future preparedness and regularly assess whether their current strategy remains fit for purpose. </w:t>
      </w:r>
    </w:p>
    <w:p w:rsidR="00000000" w:rsidDel="00000000" w:rsidP="00000000" w:rsidRDefault="00000000" w:rsidRPr="00000000" w14:paraId="000002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Key Question</w:t>
      </w:r>
      <w:r w:rsidDel="00000000" w:rsidR="00000000" w:rsidRPr="00000000">
        <w:rPr>
          <w:rtl w:val="0"/>
        </w:rPr>
        <w:t xml:space="preserve"> </w:t>
      </w:r>
    </w:p>
    <w:p w:rsidR="00000000" w:rsidDel="00000000" w:rsidP="00000000" w:rsidRDefault="00000000" w:rsidRPr="00000000" w14:paraId="000002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Is the organisation prepared for future opportunities and challenges?</w:t>
      </w:r>
      <w:r w:rsidDel="00000000" w:rsidR="00000000" w:rsidRPr="00000000">
        <w:rPr>
          <w:rtl w:val="0"/>
        </w:rPr>
        <w:t xml:space="preserve"> (//show 5 options/bullets  </w:t>
      </w:r>
      <w:r w:rsidDel="00000000" w:rsidR="00000000" w:rsidRPr="00000000">
        <w:rPr>
          <w:highlight w:val="white"/>
          <w:rtl w:val="0"/>
        </w:rPr>
        <w:t xml:space="preserve">Strongly Disagree , Disagree ,Neutral / Unsure, Agree,Strongly Agree &amp; Anyone Option to Select </w:t>
      </w:r>
      <w:r w:rsidDel="00000000" w:rsidR="00000000" w:rsidRPr="00000000">
        <w:rPr>
          <w:rtl w:val="0"/>
        </w:rPr>
        <w:t xml:space="preserve"> )</w:t>
      </w:r>
    </w:p>
    <w:tbl>
      <w:tblPr>
        <w:tblStyle w:val="Table2"/>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523.2298136645963"/>
        <w:gridCol w:w="7862.981366459628"/>
        <w:gridCol w:w="973.7888198757764"/>
        <w:tblGridChange w:id="0">
          <w:tblGrid>
            <w:gridCol w:w="523.2298136645963"/>
            <w:gridCol w:w="7862.981366459628"/>
            <w:gridCol w:w="973.7888198757764"/>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NO</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Question</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Score</w:t>
            </w: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B">
            <w:pPr>
              <w:numPr>
                <w:ilvl w:val="0"/>
                <w:numId w:val="74"/>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Our organisation has a clear long-term direction.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E">
            <w:pPr>
              <w:numPr>
                <w:ilvl w:val="0"/>
                <w:numId w:val="23"/>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2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Strategic priorities are reviewed regularly to remain relevant.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1">
            <w:pPr>
              <w:numPr>
                <w:ilvl w:val="0"/>
                <w:numId w:val="90"/>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Future opportunities are discussed alongside current challenges.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4">
            <w:pPr>
              <w:numPr>
                <w:ilvl w:val="0"/>
                <w:numId w:val="107"/>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Leadership regularly evaluates whether the current strategy remains fit for purpose.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7">
            <w:pPr>
              <w:numPr>
                <w:ilvl w:val="0"/>
                <w:numId w:val="58"/>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Major investments support long-term organisational objectives.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A">
            <w:pPr>
              <w:numPr>
                <w:ilvl w:val="0"/>
                <w:numId w:val="95"/>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Strategic decisions consider developments beyond the next annual planning cycle.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D">
            <w:pPr>
              <w:numPr>
                <w:ilvl w:val="0"/>
                <w:numId w:val="30"/>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External developments are incorporated into strategic planning.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3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0">
            <w:pPr>
              <w:numPr>
                <w:ilvl w:val="0"/>
                <w:numId w:val="11"/>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Alternative future scenarios are considered during strategic discussions.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3">
            <w:pPr>
              <w:numPr>
                <w:ilvl w:val="0"/>
                <w:numId w:val="53"/>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The organisation is prepared to change direction when circumstances require it.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6">
            <w:pPr>
              <w:numPr>
                <w:ilvl w:val="0"/>
                <w:numId w:val="82"/>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Strategic priorities often remain unchanged despite significant changes in the external environment.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9">
            <w:pPr>
              <w:numPr>
                <w:ilvl w:val="0"/>
                <w:numId w:val="31"/>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Strategic planning discussions rarely consider developments beyond the next budget cycle.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4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bl>
    <w:p w:rsidR="00000000" w:rsidDel="00000000" w:rsidP="00000000" w:rsidRDefault="00000000" w:rsidRPr="00000000" w14:paraId="0000024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24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Evidence Confidence Check™</w:t>
      </w:r>
      <w:r w:rsidDel="00000000" w:rsidR="00000000" w:rsidRPr="00000000">
        <w:rPr>
          <w:rtl w:val="0"/>
        </w:rPr>
        <w:t xml:space="preserve"> </w:t>
      </w:r>
    </w:p>
    <w:p w:rsidR="00000000" w:rsidDel="00000000" w:rsidP="00000000" w:rsidRDefault="00000000" w:rsidRPr="00000000" w14:paraId="0000024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How confident are you that your responses reflect actual organisational practice?</w:t>
      </w:r>
      <w:r w:rsidDel="00000000" w:rsidR="00000000" w:rsidRPr="00000000">
        <w:rPr>
          <w:rtl w:val="0"/>
        </w:rPr>
        <w:t xml:space="preserve"> (//Option Selection with Anyone Selection)</w:t>
      </w:r>
    </w:p>
    <w:p w:rsidR="00000000" w:rsidDel="00000000" w:rsidP="00000000" w:rsidRDefault="00000000" w:rsidRPr="00000000" w14:paraId="0000024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Low Confidence </w:t>
      </w:r>
    </w:p>
    <w:p w:rsidR="00000000" w:rsidDel="00000000" w:rsidP="00000000" w:rsidRDefault="00000000" w:rsidRPr="00000000" w14:paraId="0000025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Moderate Confidence </w:t>
      </w:r>
    </w:p>
    <w:p w:rsidR="00000000" w:rsidDel="00000000" w:rsidP="00000000" w:rsidRDefault="00000000" w:rsidRPr="00000000" w14:paraId="0000025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High Confidence </w:t>
      </w:r>
    </w:p>
    <w:p w:rsidR="00000000" w:rsidDel="00000000" w:rsidP="00000000" w:rsidRDefault="00000000" w:rsidRPr="00000000" w14:paraId="0000025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What evidence supports your assessment?</w:t>
      </w:r>
      <w:r w:rsidDel="00000000" w:rsidR="00000000" w:rsidRPr="00000000">
        <w:rPr>
          <w:rtl w:val="0"/>
        </w:rPr>
        <w:t xml:space="preserve"> (//Option Selection with Anyone Selection)</w:t>
      </w:r>
    </w:p>
    <w:p w:rsidR="00000000" w:rsidDel="00000000" w:rsidP="00000000" w:rsidRDefault="00000000" w:rsidRPr="00000000" w14:paraId="0000025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No Formal Evidence </w:t>
      </w:r>
    </w:p>
    <w:p w:rsidR="00000000" w:rsidDel="00000000" w:rsidP="00000000" w:rsidRDefault="00000000" w:rsidRPr="00000000" w14:paraId="0000025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Limited Evidence </w:t>
      </w:r>
    </w:p>
    <w:p w:rsidR="00000000" w:rsidDel="00000000" w:rsidP="00000000" w:rsidRDefault="00000000" w:rsidRPr="00000000" w14:paraId="0000025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Some Evidence </w:t>
      </w:r>
    </w:p>
    <w:p w:rsidR="00000000" w:rsidDel="00000000" w:rsidP="00000000" w:rsidRDefault="00000000" w:rsidRPr="00000000" w14:paraId="0000025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Significant Evidence </w:t>
      </w:r>
    </w:p>
    <w:p w:rsidR="00000000" w:rsidDel="00000000" w:rsidP="00000000" w:rsidRDefault="00000000" w:rsidRPr="00000000" w14:paraId="0000025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Extensive Evidence </w:t>
      </w:r>
    </w:p>
    <w:p w:rsidR="00000000" w:rsidDel="00000000" w:rsidP="00000000" w:rsidRDefault="00000000" w:rsidRPr="00000000" w14:paraId="0000025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Confidence Reliability Index™ (CRI)</w:t>
      </w:r>
      <w:r w:rsidDel="00000000" w:rsidR="00000000" w:rsidRPr="00000000">
        <w:rPr>
          <w:rtl w:val="0"/>
        </w:rPr>
        <w:t xml:space="preserve"> </w:t>
      </w:r>
    </w:p>
    <w:p w:rsidR="00000000" w:rsidDel="00000000" w:rsidP="00000000" w:rsidRDefault="00000000" w:rsidRPr="00000000" w14:paraId="0000025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The Confidence Reliability Index™ (CRI) measures the reliability of your responses by evaluating the level of confidence and supporting evidence behind your assessment. </w:t>
      </w:r>
    </w:p>
    <w:p w:rsidR="00000000" w:rsidDel="00000000" w:rsidP="00000000" w:rsidRDefault="00000000" w:rsidRPr="00000000" w14:paraId="0000025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Higher CRI scores indicate that responses are supported by stronger evidence and greater confidence. </w:t>
      </w:r>
    </w:p>
    <w:p w:rsidR="00000000" w:rsidDel="00000000" w:rsidP="00000000" w:rsidRDefault="00000000" w:rsidRPr="00000000" w14:paraId="0000025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i w:val="1"/>
          <w:iCs w:val="1"/>
          <w:rtl w:val="0"/>
        </w:rPr>
        <w:t xml:space="preserve">This information is used to strengthen the accuracy and reliability of your Future Readiness assessment.</w:t>
      </w:r>
      <w:r w:rsidDel="00000000" w:rsidR="00000000" w:rsidRPr="00000000">
        <w:rPr>
          <w:rtl w:val="0"/>
        </w:rPr>
        <w:t xml:space="preserve"> </w:t>
      </w:r>
    </w:p>
    <w:p w:rsidR="00000000" w:rsidDel="00000000" w:rsidP="00000000" w:rsidRDefault="00000000" w:rsidRPr="00000000" w14:paraId="0000025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25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DOMAIN 2</w:t>
      </w:r>
      <w:r w:rsidDel="00000000" w:rsidR="00000000" w:rsidRPr="00000000">
        <w:rPr>
          <w:rtl w:val="0"/>
        </w:rPr>
        <w:t xml:space="preserve"> </w:t>
      </w:r>
    </w:p>
    <w:p w:rsidR="00000000" w:rsidDel="00000000" w:rsidP="00000000" w:rsidRDefault="00000000" w:rsidRPr="00000000" w14:paraId="0000025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LEADERSHIP READINESS™</w:t>
      </w:r>
      <w:r w:rsidDel="00000000" w:rsidR="00000000" w:rsidRPr="00000000">
        <w:rPr>
          <w:rtl w:val="0"/>
        </w:rPr>
        <w:t xml:space="preserve"> </w:t>
      </w:r>
    </w:p>
    <w:p w:rsidR="00000000" w:rsidDel="00000000" w:rsidP="00000000" w:rsidRDefault="00000000" w:rsidRPr="00000000" w14:paraId="0000025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Definition</w:t>
      </w:r>
      <w:r w:rsidDel="00000000" w:rsidR="00000000" w:rsidRPr="00000000">
        <w:rPr>
          <w:rtl w:val="0"/>
        </w:rPr>
        <w:t xml:space="preserve"> </w:t>
      </w:r>
    </w:p>
    <w:p w:rsidR="00000000" w:rsidDel="00000000" w:rsidP="00000000" w:rsidRDefault="00000000" w:rsidRPr="00000000" w14:paraId="0000026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Leadership Readiness™</w:t>
      </w:r>
      <w:r w:rsidDel="00000000" w:rsidR="00000000" w:rsidRPr="00000000">
        <w:rPr>
          <w:rtl w:val="0"/>
        </w:rPr>
        <w:t xml:space="preserve"> measures the ability of leaders to navigate uncertainty, complexity, disruption and ambiguity while maintaining organisational direction, resilience, adaptability and confidence. </w:t>
      </w:r>
    </w:p>
    <w:p w:rsidR="00000000" w:rsidDel="00000000" w:rsidP="00000000" w:rsidRDefault="00000000" w:rsidRPr="00000000" w14:paraId="0000026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Organisations with high Leadership Readiness™ develop leaders who can think beyond immediate operational demands and guide others through changing environments. </w:t>
      </w:r>
    </w:p>
    <w:p w:rsidR="00000000" w:rsidDel="00000000" w:rsidP="00000000" w:rsidRDefault="00000000" w:rsidRPr="00000000" w14:paraId="0000026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Key Question</w:t>
      </w:r>
      <w:r w:rsidDel="00000000" w:rsidR="00000000" w:rsidRPr="00000000">
        <w:rPr>
          <w:rtl w:val="0"/>
        </w:rPr>
        <w:t xml:space="preserve"> </w:t>
      </w:r>
    </w:p>
    <w:p w:rsidR="00000000" w:rsidDel="00000000" w:rsidP="00000000" w:rsidRDefault="00000000" w:rsidRPr="00000000" w14:paraId="0000026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Are leaders prepared to navigate complexity and uncertainty?</w:t>
      </w:r>
      <w:r w:rsidDel="00000000" w:rsidR="00000000" w:rsidRPr="00000000">
        <w:rPr>
          <w:rtl w:val="0"/>
        </w:rPr>
        <w:t xml:space="preserve">  (//show 5 options/bullets  </w:t>
      </w:r>
      <w:r w:rsidDel="00000000" w:rsidR="00000000" w:rsidRPr="00000000">
        <w:rPr>
          <w:highlight w:val="white"/>
          <w:rtl w:val="0"/>
        </w:rPr>
        <w:t xml:space="preserve">Strongly Disagree , Disagree ,Neutral / Unsure, Agree,Strongly Agree &amp; Anyone Option to Select </w:t>
      </w:r>
      <w:r w:rsidDel="00000000" w:rsidR="00000000" w:rsidRPr="00000000">
        <w:rPr>
          <w:rtl w:val="0"/>
        </w:rPr>
        <w:t xml:space="preserve"> )</w:t>
      </w:r>
    </w:p>
    <w:tbl>
      <w:tblPr>
        <w:tblStyle w:val="Table3"/>
        <w:tblW w:w="90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05"/>
        <w:gridCol w:w="7230"/>
        <w:gridCol w:w="1095"/>
        <w:tblGridChange w:id="0">
          <w:tblGrid>
            <w:gridCol w:w="705"/>
            <w:gridCol w:w="7230"/>
            <w:gridCol w:w="109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NO</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Question</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Score</w:t>
            </w: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7">
            <w:pPr>
              <w:numPr>
                <w:ilvl w:val="0"/>
                <w:numId w:val="110"/>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Leaders remain effective during periods of uncertainty.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A">
            <w:pPr>
              <w:numPr>
                <w:ilvl w:val="0"/>
                <w:numId w:val="120"/>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Leaders communicate a clear future direction.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D">
            <w:pPr>
              <w:numPr>
                <w:ilvl w:val="0"/>
                <w:numId w:val="12"/>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Leaders encourage constructive challenge and diverse viewpoints.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6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0">
            <w:pPr>
              <w:numPr>
                <w:ilvl w:val="0"/>
                <w:numId w:val="135"/>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Leaders are comfortable making decisions with incomplete information.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3">
            <w:pPr>
              <w:numPr>
                <w:ilvl w:val="0"/>
                <w:numId w:val="61"/>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Leaders actively prepare successors for future leadership roles.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6">
            <w:pPr>
              <w:numPr>
                <w:ilvl w:val="0"/>
                <w:numId w:val="6"/>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Leaders adapt their approach when circumstances change.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9">
            <w:pPr>
              <w:numPr>
                <w:ilvl w:val="0"/>
                <w:numId w:val="13"/>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Leaders balance short-term pressures with long-term priorities.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C">
            <w:pPr>
              <w:numPr>
                <w:ilvl w:val="0"/>
                <w:numId w:val="136"/>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Leaders demonstrate resilience during difficult situations.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7F">
            <w:pPr>
              <w:numPr>
                <w:ilvl w:val="0"/>
                <w:numId w:val="118"/>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Leaders encourage innovation and new thinking.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2">
            <w:pPr>
              <w:numPr>
                <w:ilvl w:val="0"/>
                <w:numId w:val="113"/>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Leadership discussions focus primarily on immediate operational issues rather than future challenges.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5">
            <w:pPr>
              <w:numPr>
                <w:ilvl w:val="0"/>
                <w:numId w:val="77"/>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Leaders tend to delay difficult decisions until circumstances force action.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8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bl>
    <w:p w:rsidR="00000000" w:rsidDel="00000000" w:rsidP="00000000" w:rsidRDefault="00000000" w:rsidRPr="00000000" w14:paraId="0000028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28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Evidence Confidence Check™</w:t>
      </w:r>
      <w:r w:rsidDel="00000000" w:rsidR="00000000" w:rsidRPr="00000000">
        <w:rPr>
          <w:rtl w:val="0"/>
        </w:rPr>
        <w:t xml:space="preserve"> </w:t>
      </w:r>
    </w:p>
    <w:p w:rsidR="00000000" w:rsidDel="00000000" w:rsidP="00000000" w:rsidRDefault="00000000" w:rsidRPr="00000000" w14:paraId="0000028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How confident are you that your responses reflect actual organisational practice?</w:t>
      </w:r>
      <w:r w:rsidDel="00000000" w:rsidR="00000000" w:rsidRPr="00000000">
        <w:rPr>
          <w:rtl w:val="0"/>
        </w:rPr>
        <w:t xml:space="preserve"> (//Option Selection with Anyone Selection)</w:t>
      </w:r>
    </w:p>
    <w:p w:rsidR="00000000" w:rsidDel="00000000" w:rsidP="00000000" w:rsidRDefault="00000000" w:rsidRPr="00000000" w14:paraId="0000028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Low Confidence </w:t>
      </w:r>
    </w:p>
    <w:p w:rsidR="00000000" w:rsidDel="00000000" w:rsidP="00000000" w:rsidRDefault="00000000" w:rsidRPr="00000000" w14:paraId="0000028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Moderate Confidence </w:t>
      </w:r>
    </w:p>
    <w:p w:rsidR="00000000" w:rsidDel="00000000" w:rsidP="00000000" w:rsidRDefault="00000000" w:rsidRPr="00000000" w14:paraId="0000028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High Confidence </w:t>
      </w:r>
    </w:p>
    <w:p w:rsidR="00000000" w:rsidDel="00000000" w:rsidP="00000000" w:rsidRDefault="00000000" w:rsidRPr="00000000" w14:paraId="0000028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What evidence supports your assessment?</w:t>
      </w:r>
      <w:r w:rsidDel="00000000" w:rsidR="00000000" w:rsidRPr="00000000">
        <w:rPr>
          <w:rtl w:val="0"/>
        </w:rPr>
        <w:t xml:space="preserve"> (//Option Selection with Anyone Selection)</w:t>
      </w:r>
    </w:p>
    <w:p w:rsidR="00000000" w:rsidDel="00000000" w:rsidP="00000000" w:rsidRDefault="00000000" w:rsidRPr="00000000" w14:paraId="0000028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No Formal Evidence </w:t>
      </w:r>
    </w:p>
    <w:p w:rsidR="00000000" w:rsidDel="00000000" w:rsidP="00000000" w:rsidRDefault="00000000" w:rsidRPr="00000000" w14:paraId="0000029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Limited Evidence </w:t>
      </w:r>
    </w:p>
    <w:p w:rsidR="00000000" w:rsidDel="00000000" w:rsidP="00000000" w:rsidRDefault="00000000" w:rsidRPr="00000000" w14:paraId="0000029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Some Evidence </w:t>
      </w:r>
    </w:p>
    <w:p w:rsidR="00000000" w:rsidDel="00000000" w:rsidP="00000000" w:rsidRDefault="00000000" w:rsidRPr="00000000" w14:paraId="0000029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Significant Evidence </w:t>
      </w:r>
    </w:p>
    <w:p w:rsidR="00000000" w:rsidDel="00000000" w:rsidP="00000000" w:rsidRDefault="00000000" w:rsidRPr="00000000" w14:paraId="0000029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Extensive Evidence </w:t>
      </w:r>
    </w:p>
    <w:p w:rsidR="00000000" w:rsidDel="00000000" w:rsidP="00000000" w:rsidRDefault="00000000" w:rsidRPr="00000000" w14:paraId="0000029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29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Confidence Reliability Index™ (CRI)</w:t>
      </w:r>
      <w:r w:rsidDel="00000000" w:rsidR="00000000" w:rsidRPr="00000000">
        <w:rPr>
          <w:rtl w:val="0"/>
        </w:rPr>
        <w:t xml:space="preserve"> </w:t>
      </w:r>
    </w:p>
    <w:p w:rsidR="00000000" w:rsidDel="00000000" w:rsidP="00000000" w:rsidRDefault="00000000" w:rsidRPr="00000000" w14:paraId="0000029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The Confidence Reliability Index™ (CRI) measures the reliability of your responses by evaluating the level of confidence and supporting evidence behind your assessment. </w:t>
      </w:r>
    </w:p>
    <w:p w:rsidR="00000000" w:rsidDel="00000000" w:rsidP="00000000" w:rsidRDefault="00000000" w:rsidRPr="00000000" w14:paraId="0000029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Higher CRI scores indicate that responses are supported by stronger evidence and greater confidence. </w:t>
      </w:r>
    </w:p>
    <w:p w:rsidR="00000000" w:rsidDel="00000000" w:rsidP="00000000" w:rsidRDefault="00000000" w:rsidRPr="00000000" w14:paraId="0000029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i w:val="1"/>
          <w:iCs w:val="1"/>
          <w:rtl w:val="0"/>
        </w:rPr>
        <w:t xml:space="preserve">This information is used to strengthen the accuracy and reliability of your Future Readiness assessment.</w:t>
      </w:r>
      <w:r w:rsidDel="00000000" w:rsidR="00000000" w:rsidRPr="00000000">
        <w:rPr>
          <w:rtl w:val="0"/>
        </w:rPr>
        <w:t xml:space="preserve"> </w:t>
      </w:r>
    </w:p>
    <w:p w:rsidR="00000000" w:rsidDel="00000000" w:rsidP="00000000" w:rsidRDefault="00000000" w:rsidRPr="00000000" w14:paraId="0000029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DOMAIN 3</w:t>
      </w:r>
      <w:r w:rsidDel="00000000" w:rsidR="00000000" w:rsidRPr="00000000">
        <w:rPr>
          <w:rtl w:val="0"/>
        </w:rPr>
        <w:t xml:space="preserve"> </w:t>
      </w:r>
    </w:p>
    <w:p w:rsidR="00000000" w:rsidDel="00000000" w:rsidP="00000000" w:rsidRDefault="00000000" w:rsidRPr="00000000" w14:paraId="0000029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SIGNAL READINESS™</w:t>
      </w:r>
      <w:r w:rsidDel="00000000" w:rsidR="00000000" w:rsidRPr="00000000">
        <w:rPr>
          <w:rtl w:val="0"/>
        </w:rPr>
        <w:t xml:space="preserve"> </w:t>
      </w:r>
    </w:p>
    <w:p w:rsidR="00000000" w:rsidDel="00000000" w:rsidP="00000000" w:rsidRDefault="00000000" w:rsidRPr="00000000" w14:paraId="0000029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Definition</w:t>
      </w:r>
      <w:r w:rsidDel="00000000" w:rsidR="00000000" w:rsidRPr="00000000">
        <w:rPr>
          <w:rtl w:val="0"/>
        </w:rPr>
        <w:t xml:space="preserve"> </w:t>
      </w:r>
    </w:p>
    <w:p w:rsidR="00000000" w:rsidDel="00000000" w:rsidP="00000000" w:rsidRDefault="00000000" w:rsidRPr="00000000" w14:paraId="0000029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Signal Readiness™</w:t>
      </w:r>
      <w:r w:rsidDel="00000000" w:rsidR="00000000" w:rsidRPr="00000000">
        <w:rPr>
          <w:rtl w:val="0"/>
        </w:rPr>
        <w:t xml:space="preserve"> measures an organisation's ability to identify, monitor and interpret weak signals, emerging developments, external shifts and potential disruptions before they become obvious to competitors. </w:t>
      </w:r>
    </w:p>
    <w:p w:rsidR="00000000" w:rsidDel="00000000" w:rsidP="00000000" w:rsidRDefault="00000000" w:rsidRPr="00000000" w14:paraId="0000029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Organisations with high Signal Readiness™ actively scan their environment and use external developments to inform strategic decisions. </w:t>
      </w:r>
    </w:p>
    <w:p w:rsidR="00000000" w:rsidDel="00000000" w:rsidP="00000000" w:rsidRDefault="00000000" w:rsidRPr="00000000" w14:paraId="0000029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Key Question</w:t>
      </w:r>
      <w:r w:rsidDel="00000000" w:rsidR="00000000" w:rsidRPr="00000000">
        <w:rPr>
          <w:rtl w:val="0"/>
        </w:rPr>
        <w:t xml:space="preserve"> </w:t>
      </w:r>
    </w:p>
    <w:p w:rsidR="00000000" w:rsidDel="00000000" w:rsidP="00000000" w:rsidRDefault="00000000" w:rsidRPr="00000000" w14:paraId="0000029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Are we seeing what others may be missing?</w:t>
      </w:r>
      <w:r w:rsidDel="00000000" w:rsidR="00000000" w:rsidRPr="00000000">
        <w:rPr>
          <w:rtl w:val="0"/>
        </w:rPr>
        <w:t xml:space="preserve">  (//show 5 options/bullets  </w:t>
      </w:r>
      <w:r w:rsidDel="00000000" w:rsidR="00000000" w:rsidRPr="00000000">
        <w:rPr>
          <w:highlight w:val="white"/>
          <w:rtl w:val="0"/>
        </w:rPr>
        <w:t xml:space="preserve">Strongly Disagree , Disagree ,Neutral / Unsure, Agree,Strongly Agree &amp; Anyone Option to Select </w:t>
      </w:r>
      <w:r w:rsidDel="00000000" w:rsidR="00000000" w:rsidRPr="00000000">
        <w:rPr>
          <w:rtl w:val="0"/>
        </w:rPr>
        <w:t xml:space="preserve"> )</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693.8801261829653"/>
        <w:gridCol w:w="7115.96214511041"/>
        <w:gridCol w:w="1550.1577287066245"/>
        <w:tblGridChange w:id="0">
          <w:tblGrid>
            <w:gridCol w:w="693.8801261829653"/>
            <w:gridCol w:w="7115.96214511041"/>
            <w:gridCol w:w="1550.157728706624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NO</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Question</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Score</w:t>
            </w: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3">
            <w:pPr>
              <w:numPr>
                <w:ilvl w:val="0"/>
                <w:numId w:val="124"/>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 actively monitor developments that may affect our organisation.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6">
            <w:pPr>
              <w:numPr>
                <w:ilvl w:val="0"/>
                <w:numId w:val="48"/>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Emerging developments are discussed before they become urgent issues.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9">
            <w:pPr>
              <w:numPr>
                <w:ilvl w:val="0"/>
                <w:numId w:val="19"/>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Leadership regularly reviews developments outside our industry.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C">
            <w:pPr>
              <w:numPr>
                <w:ilvl w:val="0"/>
                <w:numId w:val="44"/>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Weak signals and early indicators are shared across the organisation.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AF">
            <w:pPr>
              <w:numPr>
                <w:ilvl w:val="0"/>
                <w:numId w:val="127"/>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Customer behaviour changes are actively monitored.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2">
            <w:pPr>
              <w:numPr>
                <w:ilvl w:val="0"/>
                <w:numId w:val="80"/>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Leadership discusses the implications of emerging developments.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5">
            <w:pPr>
              <w:numPr>
                <w:ilvl w:val="0"/>
                <w:numId w:val="26"/>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 distinguish between short-term events and long-term shifts.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8">
            <w:pPr>
              <w:numPr>
                <w:ilvl w:val="0"/>
                <w:numId w:val="64"/>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External developments influence strategic decisions.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B">
            <w:pPr>
              <w:numPr>
                <w:ilvl w:val="0"/>
                <w:numId w:val="100"/>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Potential opportunities and risks are explored before certainty exists.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E">
            <w:pPr>
              <w:numPr>
                <w:ilvl w:val="0"/>
                <w:numId w:val="51"/>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B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Emerging developments are usually recognised only after they begin affecting the organisation.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1">
            <w:pPr>
              <w:numPr>
                <w:ilvl w:val="0"/>
                <w:numId w:val="55"/>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External developments are often viewed as someone else's responsibility to monitor.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C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bl>
    <w:p w:rsidR="00000000" w:rsidDel="00000000" w:rsidP="00000000" w:rsidRDefault="00000000" w:rsidRPr="00000000" w14:paraId="000002C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2C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Evidence Confidence Check™</w:t>
      </w:r>
      <w:r w:rsidDel="00000000" w:rsidR="00000000" w:rsidRPr="00000000">
        <w:rPr>
          <w:rtl w:val="0"/>
        </w:rPr>
        <w:t xml:space="preserve"> </w:t>
      </w:r>
    </w:p>
    <w:p w:rsidR="00000000" w:rsidDel="00000000" w:rsidP="00000000" w:rsidRDefault="00000000" w:rsidRPr="00000000" w14:paraId="000002C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How confident are you that your responses reflect actual organisational practice?</w:t>
      </w:r>
      <w:r w:rsidDel="00000000" w:rsidR="00000000" w:rsidRPr="00000000">
        <w:rPr>
          <w:rtl w:val="0"/>
        </w:rPr>
        <w:t xml:space="preserve"> (//Option Selection with Anyone Selection)</w:t>
      </w:r>
    </w:p>
    <w:p w:rsidR="00000000" w:rsidDel="00000000" w:rsidP="00000000" w:rsidRDefault="00000000" w:rsidRPr="00000000" w14:paraId="000002C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Low Confidence </w:t>
      </w:r>
    </w:p>
    <w:p w:rsidR="00000000" w:rsidDel="00000000" w:rsidP="00000000" w:rsidRDefault="00000000" w:rsidRPr="00000000" w14:paraId="000002C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Moderate Confidence </w:t>
      </w:r>
    </w:p>
    <w:p w:rsidR="00000000" w:rsidDel="00000000" w:rsidP="00000000" w:rsidRDefault="00000000" w:rsidRPr="00000000" w14:paraId="000002C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High Confidence </w:t>
      </w:r>
    </w:p>
    <w:p w:rsidR="00000000" w:rsidDel="00000000" w:rsidP="00000000" w:rsidRDefault="00000000" w:rsidRPr="00000000" w14:paraId="000002C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What evidence supports your assessment?</w:t>
      </w:r>
      <w:r w:rsidDel="00000000" w:rsidR="00000000" w:rsidRPr="00000000">
        <w:rPr>
          <w:rtl w:val="0"/>
        </w:rPr>
        <w:t xml:space="preserve"> (//Option Selection with Anyone Selection)</w:t>
      </w:r>
    </w:p>
    <w:p w:rsidR="00000000" w:rsidDel="00000000" w:rsidP="00000000" w:rsidRDefault="00000000" w:rsidRPr="00000000" w14:paraId="000002C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No Formal Evidence </w:t>
      </w:r>
    </w:p>
    <w:p w:rsidR="00000000" w:rsidDel="00000000" w:rsidP="00000000" w:rsidRDefault="00000000" w:rsidRPr="00000000" w14:paraId="000002C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Limited Evidence </w:t>
      </w:r>
    </w:p>
    <w:p w:rsidR="00000000" w:rsidDel="00000000" w:rsidP="00000000" w:rsidRDefault="00000000" w:rsidRPr="00000000" w14:paraId="000002C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Some Evidence </w:t>
      </w:r>
    </w:p>
    <w:p w:rsidR="00000000" w:rsidDel="00000000" w:rsidP="00000000" w:rsidRDefault="00000000" w:rsidRPr="00000000" w14:paraId="000002C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Significant Evidence </w:t>
      </w:r>
    </w:p>
    <w:p w:rsidR="00000000" w:rsidDel="00000000" w:rsidP="00000000" w:rsidRDefault="00000000" w:rsidRPr="00000000" w14:paraId="000002C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Extensive Evidence </w:t>
      </w:r>
    </w:p>
    <w:p w:rsidR="00000000" w:rsidDel="00000000" w:rsidP="00000000" w:rsidRDefault="00000000" w:rsidRPr="00000000" w14:paraId="000002D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Confidence Reliability Index™ (CRI)</w:t>
      </w:r>
      <w:r w:rsidDel="00000000" w:rsidR="00000000" w:rsidRPr="00000000">
        <w:rPr>
          <w:rtl w:val="0"/>
        </w:rPr>
        <w:t xml:space="preserve"> </w:t>
      </w:r>
    </w:p>
    <w:p w:rsidR="00000000" w:rsidDel="00000000" w:rsidP="00000000" w:rsidRDefault="00000000" w:rsidRPr="00000000" w14:paraId="000002D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The Confidence Reliability Index™ (CRI) measures the reliability of your responses by evaluating the level of confidence and supporting evidence behind your assessment. </w:t>
      </w:r>
    </w:p>
    <w:p w:rsidR="00000000" w:rsidDel="00000000" w:rsidP="00000000" w:rsidRDefault="00000000" w:rsidRPr="00000000" w14:paraId="000002D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Higher CRI scores indicate that responses are supported by stronger evidence and greater confidence. </w:t>
      </w:r>
    </w:p>
    <w:p w:rsidR="00000000" w:rsidDel="00000000" w:rsidP="00000000" w:rsidRDefault="00000000" w:rsidRPr="00000000" w14:paraId="000002D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i w:val="1"/>
          <w:iCs w:val="1"/>
          <w:rtl w:val="0"/>
        </w:rPr>
        <w:t xml:space="preserve">This information is used to strengthen the accuracy and reliability of your Future Readiness assessment.</w:t>
      </w:r>
      <w:r w:rsidDel="00000000" w:rsidR="00000000" w:rsidRPr="00000000">
        <w:rPr>
          <w:rtl w:val="0"/>
        </w:rPr>
        <w:t xml:space="preserve"> </w:t>
      </w:r>
    </w:p>
    <w:p w:rsidR="00000000" w:rsidDel="00000000" w:rsidP="00000000" w:rsidRDefault="00000000" w:rsidRPr="00000000" w14:paraId="000002D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DOMAIN 4</w:t>
      </w:r>
      <w:r w:rsidDel="00000000" w:rsidR="00000000" w:rsidRPr="00000000">
        <w:rPr>
          <w:rtl w:val="0"/>
        </w:rPr>
        <w:t xml:space="preserve"> </w:t>
      </w:r>
    </w:p>
    <w:p w:rsidR="00000000" w:rsidDel="00000000" w:rsidP="00000000" w:rsidRDefault="00000000" w:rsidRPr="00000000" w14:paraId="000002D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DECISION INTELLIGENCE READINESS™</w:t>
      </w:r>
      <w:r w:rsidDel="00000000" w:rsidR="00000000" w:rsidRPr="00000000">
        <w:rPr>
          <w:rtl w:val="0"/>
        </w:rPr>
        <w:t xml:space="preserve"> </w:t>
      </w:r>
    </w:p>
    <w:p w:rsidR="00000000" w:rsidDel="00000000" w:rsidP="00000000" w:rsidRDefault="00000000" w:rsidRPr="00000000" w14:paraId="000002D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Definition</w:t>
      </w:r>
      <w:r w:rsidDel="00000000" w:rsidR="00000000" w:rsidRPr="00000000">
        <w:rPr>
          <w:rtl w:val="0"/>
        </w:rPr>
        <w:t xml:space="preserve"> </w:t>
      </w:r>
    </w:p>
    <w:p w:rsidR="00000000" w:rsidDel="00000000" w:rsidP="00000000" w:rsidRDefault="00000000" w:rsidRPr="00000000" w14:paraId="000002D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Decision Intelligence Readiness™</w:t>
      </w:r>
      <w:r w:rsidDel="00000000" w:rsidR="00000000" w:rsidRPr="00000000">
        <w:rPr>
          <w:rtl w:val="0"/>
        </w:rPr>
        <w:t xml:space="preserve"> measures the quality of organisational decision-making processes, including the use of evidence, critical thinking, risk evaluation, assumption testing and learning from past decisions. </w:t>
      </w:r>
    </w:p>
    <w:p w:rsidR="00000000" w:rsidDel="00000000" w:rsidP="00000000" w:rsidRDefault="00000000" w:rsidRPr="00000000" w14:paraId="000002D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Organisations with high Decision Intelligence Readiness™ consistently make better decisions under uncertainty and complexity. </w:t>
      </w:r>
    </w:p>
    <w:p w:rsidR="00000000" w:rsidDel="00000000" w:rsidP="00000000" w:rsidRDefault="00000000" w:rsidRPr="00000000" w14:paraId="000002D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Key Question</w:t>
      </w:r>
      <w:r w:rsidDel="00000000" w:rsidR="00000000" w:rsidRPr="00000000">
        <w:rPr>
          <w:rtl w:val="0"/>
        </w:rPr>
        <w:t xml:space="preserve"> </w:t>
      </w:r>
    </w:p>
    <w:p w:rsidR="00000000" w:rsidDel="00000000" w:rsidP="00000000" w:rsidRDefault="00000000" w:rsidRPr="00000000" w14:paraId="000002D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Do we consistently make quality decisions?</w:t>
      </w:r>
      <w:r w:rsidDel="00000000" w:rsidR="00000000" w:rsidRPr="00000000">
        <w:rPr>
          <w:rtl w:val="0"/>
        </w:rPr>
        <w:t xml:space="preserve">   (//show 5 options/bullets  </w:t>
      </w:r>
      <w:r w:rsidDel="00000000" w:rsidR="00000000" w:rsidRPr="00000000">
        <w:rPr>
          <w:highlight w:val="white"/>
          <w:rtl w:val="0"/>
        </w:rPr>
        <w:t xml:space="preserve">Strongly Disagree , Disagree ,Neutral / Unsure, Agree,Strongly Agree &amp; Anyone Option to Select </w:t>
      </w:r>
      <w:r w:rsidDel="00000000" w:rsidR="00000000" w:rsidRPr="00000000">
        <w:rPr>
          <w:rtl w:val="0"/>
        </w:rPr>
        <w:t xml:space="preserve"> )</w:t>
      </w:r>
    </w:p>
    <w:tbl>
      <w:tblPr>
        <w:tblStyle w:val="Table5"/>
        <w:tblW w:w="90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05"/>
        <w:gridCol w:w="7230"/>
        <w:gridCol w:w="1095"/>
        <w:tblGridChange w:id="0">
          <w:tblGrid>
            <w:gridCol w:w="705"/>
            <w:gridCol w:w="7230"/>
            <w:gridCol w:w="109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NO</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Question</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Score</w:t>
            </w: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E">
            <w:pPr>
              <w:numPr>
                <w:ilvl w:val="0"/>
                <w:numId w:val="1"/>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D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Important decisions are supported by reliable information.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1">
            <w:pPr>
              <w:numPr>
                <w:ilvl w:val="0"/>
                <w:numId w:val="97"/>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Different options are evaluated before major decisions are made.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4">
            <w:pPr>
              <w:numPr>
                <w:ilvl w:val="0"/>
                <w:numId w:val="101"/>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Potential risks are considered before decisions are approved.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7">
            <w:pPr>
              <w:numPr>
                <w:ilvl w:val="0"/>
                <w:numId w:val="68"/>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Long-term consequences are evaluated during decision-making.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A">
            <w:pPr>
              <w:numPr>
                <w:ilvl w:val="0"/>
                <w:numId w:val="62"/>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Assumptions are challenged before significant decisions are made.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D">
            <w:pPr>
              <w:numPr>
                <w:ilvl w:val="0"/>
                <w:numId w:val="72"/>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Decisions are reviewed after implementation.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E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0">
            <w:pPr>
              <w:numPr>
                <w:ilvl w:val="0"/>
                <w:numId w:val="109"/>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Lessons learned improve future decisions.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3">
            <w:pPr>
              <w:numPr>
                <w:ilvl w:val="0"/>
                <w:numId w:val="76"/>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Decision-making is not overly dependent on hierarchy.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6">
            <w:pPr>
              <w:numPr>
                <w:ilvl w:val="0"/>
                <w:numId w:val="56"/>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Difficult decisions are addressed promptly.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9">
            <w:pPr>
              <w:numPr>
                <w:ilvl w:val="0"/>
                <w:numId w:val="18"/>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Important decisions are often influenced more by hierarchy than evidence.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C">
            <w:pPr>
              <w:numPr>
                <w:ilvl w:val="0"/>
                <w:numId w:val="40"/>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Important decisions are frequently revisited because they were made without sufficient analysis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2F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bl>
    <w:p w:rsidR="00000000" w:rsidDel="00000000" w:rsidP="00000000" w:rsidRDefault="00000000" w:rsidRPr="00000000" w14:paraId="000002F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30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Evidence Confidence Check™</w:t>
      </w:r>
      <w:r w:rsidDel="00000000" w:rsidR="00000000" w:rsidRPr="00000000">
        <w:rPr>
          <w:rtl w:val="0"/>
        </w:rPr>
        <w:t xml:space="preserve"> </w:t>
      </w:r>
    </w:p>
    <w:p w:rsidR="00000000" w:rsidDel="00000000" w:rsidP="00000000" w:rsidRDefault="00000000" w:rsidRPr="00000000" w14:paraId="000003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How confident are you that your responses reflect actual organisational practice?</w:t>
      </w:r>
      <w:r w:rsidDel="00000000" w:rsidR="00000000" w:rsidRPr="00000000">
        <w:rPr>
          <w:rtl w:val="0"/>
        </w:rPr>
        <w:t xml:space="preserve"> (//Option Selection with Anyone Selection)</w:t>
      </w:r>
    </w:p>
    <w:p w:rsidR="00000000" w:rsidDel="00000000" w:rsidP="00000000" w:rsidRDefault="00000000" w:rsidRPr="00000000" w14:paraId="000003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Low Confidence </w:t>
      </w:r>
    </w:p>
    <w:p w:rsidR="00000000" w:rsidDel="00000000" w:rsidP="00000000" w:rsidRDefault="00000000" w:rsidRPr="00000000" w14:paraId="000003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Moderate Confidence </w:t>
      </w:r>
    </w:p>
    <w:p w:rsidR="00000000" w:rsidDel="00000000" w:rsidP="00000000" w:rsidRDefault="00000000" w:rsidRPr="00000000" w14:paraId="000003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High Confidence </w:t>
      </w:r>
    </w:p>
    <w:p w:rsidR="00000000" w:rsidDel="00000000" w:rsidP="00000000" w:rsidRDefault="00000000" w:rsidRPr="00000000" w14:paraId="000003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What evidence supports your assessment?</w:t>
      </w:r>
      <w:r w:rsidDel="00000000" w:rsidR="00000000" w:rsidRPr="00000000">
        <w:rPr>
          <w:rtl w:val="0"/>
        </w:rPr>
        <w:t xml:space="preserve"> (//Option Selection with Anyone Selection)</w:t>
      </w:r>
    </w:p>
    <w:p w:rsidR="00000000" w:rsidDel="00000000" w:rsidP="00000000" w:rsidRDefault="00000000" w:rsidRPr="00000000" w14:paraId="000003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No Formal Evidence </w:t>
      </w:r>
    </w:p>
    <w:p w:rsidR="00000000" w:rsidDel="00000000" w:rsidP="00000000" w:rsidRDefault="00000000" w:rsidRPr="00000000" w14:paraId="000003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Limited Evidence </w:t>
      </w:r>
    </w:p>
    <w:p w:rsidR="00000000" w:rsidDel="00000000" w:rsidP="00000000" w:rsidRDefault="00000000" w:rsidRPr="00000000" w14:paraId="000003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Some Evidence </w:t>
      </w:r>
    </w:p>
    <w:p w:rsidR="00000000" w:rsidDel="00000000" w:rsidP="00000000" w:rsidRDefault="00000000" w:rsidRPr="00000000" w14:paraId="000003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Significant Evidence </w:t>
      </w:r>
    </w:p>
    <w:p w:rsidR="00000000" w:rsidDel="00000000" w:rsidP="00000000" w:rsidRDefault="00000000" w:rsidRPr="00000000" w14:paraId="000003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Extensive Evidence </w:t>
      </w:r>
    </w:p>
    <w:p w:rsidR="00000000" w:rsidDel="00000000" w:rsidP="00000000" w:rsidRDefault="00000000" w:rsidRPr="00000000" w14:paraId="000003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Confidence Reliability Index™ (CRI)</w:t>
      </w:r>
      <w:r w:rsidDel="00000000" w:rsidR="00000000" w:rsidRPr="00000000">
        <w:rPr>
          <w:rtl w:val="0"/>
        </w:rPr>
        <w:t xml:space="preserve"> </w:t>
      </w:r>
    </w:p>
    <w:p w:rsidR="00000000" w:rsidDel="00000000" w:rsidP="00000000" w:rsidRDefault="00000000" w:rsidRPr="00000000" w14:paraId="000003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The Confidence Reliability Index™ (CRI) measures the reliability of your responses by evaluating the level of confidence and supporting evidence behind your assessment. </w:t>
      </w:r>
    </w:p>
    <w:p w:rsidR="00000000" w:rsidDel="00000000" w:rsidP="00000000" w:rsidRDefault="00000000" w:rsidRPr="00000000" w14:paraId="000003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Higher CRI scores indicate that responses are supported by stronger evidence and greater confidence. </w:t>
      </w:r>
    </w:p>
    <w:p w:rsidR="00000000" w:rsidDel="00000000" w:rsidP="00000000" w:rsidRDefault="00000000" w:rsidRPr="00000000" w14:paraId="000003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i w:val="1"/>
          <w:iCs w:val="1"/>
          <w:rtl w:val="0"/>
        </w:rPr>
        <w:t xml:space="preserve">This information is used to strengthen the accuracy and reliability of your Future Readiness assessment.</w:t>
      </w:r>
      <w:r w:rsidDel="00000000" w:rsidR="00000000" w:rsidRPr="00000000">
        <w:rPr>
          <w:rtl w:val="0"/>
        </w:rPr>
        <w:t xml:space="preserve"> </w:t>
      </w:r>
    </w:p>
    <w:p w:rsidR="00000000" w:rsidDel="00000000" w:rsidP="00000000" w:rsidRDefault="00000000" w:rsidRPr="00000000" w14:paraId="000003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DOMAIN 5</w:t>
      </w:r>
      <w:r w:rsidDel="00000000" w:rsidR="00000000" w:rsidRPr="00000000">
        <w:rPr>
          <w:rtl w:val="0"/>
        </w:rPr>
        <w:t xml:space="preserve"> </w:t>
      </w:r>
    </w:p>
    <w:p w:rsidR="00000000" w:rsidDel="00000000" w:rsidP="00000000" w:rsidRDefault="00000000" w:rsidRPr="00000000" w14:paraId="000003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PROBLEM FRAMING READINESS™</w:t>
      </w:r>
      <w:r w:rsidDel="00000000" w:rsidR="00000000" w:rsidRPr="00000000">
        <w:rPr>
          <w:rtl w:val="0"/>
        </w:rPr>
        <w:t xml:space="preserve"> </w:t>
      </w:r>
    </w:p>
    <w:p w:rsidR="00000000" w:rsidDel="00000000" w:rsidP="00000000" w:rsidRDefault="00000000" w:rsidRPr="00000000" w14:paraId="000003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Definition</w:t>
      </w:r>
      <w:r w:rsidDel="00000000" w:rsidR="00000000" w:rsidRPr="00000000">
        <w:rPr>
          <w:rtl w:val="0"/>
        </w:rPr>
        <w:t xml:space="preserve"> </w:t>
      </w:r>
    </w:p>
    <w:p w:rsidR="00000000" w:rsidDel="00000000" w:rsidP="00000000" w:rsidRDefault="00000000" w:rsidRPr="00000000" w14:paraId="000003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Problem Framing Readiness™</w:t>
      </w:r>
      <w:r w:rsidDel="00000000" w:rsidR="00000000" w:rsidRPr="00000000">
        <w:rPr>
          <w:rtl w:val="0"/>
        </w:rPr>
        <w:t xml:space="preserve"> measures an organisation's ability to correctly define challenges before attempting solutions, distinguish symptoms from root causes, challenge assumptions and develop clarity around complex issues. </w:t>
      </w:r>
    </w:p>
    <w:p w:rsidR="00000000" w:rsidDel="00000000" w:rsidP="00000000" w:rsidRDefault="00000000" w:rsidRPr="00000000" w14:paraId="000003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Organisations with high Problem Framing Readiness™ spend more time understanding the problem and less time solving the wrong one. </w:t>
      </w:r>
    </w:p>
    <w:p w:rsidR="00000000" w:rsidDel="00000000" w:rsidP="00000000" w:rsidRDefault="00000000" w:rsidRPr="00000000" w14:paraId="000003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Key Question</w:t>
      </w:r>
      <w:r w:rsidDel="00000000" w:rsidR="00000000" w:rsidRPr="00000000">
        <w:rPr>
          <w:rtl w:val="0"/>
        </w:rPr>
        <w:t xml:space="preserve"> </w:t>
      </w:r>
    </w:p>
    <w:p w:rsidR="00000000" w:rsidDel="00000000" w:rsidP="00000000" w:rsidRDefault="00000000" w:rsidRPr="00000000" w14:paraId="000003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Are we solving the right problems?</w:t>
      </w:r>
      <w:r w:rsidDel="00000000" w:rsidR="00000000" w:rsidRPr="00000000">
        <w:rPr>
          <w:rtl w:val="0"/>
        </w:rPr>
        <w:t xml:space="preserve">   (//show 5 options/bullets  </w:t>
      </w:r>
      <w:r w:rsidDel="00000000" w:rsidR="00000000" w:rsidRPr="00000000">
        <w:rPr>
          <w:highlight w:val="white"/>
          <w:rtl w:val="0"/>
        </w:rPr>
        <w:t xml:space="preserve">Strongly Disagree , Disagree ,Neutral / Unsure, Agree,Strongly Agree &amp; Anyone Option to Select </w:t>
      </w:r>
      <w:r w:rsidDel="00000000" w:rsidR="00000000" w:rsidRPr="00000000">
        <w:rPr>
          <w:rtl w:val="0"/>
        </w:rPr>
        <w:t xml:space="preserve"> )</w:t>
      </w:r>
    </w:p>
    <w:tbl>
      <w:tblPr>
        <w:tblStyle w:val="Table6"/>
        <w:tblW w:w="90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05"/>
        <w:gridCol w:w="7230"/>
        <w:gridCol w:w="1095"/>
        <w:tblGridChange w:id="0">
          <w:tblGrid>
            <w:gridCol w:w="705"/>
            <w:gridCol w:w="7230"/>
            <w:gridCol w:w="109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NO</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Question</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Score</w:t>
            </w:r>
            <w:r w:rsidDel="00000000" w:rsidR="00000000" w:rsidRPr="00000000">
              <w:rPr>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9">
            <w:pPr>
              <w:numPr>
                <w:ilvl w:val="0"/>
                <w:numId w:val="33"/>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 spend sufficient time understanding a problem before proposing solutions.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C">
            <w:pPr>
              <w:numPr>
                <w:ilvl w:val="0"/>
                <w:numId w:val="17"/>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Root causes are investigated before action is taken.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1F">
            <w:pPr>
              <w:numPr>
                <w:ilvl w:val="0"/>
                <w:numId w:val="43"/>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Different perspectives are considered when defining problems.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2">
            <w:pPr>
              <w:numPr>
                <w:ilvl w:val="0"/>
                <w:numId w:val="130"/>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 distinguish between symptoms and underlying causes.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5">
            <w:pPr>
              <w:numPr>
                <w:ilvl w:val="0"/>
                <w:numId w:val="79"/>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Assumptions are questioned before major initiatives begin.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8">
            <w:pPr>
              <w:numPr>
                <w:ilvl w:val="0"/>
                <w:numId w:val="54"/>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Problem definitions are reviewed when circumstances change.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B">
            <w:pPr>
              <w:numPr>
                <w:ilvl w:val="0"/>
                <w:numId w:val="96"/>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Teams are encouraged to challenge existing thinking.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E">
            <w:pPr>
              <w:numPr>
                <w:ilvl w:val="0"/>
                <w:numId w:val="45"/>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2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Leadership seeks clarity before committing resources.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1">
            <w:pPr>
              <w:numPr>
                <w:ilvl w:val="0"/>
                <w:numId w:val="75"/>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Strategic challenges are clearly defined before solutions are developed.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4">
            <w:pPr>
              <w:numPr>
                <w:ilvl w:val="0"/>
                <w:numId w:val="84"/>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Solutions are often selected before the underlying problem is fully understood.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7">
            <w:pPr>
              <w:numPr>
                <w:ilvl w:val="0"/>
                <w:numId w:val="147"/>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Teams frequently debate solutions before agreeing on the actual problem.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3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bl>
    <w:p w:rsidR="00000000" w:rsidDel="00000000" w:rsidP="00000000" w:rsidRDefault="00000000" w:rsidRPr="00000000" w14:paraId="0000033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33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Evidence Confidence Check™</w:t>
      </w:r>
      <w:r w:rsidDel="00000000" w:rsidR="00000000" w:rsidRPr="00000000">
        <w:rPr>
          <w:rtl w:val="0"/>
        </w:rPr>
        <w:t xml:space="preserve"> </w:t>
      </w:r>
    </w:p>
    <w:p w:rsidR="00000000" w:rsidDel="00000000" w:rsidP="00000000" w:rsidRDefault="00000000" w:rsidRPr="00000000" w14:paraId="0000033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How confident are you that your responses reflect actual organisational practice?</w:t>
      </w:r>
      <w:r w:rsidDel="00000000" w:rsidR="00000000" w:rsidRPr="00000000">
        <w:rPr>
          <w:rtl w:val="0"/>
        </w:rPr>
        <w:t xml:space="preserve"> (//Option Selection with Anyone Selection)</w:t>
      </w:r>
    </w:p>
    <w:p w:rsidR="00000000" w:rsidDel="00000000" w:rsidP="00000000" w:rsidRDefault="00000000" w:rsidRPr="00000000" w14:paraId="0000033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Low Confidence </w:t>
      </w:r>
    </w:p>
    <w:p w:rsidR="00000000" w:rsidDel="00000000" w:rsidP="00000000" w:rsidRDefault="00000000" w:rsidRPr="00000000" w14:paraId="0000033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Moderate Confidence </w:t>
      </w:r>
    </w:p>
    <w:p w:rsidR="00000000" w:rsidDel="00000000" w:rsidP="00000000" w:rsidRDefault="00000000" w:rsidRPr="00000000" w14:paraId="0000033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High Confidence </w:t>
      </w:r>
    </w:p>
    <w:p w:rsidR="00000000" w:rsidDel="00000000" w:rsidP="00000000" w:rsidRDefault="00000000" w:rsidRPr="00000000" w14:paraId="0000034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What evidence supports your assessment?</w:t>
      </w:r>
      <w:r w:rsidDel="00000000" w:rsidR="00000000" w:rsidRPr="00000000">
        <w:rPr>
          <w:rtl w:val="0"/>
        </w:rPr>
        <w:t xml:space="preserve"> (//Option Selection with Anyone Selection)</w:t>
      </w:r>
    </w:p>
    <w:p w:rsidR="00000000" w:rsidDel="00000000" w:rsidP="00000000" w:rsidRDefault="00000000" w:rsidRPr="00000000" w14:paraId="0000034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No Formal Evidence </w:t>
      </w:r>
    </w:p>
    <w:p w:rsidR="00000000" w:rsidDel="00000000" w:rsidP="00000000" w:rsidRDefault="00000000" w:rsidRPr="00000000" w14:paraId="0000034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Limited Evidence </w:t>
      </w:r>
    </w:p>
    <w:p w:rsidR="00000000" w:rsidDel="00000000" w:rsidP="00000000" w:rsidRDefault="00000000" w:rsidRPr="00000000" w14:paraId="0000034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Some Evidence </w:t>
      </w:r>
    </w:p>
    <w:p w:rsidR="00000000" w:rsidDel="00000000" w:rsidP="00000000" w:rsidRDefault="00000000" w:rsidRPr="00000000" w14:paraId="0000034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Significant Evidence </w:t>
      </w:r>
    </w:p>
    <w:p w:rsidR="00000000" w:rsidDel="00000000" w:rsidP="00000000" w:rsidRDefault="00000000" w:rsidRPr="00000000" w14:paraId="0000034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Extensive Evidence </w:t>
      </w:r>
    </w:p>
    <w:p w:rsidR="00000000" w:rsidDel="00000000" w:rsidP="00000000" w:rsidRDefault="00000000" w:rsidRPr="00000000" w14:paraId="0000034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Confidence Reliability Index™ (CRI)</w:t>
      </w:r>
      <w:r w:rsidDel="00000000" w:rsidR="00000000" w:rsidRPr="00000000">
        <w:rPr>
          <w:rtl w:val="0"/>
        </w:rPr>
        <w:t xml:space="preserve"> </w:t>
      </w:r>
    </w:p>
    <w:p w:rsidR="00000000" w:rsidDel="00000000" w:rsidP="00000000" w:rsidRDefault="00000000" w:rsidRPr="00000000" w14:paraId="0000034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The Confidence Reliability Index™ (CRI) measures the reliability of your responses by evaluating the level of confidence and supporting evidence behind your assessment. </w:t>
      </w:r>
    </w:p>
    <w:p w:rsidR="00000000" w:rsidDel="00000000" w:rsidP="00000000" w:rsidRDefault="00000000" w:rsidRPr="00000000" w14:paraId="0000034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Higher CRI scores indicate that responses are supported by stronger evidence and greater confidence. </w:t>
      </w:r>
    </w:p>
    <w:p w:rsidR="00000000" w:rsidDel="00000000" w:rsidP="00000000" w:rsidRDefault="00000000" w:rsidRPr="00000000" w14:paraId="0000034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i w:val="1"/>
          <w:iCs w:val="1"/>
          <w:rtl w:val="0"/>
        </w:rPr>
        <w:t xml:space="preserve">This information is used to strengthen the accuracy and reliability of your Future Readiness assessment.</w:t>
      </w:r>
      <w:r w:rsidDel="00000000" w:rsidR="00000000" w:rsidRPr="00000000">
        <w:rPr>
          <w:rtl w:val="0"/>
        </w:rPr>
        <w:t xml:space="preserve"> </w:t>
      </w:r>
    </w:p>
    <w:p w:rsidR="00000000" w:rsidDel="00000000" w:rsidP="00000000" w:rsidRDefault="00000000" w:rsidRPr="00000000" w14:paraId="0000034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DOMAIN 6</w:t>
      </w:r>
      <w:r w:rsidDel="00000000" w:rsidR="00000000" w:rsidRPr="00000000">
        <w:rPr>
          <w:rtl w:val="0"/>
        </w:rPr>
        <w:t xml:space="preserve"> </w:t>
      </w:r>
    </w:p>
    <w:p w:rsidR="00000000" w:rsidDel="00000000" w:rsidP="00000000" w:rsidRDefault="00000000" w:rsidRPr="00000000" w14:paraId="0000034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GOVERNANCE READINESS™</w:t>
      </w:r>
      <w:r w:rsidDel="00000000" w:rsidR="00000000" w:rsidRPr="00000000">
        <w:rPr>
          <w:rtl w:val="0"/>
        </w:rPr>
        <w:t xml:space="preserve"> </w:t>
      </w:r>
    </w:p>
    <w:p w:rsidR="00000000" w:rsidDel="00000000" w:rsidP="00000000" w:rsidRDefault="00000000" w:rsidRPr="00000000" w14:paraId="0000034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Definition</w:t>
      </w:r>
      <w:r w:rsidDel="00000000" w:rsidR="00000000" w:rsidRPr="00000000">
        <w:rPr>
          <w:rtl w:val="0"/>
        </w:rPr>
        <w:t xml:space="preserve"> </w:t>
      </w:r>
    </w:p>
    <w:p w:rsidR="00000000" w:rsidDel="00000000" w:rsidP="00000000" w:rsidRDefault="00000000" w:rsidRPr="00000000" w14:paraId="0000034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Governance Readiness™</w:t>
      </w:r>
      <w:r w:rsidDel="00000000" w:rsidR="00000000" w:rsidRPr="00000000">
        <w:rPr>
          <w:rtl w:val="0"/>
        </w:rPr>
        <w:t xml:space="preserve"> measures the extent to which governance systems, oversight structures and accountability mechanisms support long-term organisational resilience, preparedness and responsible decision-making. </w:t>
      </w:r>
    </w:p>
    <w:p w:rsidR="00000000" w:rsidDel="00000000" w:rsidP="00000000" w:rsidRDefault="00000000" w:rsidRPr="00000000" w14:paraId="0000034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Organisations with high Governance Readiness™ balance compliance requirements with future-focused stewardship. </w:t>
      </w:r>
    </w:p>
    <w:p w:rsidR="00000000" w:rsidDel="00000000" w:rsidP="00000000" w:rsidRDefault="00000000" w:rsidRPr="00000000" w14:paraId="0000034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Key Question</w:t>
      </w:r>
      <w:r w:rsidDel="00000000" w:rsidR="00000000" w:rsidRPr="00000000">
        <w:rPr>
          <w:rtl w:val="0"/>
        </w:rPr>
        <w:t xml:space="preserve"> </w:t>
      </w:r>
    </w:p>
    <w:p w:rsidR="00000000" w:rsidDel="00000000" w:rsidP="00000000" w:rsidRDefault="00000000" w:rsidRPr="00000000" w14:paraId="0000035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Are governance systems supporting long-term success?</w:t>
      </w:r>
      <w:r w:rsidDel="00000000" w:rsidR="00000000" w:rsidRPr="00000000">
        <w:rPr>
          <w:rtl w:val="0"/>
        </w:rPr>
        <w:t xml:space="preserve">   (//show 5 options/bullets  </w:t>
      </w:r>
      <w:r w:rsidDel="00000000" w:rsidR="00000000" w:rsidRPr="00000000">
        <w:rPr>
          <w:highlight w:val="white"/>
          <w:rtl w:val="0"/>
        </w:rPr>
        <w:t xml:space="preserve">Strongly Disagree , Disagree ,Neutral / Unsure, Agree,Strongly Agree &amp; Anyone Option to Select </w:t>
      </w:r>
      <w:r w:rsidDel="00000000" w:rsidR="00000000" w:rsidRPr="00000000">
        <w:rPr>
          <w:rtl w:val="0"/>
        </w:rPr>
        <w:t xml:space="preserve"> )</w:t>
      </w:r>
    </w:p>
    <w:tbl>
      <w:tblPr>
        <w:tblStyle w:val="Table7"/>
        <w:tblW w:w="90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05"/>
        <w:gridCol w:w="7230"/>
        <w:gridCol w:w="1095"/>
        <w:tblGridChange w:id="0">
          <w:tblGrid>
            <w:gridCol w:w="705"/>
            <w:gridCol w:w="7230"/>
            <w:gridCol w:w="109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NO</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Question</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Score</w:t>
            </w: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4">
            <w:pPr>
              <w:numPr>
                <w:ilvl w:val="0"/>
                <w:numId w:val="123"/>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Significant organisational risks are reviewed regularly.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7">
            <w:pPr>
              <w:numPr>
                <w:ilvl w:val="0"/>
                <w:numId w:val="116"/>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Governance discussions include future risks and opportunities.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A">
            <w:pPr>
              <w:numPr>
                <w:ilvl w:val="0"/>
                <w:numId w:val="21"/>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Accountability and responsibilities are clearly defined.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D">
            <w:pPr>
              <w:numPr>
                <w:ilvl w:val="0"/>
                <w:numId w:val="134"/>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Ethical considerations are included in major decisions.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5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0">
            <w:pPr>
              <w:numPr>
                <w:ilvl w:val="0"/>
                <w:numId w:val="129"/>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Governance supports effective decision-making.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3">
            <w:pPr>
              <w:numPr>
                <w:ilvl w:val="0"/>
                <w:numId w:val="47"/>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Leadership receives timely information about emerging risks.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6">
            <w:pPr>
              <w:numPr>
                <w:ilvl w:val="0"/>
                <w:numId w:val="39"/>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Governance discussions consider long-term implications.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9">
            <w:pPr>
              <w:numPr>
                <w:ilvl w:val="0"/>
                <w:numId w:val="144"/>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Governance supports both innovation and risk management.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C">
            <w:pPr>
              <w:numPr>
                <w:ilvl w:val="0"/>
                <w:numId w:val="69"/>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The organisation is prepared for significant disruptions.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6F">
            <w:pPr>
              <w:numPr>
                <w:ilvl w:val="0"/>
                <w:numId w:val="10"/>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Governance discussions focus primarily on compliance rather than future preparedness.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2">
            <w:pPr>
              <w:numPr>
                <w:ilvl w:val="0"/>
                <w:numId w:val="119"/>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Governance discussions focus more on past performance than future preparedness.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7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bl>
    <w:p w:rsidR="00000000" w:rsidDel="00000000" w:rsidP="00000000" w:rsidRDefault="00000000" w:rsidRPr="00000000" w14:paraId="0000037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37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Evidence Confidence Check™</w:t>
      </w:r>
      <w:r w:rsidDel="00000000" w:rsidR="00000000" w:rsidRPr="00000000">
        <w:rPr>
          <w:rtl w:val="0"/>
        </w:rPr>
        <w:t xml:space="preserve"> </w:t>
      </w:r>
    </w:p>
    <w:p w:rsidR="00000000" w:rsidDel="00000000" w:rsidP="00000000" w:rsidRDefault="00000000" w:rsidRPr="00000000" w14:paraId="0000037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How confident are you that your responses reflect actual organisational practice?</w:t>
      </w:r>
      <w:r w:rsidDel="00000000" w:rsidR="00000000" w:rsidRPr="00000000">
        <w:rPr>
          <w:rtl w:val="0"/>
        </w:rPr>
        <w:t xml:space="preserve"> (//Option Selection with Anyone Selection)</w:t>
      </w:r>
    </w:p>
    <w:p w:rsidR="00000000" w:rsidDel="00000000" w:rsidP="00000000" w:rsidRDefault="00000000" w:rsidRPr="00000000" w14:paraId="0000037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Low Confidence </w:t>
      </w:r>
    </w:p>
    <w:p w:rsidR="00000000" w:rsidDel="00000000" w:rsidP="00000000" w:rsidRDefault="00000000" w:rsidRPr="00000000" w14:paraId="0000037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Moderate Confidence </w:t>
      </w:r>
    </w:p>
    <w:p w:rsidR="00000000" w:rsidDel="00000000" w:rsidP="00000000" w:rsidRDefault="00000000" w:rsidRPr="00000000" w14:paraId="0000037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High Confidence </w:t>
      </w:r>
    </w:p>
    <w:p w:rsidR="00000000" w:rsidDel="00000000" w:rsidP="00000000" w:rsidRDefault="00000000" w:rsidRPr="00000000" w14:paraId="0000037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What evidence supports your assessment?</w:t>
      </w:r>
      <w:r w:rsidDel="00000000" w:rsidR="00000000" w:rsidRPr="00000000">
        <w:rPr>
          <w:rtl w:val="0"/>
        </w:rPr>
        <w:t xml:space="preserve"> (//Option Selection with Anyone Selection)</w:t>
      </w:r>
    </w:p>
    <w:p w:rsidR="00000000" w:rsidDel="00000000" w:rsidP="00000000" w:rsidRDefault="00000000" w:rsidRPr="00000000" w14:paraId="0000037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No Formal Evidence </w:t>
      </w:r>
    </w:p>
    <w:p w:rsidR="00000000" w:rsidDel="00000000" w:rsidP="00000000" w:rsidRDefault="00000000" w:rsidRPr="00000000" w14:paraId="0000037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Limited Evidence </w:t>
      </w:r>
    </w:p>
    <w:p w:rsidR="00000000" w:rsidDel="00000000" w:rsidP="00000000" w:rsidRDefault="00000000" w:rsidRPr="00000000" w14:paraId="0000037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Some Evidence </w:t>
      </w:r>
    </w:p>
    <w:p w:rsidR="00000000" w:rsidDel="00000000" w:rsidP="00000000" w:rsidRDefault="00000000" w:rsidRPr="00000000" w14:paraId="0000037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Significant Evidence </w:t>
      </w:r>
    </w:p>
    <w:p w:rsidR="00000000" w:rsidDel="00000000" w:rsidP="00000000" w:rsidRDefault="00000000" w:rsidRPr="00000000" w14:paraId="0000038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Extensive Evidence </w:t>
      </w:r>
    </w:p>
    <w:p w:rsidR="00000000" w:rsidDel="00000000" w:rsidP="00000000" w:rsidRDefault="00000000" w:rsidRPr="00000000" w14:paraId="0000038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38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Confidence Reliability Index™ (CRI)</w:t>
      </w:r>
      <w:r w:rsidDel="00000000" w:rsidR="00000000" w:rsidRPr="00000000">
        <w:rPr>
          <w:rtl w:val="0"/>
        </w:rPr>
        <w:t xml:space="preserve"> </w:t>
      </w:r>
    </w:p>
    <w:p w:rsidR="00000000" w:rsidDel="00000000" w:rsidP="00000000" w:rsidRDefault="00000000" w:rsidRPr="00000000" w14:paraId="0000038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The Confidence Reliability Index™ (CRI) measures the reliability of your responses by evaluating the level of confidence and supporting evidence behind your assessment. </w:t>
      </w:r>
    </w:p>
    <w:p w:rsidR="00000000" w:rsidDel="00000000" w:rsidP="00000000" w:rsidRDefault="00000000" w:rsidRPr="00000000" w14:paraId="0000038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Higher CRI scores indicate that responses are supported by stronger evidence and greater confidence. </w:t>
      </w:r>
    </w:p>
    <w:p w:rsidR="00000000" w:rsidDel="00000000" w:rsidP="00000000" w:rsidRDefault="00000000" w:rsidRPr="00000000" w14:paraId="0000038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i w:val="1"/>
          <w:iCs w:val="1"/>
          <w:rtl w:val="0"/>
        </w:rPr>
        <w:t xml:space="preserve">This information is used to strengthen the accuracy and reliability of your Future Readiness assessment.</w:t>
      </w:r>
      <w:r w:rsidDel="00000000" w:rsidR="00000000" w:rsidRPr="00000000">
        <w:rPr>
          <w:rtl w:val="0"/>
        </w:rPr>
        <w:t xml:space="preserve">  </w:t>
      </w:r>
    </w:p>
    <w:p w:rsidR="00000000" w:rsidDel="00000000" w:rsidP="00000000" w:rsidRDefault="00000000" w:rsidRPr="00000000" w14:paraId="0000038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DOMAIN 7</w:t>
      </w:r>
      <w:r w:rsidDel="00000000" w:rsidR="00000000" w:rsidRPr="00000000">
        <w:rPr>
          <w:rtl w:val="0"/>
        </w:rPr>
        <w:t xml:space="preserve"> </w:t>
      </w:r>
    </w:p>
    <w:p w:rsidR="00000000" w:rsidDel="00000000" w:rsidP="00000000" w:rsidRDefault="00000000" w:rsidRPr="00000000" w14:paraId="0000038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AI GOVERNANCE &amp; READINESS™</w:t>
      </w:r>
      <w:r w:rsidDel="00000000" w:rsidR="00000000" w:rsidRPr="00000000">
        <w:rPr>
          <w:rtl w:val="0"/>
        </w:rPr>
        <w:t xml:space="preserve"> </w:t>
      </w:r>
    </w:p>
    <w:p w:rsidR="00000000" w:rsidDel="00000000" w:rsidP="00000000" w:rsidRDefault="00000000" w:rsidRPr="00000000" w14:paraId="0000038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Definition</w:t>
      </w:r>
      <w:r w:rsidDel="00000000" w:rsidR="00000000" w:rsidRPr="00000000">
        <w:rPr>
          <w:rtl w:val="0"/>
        </w:rPr>
        <w:t xml:space="preserve"> </w:t>
      </w:r>
    </w:p>
    <w:p w:rsidR="00000000" w:rsidDel="00000000" w:rsidP="00000000" w:rsidRDefault="00000000" w:rsidRPr="00000000" w14:paraId="0000038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AI Governance &amp; Readiness™</w:t>
      </w:r>
      <w:r w:rsidDel="00000000" w:rsidR="00000000" w:rsidRPr="00000000">
        <w:rPr>
          <w:rtl w:val="0"/>
        </w:rPr>
        <w:t xml:space="preserve"> measures an organisation's ability to strategically adopt, govern and integrate Artificial Intelligence while managing associated risks, ethical considerations, accountability requirements and workforce implications. </w:t>
      </w:r>
    </w:p>
    <w:p w:rsidR="00000000" w:rsidDel="00000000" w:rsidP="00000000" w:rsidRDefault="00000000" w:rsidRPr="00000000" w14:paraId="0000038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Organisations with high AI Governance &amp; Readiness™ view AI as a strategic capability rather than merely a technology initiative. </w:t>
      </w:r>
    </w:p>
    <w:p w:rsidR="00000000" w:rsidDel="00000000" w:rsidP="00000000" w:rsidRDefault="00000000" w:rsidRPr="00000000" w14:paraId="0000038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Key Question</w:t>
      </w:r>
      <w:r w:rsidDel="00000000" w:rsidR="00000000" w:rsidRPr="00000000">
        <w:rPr>
          <w:rtl w:val="0"/>
        </w:rPr>
        <w:t xml:space="preserve"> </w:t>
      </w:r>
    </w:p>
    <w:p w:rsidR="00000000" w:rsidDel="00000000" w:rsidP="00000000" w:rsidRDefault="00000000" w:rsidRPr="00000000" w14:paraId="0000038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Is the organisation prepared for AI-enabled transformation?</w:t>
      </w:r>
      <w:r w:rsidDel="00000000" w:rsidR="00000000" w:rsidRPr="00000000">
        <w:rPr>
          <w:rtl w:val="0"/>
        </w:rPr>
        <w:t xml:space="preserve">   (//show 5 options/bullets  </w:t>
      </w:r>
      <w:r w:rsidDel="00000000" w:rsidR="00000000" w:rsidRPr="00000000">
        <w:rPr>
          <w:highlight w:val="white"/>
          <w:rtl w:val="0"/>
        </w:rPr>
        <w:t xml:space="preserve">Strongly Disagree , Disagree ,Neutral / Unsure, Agree,Strongly Agree &amp; Anyone Option to Select </w:t>
      </w:r>
      <w:r w:rsidDel="00000000" w:rsidR="00000000" w:rsidRPr="00000000">
        <w:rPr>
          <w:rtl w:val="0"/>
        </w:rPr>
        <w:t xml:space="preserve"> )</w:t>
      </w:r>
    </w:p>
    <w:tbl>
      <w:tblPr>
        <w:tblStyle w:val="Table8"/>
        <w:tblW w:w="90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05"/>
        <w:gridCol w:w="7230"/>
        <w:gridCol w:w="1095"/>
        <w:tblGridChange w:id="0">
          <w:tblGrid>
            <w:gridCol w:w="705"/>
            <w:gridCol w:w="7230"/>
            <w:gridCol w:w="109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NO</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Question</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8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Score</w:t>
            </w: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0">
            <w:pPr>
              <w:numPr>
                <w:ilvl w:val="0"/>
                <w:numId w:val="32"/>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Leadership understands how AI may affect the organisation.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3">
            <w:pPr>
              <w:numPr>
                <w:ilvl w:val="0"/>
                <w:numId w:val="25"/>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AI initiatives are aligned with organisational priorities.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6">
            <w:pPr>
              <w:numPr>
                <w:ilvl w:val="0"/>
                <w:numId w:val="67"/>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Employees are developing AI-related capabilities.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9">
            <w:pPr>
              <w:numPr>
                <w:ilvl w:val="0"/>
                <w:numId w:val="143"/>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AI opportunities are actively evaluated.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C">
            <w:pPr>
              <w:numPr>
                <w:ilvl w:val="0"/>
                <w:numId w:val="81"/>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AI-related risks are identified and monitored.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9F">
            <w:pPr>
              <w:numPr>
                <w:ilvl w:val="0"/>
                <w:numId w:val="3"/>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Clear accountability exists for AI-supported decisions.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2">
            <w:pPr>
              <w:numPr>
                <w:ilvl w:val="0"/>
                <w:numId w:val="87"/>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Human oversight remains part of critical AI-enabled decisions.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5">
            <w:pPr>
              <w:numPr>
                <w:ilvl w:val="0"/>
                <w:numId w:val="66"/>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Ethical considerations are included in AI deployment decisions.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8">
            <w:pPr>
              <w:numPr>
                <w:ilvl w:val="0"/>
                <w:numId w:val="105"/>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Data governance and privacy requirements are considered when implementing AI.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B">
            <w:pPr>
              <w:numPr>
                <w:ilvl w:val="0"/>
                <w:numId w:val="4"/>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AI discussions within our organisation focus more on technology than strategic implications.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E">
            <w:pPr>
              <w:numPr>
                <w:ilvl w:val="0"/>
                <w:numId w:val="102"/>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A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AI is viewed primarily as a technology initiative rather than a strategic capability.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B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bl>
    <w:p w:rsidR="00000000" w:rsidDel="00000000" w:rsidP="00000000" w:rsidRDefault="00000000" w:rsidRPr="00000000" w14:paraId="000003B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3B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Evidence Confidence Check™</w:t>
      </w:r>
      <w:r w:rsidDel="00000000" w:rsidR="00000000" w:rsidRPr="00000000">
        <w:rPr>
          <w:rtl w:val="0"/>
        </w:rPr>
        <w:t xml:space="preserve"> </w:t>
      </w:r>
    </w:p>
    <w:p w:rsidR="00000000" w:rsidDel="00000000" w:rsidP="00000000" w:rsidRDefault="00000000" w:rsidRPr="00000000" w14:paraId="000003B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How confident are you that your responses reflect actual organisational practice?</w:t>
      </w:r>
      <w:r w:rsidDel="00000000" w:rsidR="00000000" w:rsidRPr="00000000">
        <w:rPr>
          <w:rtl w:val="0"/>
        </w:rPr>
        <w:t xml:space="preserve"> (//Option Selection with Anyone Selection)</w:t>
      </w:r>
    </w:p>
    <w:p w:rsidR="00000000" w:rsidDel="00000000" w:rsidP="00000000" w:rsidRDefault="00000000" w:rsidRPr="00000000" w14:paraId="000003B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Low Confidence </w:t>
      </w:r>
    </w:p>
    <w:p w:rsidR="00000000" w:rsidDel="00000000" w:rsidP="00000000" w:rsidRDefault="00000000" w:rsidRPr="00000000" w14:paraId="000003B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Moderate Confidence </w:t>
      </w:r>
    </w:p>
    <w:p w:rsidR="00000000" w:rsidDel="00000000" w:rsidP="00000000" w:rsidRDefault="00000000" w:rsidRPr="00000000" w14:paraId="000003B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High Confidence </w:t>
      </w:r>
    </w:p>
    <w:p w:rsidR="00000000" w:rsidDel="00000000" w:rsidP="00000000" w:rsidRDefault="00000000" w:rsidRPr="00000000" w14:paraId="000003B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What evidence supports your assessment?</w:t>
      </w:r>
      <w:r w:rsidDel="00000000" w:rsidR="00000000" w:rsidRPr="00000000">
        <w:rPr>
          <w:rtl w:val="0"/>
        </w:rPr>
        <w:t xml:space="preserve"> (//Option Selection with Anyone Selection)</w:t>
      </w:r>
    </w:p>
    <w:p w:rsidR="00000000" w:rsidDel="00000000" w:rsidP="00000000" w:rsidRDefault="00000000" w:rsidRPr="00000000" w14:paraId="000003B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No Formal Evidence </w:t>
      </w:r>
    </w:p>
    <w:p w:rsidR="00000000" w:rsidDel="00000000" w:rsidP="00000000" w:rsidRDefault="00000000" w:rsidRPr="00000000" w14:paraId="000003B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Limited Evidence </w:t>
      </w:r>
    </w:p>
    <w:p w:rsidR="00000000" w:rsidDel="00000000" w:rsidP="00000000" w:rsidRDefault="00000000" w:rsidRPr="00000000" w14:paraId="000003B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Some Evidence </w:t>
      </w:r>
    </w:p>
    <w:p w:rsidR="00000000" w:rsidDel="00000000" w:rsidP="00000000" w:rsidRDefault="00000000" w:rsidRPr="00000000" w14:paraId="000003B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Significant Evidence </w:t>
      </w:r>
    </w:p>
    <w:p w:rsidR="00000000" w:rsidDel="00000000" w:rsidP="00000000" w:rsidRDefault="00000000" w:rsidRPr="00000000" w14:paraId="000003B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Extensive Evidence </w:t>
      </w:r>
    </w:p>
    <w:p w:rsidR="00000000" w:rsidDel="00000000" w:rsidP="00000000" w:rsidRDefault="00000000" w:rsidRPr="00000000" w14:paraId="000003B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Confidence Reliability Index™ (CRI)</w:t>
      </w:r>
      <w:r w:rsidDel="00000000" w:rsidR="00000000" w:rsidRPr="00000000">
        <w:rPr>
          <w:rtl w:val="0"/>
        </w:rPr>
        <w:t xml:space="preserve"> </w:t>
      </w:r>
    </w:p>
    <w:p w:rsidR="00000000" w:rsidDel="00000000" w:rsidP="00000000" w:rsidRDefault="00000000" w:rsidRPr="00000000" w14:paraId="000003B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The Confidence Reliability Index™ (CRI) measures the reliability of your responses by evaluating the level of confidence and supporting evidence behind your assessment. </w:t>
      </w:r>
    </w:p>
    <w:p w:rsidR="00000000" w:rsidDel="00000000" w:rsidP="00000000" w:rsidRDefault="00000000" w:rsidRPr="00000000" w14:paraId="000003B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Higher CRI scores indicate that responses are supported by stronger evidence and greater confidence. </w:t>
      </w:r>
    </w:p>
    <w:p w:rsidR="00000000" w:rsidDel="00000000" w:rsidP="00000000" w:rsidRDefault="00000000" w:rsidRPr="00000000" w14:paraId="000003C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i w:val="1"/>
          <w:iCs w:val="1"/>
          <w:rtl w:val="0"/>
        </w:rPr>
        <w:t xml:space="preserve">This information is used to strengthen the accuracy and reliability of your Future Readiness assessment.</w:t>
      </w:r>
      <w:r w:rsidDel="00000000" w:rsidR="00000000" w:rsidRPr="00000000">
        <w:rPr>
          <w:rtl w:val="0"/>
        </w:rPr>
        <w:t xml:space="preserve"> </w:t>
      </w:r>
    </w:p>
    <w:p w:rsidR="00000000" w:rsidDel="00000000" w:rsidP="00000000" w:rsidRDefault="00000000" w:rsidRPr="00000000" w14:paraId="000003C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DOMAIN 8</w:t>
      </w:r>
      <w:r w:rsidDel="00000000" w:rsidR="00000000" w:rsidRPr="00000000">
        <w:rPr>
          <w:rtl w:val="0"/>
        </w:rPr>
        <w:t xml:space="preserve"> </w:t>
      </w:r>
    </w:p>
    <w:p w:rsidR="00000000" w:rsidDel="00000000" w:rsidP="00000000" w:rsidRDefault="00000000" w:rsidRPr="00000000" w14:paraId="000003C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WORKFORCE READINESS™</w:t>
      </w:r>
      <w:r w:rsidDel="00000000" w:rsidR="00000000" w:rsidRPr="00000000">
        <w:rPr>
          <w:rtl w:val="0"/>
        </w:rPr>
        <w:t xml:space="preserve"> </w:t>
      </w:r>
    </w:p>
    <w:p w:rsidR="00000000" w:rsidDel="00000000" w:rsidP="00000000" w:rsidRDefault="00000000" w:rsidRPr="00000000" w14:paraId="000003C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Definition</w:t>
      </w:r>
      <w:r w:rsidDel="00000000" w:rsidR="00000000" w:rsidRPr="00000000">
        <w:rPr>
          <w:rtl w:val="0"/>
        </w:rPr>
        <w:t xml:space="preserve"> </w:t>
      </w:r>
    </w:p>
    <w:p w:rsidR="00000000" w:rsidDel="00000000" w:rsidP="00000000" w:rsidRDefault="00000000" w:rsidRPr="00000000" w14:paraId="000003C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Workforce Readiness™</w:t>
      </w:r>
      <w:r w:rsidDel="00000000" w:rsidR="00000000" w:rsidRPr="00000000">
        <w:rPr>
          <w:rtl w:val="0"/>
        </w:rPr>
        <w:t xml:space="preserve"> measures whether the organisation possesses the talent, capabilities, leadership pipeline and workforce planning processes required to achieve future strategic objectives. </w:t>
      </w:r>
    </w:p>
    <w:p w:rsidR="00000000" w:rsidDel="00000000" w:rsidP="00000000" w:rsidRDefault="00000000" w:rsidRPr="00000000" w14:paraId="000003C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Organisations with high Workforce Readiness™ actively develop future capabilities rather than reacting to talent shortages after they occur. </w:t>
      </w:r>
    </w:p>
    <w:p w:rsidR="00000000" w:rsidDel="00000000" w:rsidP="00000000" w:rsidRDefault="00000000" w:rsidRPr="00000000" w14:paraId="000003C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Key Question</w:t>
      </w:r>
      <w:r w:rsidDel="00000000" w:rsidR="00000000" w:rsidRPr="00000000">
        <w:rPr>
          <w:rtl w:val="0"/>
        </w:rPr>
        <w:t xml:space="preserve"> </w:t>
      </w:r>
    </w:p>
    <w:p w:rsidR="00000000" w:rsidDel="00000000" w:rsidP="00000000" w:rsidRDefault="00000000" w:rsidRPr="00000000" w14:paraId="000003C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Do we have the people and capabilities needed for the future?</w:t>
      </w:r>
      <w:r w:rsidDel="00000000" w:rsidR="00000000" w:rsidRPr="00000000">
        <w:rPr>
          <w:rtl w:val="0"/>
        </w:rPr>
        <w:t xml:space="preserve">   (//show 5 options/bullets  </w:t>
      </w:r>
      <w:r w:rsidDel="00000000" w:rsidR="00000000" w:rsidRPr="00000000">
        <w:rPr>
          <w:highlight w:val="white"/>
          <w:rtl w:val="0"/>
        </w:rPr>
        <w:t xml:space="preserve">Strongly Disagree , Disagree ,Neutral / Unsure, Agree,Strongly Agree &amp; Anyone Option to Select </w:t>
      </w:r>
      <w:r w:rsidDel="00000000" w:rsidR="00000000" w:rsidRPr="00000000">
        <w:rPr>
          <w:rtl w:val="0"/>
        </w:rPr>
        <w:t xml:space="preserve"> )</w:t>
      </w:r>
    </w:p>
    <w:tbl>
      <w:tblPr>
        <w:tblStyle w:val="Table9"/>
        <w:tblW w:w="90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05"/>
        <w:gridCol w:w="7230"/>
        <w:gridCol w:w="1095"/>
        <w:tblGridChange w:id="0">
          <w:tblGrid>
            <w:gridCol w:w="705"/>
            <w:gridCol w:w="7230"/>
            <w:gridCol w:w="109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NO</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Question</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Score</w:t>
            </w: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B">
            <w:pPr>
              <w:numPr>
                <w:ilvl w:val="0"/>
                <w:numId w:val="60"/>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Future capability requirements have been identified.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E">
            <w:pPr>
              <w:numPr>
                <w:ilvl w:val="0"/>
                <w:numId w:val="8"/>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C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Employees are encouraged to continuously develop their capabilities.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1">
            <w:pPr>
              <w:numPr>
                <w:ilvl w:val="0"/>
                <w:numId w:val="28"/>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Future leaders are being actively developed.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4">
            <w:pPr>
              <w:numPr>
                <w:ilvl w:val="0"/>
                <w:numId w:val="27"/>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The organisation can attract the talent it needs.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7">
            <w:pPr>
              <w:numPr>
                <w:ilvl w:val="0"/>
                <w:numId w:val="14"/>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Critical talent is retained effectively.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A">
            <w:pPr>
              <w:numPr>
                <w:ilvl w:val="0"/>
                <w:numId w:val="93"/>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Workforce planning considers future business needs.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D">
            <w:pPr>
              <w:numPr>
                <w:ilvl w:val="0"/>
                <w:numId w:val="145"/>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Succession plans exist for critical positions.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D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E0">
            <w:pPr>
              <w:numPr>
                <w:ilvl w:val="0"/>
                <w:numId w:val="38"/>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E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Capability development supports strategic priorities.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E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E3">
            <w:pPr>
              <w:numPr>
                <w:ilvl w:val="0"/>
                <w:numId w:val="115"/>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E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Employees understand how their roles may evolve.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E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E6">
            <w:pPr>
              <w:numPr>
                <w:ilvl w:val="0"/>
                <w:numId w:val="137"/>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E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Employees often struggle to adapt when priorities or requirements change.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E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E9">
            <w:pPr>
              <w:numPr>
                <w:ilvl w:val="0"/>
                <w:numId w:val="57"/>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E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Future workforce capability requirements are rarely discussed.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3E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bl>
    <w:p w:rsidR="00000000" w:rsidDel="00000000" w:rsidP="00000000" w:rsidRDefault="00000000" w:rsidRPr="00000000" w14:paraId="000003E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3E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Evidence Confidence Check™</w:t>
      </w:r>
      <w:r w:rsidDel="00000000" w:rsidR="00000000" w:rsidRPr="00000000">
        <w:rPr>
          <w:rtl w:val="0"/>
        </w:rPr>
        <w:t xml:space="preserve"> </w:t>
      </w:r>
    </w:p>
    <w:p w:rsidR="00000000" w:rsidDel="00000000" w:rsidP="00000000" w:rsidRDefault="00000000" w:rsidRPr="00000000" w14:paraId="000003E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How confident are you that your responses reflect actual organisational practice?</w:t>
      </w:r>
      <w:r w:rsidDel="00000000" w:rsidR="00000000" w:rsidRPr="00000000">
        <w:rPr>
          <w:rtl w:val="0"/>
        </w:rPr>
        <w:t xml:space="preserve"> (//Option Selection with Anyone Selection)</w:t>
      </w:r>
    </w:p>
    <w:p w:rsidR="00000000" w:rsidDel="00000000" w:rsidP="00000000" w:rsidRDefault="00000000" w:rsidRPr="00000000" w14:paraId="000003E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Low Confidence </w:t>
      </w:r>
    </w:p>
    <w:p w:rsidR="00000000" w:rsidDel="00000000" w:rsidP="00000000" w:rsidRDefault="00000000" w:rsidRPr="00000000" w14:paraId="000003F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Moderate Confidence </w:t>
      </w:r>
    </w:p>
    <w:p w:rsidR="00000000" w:rsidDel="00000000" w:rsidP="00000000" w:rsidRDefault="00000000" w:rsidRPr="00000000" w14:paraId="000003F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High Confidence </w:t>
      </w:r>
    </w:p>
    <w:p w:rsidR="00000000" w:rsidDel="00000000" w:rsidP="00000000" w:rsidRDefault="00000000" w:rsidRPr="00000000" w14:paraId="000003F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What evidence supports your assessment?</w:t>
      </w:r>
      <w:r w:rsidDel="00000000" w:rsidR="00000000" w:rsidRPr="00000000">
        <w:rPr>
          <w:rtl w:val="0"/>
        </w:rPr>
        <w:t xml:space="preserve"> (//Option Selection with Anyone Selection)</w:t>
      </w:r>
    </w:p>
    <w:p w:rsidR="00000000" w:rsidDel="00000000" w:rsidP="00000000" w:rsidRDefault="00000000" w:rsidRPr="00000000" w14:paraId="000003F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No Formal Evidence </w:t>
      </w:r>
    </w:p>
    <w:p w:rsidR="00000000" w:rsidDel="00000000" w:rsidP="00000000" w:rsidRDefault="00000000" w:rsidRPr="00000000" w14:paraId="000003F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Limited Evidence </w:t>
      </w:r>
    </w:p>
    <w:p w:rsidR="00000000" w:rsidDel="00000000" w:rsidP="00000000" w:rsidRDefault="00000000" w:rsidRPr="00000000" w14:paraId="000003F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Some Evidence </w:t>
      </w:r>
    </w:p>
    <w:p w:rsidR="00000000" w:rsidDel="00000000" w:rsidP="00000000" w:rsidRDefault="00000000" w:rsidRPr="00000000" w14:paraId="000003F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Significant Evidence </w:t>
      </w:r>
    </w:p>
    <w:p w:rsidR="00000000" w:rsidDel="00000000" w:rsidP="00000000" w:rsidRDefault="00000000" w:rsidRPr="00000000" w14:paraId="000003F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Extensive Evidence </w:t>
      </w:r>
    </w:p>
    <w:p w:rsidR="00000000" w:rsidDel="00000000" w:rsidP="00000000" w:rsidRDefault="00000000" w:rsidRPr="00000000" w14:paraId="000003F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Confidence Reliability Index™ (CRI)</w:t>
      </w:r>
      <w:r w:rsidDel="00000000" w:rsidR="00000000" w:rsidRPr="00000000">
        <w:rPr>
          <w:rtl w:val="0"/>
        </w:rPr>
        <w:t xml:space="preserve"> </w:t>
      </w:r>
    </w:p>
    <w:p w:rsidR="00000000" w:rsidDel="00000000" w:rsidP="00000000" w:rsidRDefault="00000000" w:rsidRPr="00000000" w14:paraId="000003F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The Confidence Reliability Index™ (CRI) measures the reliability of your responses by evaluating the level of confidence and supporting evidence behind your assessment. </w:t>
      </w:r>
    </w:p>
    <w:p w:rsidR="00000000" w:rsidDel="00000000" w:rsidP="00000000" w:rsidRDefault="00000000" w:rsidRPr="00000000" w14:paraId="000003F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Higher CRI scores indicate that responses are supported by stronger evidence and greater confidence. </w:t>
      </w:r>
    </w:p>
    <w:p w:rsidR="00000000" w:rsidDel="00000000" w:rsidP="00000000" w:rsidRDefault="00000000" w:rsidRPr="00000000" w14:paraId="000003F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i w:val="1"/>
          <w:iCs w:val="1"/>
          <w:rtl w:val="0"/>
        </w:rPr>
        <w:t xml:space="preserve">This information is used to strengthen the accuracy and reliability of your Future Readiness assessment.</w:t>
      </w:r>
      <w:r w:rsidDel="00000000" w:rsidR="00000000" w:rsidRPr="00000000">
        <w:rPr>
          <w:rtl w:val="0"/>
        </w:rPr>
        <w:t xml:space="preserve"> </w:t>
      </w:r>
    </w:p>
    <w:p w:rsidR="00000000" w:rsidDel="00000000" w:rsidP="00000000" w:rsidRDefault="00000000" w:rsidRPr="00000000" w14:paraId="000003F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DOMAIN 9</w:t>
      </w:r>
      <w:r w:rsidDel="00000000" w:rsidR="00000000" w:rsidRPr="00000000">
        <w:rPr>
          <w:rtl w:val="0"/>
        </w:rPr>
        <w:t xml:space="preserve"> </w:t>
      </w:r>
    </w:p>
    <w:p w:rsidR="00000000" w:rsidDel="00000000" w:rsidP="00000000" w:rsidRDefault="00000000" w:rsidRPr="00000000" w14:paraId="000003F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LEARNING VELOCITY™</w:t>
      </w:r>
      <w:r w:rsidDel="00000000" w:rsidR="00000000" w:rsidRPr="00000000">
        <w:rPr>
          <w:rtl w:val="0"/>
        </w:rPr>
        <w:t xml:space="preserve"> </w:t>
      </w:r>
    </w:p>
    <w:p w:rsidR="00000000" w:rsidDel="00000000" w:rsidP="00000000" w:rsidRDefault="00000000" w:rsidRPr="00000000" w14:paraId="000003F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Definition</w:t>
      </w:r>
      <w:r w:rsidDel="00000000" w:rsidR="00000000" w:rsidRPr="00000000">
        <w:rPr>
          <w:rtl w:val="0"/>
        </w:rPr>
        <w:t xml:space="preserve"> </w:t>
      </w:r>
    </w:p>
    <w:p w:rsidR="00000000" w:rsidDel="00000000" w:rsidP="00000000" w:rsidRDefault="00000000" w:rsidRPr="00000000" w14:paraId="000003F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Learning Velocity™</w:t>
      </w:r>
      <w:r w:rsidDel="00000000" w:rsidR="00000000" w:rsidRPr="00000000">
        <w:rPr>
          <w:rtl w:val="0"/>
        </w:rPr>
        <w:t xml:space="preserve"> measures how quickly an organisation can acquire, apply, share and institutionalise new knowledge in response to changing circumstances, technologies and market conditions. </w:t>
      </w:r>
    </w:p>
    <w:p w:rsidR="00000000" w:rsidDel="00000000" w:rsidP="00000000" w:rsidRDefault="00000000" w:rsidRPr="00000000" w14:paraId="0000040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Organisations with high Learning Velocity™ learn faster than the rate of external change. </w:t>
      </w:r>
    </w:p>
    <w:p w:rsidR="00000000" w:rsidDel="00000000" w:rsidP="00000000" w:rsidRDefault="00000000" w:rsidRPr="00000000" w14:paraId="000004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Key Question</w:t>
      </w:r>
      <w:r w:rsidDel="00000000" w:rsidR="00000000" w:rsidRPr="00000000">
        <w:rPr>
          <w:rtl w:val="0"/>
        </w:rPr>
        <w:t xml:space="preserve"> </w:t>
      </w:r>
    </w:p>
    <w:p w:rsidR="00000000" w:rsidDel="00000000" w:rsidP="00000000" w:rsidRDefault="00000000" w:rsidRPr="00000000" w14:paraId="000004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Can we learn and adapt faster than change occurs?</w:t>
      </w:r>
      <w:r w:rsidDel="00000000" w:rsidR="00000000" w:rsidRPr="00000000">
        <w:rPr>
          <w:rtl w:val="0"/>
        </w:rPr>
        <w:t xml:space="preserve">   (//show 5 options/bullets  </w:t>
      </w:r>
      <w:r w:rsidDel="00000000" w:rsidR="00000000" w:rsidRPr="00000000">
        <w:rPr>
          <w:highlight w:val="white"/>
          <w:rtl w:val="0"/>
        </w:rPr>
        <w:t xml:space="preserve">Strongly Disagree , Disagree ,Neutral / Unsure, Agree,Strongly Agree &amp; Anyone Option to Select </w:t>
      </w:r>
      <w:r w:rsidDel="00000000" w:rsidR="00000000" w:rsidRPr="00000000">
        <w:rPr>
          <w:rtl w:val="0"/>
        </w:rPr>
        <w:t xml:space="preserve"> )</w:t>
      </w:r>
    </w:p>
    <w:tbl>
      <w:tblPr>
        <w:tblStyle w:val="Table10"/>
        <w:tblW w:w="90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05"/>
        <w:gridCol w:w="7230"/>
        <w:gridCol w:w="1095"/>
        <w:tblGridChange w:id="0">
          <w:tblGrid>
            <w:gridCol w:w="705"/>
            <w:gridCol w:w="7230"/>
            <w:gridCol w:w="109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0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NO</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0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Question</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0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Score</w:t>
            </w: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06">
            <w:pPr>
              <w:numPr>
                <w:ilvl w:val="0"/>
                <w:numId w:val="121"/>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0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Lessons learned are captured systematically.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0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09">
            <w:pPr>
              <w:numPr>
                <w:ilvl w:val="0"/>
                <w:numId w:val="104"/>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0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Knowledge is shared effectively across the organisation.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0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0C">
            <w:pPr>
              <w:numPr>
                <w:ilvl w:val="0"/>
                <w:numId w:val="106"/>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0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Employees are encouraged to learn continuously.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0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0F">
            <w:pPr>
              <w:numPr>
                <w:ilvl w:val="0"/>
                <w:numId w:val="132"/>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Leaders support experimentation and innovation.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2">
            <w:pPr>
              <w:numPr>
                <w:ilvl w:val="0"/>
                <w:numId w:val="41"/>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New ideas are welcomed and evaluated fairly.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5">
            <w:pPr>
              <w:numPr>
                <w:ilvl w:val="0"/>
                <w:numId w:val="24"/>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Learning from mistakes is encouraged.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8">
            <w:pPr>
              <w:numPr>
                <w:ilvl w:val="0"/>
                <w:numId w:val="20"/>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New knowledge is translated into action quickly.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B">
            <w:pPr>
              <w:numPr>
                <w:ilvl w:val="0"/>
                <w:numId w:val="83"/>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Teams adapt rapidly when new information becomes available.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E">
            <w:pPr>
              <w:numPr>
                <w:ilvl w:val="0"/>
                <w:numId w:val="114"/>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1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Continuous improvement is part of everyday work.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2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21">
            <w:pPr>
              <w:numPr>
                <w:ilvl w:val="0"/>
                <w:numId w:val="142"/>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2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Valuable lessons are frequently identified but not acted upon.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2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24">
            <w:pPr>
              <w:numPr>
                <w:ilvl w:val="0"/>
                <w:numId w:val="71"/>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2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Learning initiatives often occur without producing meaningful organisational change.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2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bl>
    <w:p w:rsidR="00000000" w:rsidDel="00000000" w:rsidP="00000000" w:rsidRDefault="00000000" w:rsidRPr="00000000" w14:paraId="000004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42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Evidence Confidence Check™</w:t>
      </w:r>
      <w:r w:rsidDel="00000000" w:rsidR="00000000" w:rsidRPr="00000000">
        <w:rPr>
          <w:rtl w:val="0"/>
        </w:rPr>
        <w:t xml:space="preserve"> </w:t>
      </w:r>
    </w:p>
    <w:p w:rsidR="00000000" w:rsidDel="00000000" w:rsidP="00000000" w:rsidRDefault="00000000" w:rsidRPr="00000000" w14:paraId="0000042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How confident are you that your responses reflect actual organisational practice?</w:t>
      </w:r>
      <w:r w:rsidDel="00000000" w:rsidR="00000000" w:rsidRPr="00000000">
        <w:rPr>
          <w:rtl w:val="0"/>
        </w:rPr>
        <w:t xml:space="preserve"> (//Option Selection with Anyone Selection)</w:t>
      </w:r>
    </w:p>
    <w:p w:rsidR="00000000" w:rsidDel="00000000" w:rsidP="00000000" w:rsidRDefault="00000000" w:rsidRPr="00000000" w14:paraId="000004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Low Confidence </w:t>
      </w:r>
    </w:p>
    <w:p w:rsidR="00000000" w:rsidDel="00000000" w:rsidP="00000000" w:rsidRDefault="00000000" w:rsidRPr="00000000" w14:paraId="0000042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Moderate Confidence </w:t>
      </w:r>
    </w:p>
    <w:p w:rsidR="00000000" w:rsidDel="00000000" w:rsidP="00000000" w:rsidRDefault="00000000" w:rsidRPr="00000000" w14:paraId="000004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High Confidence </w:t>
      </w:r>
    </w:p>
    <w:p w:rsidR="00000000" w:rsidDel="00000000" w:rsidP="00000000" w:rsidRDefault="00000000" w:rsidRPr="00000000" w14:paraId="000004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What evidence supports your assessment?</w:t>
      </w:r>
      <w:r w:rsidDel="00000000" w:rsidR="00000000" w:rsidRPr="00000000">
        <w:rPr>
          <w:rtl w:val="0"/>
        </w:rPr>
        <w:t xml:space="preserve"> (//Option Selection with Anyone Selection)</w:t>
      </w:r>
    </w:p>
    <w:p w:rsidR="00000000" w:rsidDel="00000000" w:rsidP="00000000" w:rsidRDefault="00000000" w:rsidRPr="00000000" w14:paraId="000004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No Formal Evidence </w:t>
      </w:r>
    </w:p>
    <w:p w:rsidR="00000000" w:rsidDel="00000000" w:rsidP="00000000" w:rsidRDefault="00000000" w:rsidRPr="00000000" w14:paraId="0000042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Limited Evidence </w:t>
      </w:r>
    </w:p>
    <w:p w:rsidR="00000000" w:rsidDel="00000000" w:rsidP="00000000" w:rsidRDefault="00000000" w:rsidRPr="00000000" w14:paraId="0000043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Some Evidence </w:t>
      </w:r>
    </w:p>
    <w:p w:rsidR="00000000" w:rsidDel="00000000" w:rsidP="00000000" w:rsidRDefault="00000000" w:rsidRPr="00000000" w14:paraId="0000043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Significant Evidence </w:t>
      </w:r>
    </w:p>
    <w:p w:rsidR="00000000" w:rsidDel="00000000" w:rsidP="00000000" w:rsidRDefault="00000000" w:rsidRPr="00000000" w14:paraId="0000043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Extensive Evidence </w:t>
      </w:r>
    </w:p>
    <w:p w:rsidR="00000000" w:rsidDel="00000000" w:rsidP="00000000" w:rsidRDefault="00000000" w:rsidRPr="00000000" w14:paraId="0000043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43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Confidence Reliability Index™ (CRI)</w:t>
      </w:r>
      <w:r w:rsidDel="00000000" w:rsidR="00000000" w:rsidRPr="00000000">
        <w:rPr>
          <w:rtl w:val="0"/>
        </w:rPr>
        <w:t xml:space="preserve"> </w:t>
      </w:r>
    </w:p>
    <w:p w:rsidR="00000000" w:rsidDel="00000000" w:rsidP="00000000" w:rsidRDefault="00000000" w:rsidRPr="00000000" w14:paraId="0000043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The Confidence Reliability Index™ (CRI) measures the reliability of your responses by evaluating the level of confidence and supporting evidence behind your assessment. </w:t>
      </w:r>
    </w:p>
    <w:p w:rsidR="00000000" w:rsidDel="00000000" w:rsidP="00000000" w:rsidRDefault="00000000" w:rsidRPr="00000000" w14:paraId="0000043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Higher CRI scores indicate that responses are supported by stronger evidence and greater confidence. </w:t>
      </w:r>
    </w:p>
    <w:p w:rsidR="00000000" w:rsidDel="00000000" w:rsidP="00000000" w:rsidRDefault="00000000" w:rsidRPr="00000000" w14:paraId="0000043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i w:val="1"/>
          <w:iCs w:val="1"/>
          <w:rtl w:val="0"/>
        </w:rPr>
        <w:t xml:space="preserve">This information is used to strengthen the accuracy and reliability of your Future Readiness assessment.</w:t>
      </w:r>
      <w:r w:rsidDel="00000000" w:rsidR="00000000" w:rsidRPr="00000000">
        <w:rPr>
          <w:rtl w:val="0"/>
        </w:rPr>
        <w:t xml:space="preserve"> </w:t>
      </w:r>
    </w:p>
    <w:p w:rsidR="00000000" w:rsidDel="00000000" w:rsidP="00000000" w:rsidRDefault="00000000" w:rsidRPr="00000000" w14:paraId="0000043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r w:rsidDel="00000000" w:rsidR="00000000" w:rsidRPr="00000000">
        <w:rPr>
          <w:b w:val="1"/>
          <w:bCs w:val="1"/>
          <w:rtl w:val="0"/>
        </w:rPr>
        <w:t xml:space="preserve">DOMAIN 10</w:t>
      </w:r>
      <w:r w:rsidDel="00000000" w:rsidR="00000000" w:rsidRPr="00000000">
        <w:rPr>
          <w:rtl w:val="0"/>
        </w:rPr>
        <w:t xml:space="preserve"> </w:t>
      </w:r>
    </w:p>
    <w:p w:rsidR="00000000" w:rsidDel="00000000" w:rsidP="00000000" w:rsidRDefault="00000000" w:rsidRPr="00000000" w14:paraId="0000043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ADAPTIVE CAPACITY™</w:t>
      </w:r>
      <w:r w:rsidDel="00000000" w:rsidR="00000000" w:rsidRPr="00000000">
        <w:rPr>
          <w:rtl w:val="0"/>
        </w:rPr>
        <w:t xml:space="preserve"> </w:t>
      </w:r>
    </w:p>
    <w:p w:rsidR="00000000" w:rsidDel="00000000" w:rsidP="00000000" w:rsidRDefault="00000000" w:rsidRPr="00000000" w14:paraId="0000043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Definition</w:t>
      </w:r>
      <w:r w:rsidDel="00000000" w:rsidR="00000000" w:rsidRPr="00000000">
        <w:rPr>
          <w:rtl w:val="0"/>
        </w:rPr>
        <w:t xml:space="preserve"> </w:t>
      </w:r>
    </w:p>
    <w:p w:rsidR="00000000" w:rsidDel="00000000" w:rsidP="00000000" w:rsidRDefault="00000000" w:rsidRPr="00000000" w14:paraId="0000043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Adaptive Capacity™</w:t>
      </w:r>
      <w:r w:rsidDel="00000000" w:rsidR="00000000" w:rsidRPr="00000000">
        <w:rPr>
          <w:rtl w:val="0"/>
        </w:rPr>
        <w:t xml:space="preserve"> measures an organisation's ability to respond effectively to disruption, reconfigure resources, adjust priorities and pivot when circumstances change unexpectedly. </w:t>
      </w:r>
    </w:p>
    <w:p w:rsidR="00000000" w:rsidDel="00000000" w:rsidP="00000000" w:rsidRDefault="00000000" w:rsidRPr="00000000" w14:paraId="0000043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Organisations with high Adaptive Capacity™ remain effective even when original plans become obsolete. </w:t>
      </w:r>
    </w:p>
    <w:p w:rsidR="00000000" w:rsidDel="00000000" w:rsidP="00000000" w:rsidRDefault="00000000" w:rsidRPr="00000000" w14:paraId="0000043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Key Question</w:t>
      </w:r>
      <w:r w:rsidDel="00000000" w:rsidR="00000000" w:rsidRPr="00000000">
        <w:rPr>
          <w:rtl w:val="0"/>
        </w:rPr>
        <w:t xml:space="preserve"> </w:t>
      </w:r>
    </w:p>
    <w:p w:rsidR="00000000" w:rsidDel="00000000" w:rsidP="00000000" w:rsidRDefault="00000000" w:rsidRPr="00000000" w14:paraId="0000043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Can we adapt when circumstances change?</w:t>
      </w:r>
      <w:r w:rsidDel="00000000" w:rsidR="00000000" w:rsidRPr="00000000">
        <w:rPr>
          <w:rtl w:val="0"/>
        </w:rPr>
        <w:t xml:space="preserve">   (//show 5 options/bullets  </w:t>
      </w:r>
      <w:r w:rsidDel="00000000" w:rsidR="00000000" w:rsidRPr="00000000">
        <w:rPr>
          <w:highlight w:val="white"/>
          <w:rtl w:val="0"/>
        </w:rPr>
        <w:t xml:space="preserve">Strongly Disagree , Disagree ,Neutral / Unsure, Agree,Strongly Agree &amp; Anyone Option to Select </w:t>
      </w:r>
      <w:r w:rsidDel="00000000" w:rsidR="00000000" w:rsidRPr="00000000">
        <w:rPr>
          <w:rtl w:val="0"/>
        </w:rPr>
        <w:t xml:space="preserve"> )</w:t>
      </w:r>
    </w:p>
    <w:tbl>
      <w:tblPr>
        <w:tblStyle w:val="Table11"/>
        <w:tblW w:w="90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05"/>
        <w:gridCol w:w="7230"/>
        <w:gridCol w:w="1095"/>
        <w:tblGridChange w:id="0">
          <w:tblGrid>
            <w:gridCol w:w="705"/>
            <w:gridCol w:w="7230"/>
            <w:gridCol w:w="109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3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NO</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4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Question</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4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Score</w:t>
            </w: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42">
            <w:pPr>
              <w:numPr>
                <w:ilvl w:val="0"/>
                <w:numId w:val="92"/>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4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Strategic priorities are understood across the organisation.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4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45">
            <w:pPr>
              <w:numPr>
                <w:ilvl w:val="0"/>
                <w:numId w:val="5"/>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4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Resources are allocated according to stated priorities.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4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48">
            <w:pPr>
              <w:numPr>
                <w:ilvl w:val="0"/>
                <w:numId w:val="138"/>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4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Leadership behaviour reflects organisational values.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4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4B">
            <w:pPr>
              <w:numPr>
                <w:ilvl w:val="0"/>
                <w:numId w:val="35"/>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4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Organisational actions are consistent with stated objectives.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4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4E">
            <w:pPr>
              <w:numPr>
                <w:ilvl w:val="0"/>
                <w:numId w:val="139"/>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4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Commitments made by leadership are generally fulfilled.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1">
            <w:pPr>
              <w:numPr>
                <w:ilvl w:val="0"/>
                <w:numId w:val="108"/>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Different functions work towards common goals.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4">
            <w:pPr>
              <w:numPr>
                <w:ilvl w:val="0"/>
                <w:numId w:val="50"/>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Performance measures support strategic priorities.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7">
            <w:pPr>
              <w:numPr>
                <w:ilvl w:val="0"/>
                <w:numId w:val="29"/>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Progress against priorities is reviewed regularly.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A">
            <w:pPr>
              <w:numPr>
                <w:ilvl w:val="0"/>
                <w:numId w:val="88"/>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Employees understand how their work contributes to organisational goals.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D">
            <w:pPr>
              <w:numPr>
                <w:ilvl w:val="0"/>
                <w:numId w:val="42"/>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Organisational actions sometimes contradict stated priorities and values.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5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60">
            <w:pPr>
              <w:numPr>
                <w:ilvl w:val="0"/>
                <w:numId w:val="103"/>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6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Different parts of the organisation frequently pursue conflicting priorities.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6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bl>
    <w:p w:rsidR="00000000" w:rsidDel="00000000" w:rsidP="00000000" w:rsidRDefault="00000000" w:rsidRPr="00000000" w14:paraId="0000046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46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Evidence Confidence Check™</w:t>
      </w:r>
      <w:r w:rsidDel="00000000" w:rsidR="00000000" w:rsidRPr="00000000">
        <w:rPr>
          <w:rtl w:val="0"/>
        </w:rPr>
        <w:t xml:space="preserve"> </w:t>
      </w:r>
    </w:p>
    <w:p w:rsidR="00000000" w:rsidDel="00000000" w:rsidP="00000000" w:rsidRDefault="00000000" w:rsidRPr="00000000" w14:paraId="0000046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How confident are you that your responses reflect actual organisational practice?</w:t>
      </w:r>
      <w:r w:rsidDel="00000000" w:rsidR="00000000" w:rsidRPr="00000000">
        <w:rPr>
          <w:rtl w:val="0"/>
        </w:rPr>
        <w:t xml:space="preserve"> (//Option Selection with Anyone Selection)</w:t>
      </w:r>
    </w:p>
    <w:p w:rsidR="00000000" w:rsidDel="00000000" w:rsidP="00000000" w:rsidRDefault="00000000" w:rsidRPr="00000000" w14:paraId="0000046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Low Confidence </w:t>
      </w:r>
    </w:p>
    <w:p w:rsidR="00000000" w:rsidDel="00000000" w:rsidP="00000000" w:rsidRDefault="00000000" w:rsidRPr="00000000" w14:paraId="0000046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Moderate Confidence </w:t>
      </w:r>
    </w:p>
    <w:p w:rsidR="00000000" w:rsidDel="00000000" w:rsidP="00000000" w:rsidRDefault="00000000" w:rsidRPr="00000000" w14:paraId="0000046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High Confidence </w:t>
      </w:r>
    </w:p>
    <w:p w:rsidR="00000000" w:rsidDel="00000000" w:rsidP="00000000" w:rsidRDefault="00000000" w:rsidRPr="00000000" w14:paraId="0000046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What evidence supports your assessment?</w:t>
      </w:r>
      <w:r w:rsidDel="00000000" w:rsidR="00000000" w:rsidRPr="00000000">
        <w:rPr>
          <w:rtl w:val="0"/>
        </w:rPr>
        <w:t xml:space="preserve"> (//Option Selection with Anyone Selection)</w:t>
      </w:r>
    </w:p>
    <w:p w:rsidR="00000000" w:rsidDel="00000000" w:rsidP="00000000" w:rsidRDefault="00000000" w:rsidRPr="00000000" w14:paraId="0000046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No Formal Evidence </w:t>
      </w:r>
    </w:p>
    <w:p w:rsidR="00000000" w:rsidDel="00000000" w:rsidP="00000000" w:rsidRDefault="00000000" w:rsidRPr="00000000" w14:paraId="0000046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Limited Evidence </w:t>
      </w:r>
    </w:p>
    <w:p w:rsidR="00000000" w:rsidDel="00000000" w:rsidP="00000000" w:rsidRDefault="00000000" w:rsidRPr="00000000" w14:paraId="0000046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Some Evidence </w:t>
      </w:r>
    </w:p>
    <w:p w:rsidR="00000000" w:rsidDel="00000000" w:rsidP="00000000" w:rsidRDefault="00000000" w:rsidRPr="00000000" w14:paraId="0000046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Significant Evidence </w:t>
      </w:r>
    </w:p>
    <w:p w:rsidR="00000000" w:rsidDel="00000000" w:rsidP="00000000" w:rsidRDefault="00000000" w:rsidRPr="00000000" w14:paraId="0000046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Extensive Evidence </w:t>
      </w:r>
    </w:p>
    <w:p w:rsidR="00000000" w:rsidDel="00000000" w:rsidP="00000000" w:rsidRDefault="00000000" w:rsidRPr="00000000" w14:paraId="0000046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47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47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Confidence Reliability Index™ (CRI)</w:t>
      </w:r>
      <w:r w:rsidDel="00000000" w:rsidR="00000000" w:rsidRPr="00000000">
        <w:rPr>
          <w:rtl w:val="0"/>
        </w:rPr>
        <w:t xml:space="preserve"> </w:t>
      </w:r>
    </w:p>
    <w:p w:rsidR="00000000" w:rsidDel="00000000" w:rsidP="00000000" w:rsidRDefault="00000000" w:rsidRPr="00000000" w14:paraId="0000047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The Confidence Reliability Index™ (CRI) measures the reliability of your responses by evaluating the level of confidence and supporting evidence behind your assessment. </w:t>
      </w:r>
    </w:p>
    <w:p w:rsidR="00000000" w:rsidDel="00000000" w:rsidP="00000000" w:rsidRDefault="00000000" w:rsidRPr="00000000" w14:paraId="0000047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Higher CRI scores indicate that responses are supported by stronger evidence and greater confidence. </w:t>
      </w:r>
    </w:p>
    <w:p w:rsidR="00000000" w:rsidDel="00000000" w:rsidP="00000000" w:rsidRDefault="00000000" w:rsidRPr="00000000" w14:paraId="0000047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i w:val="1"/>
          <w:iCs w:val="1"/>
          <w:rtl w:val="0"/>
        </w:rPr>
        <w:t xml:space="preserve">This information is used to strengthen the accuracy and reliability of your Future Readiness assessment.</w:t>
      </w:r>
      <w:r w:rsidDel="00000000" w:rsidR="00000000" w:rsidRPr="00000000">
        <w:rPr>
          <w:rtl w:val="0"/>
        </w:rPr>
        <w:t xml:space="preserve"> </w:t>
      </w:r>
    </w:p>
    <w:p w:rsidR="00000000" w:rsidDel="00000000" w:rsidP="00000000" w:rsidRDefault="00000000" w:rsidRPr="00000000" w14:paraId="0000047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DOMAIN 11</w:t>
      </w:r>
      <w:r w:rsidDel="00000000" w:rsidR="00000000" w:rsidRPr="00000000">
        <w:rPr>
          <w:rtl w:val="0"/>
        </w:rPr>
        <w:t xml:space="preserve"> </w:t>
      </w:r>
    </w:p>
    <w:p w:rsidR="00000000" w:rsidDel="00000000" w:rsidP="00000000" w:rsidRDefault="00000000" w:rsidRPr="00000000" w14:paraId="0000047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ECOSYSTEM READINESS™</w:t>
      </w:r>
      <w:r w:rsidDel="00000000" w:rsidR="00000000" w:rsidRPr="00000000">
        <w:rPr>
          <w:rtl w:val="0"/>
        </w:rPr>
        <w:t xml:space="preserve"> </w:t>
      </w:r>
    </w:p>
    <w:p w:rsidR="00000000" w:rsidDel="00000000" w:rsidP="00000000" w:rsidRDefault="00000000" w:rsidRPr="00000000" w14:paraId="0000047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Definition</w:t>
      </w:r>
      <w:r w:rsidDel="00000000" w:rsidR="00000000" w:rsidRPr="00000000">
        <w:rPr>
          <w:rtl w:val="0"/>
        </w:rPr>
        <w:t xml:space="preserve"> </w:t>
      </w:r>
    </w:p>
    <w:p w:rsidR="00000000" w:rsidDel="00000000" w:rsidP="00000000" w:rsidRDefault="00000000" w:rsidRPr="00000000" w14:paraId="0000047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Ecosystem Readiness™</w:t>
      </w:r>
      <w:r w:rsidDel="00000000" w:rsidR="00000000" w:rsidRPr="00000000">
        <w:rPr>
          <w:rtl w:val="0"/>
        </w:rPr>
        <w:t xml:space="preserve"> measures an organisation's ability to leverage partnerships, alliances, stakeholders, suppliers, customers, regulators, research institutions and external networks to enhance resilience and future preparedness. </w:t>
      </w:r>
    </w:p>
    <w:p w:rsidR="00000000" w:rsidDel="00000000" w:rsidP="00000000" w:rsidRDefault="00000000" w:rsidRPr="00000000" w14:paraId="0000047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Organisations with high Ecosystem Readiness™ recognise that future success increasingly depends on collaboration rather than operating in isolation. </w:t>
      </w:r>
    </w:p>
    <w:p w:rsidR="00000000" w:rsidDel="00000000" w:rsidP="00000000" w:rsidRDefault="00000000" w:rsidRPr="00000000" w14:paraId="0000047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Key Question</w:t>
      </w:r>
      <w:r w:rsidDel="00000000" w:rsidR="00000000" w:rsidRPr="00000000">
        <w:rPr>
          <w:rtl w:val="0"/>
        </w:rPr>
        <w:t xml:space="preserve"> </w:t>
      </w:r>
    </w:p>
    <w:p w:rsidR="00000000" w:rsidDel="00000000" w:rsidP="00000000" w:rsidRDefault="00000000" w:rsidRPr="00000000" w14:paraId="0000047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Are we prepared through our ecosystem and external relationships?</w:t>
      </w:r>
      <w:r w:rsidDel="00000000" w:rsidR="00000000" w:rsidRPr="00000000">
        <w:rPr>
          <w:rtl w:val="0"/>
        </w:rPr>
        <w:t xml:space="preserve">   (//show 5 options/bullets  </w:t>
      </w:r>
      <w:r w:rsidDel="00000000" w:rsidR="00000000" w:rsidRPr="00000000">
        <w:rPr>
          <w:highlight w:val="white"/>
          <w:rtl w:val="0"/>
        </w:rPr>
        <w:t xml:space="preserve">Strongly Disagree , Disagree ,Neutral / Unsure, Agree,Strongly Agree &amp; Anyone Option to Select </w:t>
      </w:r>
      <w:r w:rsidDel="00000000" w:rsidR="00000000" w:rsidRPr="00000000">
        <w:rPr>
          <w:rtl w:val="0"/>
        </w:rPr>
        <w:t xml:space="preserve"> )</w:t>
      </w:r>
    </w:p>
    <w:tbl>
      <w:tblPr>
        <w:tblStyle w:val="Table12"/>
        <w:tblW w:w="90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05"/>
        <w:gridCol w:w="7230"/>
        <w:gridCol w:w="1095"/>
        <w:tblGridChange w:id="0">
          <w:tblGrid>
            <w:gridCol w:w="705"/>
            <w:gridCol w:w="7230"/>
            <w:gridCol w:w="109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7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NO</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7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Question</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7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Score</w:t>
            </w: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7F">
            <w:pPr>
              <w:numPr>
                <w:ilvl w:val="0"/>
                <w:numId w:val="46"/>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8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Strategic priorities can be adjusted when circumstances change.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8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82">
            <w:pPr>
              <w:numPr>
                <w:ilvl w:val="0"/>
                <w:numId w:val="16"/>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8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Resources can be reallocated quickly when needed.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8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85">
            <w:pPr>
              <w:numPr>
                <w:ilvl w:val="0"/>
                <w:numId w:val="122"/>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8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Teams adapt effectively to changing priorities.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8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88">
            <w:pPr>
              <w:numPr>
                <w:ilvl w:val="0"/>
                <w:numId w:val="133"/>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8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Important decisions can be accelerated when necessary.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8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8B">
            <w:pPr>
              <w:numPr>
                <w:ilvl w:val="0"/>
                <w:numId w:val="86"/>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8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The organisation responds effectively to unexpected events.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8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8E">
            <w:pPr>
              <w:numPr>
                <w:ilvl w:val="0"/>
                <w:numId w:val="73"/>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8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 recover quickly from setbacks and disruptions.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1">
            <w:pPr>
              <w:numPr>
                <w:ilvl w:val="0"/>
                <w:numId w:val="59"/>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Employees understand how to operate during uncertainty.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4">
            <w:pPr>
              <w:numPr>
                <w:ilvl w:val="0"/>
                <w:numId w:val="63"/>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Change is generally viewed as an opportunity.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7">
            <w:pPr>
              <w:numPr>
                <w:ilvl w:val="0"/>
                <w:numId w:val="22"/>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Leadership remains effective during disruption.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A">
            <w:pPr>
              <w:numPr>
                <w:ilvl w:val="0"/>
                <w:numId w:val="52"/>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Significant change efforts often lose momentum before meaningful results are achieved.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D">
            <w:pPr>
              <w:numPr>
                <w:ilvl w:val="0"/>
                <w:numId w:val="146"/>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The organisation struggles to adjust when circumstances change unexpectedly.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9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bl>
    <w:p w:rsidR="00000000" w:rsidDel="00000000" w:rsidP="00000000" w:rsidRDefault="00000000" w:rsidRPr="00000000" w14:paraId="000004A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4A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Evidence Confidence Check™</w:t>
      </w:r>
      <w:r w:rsidDel="00000000" w:rsidR="00000000" w:rsidRPr="00000000">
        <w:rPr>
          <w:rtl w:val="0"/>
        </w:rPr>
        <w:t xml:space="preserve"> </w:t>
      </w:r>
    </w:p>
    <w:p w:rsidR="00000000" w:rsidDel="00000000" w:rsidP="00000000" w:rsidRDefault="00000000" w:rsidRPr="00000000" w14:paraId="000004A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How confident are you that your responses reflect actual organisational practice?</w:t>
      </w:r>
      <w:r w:rsidDel="00000000" w:rsidR="00000000" w:rsidRPr="00000000">
        <w:rPr>
          <w:rtl w:val="0"/>
        </w:rPr>
        <w:t xml:space="preserve"> (//Option Selection with Anyone Selection)</w:t>
      </w:r>
    </w:p>
    <w:p w:rsidR="00000000" w:rsidDel="00000000" w:rsidP="00000000" w:rsidRDefault="00000000" w:rsidRPr="00000000" w14:paraId="000004A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Low Confidence </w:t>
      </w:r>
    </w:p>
    <w:p w:rsidR="00000000" w:rsidDel="00000000" w:rsidP="00000000" w:rsidRDefault="00000000" w:rsidRPr="00000000" w14:paraId="000004A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Moderate Confidence </w:t>
      </w:r>
    </w:p>
    <w:p w:rsidR="00000000" w:rsidDel="00000000" w:rsidP="00000000" w:rsidRDefault="00000000" w:rsidRPr="00000000" w14:paraId="000004A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High Confidence </w:t>
      </w:r>
    </w:p>
    <w:p w:rsidR="00000000" w:rsidDel="00000000" w:rsidP="00000000" w:rsidRDefault="00000000" w:rsidRPr="00000000" w14:paraId="000004A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What evidence supports your assessment?</w:t>
      </w:r>
      <w:r w:rsidDel="00000000" w:rsidR="00000000" w:rsidRPr="00000000">
        <w:rPr>
          <w:rtl w:val="0"/>
        </w:rPr>
        <w:t xml:space="preserve"> (//Option Selection with Anyone Selection)</w:t>
      </w:r>
    </w:p>
    <w:p w:rsidR="00000000" w:rsidDel="00000000" w:rsidP="00000000" w:rsidRDefault="00000000" w:rsidRPr="00000000" w14:paraId="000004A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No Formal Evidence </w:t>
      </w:r>
    </w:p>
    <w:p w:rsidR="00000000" w:rsidDel="00000000" w:rsidP="00000000" w:rsidRDefault="00000000" w:rsidRPr="00000000" w14:paraId="000004A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Limited Evidence </w:t>
      </w:r>
    </w:p>
    <w:p w:rsidR="00000000" w:rsidDel="00000000" w:rsidP="00000000" w:rsidRDefault="00000000" w:rsidRPr="00000000" w14:paraId="000004A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Some Evidence </w:t>
      </w:r>
    </w:p>
    <w:p w:rsidR="00000000" w:rsidDel="00000000" w:rsidP="00000000" w:rsidRDefault="00000000" w:rsidRPr="00000000" w14:paraId="000004A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Significant Evidence </w:t>
      </w:r>
    </w:p>
    <w:p w:rsidR="00000000" w:rsidDel="00000000" w:rsidP="00000000" w:rsidRDefault="00000000" w:rsidRPr="00000000" w14:paraId="000004A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Extensive Evidence </w:t>
      </w:r>
    </w:p>
    <w:p w:rsidR="00000000" w:rsidDel="00000000" w:rsidP="00000000" w:rsidRDefault="00000000" w:rsidRPr="00000000" w14:paraId="000004A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Confidence Reliability Index™ (CRI)</w:t>
      </w:r>
      <w:r w:rsidDel="00000000" w:rsidR="00000000" w:rsidRPr="00000000">
        <w:rPr>
          <w:rtl w:val="0"/>
        </w:rPr>
        <w:t xml:space="preserve"> </w:t>
      </w:r>
    </w:p>
    <w:p w:rsidR="00000000" w:rsidDel="00000000" w:rsidP="00000000" w:rsidRDefault="00000000" w:rsidRPr="00000000" w14:paraId="000004A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The Confidence Reliability Index™ (CRI) measures the reliability of your responses by evaluating the level of confidence and supporting evidence behind your assessment. </w:t>
      </w:r>
    </w:p>
    <w:p w:rsidR="00000000" w:rsidDel="00000000" w:rsidP="00000000" w:rsidRDefault="00000000" w:rsidRPr="00000000" w14:paraId="000004A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Higher CRI scores indicate that responses are supported by stronger evidence and greater confidence. </w:t>
      </w:r>
    </w:p>
    <w:p w:rsidR="00000000" w:rsidDel="00000000" w:rsidP="00000000" w:rsidRDefault="00000000" w:rsidRPr="00000000" w14:paraId="000004A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i w:val="1"/>
          <w:iCs w:val="1"/>
          <w:rtl w:val="0"/>
        </w:rPr>
        <w:t xml:space="preserve">This information is used to strengthen the accuracy and reliability of your Future Readiness assessment.</w:t>
      </w:r>
      <w:r w:rsidDel="00000000" w:rsidR="00000000" w:rsidRPr="00000000">
        <w:rPr>
          <w:rtl w:val="0"/>
        </w:rPr>
        <w:t xml:space="preserve"> </w:t>
      </w:r>
    </w:p>
    <w:p w:rsidR="00000000" w:rsidDel="00000000" w:rsidP="00000000" w:rsidRDefault="00000000" w:rsidRPr="00000000" w14:paraId="000004B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DOMAIN 12</w:t>
      </w:r>
      <w:r w:rsidDel="00000000" w:rsidR="00000000" w:rsidRPr="00000000">
        <w:rPr>
          <w:rtl w:val="0"/>
        </w:rPr>
        <w:t xml:space="preserve"> </w:t>
      </w:r>
    </w:p>
    <w:p w:rsidR="00000000" w:rsidDel="00000000" w:rsidP="00000000" w:rsidRDefault="00000000" w:rsidRPr="00000000" w14:paraId="000004B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STRATEGIC INTEGRITY™</w:t>
      </w:r>
      <w:r w:rsidDel="00000000" w:rsidR="00000000" w:rsidRPr="00000000">
        <w:rPr>
          <w:rtl w:val="0"/>
        </w:rPr>
        <w:t xml:space="preserve"> </w:t>
      </w:r>
    </w:p>
    <w:p w:rsidR="00000000" w:rsidDel="00000000" w:rsidP="00000000" w:rsidRDefault="00000000" w:rsidRPr="00000000" w14:paraId="000004B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Definition</w:t>
      </w:r>
      <w:r w:rsidDel="00000000" w:rsidR="00000000" w:rsidRPr="00000000">
        <w:rPr>
          <w:rtl w:val="0"/>
        </w:rPr>
        <w:t xml:space="preserve"> </w:t>
      </w:r>
    </w:p>
    <w:p w:rsidR="00000000" w:rsidDel="00000000" w:rsidP="00000000" w:rsidRDefault="00000000" w:rsidRPr="00000000" w14:paraId="000004B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Strategic Integrity™</w:t>
      </w:r>
      <w:r w:rsidDel="00000000" w:rsidR="00000000" w:rsidRPr="00000000">
        <w:rPr>
          <w:rtl w:val="0"/>
        </w:rPr>
        <w:t xml:space="preserve"> measures the degree of alignment between organisational purpose, strategy, decisions, investments, behaviours and actions. </w:t>
      </w:r>
    </w:p>
    <w:p w:rsidR="00000000" w:rsidDel="00000000" w:rsidP="00000000" w:rsidRDefault="00000000" w:rsidRPr="00000000" w14:paraId="000004B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Organisations with high Strategic Integrity™ consistently do what they say they will do and ensure that resources, priorities and behaviours support stated objectives. </w:t>
      </w:r>
    </w:p>
    <w:p w:rsidR="00000000" w:rsidDel="00000000" w:rsidP="00000000" w:rsidRDefault="00000000" w:rsidRPr="00000000" w14:paraId="000004B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Key Question</w:t>
      </w:r>
      <w:r w:rsidDel="00000000" w:rsidR="00000000" w:rsidRPr="00000000">
        <w:rPr>
          <w:rtl w:val="0"/>
        </w:rPr>
        <w:t xml:space="preserve"> </w:t>
      </w:r>
    </w:p>
    <w:p w:rsidR="00000000" w:rsidDel="00000000" w:rsidP="00000000" w:rsidRDefault="00000000" w:rsidRPr="00000000" w14:paraId="000004B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Do our actions consistently align with our stated intentions?</w:t>
      </w:r>
      <w:r w:rsidDel="00000000" w:rsidR="00000000" w:rsidRPr="00000000">
        <w:rPr>
          <w:rtl w:val="0"/>
        </w:rPr>
        <w:t xml:space="preserve">   (//show 5 options/bullets  </w:t>
      </w:r>
      <w:r w:rsidDel="00000000" w:rsidR="00000000" w:rsidRPr="00000000">
        <w:rPr>
          <w:highlight w:val="white"/>
          <w:rtl w:val="0"/>
        </w:rPr>
        <w:t xml:space="preserve">Strongly Disagree , Disagree ,Neutral / Unsure, Agree,Strongly Agree &amp; Anyone Option to Select </w:t>
      </w:r>
      <w:r w:rsidDel="00000000" w:rsidR="00000000" w:rsidRPr="00000000">
        <w:rPr>
          <w:rtl w:val="0"/>
        </w:rPr>
        <w:t xml:space="preserve"> )</w:t>
      </w:r>
    </w:p>
    <w:tbl>
      <w:tblPr>
        <w:tblStyle w:val="Table13"/>
        <w:tblW w:w="903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705"/>
        <w:gridCol w:w="7230"/>
        <w:gridCol w:w="1095"/>
        <w:tblGridChange w:id="0">
          <w:tblGrid>
            <w:gridCol w:w="705"/>
            <w:gridCol w:w="7230"/>
            <w:gridCol w:w="1095"/>
          </w:tblGrid>
        </w:tblGridChange>
      </w:tblGrid>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NO</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Question</w:t>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jc w:val="center"/>
              <w:rPr/>
            </w:pPr>
            <w:r w:rsidDel="00000000" w:rsidR="00000000" w:rsidRPr="00000000">
              <w:rPr>
                <w:b w:val="1"/>
                <w:bCs w:val="1"/>
                <w:rtl w:val="0"/>
              </w:rPr>
              <w:t xml:space="preserve">Score</w:t>
            </w: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A">
            <w:pPr>
              <w:numPr>
                <w:ilvl w:val="0"/>
                <w:numId w:val="15"/>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 maintain strong relationships with key stakeholders.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C">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D">
            <w:pPr>
              <w:numPr>
                <w:ilvl w:val="0"/>
                <w:numId w:val="78"/>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External partnerships contribute to organisational performance.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BF">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0">
            <w:pPr>
              <w:numPr>
                <w:ilvl w:val="0"/>
                <w:numId w:val="91"/>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 actively engage with customers to understand future needs.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2">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3">
            <w:pPr>
              <w:numPr>
                <w:ilvl w:val="0"/>
                <w:numId w:val="140"/>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Strategic partnerships support innovation and growth.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5">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6">
            <w:pPr>
              <w:numPr>
                <w:ilvl w:val="0"/>
                <w:numId w:val="2"/>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 collaborate effectively with suppliers and partners.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8">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9">
            <w:pPr>
              <w:numPr>
                <w:ilvl w:val="0"/>
                <w:numId w:val="148"/>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Leadership develops relationships beyond the organisation.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B">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C">
            <w:pPr>
              <w:numPr>
                <w:ilvl w:val="0"/>
                <w:numId w:val="128"/>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D">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We learn from industry networks and professional communities.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E">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CF">
            <w:pPr>
              <w:numPr>
                <w:ilvl w:val="0"/>
                <w:numId w:val="9"/>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D0">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External relationships help identify opportunities and risks.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D1">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D2">
            <w:pPr>
              <w:numPr>
                <w:ilvl w:val="0"/>
                <w:numId w:val="85"/>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D3">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Our ecosystem strengthens our ability to respond to change.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D4">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D5">
            <w:pPr>
              <w:numPr>
                <w:ilvl w:val="0"/>
                <w:numId w:val="37"/>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D6">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External relationships are usually activated only when immediate needs arise.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D7">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r>
        <w:trPr>
          <w:cantSplit w:val="0"/>
          <w:trHeight w:val="300" w:hRule="atLeast"/>
          <w:tblHeader w:val="0"/>
        </w:trPr>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D8">
            <w:pPr>
              <w:numPr>
                <w:ilvl w:val="0"/>
                <w:numId w:val="94"/>
              </w:numPr>
              <w:pBdr>
                <w:top w:color="auto" w:space="0" w:sz="0" w:val="none"/>
                <w:bottom w:color="auto" w:space="0" w:sz="0" w:val="none"/>
                <w:right w:color="auto" w:space="0" w:sz="0" w:val="none"/>
                <w:between w:color="auto" w:space="0" w:sz="0" w:val="none"/>
              </w:pBdr>
              <w:spacing w:after="40" w:before="40" w:lineRule="auto"/>
              <w:ind w:left="640" w:hanging="360"/>
              <w:rPr>
                <w:sz w:val="22"/>
                <w:szCs w:val="22"/>
              </w:rPr>
            </w:pPr>
            <w:r w:rsidDel="00000000" w:rsidR="00000000" w:rsidRPr="00000000">
              <w:rPr>
                <w:sz w:val="18"/>
                <w:szCs w:val="18"/>
                <w:rtl w:val="0"/>
              </w:rPr>
              <w:br w:type="textWrapping"/>
            </w:r>
            <w:r w:rsidDel="00000000" w:rsidR="00000000" w:rsidRPr="00000000">
              <w:rPr>
                <w:rtl w:val="0"/>
              </w:rPr>
              <w:t xml:space="preserve">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D9">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External relationships are primarily transactional rather than strategic. </w:t>
            </w:r>
          </w:p>
        </w:tc>
        <w:tc>
          <w:tcPr>
            <w:tcBorders>
              <w:top w:color="000000" w:space="0" w:sz="6" w:val="single"/>
              <w:left w:color="000000" w:space="0" w:sz="6" w:val="single"/>
              <w:bottom w:color="000000" w:space="0" w:sz="6" w:val="single"/>
              <w:right w:color="000000" w:space="0" w:sz="6" w:val="single"/>
            </w:tcBorders>
            <w:tcMar>
              <w:top w:w="0.0" w:type="dxa"/>
              <w:left w:w="0.0" w:type="dxa"/>
              <w:bottom w:w="0.0" w:type="dxa"/>
              <w:right w:w="0.0" w:type="dxa"/>
            </w:tcMar>
            <w:vAlign w:val="top"/>
          </w:tcPr>
          <w:p w:rsidR="00000000" w:rsidDel="00000000" w:rsidP="00000000" w:rsidRDefault="00000000" w:rsidRPr="00000000" w14:paraId="000004DA">
            <w:pPr>
              <w:pBdr>
                <w:top w:color="auto" w:space="0" w:sz="0" w:val="none"/>
                <w:left w:color="auto" w:space="0" w:sz="0" w:val="none"/>
                <w:bottom w:color="auto" w:space="0" w:sz="0" w:val="none"/>
                <w:right w:color="auto" w:space="0" w:sz="0" w:val="none"/>
                <w:between w:color="auto" w:space="0" w:sz="0" w:val="none"/>
              </w:pBdr>
              <w:spacing w:after="40" w:before="40" w:lineRule="auto"/>
              <w:ind w:left="-80" w:firstLine="0"/>
              <w:rPr/>
            </w:pPr>
            <w:r w:rsidDel="00000000" w:rsidR="00000000" w:rsidRPr="00000000">
              <w:rPr>
                <w:rtl w:val="0"/>
              </w:rPr>
              <w:t xml:space="preserve"> </w:t>
            </w:r>
          </w:p>
        </w:tc>
      </w:tr>
    </w:tbl>
    <w:p w:rsidR="00000000" w:rsidDel="00000000" w:rsidP="00000000" w:rsidRDefault="00000000" w:rsidRPr="00000000" w14:paraId="000004D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4D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Evidence Confidence Check™</w:t>
      </w:r>
      <w:r w:rsidDel="00000000" w:rsidR="00000000" w:rsidRPr="00000000">
        <w:rPr>
          <w:rtl w:val="0"/>
        </w:rPr>
        <w:t xml:space="preserve"> </w:t>
      </w:r>
    </w:p>
    <w:p w:rsidR="00000000" w:rsidDel="00000000" w:rsidP="00000000" w:rsidRDefault="00000000" w:rsidRPr="00000000" w14:paraId="000004D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How confident are you that your responses reflect actual organisational practice?</w:t>
      </w:r>
      <w:r w:rsidDel="00000000" w:rsidR="00000000" w:rsidRPr="00000000">
        <w:rPr>
          <w:rtl w:val="0"/>
        </w:rPr>
        <w:t xml:space="preserve"> (//Option Selection with Anyone Selection)</w:t>
      </w:r>
    </w:p>
    <w:p w:rsidR="00000000" w:rsidDel="00000000" w:rsidP="00000000" w:rsidRDefault="00000000" w:rsidRPr="00000000" w14:paraId="000004D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Low Confidence </w:t>
      </w:r>
    </w:p>
    <w:p w:rsidR="00000000" w:rsidDel="00000000" w:rsidP="00000000" w:rsidRDefault="00000000" w:rsidRPr="00000000" w14:paraId="000004D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Moderate Confidence </w:t>
      </w:r>
    </w:p>
    <w:p w:rsidR="00000000" w:rsidDel="00000000" w:rsidP="00000000" w:rsidRDefault="00000000" w:rsidRPr="00000000" w14:paraId="000004E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High Confidence </w:t>
      </w:r>
    </w:p>
    <w:p w:rsidR="00000000" w:rsidDel="00000000" w:rsidP="00000000" w:rsidRDefault="00000000" w:rsidRPr="00000000" w14:paraId="000004E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What evidence supports your assessment?</w:t>
      </w:r>
      <w:r w:rsidDel="00000000" w:rsidR="00000000" w:rsidRPr="00000000">
        <w:rPr>
          <w:rtl w:val="0"/>
        </w:rPr>
        <w:t xml:space="preserve"> (//Option Selection with Anyone Selection)</w:t>
      </w:r>
    </w:p>
    <w:p w:rsidR="00000000" w:rsidDel="00000000" w:rsidP="00000000" w:rsidRDefault="00000000" w:rsidRPr="00000000" w14:paraId="000004E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No Formal Evidence </w:t>
      </w:r>
    </w:p>
    <w:p w:rsidR="00000000" w:rsidDel="00000000" w:rsidP="00000000" w:rsidRDefault="00000000" w:rsidRPr="00000000" w14:paraId="000004E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Limited Evidence </w:t>
      </w:r>
    </w:p>
    <w:p w:rsidR="00000000" w:rsidDel="00000000" w:rsidP="00000000" w:rsidRDefault="00000000" w:rsidRPr="00000000" w14:paraId="000004E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Some Evidence </w:t>
      </w:r>
    </w:p>
    <w:p w:rsidR="00000000" w:rsidDel="00000000" w:rsidP="00000000" w:rsidRDefault="00000000" w:rsidRPr="00000000" w14:paraId="000004E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Significant Evidence </w:t>
      </w:r>
    </w:p>
    <w:p w:rsidR="00000000" w:rsidDel="00000000" w:rsidP="00000000" w:rsidRDefault="00000000" w:rsidRPr="00000000" w14:paraId="000004E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Extensive Evidence </w:t>
      </w:r>
    </w:p>
    <w:p w:rsidR="00000000" w:rsidDel="00000000" w:rsidP="00000000" w:rsidRDefault="00000000" w:rsidRPr="00000000" w14:paraId="000004E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4E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4E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Confidence Reliability Index™ (CRI)</w:t>
      </w:r>
      <w:r w:rsidDel="00000000" w:rsidR="00000000" w:rsidRPr="00000000">
        <w:rPr>
          <w:rtl w:val="0"/>
        </w:rPr>
        <w:t xml:space="preserve"> </w:t>
      </w:r>
    </w:p>
    <w:p w:rsidR="00000000" w:rsidDel="00000000" w:rsidP="00000000" w:rsidRDefault="00000000" w:rsidRPr="00000000" w14:paraId="000004E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The Confidence Reliability Index™ (CRI) measures the reliability of your responses by evaluating the level of confidence and supporting evidence behind your assessment. </w:t>
      </w:r>
    </w:p>
    <w:p w:rsidR="00000000" w:rsidDel="00000000" w:rsidP="00000000" w:rsidRDefault="00000000" w:rsidRPr="00000000" w14:paraId="000004E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Higher CRI scores indicate that responses are supported by stronger evidence and greater confidence. </w:t>
      </w:r>
    </w:p>
    <w:p w:rsidR="00000000" w:rsidDel="00000000" w:rsidP="00000000" w:rsidRDefault="00000000" w:rsidRPr="00000000" w14:paraId="000004E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i w:val="1"/>
          <w:iCs w:val="1"/>
          <w:rtl w:val="0"/>
        </w:rPr>
        <w:t xml:space="preserve">This information is used to strengthen the accuracy and reliability of your Future Readiness assessment.</w:t>
      </w:r>
      <w:r w:rsidDel="00000000" w:rsidR="00000000" w:rsidRPr="00000000">
        <w:rPr>
          <w:rtl w:val="0"/>
        </w:rPr>
        <w:t xml:space="preserve"> </w:t>
      </w:r>
    </w:p>
    <w:p w:rsidR="00000000" w:rsidDel="00000000" w:rsidP="00000000" w:rsidRDefault="00000000" w:rsidRPr="00000000" w14:paraId="000004E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4E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highlight w:val="yellow"/>
        </w:rPr>
      </w:pPr>
      <w:r w:rsidDel="00000000" w:rsidR="00000000" w:rsidRPr="00000000">
        <w:rPr>
          <w:b w:val="1"/>
          <w:bCs w:val="1"/>
          <w:highlight w:val="yellow"/>
          <w:rtl w:val="0"/>
        </w:rPr>
        <w:t xml:space="preserve">END OF SECTION 2</w:t>
      </w:r>
      <w:r w:rsidDel="00000000" w:rsidR="00000000" w:rsidRPr="00000000">
        <w:rPr>
          <w:highlight w:val="yellow"/>
          <w:rtl w:val="0"/>
        </w:rPr>
        <w:t xml:space="preserve"> </w:t>
      </w:r>
    </w:p>
    <w:p w:rsidR="00000000" w:rsidDel="00000000" w:rsidP="00000000" w:rsidRDefault="00000000" w:rsidRPr="00000000" w14:paraId="000004E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highlight w:val="yellow"/>
        </w:rPr>
      </w:pPr>
      <w:r w:rsidDel="00000000" w:rsidR="00000000" w:rsidRPr="00000000">
        <w:rPr>
          <w:highlight w:val="yellow"/>
          <w:rtl w:val="0"/>
        </w:rPr>
        <w:t xml:space="preserve">You have completed the Future Readiness Assessment™. </w:t>
      </w:r>
    </w:p>
    <w:p w:rsidR="00000000" w:rsidDel="00000000" w:rsidP="00000000" w:rsidRDefault="00000000" w:rsidRPr="00000000" w14:paraId="000004F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highlight w:val="yellow"/>
        </w:rPr>
      </w:pPr>
      <w:r w:rsidDel="00000000" w:rsidR="00000000" w:rsidRPr="00000000">
        <w:rPr>
          <w:highlight w:val="yellow"/>
          <w:rtl w:val="0"/>
        </w:rPr>
        <w:t xml:space="preserve">The scores generated from this section provide insight into your organisation's current level of preparedness. </w:t>
      </w:r>
    </w:p>
    <w:p w:rsidR="00000000" w:rsidDel="00000000" w:rsidP="00000000" w:rsidRDefault="00000000" w:rsidRPr="00000000" w14:paraId="000004F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highlight w:val="yellow"/>
        </w:rPr>
      </w:pPr>
      <w:r w:rsidDel="00000000" w:rsidR="00000000" w:rsidRPr="00000000">
        <w:rPr>
          <w:highlight w:val="yellow"/>
          <w:rtl w:val="0"/>
        </w:rPr>
        <w:t xml:space="preserve">However, future readiness is not determined by scores alone. </w:t>
      </w:r>
    </w:p>
    <w:p w:rsidR="00000000" w:rsidDel="00000000" w:rsidP="00000000" w:rsidRDefault="00000000" w:rsidRPr="00000000" w14:paraId="000004F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highlight w:val="yellow"/>
        </w:rPr>
      </w:pPr>
      <w:r w:rsidDel="00000000" w:rsidR="00000000" w:rsidRPr="00000000">
        <w:rPr>
          <w:highlight w:val="yellow"/>
          <w:rtl w:val="0"/>
        </w:rPr>
        <w:t xml:space="preserve">Strategic risks, emerging opportunities, leadership concerns, industry assumptions and weak signals often reveal critical insights that quantitative assessments may not fully capture. </w:t>
      </w:r>
    </w:p>
    <w:p w:rsidR="00000000" w:rsidDel="00000000" w:rsidP="00000000" w:rsidRDefault="00000000" w:rsidRPr="00000000" w14:paraId="000004F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highlight w:val="yellow"/>
        </w:rPr>
      </w:pPr>
      <w:r w:rsidDel="00000000" w:rsidR="00000000" w:rsidRPr="00000000">
        <w:rPr>
          <w:highlight w:val="yellow"/>
          <w:rtl w:val="0"/>
        </w:rPr>
        <w:t xml:space="preserve">The next section invites you to reflect on the challenges, opportunities and emerging developments that may influence your organisation's future. </w:t>
      </w:r>
    </w:p>
    <w:p w:rsidR="00000000" w:rsidDel="00000000" w:rsidP="00000000" w:rsidRDefault="00000000" w:rsidRPr="00000000" w14:paraId="000004F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8"/>
          <w:szCs w:val="28"/>
        </w:rPr>
      </w:pPr>
      <w:r w:rsidDel="00000000" w:rsidR="00000000" w:rsidRPr="00000000">
        <w:rPr>
          <w:rtl w:val="0"/>
        </w:rPr>
      </w:r>
    </w:p>
    <w:p w:rsidR="00000000" w:rsidDel="00000000" w:rsidP="00000000" w:rsidRDefault="00000000" w:rsidRPr="00000000" w14:paraId="000004F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8"/>
          <w:szCs w:val="28"/>
        </w:rPr>
      </w:pPr>
      <w:r w:rsidDel="00000000" w:rsidR="00000000" w:rsidRPr="00000000">
        <w:rPr>
          <w:b w:val="1"/>
          <w:bCs w:val="1"/>
          <w:sz w:val="28"/>
          <w:szCs w:val="28"/>
          <w:rtl w:val="0"/>
        </w:rPr>
        <w:t xml:space="preserve">SECTION 3</w:t>
      </w:r>
      <w:r w:rsidDel="00000000" w:rsidR="00000000" w:rsidRPr="00000000">
        <w:rPr>
          <w:sz w:val="28"/>
          <w:szCs w:val="28"/>
          <w:rtl w:val="0"/>
        </w:rPr>
        <w:t xml:space="preserve"> </w:t>
      </w:r>
    </w:p>
    <w:p w:rsidR="00000000" w:rsidDel="00000000" w:rsidP="00000000" w:rsidRDefault="00000000" w:rsidRPr="00000000" w14:paraId="000004F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highlight w:val="yellow"/>
        </w:rPr>
      </w:pPr>
      <w:r w:rsidDel="00000000" w:rsidR="00000000" w:rsidRPr="00000000">
        <w:rPr>
          <w:b w:val="1"/>
          <w:bCs w:val="1"/>
          <w:sz w:val="24"/>
          <w:szCs w:val="24"/>
          <w:highlight w:val="yellow"/>
          <w:rtl w:val="0"/>
        </w:rPr>
        <w:t xml:space="preserve">STRATEGIC REFLECTIONS &amp; FUTURE OUTLOOK™</w:t>
      </w:r>
      <w:r w:rsidDel="00000000" w:rsidR="00000000" w:rsidRPr="00000000">
        <w:rPr>
          <w:sz w:val="24"/>
          <w:szCs w:val="24"/>
          <w:highlight w:val="yellow"/>
          <w:rtl w:val="0"/>
        </w:rPr>
        <w:t xml:space="preserve"> </w:t>
      </w:r>
    </w:p>
    <w:p w:rsidR="00000000" w:rsidDel="00000000" w:rsidP="00000000" w:rsidRDefault="00000000" w:rsidRPr="00000000" w14:paraId="000004F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highlight w:val="yellow"/>
        </w:rPr>
      </w:pPr>
      <w:r w:rsidDel="00000000" w:rsidR="00000000" w:rsidRPr="00000000">
        <w:rPr>
          <w:b w:val="1"/>
          <w:bCs w:val="1"/>
          <w:sz w:val="24"/>
          <w:szCs w:val="24"/>
          <w:highlight w:val="yellow"/>
          <w:rtl w:val="0"/>
        </w:rPr>
        <w:t xml:space="preserve">Identifying Risks, Opportunities, Assumptions and Emerging Signals Beyond the Data</w:t>
      </w:r>
      <w:r w:rsidDel="00000000" w:rsidR="00000000" w:rsidRPr="00000000">
        <w:rPr>
          <w:sz w:val="24"/>
          <w:szCs w:val="24"/>
          <w:highlight w:val="yellow"/>
          <w:rtl w:val="0"/>
        </w:rPr>
        <w:t xml:space="preserve"> </w:t>
      </w:r>
    </w:p>
    <w:p w:rsidR="00000000" w:rsidDel="00000000" w:rsidP="00000000" w:rsidRDefault="00000000" w:rsidRPr="00000000" w14:paraId="000004F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highlight w:val="yellow"/>
        </w:rPr>
      </w:pPr>
      <w:r w:rsidDel="00000000" w:rsidR="00000000" w:rsidRPr="00000000">
        <w:rPr>
          <w:highlight w:val="yellow"/>
          <w:rtl w:val="0"/>
        </w:rPr>
        <w:t xml:space="preserve">This section captures strategic insights that may not be reflected in numerical scores. Your responses will help identify emerging risks, future opportunities, industry assumptions and signals that may influence your organisation's future readiness. </w:t>
      </w:r>
    </w:p>
    <w:p w:rsidR="00000000" w:rsidDel="00000000" w:rsidP="00000000" w:rsidRDefault="00000000" w:rsidRPr="00000000" w14:paraId="000004F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highlight w:val="yellow"/>
        </w:rPr>
      </w:pPr>
      <w:r w:rsidDel="00000000" w:rsidR="00000000" w:rsidRPr="00000000">
        <w:rPr>
          <w:highlight w:val="yellow"/>
          <w:rtl w:val="0"/>
        </w:rPr>
        <w:t xml:space="preserve">There are no right or wrong answers. </w:t>
      </w:r>
    </w:p>
    <w:p w:rsidR="00000000" w:rsidDel="00000000" w:rsidP="00000000" w:rsidRDefault="00000000" w:rsidRPr="00000000" w14:paraId="000004F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highlight w:val="yellow"/>
        </w:rPr>
      </w:pPr>
      <w:r w:rsidDel="00000000" w:rsidR="00000000" w:rsidRPr="00000000">
        <w:rPr>
          <w:highlight w:val="yellow"/>
          <w:rtl w:val="0"/>
        </w:rPr>
        <w:t xml:space="preserve">Please answer based on your current observations and professional judgement. </w:t>
      </w:r>
    </w:p>
    <w:p w:rsidR="00000000" w:rsidDel="00000000" w:rsidP="00000000" w:rsidRDefault="00000000" w:rsidRPr="00000000" w14:paraId="000004F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4F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PART A</w:t>
      </w:r>
      <w:r w:rsidDel="00000000" w:rsidR="00000000" w:rsidRPr="00000000">
        <w:rPr>
          <w:rtl w:val="0"/>
        </w:rPr>
        <w:t xml:space="preserve"> </w:t>
      </w:r>
    </w:p>
    <w:p w:rsidR="00000000" w:rsidDel="00000000" w:rsidP="00000000" w:rsidRDefault="00000000" w:rsidRPr="00000000" w14:paraId="000004F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STRATEGIC PRIORITIES</w:t>
      </w:r>
      <w:r w:rsidDel="00000000" w:rsidR="00000000" w:rsidRPr="00000000">
        <w:rPr>
          <w:rtl w:val="0"/>
        </w:rPr>
        <w:t xml:space="preserve"> </w:t>
      </w:r>
    </w:p>
    <w:p w:rsidR="00000000" w:rsidDel="00000000" w:rsidP="00000000" w:rsidRDefault="00000000" w:rsidRPr="00000000" w14:paraId="000004F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1. Which THREE areas currently require the greatest leadership attention within your organisation?</w:t>
      </w:r>
      <w:r w:rsidDel="00000000" w:rsidR="00000000" w:rsidRPr="00000000">
        <w:rPr>
          <w:rtl w:val="0"/>
        </w:rPr>
        <w:t xml:space="preserve"> (//Checkbox Scrollable List with Up to 3 Selection &amp; If Other Selected Give Text Field to Reply With customer Answer )</w:t>
      </w:r>
    </w:p>
    <w:p w:rsidR="00000000" w:rsidDel="00000000" w:rsidP="00000000" w:rsidRDefault="00000000" w:rsidRPr="00000000" w14:paraId="000004F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Select up to three. </w:t>
      </w:r>
    </w:p>
    <w:p w:rsidR="00000000" w:rsidDel="00000000" w:rsidP="00000000" w:rsidRDefault="00000000" w:rsidRPr="00000000" w14:paraId="0000050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Revenue Growth </w:t>
      </w:r>
    </w:p>
    <w:p w:rsidR="00000000" w:rsidDel="00000000" w:rsidP="00000000" w:rsidRDefault="00000000" w:rsidRPr="00000000" w14:paraId="0000050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Profitability </w:t>
      </w:r>
    </w:p>
    <w:p w:rsidR="00000000" w:rsidDel="00000000" w:rsidP="00000000" w:rsidRDefault="00000000" w:rsidRPr="00000000" w14:paraId="0000050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Cost Management </w:t>
      </w:r>
    </w:p>
    <w:p w:rsidR="00000000" w:rsidDel="00000000" w:rsidP="00000000" w:rsidRDefault="00000000" w:rsidRPr="00000000" w14:paraId="0000050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Talent Attraction </w:t>
      </w:r>
    </w:p>
    <w:p w:rsidR="00000000" w:rsidDel="00000000" w:rsidP="00000000" w:rsidRDefault="00000000" w:rsidRPr="00000000" w14:paraId="000005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Talent Retention </w:t>
      </w:r>
    </w:p>
    <w:p w:rsidR="00000000" w:rsidDel="00000000" w:rsidP="00000000" w:rsidRDefault="00000000" w:rsidRPr="00000000" w14:paraId="000005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Leadership Development </w:t>
      </w:r>
    </w:p>
    <w:p w:rsidR="00000000" w:rsidDel="00000000" w:rsidP="00000000" w:rsidRDefault="00000000" w:rsidRPr="00000000" w14:paraId="000005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Succession Planning </w:t>
      </w:r>
    </w:p>
    <w:p w:rsidR="00000000" w:rsidDel="00000000" w:rsidP="00000000" w:rsidRDefault="00000000" w:rsidRPr="00000000" w14:paraId="000005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Innovation </w:t>
      </w:r>
    </w:p>
    <w:p w:rsidR="00000000" w:rsidDel="00000000" w:rsidP="00000000" w:rsidRDefault="00000000" w:rsidRPr="00000000" w14:paraId="000005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Customer Experience </w:t>
      </w:r>
    </w:p>
    <w:p w:rsidR="00000000" w:rsidDel="00000000" w:rsidP="00000000" w:rsidRDefault="00000000" w:rsidRPr="00000000" w14:paraId="000005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Digital Transformation </w:t>
      </w:r>
    </w:p>
    <w:p w:rsidR="00000000" w:rsidDel="00000000" w:rsidP="00000000" w:rsidRDefault="00000000" w:rsidRPr="00000000" w14:paraId="000005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Artificial Intelligence </w:t>
      </w:r>
    </w:p>
    <w:p w:rsidR="00000000" w:rsidDel="00000000" w:rsidP="00000000" w:rsidRDefault="00000000" w:rsidRPr="00000000" w14:paraId="000005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Cybersecurity </w:t>
      </w:r>
    </w:p>
    <w:p w:rsidR="00000000" w:rsidDel="00000000" w:rsidP="00000000" w:rsidRDefault="00000000" w:rsidRPr="00000000" w14:paraId="0000050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Operational Excellence </w:t>
      </w:r>
    </w:p>
    <w:p w:rsidR="00000000" w:rsidDel="00000000" w:rsidP="00000000" w:rsidRDefault="00000000" w:rsidRPr="00000000" w14:paraId="0000050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Regulatory Compliance </w:t>
      </w:r>
    </w:p>
    <w:p w:rsidR="00000000" w:rsidDel="00000000" w:rsidP="00000000" w:rsidRDefault="00000000" w:rsidRPr="00000000" w14:paraId="000005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Sustainability / Regenerative Growth </w:t>
      </w:r>
    </w:p>
    <w:p w:rsidR="00000000" w:rsidDel="00000000" w:rsidP="00000000" w:rsidRDefault="00000000" w:rsidRPr="00000000" w14:paraId="000005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Supply Chain Resilience </w:t>
      </w:r>
    </w:p>
    <w:p w:rsidR="00000000" w:rsidDel="00000000" w:rsidP="00000000" w:rsidRDefault="00000000" w:rsidRPr="00000000" w14:paraId="000005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Market Expansion </w:t>
      </w:r>
    </w:p>
    <w:p w:rsidR="00000000" w:rsidDel="00000000" w:rsidP="00000000" w:rsidRDefault="00000000" w:rsidRPr="00000000" w14:paraId="000005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Governance </w:t>
      </w:r>
    </w:p>
    <w:p w:rsidR="00000000" w:rsidDel="00000000" w:rsidP="00000000" w:rsidRDefault="00000000" w:rsidRPr="00000000" w14:paraId="000005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Risk Management </w:t>
      </w:r>
    </w:p>
    <w:p w:rsidR="00000000" w:rsidDel="00000000" w:rsidP="00000000" w:rsidRDefault="00000000" w:rsidRPr="00000000" w14:paraId="000005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Other </w:t>
      </w:r>
    </w:p>
    <w:p w:rsidR="00000000" w:rsidDel="00000000" w:rsidP="00000000" w:rsidRDefault="00000000" w:rsidRPr="00000000" w14:paraId="000005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Please Specify: </w:t>
      </w:r>
    </w:p>
    <w:p w:rsidR="00000000" w:rsidDel="00000000" w:rsidP="00000000" w:rsidRDefault="00000000" w:rsidRPr="00000000" w14:paraId="000005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2. Which ONE of the above is currently the highest priority?</w:t>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descr="Shape" id="6" name="image3.png"/>
            <a:graphic>
              <a:graphicData uri="http://schemas.openxmlformats.org/drawingml/2006/picture">
                <pic:pic>
                  <pic:nvPicPr>
                    <pic:cNvPr descr="Shape" id="0" name="image3.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(//Text AREA Input field)</w:t>
      </w:r>
    </w:p>
    <w:p w:rsidR="00000000" w:rsidDel="00000000" w:rsidP="00000000" w:rsidRDefault="00000000" w:rsidRPr="00000000" w14:paraId="000005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3. Why is this your highest priority?</w:t>
      </w:r>
      <w:r w:rsidDel="00000000" w:rsidR="00000000" w:rsidRPr="00000000">
        <w:rPr>
          <w:rtl w:val="0"/>
        </w:rPr>
        <w:t xml:space="preserve"> </w:t>
      </w:r>
      <w:r w:rsidDel="00000000" w:rsidR="00000000" w:rsidRPr="00000000">
        <w:rPr/>
        <w:drawing>
          <wp:inline distB="114300" distT="114300" distL="114300" distR="114300">
            <wp:extent cx="9525" cy="9525"/>
            <wp:effectExtent b="0" l="0" r="0" t="0"/>
            <wp:docPr descr="Shape" id="48" name="image3.png"/>
            <a:graphic>
              <a:graphicData uri="http://schemas.openxmlformats.org/drawingml/2006/picture">
                <pic:pic>
                  <pic:nvPicPr>
                    <pic:cNvPr descr="Shape" id="0" name="image3.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(//Text AREA Input field)</w:t>
      </w:r>
    </w:p>
    <w:p w:rsidR="00000000" w:rsidDel="00000000" w:rsidP="00000000" w:rsidRDefault="00000000" w:rsidRPr="00000000" w14:paraId="0000051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r>
    </w:p>
    <w:p w:rsidR="00000000" w:rsidDel="00000000" w:rsidP="00000000" w:rsidRDefault="00000000" w:rsidRPr="00000000" w14:paraId="000005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PART B</w:t>
      </w:r>
      <w:r w:rsidDel="00000000" w:rsidR="00000000" w:rsidRPr="00000000">
        <w:rPr>
          <w:rtl w:val="0"/>
        </w:rPr>
        <w:t xml:space="preserve"> </w:t>
      </w:r>
    </w:p>
    <w:p w:rsidR="00000000" w:rsidDel="00000000" w:rsidP="00000000" w:rsidRDefault="00000000" w:rsidRPr="00000000" w14:paraId="0000051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FUTURE RISKS</w:t>
      </w:r>
      <w:r w:rsidDel="00000000" w:rsidR="00000000" w:rsidRPr="00000000">
        <w:rPr>
          <w:rtl w:val="0"/>
        </w:rPr>
        <w:t xml:space="preserve"> </w:t>
      </w:r>
    </w:p>
    <w:p w:rsidR="00000000" w:rsidDel="00000000" w:rsidP="00000000" w:rsidRDefault="00000000" w:rsidRPr="00000000" w14:paraId="000005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4. Which area presents the greatest potential risk to your organisation over the next 3–5 years?</w:t>
      </w:r>
      <w:r w:rsidDel="00000000" w:rsidR="00000000" w:rsidRPr="00000000">
        <w:rPr>
          <w:rtl w:val="0"/>
        </w:rPr>
        <w:t xml:space="preserve"> (//Drop Down List with Anyone Selection &amp; If Other Selected Give Text Field to Reply With customer Answer )</w:t>
      </w:r>
    </w:p>
    <w:p w:rsidR="00000000" w:rsidDel="00000000" w:rsidP="00000000" w:rsidRDefault="00000000" w:rsidRPr="00000000" w14:paraId="0000051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Select one. </w:t>
      </w:r>
    </w:p>
    <w:p w:rsidR="00000000" w:rsidDel="00000000" w:rsidP="00000000" w:rsidRDefault="00000000" w:rsidRPr="00000000" w14:paraId="000005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Artificial Intelligence </w:t>
      </w:r>
    </w:p>
    <w:p w:rsidR="00000000" w:rsidDel="00000000" w:rsidP="00000000" w:rsidRDefault="00000000" w:rsidRPr="00000000" w14:paraId="000005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Talent Availability </w:t>
      </w:r>
    </w:p>
    <w:p w:rsidR="00000000" w:rsidDel="00000000" w:rsidP="00000000" w:rsidRDefault="00000000" w:rsidRPr="00000000" w14:paraId="000005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Leadership Capability </w:t>
      </w:r>
    </w:p>
    <w:p w:rsidR="00000000" w:rsidDel="00000000" w:rsidP="00000000" w:rsidRDefault="00000000" w:rsidRPr="00000000" w14:paraId="000005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Geopolitical Tensions </w:t>
      </w:r>
    </w:p>
    <w:p w:rsidR="00000000" w:rsidDel="00000000" w:rsidP="00000000" w:rsidRDefault="00000000" w:rsidRPr="00000000" w14:paraId="000005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Regulatory Changes </w:t>
      </w:r>
    </w:p>
    <w:p w:rsidR="00000000" w:rsidDel="00000000" w:rsidP="00000000" w:rsidRDefault="00000000" w:rsidRPr="00000000" w14:paraId="000005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Economic Uncertainty </w:t>
      </w:r>
    </w:p>
    <w:p w:rsidR="00000000" w:rsidDel="00000000" w:rsidP="00000000" w:rsidRDefault="00000000" w:rsidRPr="00000000" w14:paraId="000005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Cybersecurity </w:t>
      </w:r>
    </w:p>
    <w:p w:rsidR="00000000" w:rsidDel="00000000" w:rsidP="00000000" w:rsidRDefault="00000000" w:rsidRPr="00000000" w14:paraId="0000052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New Competitors </w:t>
      </w:r>
    </w:p>
    <w:p w:rsidR="00000000" w:rsidDel="00000000" w:rsidP="00000000" w:rsidRDefault="00000000" w:rsidRPr="00000000" w14:paraId="0000052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Business Model Disruption </w:t>
      </w:r>
    </w:p>
    <w:p w:rsidR="00000000" w:rsidDel="00000000" w:rsidP="00000000" w:rsidRDefault="00000000" w:rsidRPr="00000000" w14:paraId="0000052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Climate &amp; Environmental Factors </w:t>
      </w:r>
    </w:p>
    <w:p w:rsidR="00000000" w:rsidDel="00000000" w:rsidP="00000000" w:rsidRDefault="00000000" w:rsidRPr="00000000" w14:paraId="0000052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Supply Chain Disruptions </w:t>
      </w:r>
    </w:p>
    <w:p w:rsidR="00000000" w:rsidDel="00000000" w:rsidP="00000000" w:rsidRDefault="00000000" w:rsidRPr="00000000" w14:paraId="0000052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Customer Behaviour Changes </w:t>
      </w:r>
    </w:p>
    <w:p w:rsidR="00000000" w:rsidDel="00000000" w:rsidP="00000000" w:rsidRDefault="00000000" w:rsidRPr="00000000" w14:paraId="000005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Technology Disruption </w:t>
      </w:r>
    </w:p>
    <w:p w:rsidR="00000000" w:rsidDel="00000000" w:rsidP="00000000" w:rsidRDefault="00000000" w:rsidRPr="00000000" w14:paraId="000005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Other </w:t>
      </w:r>
    </w:p>
    <w:p w:rsidR="00000000" w:rsidDel="00000000" w:rsidP="00000000" w:rsidRDefault="00000000" w:rsidRPr="00000000" w14:paraId="000005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Please Specify: </w:t>
      </w:r>
    </w:p>
    <w:p w:rsidR="00000000" w:rsidDel="00000000" w:rsidP="00000000" w:rsidRDefault="00000000" w:rsidRPr="00000000" w14:paraId="0000052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3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3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5. Please explain why you selected this risk.</w:t>
      </w:r>
      <w:r w:rsidDel="00000000" w:rsidR="00000000" w:rsidRPr="00000000">
        <w:rPr>
          <w:rtl w:val="0"/>
        </w:rPr>
        <w:t xml:space="preserve"> (//Text AREA Input field)</w:t>
      </w:r>
    </w:p>
    <w:p w:rsidR="00000000" w:rsidDel="00000000" w:rsidP="00000000" w:rsidRDefault="00000000" w:rsidRPr="00000000" w14:paraId="0000053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3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3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3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3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3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3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3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6. How prepared do you believe your organisation is to manage this risk?</w:t>
      </w:r>
      <w:r w:rsidDel="00000000" w:rsidR="00000000" w:rsidRPr="00000000">
        <w:rPr>
          <w:rtl w:val="0"/>
        </w:rPr>
        <w:t xml:space="preserve"> (//Option Selection with Anyone Selection)</w:t>
      </w:r>
    </w:p>
    <w:p w:rsidR="00000000" w:rsidDel="00000000" w:rsidP="00000000" w:rsidRDefault="00000000" w:rsidRPr="00000000" w14:paraId="0000053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Not Prepared </w:t>
      </w:r>
    </w:p>
    <w:p w:rsidR="00000000" w:rsidDel="00000000" w:rsidP="00000000" w:rsidRDefault="00000000" w:rsidRPr="00000000" w14:paraId="0000053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Slightly Prepared </w:t>
      </w:r>
    </w:p>
    <w:p w:rsidR="00000000" w:rsidDel="00000000" w:rsidP="00000000" w:rsidRDefault="00000000" w:rsidRPr="00000000" w14:paraId="0000053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Moderately Prepared </w:t>
      </w:r>
    </w:p>
    <w:p w:rsidR="00000000" w:rsidDel="00000000" w:rsidP="00000000" w:rsidRDefault="00000000" w:rsidRPr="00000000" w14:paraId="0000053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Well Prepared </w:t>
      </w:r>
    </w:p>
    <w:p w:rsidR="00000000" w:rsidDel="00000000" w:rsidP="00000000" w:rsidRDefault="00000000" w:rsidRPr="00000000" w14:paraId="0000053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Highly Prepared </w:t>
      </w:r>
    </w:p>
    <w:p w:rsidR="00000000" w:rsidDel="00000000" w:rsidP="00000000" w:rsidRDefault="00000000" w:rsidRPr="00000000" w14:paraId="0000053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4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PART C</w:t>
      </w:r>
      <w:r w:rsidDel="00000000" w:rsidR="00000000" w:rsidRPr="00000000">
        <w:rPr>
          <w:rtl w:val="0"/>
        </w:rPr>
        <w:t xml:space="preserve"> </w:t>
      </w:r>
    </w:p>
    <w:p w:rsidR="00000000" w:rsidDel="00000000" w:rsidP="00000000" w:rsidRDefault="00000000" w:rsidRPr="00000000" w14:paraId="0000054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FUTURE OPPORTUNITIES</w:t>
      </w:r>
      <w:r w:rsidDel="00000000" w:rsidR="00000000" w:rsidRPr="00000000">
        <w:rPr>
          <w:rtl w:val="0"/>
        </w:rPr>
        <w:t xml:space="preserve"> </w:t>
      </w:r>
    </w:p>
    <w:p w:rsidR="00000000" w:rsidDel="00000000" w:rsidP="00000000" w:rsidRDefault="00000000" w:rsidRPr="00000000" w14:paraId="0000054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7. Which area presents the greatest opportunity for your organisation over the next 3–5 years?</w:t>
      </w:r>
      <w:r w:rsidDel="00000000" w:rsidR="00000000" w:rsidRPr="00000000">
        <w:rPr>
          <w:rtl w:val="0"/>
        </w:rPr>
        <w:t xml:space="preserve">  (//Drop Down List with Anyone Selection &amp; If Other Selected Give Text Field to Reply With customer Answer )</w:t>
      </w:r>
    </w:p>
    <w:p w:rsidR="00000000" w:rsidDel="00000000" w:rsidP="00000000" w:rsidRDefault="00000000" w:rsidRPr="00000000" w14:paraId="0000054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Select one. </w:t>
      </w:r>
    </w:p>
    <w:p w:rsidR="00000000" w:rsidDel="00000000" w:rsidP="00000000" w:rsidRDefault="00000000" w:rsidRPr="00000000" w14:paraId="0000054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Artificial Intelligence </w:t>
      </w:r>
    </w:p>
    <w:p w:rsidR="00000000" w:rsidDel="00000000" w:rsidP="00000000" w:rsidRDefault="00000000" w:rsidRPr="00000000" w14:paraId="0000054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New Markets </w:t>
      </w:r>
    </w:p>
    <w:p w:rsidR="00000000" w:rsidDel="00000000" w:rsidP="00000000" w:rsidRDefault="00000000" w:rsidRPr="00000000" w14:paraId="0000054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New Products or Services </w:t>
      </w:r>
    </w:p>
    <w:p w:rsidR="00000000" w:rsidDel="00000000" w:rsidP="00000000" w:rsidRDefault="00000000" w:rsidRPr="00000000" w14:paraId="0000054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Strategic Partnerships </w:t>
      </w:r>
    </w:p>
    <w:p w:rsidR="00000000" w:rsidDel="00000000" w:rsidP="00000000" w:rsidRDefault="00000000" w:rsidRPr="00000000" w14:paraId="0000054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Workforce Capability Development </w:t>
      </w:r>
    </w:p>
    <w:p w:rsidR="00000000" w:rsidDel="00000000" w:rsidP="00000000" w:rsidRDefault="00000000" w:rsidRPr="00000000" w14:paraId="0000054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Digital Transformation </w:t>
      </w:r>
    </w:p>
    <w:p w:rsidR="00000000" w:rsidDel="00000000" w:rsidP="00000000" w:rsidRDefault="00000000" w:rsidRPr="00000000" w14:paraId="0000054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Automation </w:t>
      </w:r>
    </w:p>
    <w:p w:rsidR="00000000" w:rsidDel="00000000" w:rsidP="00000000" w:rsidRDefault="00000000" w:rsidRPr="00000000" w14:paraId="0000054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Customer Experience </w:t>
      </w:r>
    </w:p>
    <w:p w:rsidR="00000000" w:rsidDel="00000000" w:rsidP="00000000" w:rsidRDefault="00000000" w:rsidRPr="00000000" w14:paraId="0000054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Research &amp; Innovation </w:t>
      </w:r>
    </w:p>
    <w:p w:rsidR="00000000" w:rsidDel="00000000" w:rsidP="00000000" w:rsidRDefault="00000000" w:rsidRPr="00000000" w14:paraId="0000054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Sustainability / Regenerative Growth </w:t>
      </w:r>
    </w:p>
    <w:p w:rsidR="00000000" w:rsidDel="00000000" w:rsidP="00000000" w:rsidRDefault="00000000" w:rsidRPr="00000000" w14:paraId="0000054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Geographic Expansion </w:t>
      </w:r>
    </w:p>
    <w:p w:rsidR="00000000" w:rsidDel="00000000" w:rsidP="00000000" w:rsidRDefault="00000000" w:rsidRPr="00000000" w14:paraId="0000054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Data &amp; Analytics </w:t>
      </w:r>
    </w:p>
    <w:p w:rsidR="00000000" w:rsidDel="00000000" w:rsidP="00000000" w:rsidRDefault="00000000" w:rsidRPr="00000000" w14:paraId="0000055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Other </w:t>
      </w:r>
    </w:p>
    <w:p w:rsidR="00000000" w:rsidDel="00000000" w:rsidP="00000000" w:rsidRDefault="00000000" w:rsidRPr="00000000" w14:paraId="0000055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Please Specify: </w:t>
      </w:r>
    </w:p>
    <w:p w:rsidR="00000000" w:rsidDel="00000000" w:rsidP="00000000" w:rsidRDefault="00000000" w:rsidRPr="00000000" w14:paraId="0000055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5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5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5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5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8. Please explain why you selected this opportunity.</w:t>
      </w:r>
      <w:r w:rsidDel="00000000" w:rsidR="00000000" w:rsidRPr="00000000">
        <w:rPr>
          <w:rtl w:val="0"/>
        </w:rPr>
        <w:t xml:space="preserve"> (//Text AREA Input field)</w:t>
      </w:r>
    </w:p>
    <w:p w:rsidR="00000000" w:rsidDel="00000000" w:rsidP="00000000" w:rsidRDefault="00000000" w:rsidRPr="00000000" w14:paraId="0000055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5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5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5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9. How confident are you that your organisation is positioned to capture this opportunity?</w:t>
      </w:r>
      <w:r w:rsidDel="00000000" w:rsidR="00000000" w:rsidRPr="00000000">
        <w:rPr>
          <w:rtl w:val="0"/>
        </w:rPr>
        <w:t xml:space="preserve"> </w:t>
      </w:r>
    </w:p>
    <w:p w:rsidR="00000000" w:rsidDel="00000000" w:rsidP="00000000" w:rsidRDefault="00000000" w:rsidRPr="00000000" w14:paraId="0000055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Not Confident </w:t>
      </w:r>
    </w:p>
    <w:p w:rsidR="00000000" w:rsidDel="00000000" w:rsidP="00000000" w:rsidRDefault="00000000" w:rsidRPr="00000000" w14:paraId="0000055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Slightly Confident </w:t>
      </w:r>
    </w:p>
    <w:p w:rsidR="00000000" w:rsidDel="00000000" w:rsidP="00000000" w:rsidRDefault="00000000" w:rsidRPr="00000000" w14:paraId="0000055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Moderately Confident </w:t>
      </w:r>
    </w:p>
    <w:p w:rsidR="00000000" w:rsidDel="00000000" w:rsidP="00000000" w:rsidRDefault="00000000" w:rsidRPr="00000000" w14:paraId="0000055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Very Confident </w:t>
      </w:r>
    </w:p>
    <w:p w:rsidR="00000000" w:rsidDel="00000000" w:rsidP="00000000" w:rsidRDefault="00000000" w:rsidRPr="00000000" w14:paraId="0000055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Highly Confident </w:t>
      </w:r>
    </w:p>
    <w:p w:rsidR="00000000" w:rsidDel="00000000" w:rsidP="00000000" w:rsidRDefault="00000000" w:rsidRPr="00000000" w14:paraId="0000056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6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PART D</w:t>
      </w:r>
      <w:r w:rsidDel="00000000" w:rsidR="00000000" w:rsidRPr="00000000">
        <w:rPr>
          <w:rtl w:val="0"/>
        </w:rPr>
        <w:t xml:space="preserve"> </w:t>
      </w:r>
    </w:p>
    <w:p w:rsidR="00000000" w:rsidDel="00000000" w:rsidP="00000000" w:rsidRDefault="00000000" w:rsidRPr="00000000" w14:paraId="0000056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INDUSTRY ASSUMPTIONS</w:t>
      </w:r>
      <w:r w:rsidDel="00000000" w:rsidR="00000000" w:rsidRPr="00000000">
        <w:rPr>
          <w:rtl w:val="0"/>
        </w:rPr>
        <w:t xml:space="preserve"> </w:t>
      </w:r>
    </w:p>
    <w:p w:rsidR="00000000" w:rsidDel="00000000" w:rsidP="00000000" w:rsidRDefault="00000000" w:rsidRPr="00000000" w14:paraId="0000056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10. Which statement best describes your industry's current situation?</w:t>
      </w:r>
      <w:r w:rsidDel="00000000" w:rsidR="00000000" w:rsidRPr="00000000">
        <w:rPr>
          <w:rtl w:val="0"/>
        </w:rPr>
        <w:t xml:space="preserve"> </w:t>
      </w:r>
    </w:p>
    <w:p w:rsidR="00000000" w:rsidDel="00000000" w:rsidP="00000000" w:rsidRDefault="00000000" w:rsidRPr="00000000" w14:paraId="0000056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Stable </w:t>
      </w:r>
    </w:p>
    <w:p w:rsidR="00000000" w:rsidDel="00000000" w:rsidP="00000000" w:rsidRDefault="00000000" w:rsidRPr="00000000" w14:paraId="0000056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Gradually Evolving </w:t>
      </w:r>
    </w:p>
    <w:p w:rsidR="00000000" w:rsidDel="00000000" w:rsidP="00000000" w:rsidRDefault="00000000" w:rsidRPr="00000000" w14:paraId="0000056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Rapidly Changing </w:t>
      </w:r>
    </w:p>
    <w:p w:rsidR="00000000" w:rsidDel="00000000" w:rsidP="00000000" w:rsidRDefault="00000000" w:rsidRPr="00000000" w14:paraId="0000056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Highly Disrupted </w:t>
      </w:r>
    </w:p>
    <w:p w:rsidR="00000000" w:rsidDel="00000000" w:rsidP="00000000" w:rsidRDefault="00000000" w:rsidRPr="00000000" w14:paraId="0000056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Undergoing Fundamental Transformation </w:t>
      </w:r>
    </w:p>
    <w:p w:rsidR="00000000" w:rsidDel="00000000" w:rsidP="00000000" w:rsidRDefault="00000000" w:rsidRPr="00000000" w14:paraId="0000056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6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11. Which commonly accepted assumption within your industry do you believe is most likely to be challenged over the next five years?</w:t>
      </w:r>
      <w:r w:rsidDel="00000000" w:rsidR="00000000" w:rsidRPr="00000000">
        <w:rPr>
          <w:rtl w:val="0"/>
        </w:rPr>
        <w:t xml:space="preserve"> (//Text AREA Input field)</w:t>
      </w:r>
    </w:p>
    <w:p w:rsidR="00000000" w:rsidDel="00000000" w:rsidP="00000000" w:rsidRDefault="00000000" w:rsidRPr="00000000" w14:paraId="0000056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6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6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6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12. What development could fundamentally change your industry faster than most people expect?</w:t>
      </w:r>
      <w:r w:rsidDel="00000000" w:rsidR="00000000" w:rsidRPr="00000000">
        <w:rPr>
          <w:rtl w:val="0"/>
        </w:rPr>
        <w:t xml:space="preserve"> (//Text AREA Input field)</w:t>
      </w:r>
    </w:p>
    <w:p w:rsidR="00000000" w:rsidDel="00000000" w:rsidP="00000000" w:rsidRDefault="00000000" w:rsidRPr="00000000" w14:paraId="0000056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7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7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7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7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PART E</w:t>
      </w:r>
      <w:r w:rsidDel="00000000" w:rsidR="00000000" w:rsidRPr="00000000">
        <w:rPr>
          <w:rtl w:val="0"/>
        </w:rPr>
        <w:t xml:space="preserve"> </w:t>
      </w:r>
    </w:p>
    <w:p w:rsidR="00000000" w:rsidDel="00000000" w:rsidP="00000000" w:rsidRDefault="00000000" w:rsidRPr="00000000" w14:paraId="0000057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SIGNALS &amp; EMERGING CHANGES</w:t>
      </w:r>
      <w:r w:rsidDel="00000000" w:rsidR="00000000" w:rsidRPr="00000000">
        <w:rPr>
          <w:rtl w:val="0"/>
        </w:rPr>
        <w:t xml:space="preserve"> </w:t>
      </w:r>
    </w:p>
    <w:p w:rsidR="00000000" w:rsidDel="00000000" w:rsidP="00000000" w:rsidRDefault="00000000" w:rsidRPr="00000000" w14:paraId="0000057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13. Which emerging development deserves significantly more attention from leaders?</w:t>
      </w:r>
      <w:r w:rsidDel="00000000" w:rsidR="00000000" w:rsidRPr="00000000">
        <w:rPr>
          <w:rtl w:val="0"/>
        </w:rPr>
        <w:t xml:space="preserve">  (//Drop Down List with Anyone Selection &amp; If Other Selected Give Text Field to Reply With customer Answer )</w:t>
      </w:r>
    </w:p>
    <w:p w:rsidR="00000000" w:rsidDel="00000000" w:rsidP="00000000" w:rsidRDefault="00000000" w:rsidRPr="00000000" w14:paraId="0000057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Select one. </w:t>
      </w:r>
    </w:p>
    <w:p w:rsidR="00000000" w:rsidDel="00000000" w:rsidP="00000000" w:rsidRDefault="00000000" w:rsidRPr="00000000" w14:paraId="0000057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Artificial Intelligence </w:t>
      </w:r>
    </w:p>
    <w:p w:rsidR="00000000" w:rsidDel="00000000" w:rsidP="00000000" w:rsidRDefault="00000000" w:rsidRPr="00000000" w14:paraId="0000057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Demographic Change </w:t>
      </w:r>
    </w:p>
    <w:p w:rsidR="00000000" w:rsidDel="00000000" w:rsidP="00000000" w:rsidRDefault="00000000" w:rsidRPr="00000000" w14:paraId="0000057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Workforce Transformation </w:t>
      </w:r>
    </w:p>
    <w:p w:rsidR="00000000" w:rsidDel="00000000" w:rsidP="00000000" w:rsidRDefault="00000000" w:rsidRPr="00000000" w14:paraId="0000057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Climate Change </w:t>
      </w:r>
    </w:p>
    <w:p w:rsidR="00000000" w:rsidDel="00000000" w:rsidP="00000000" w:rsidRDefault="00000000" w:rsidRPr="00000000" w14:paraId="0000057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Geopolitical Change </w:t>
      </w:r>
    </w:p>
    <w:p w:rsidR="00000000" w:rsidDel="00000000" w:rsidP="00000000" w:rsidRDefault="00000000" w:rsidRPr="00000000" w14:paraId="0000057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Education &amp; Skills </w:t>
      </w:r>
    </w:p>
    <w:p w:rsidR="00000000" w:rsidDel="00000000" w:rsidP="00000000" w:rsidRDefault="00000000" w:rsidRPr="00000000" w14:paraId="0000057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Cybersecurity </w:t>
      </w:r>
    </w:p>
    <w:p w:rsidR="00000000" w:rsidDel="00000000" w:rsidP="00000000" w:rsidRDefault="00000000" w:rsidRPr="00000000" w14:paraId="0000057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Consumer Behaviour </w:t>
      </w:r>
    </w:p>
    <w:p w:rsidR="00000000" w:rsidDel="00000000" w:rsidP="00000000" w:rsidRDefault="00000000" w:rsidRPr="00000000" w14:paraId="0000057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Energy Transition </w:t>
      </w:r>
    </w:p>
    <w:p w:rsidR="00000000" w:rsidDel="00000000" w:rsidP="00000000" w:rsidRDefault="00000000" w:rsidRPr="00000000" w14:paraId="0000058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Health &amp; Wellbeing </w:t>
      </w:r>
    </w:p>
    <w:p w:rsidR="00000000" w:rsidDel="00000000" w:rsidP="00000000" w:rsidRDefault="00000000" w:rsidRPr="00000000" w14:paraId="0000058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Regulatory Change </w:t>
      </w:r>
    </w:p>
    <w:p w:rsidR="00000000" w:rsidDel="00000000" w:rsidP="00000000" w:rsidRDefault="00000000" w:rsidRPr="00000000" w14:paraId="0000058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Other </w:t>
      </w:r>
    </w:p>
    <w:p w:rsidR="00000000" w:rsidDel="00000000" w:rsidP="00000000" w:rsidRDefault="00000000" w:rsidRPr="00000000" w14:paraId="0000058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Please Specify: </w:t>
      </w:r>
    </w:p>
    <w:p w:rsidR="00000000" w:rsidDel="00000000" w:rsidP="00000000" w:rsidRDefault="00000000" w:rsidRPr="00000000" w14:paraId="0000058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8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8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14. Why do you believe this deserves more attention? </w:t>
      </w:r>
      <w:r w:rsidDel="00000000" w:rsidR="00000000" w:rsidRPr="00000000">
        <w:rPr>
          <w:rtl w:val="0"/>
        </w:rPr>
        <w:t xml:space="preserve">(//Text AREA Input field)</w:t>
      </w:r>
      <w:r w:rsidDel="00000000" w:rsidR="00000000" w:rsidRPr="00000000">
        <w:rPr>
          <w:rtl w:val="0"/>
        </w:rPr>
      </w:r>
    </w:p>
    <w:p w:rsidR="00000000" w:rsidDel="00000000" w:rsidP="00000000" w:rsidRDefault="00000000" w:rsidRPr="00000000" w14:paraId="0000058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8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8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8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15. How frequently does your organisation discuss emerging developments before they become immediate issues?</w:t>
      </w:r>
      <w:r w:rsidDel="00000000" w:rsidR="00000000" w:rsidRPr="00000000">
        <w:rPr>
          <w:rtl w:val="0"/>
        </w:rPr>
        <w:t xml:space="preserve">  (//Option Selection with Anyone Selection)</w:t>
      </w:r>
    </w:p>
    <w:p w:rsidR="00000000" w:rsidDel="00000000" w:rsidP="00000000" w:rsidRDefault="00000000" w:rsidRPr="00000000" w14:paraId="0000058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Never </w:t>
      </w:r>
    </w:p>
    <w:p w:rsidR="00000000" w:rsidDel="00000000" w:rsidP="00000000" w:rsidRDefault="00000000" w:rsidRPr="00000000" w14:paraId="0000058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Rarely </w:t>
      </w:r>
    </w:p>
    <w:p w:rsidR="00000000" w:rsidDel="00000000" w:rsidP="00000000" w:rsidRDefault="00000000" w:rsidRPr="00000000" w14:paraId="0000058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Occasionally </w:t>
      </w:r>
    </w:p>
    <w:p w:rsidR="00000000" w:rsidDel="00000000" w:rsidP="00000000" w:rsidRDefault="00000000" w:rsidRPr="00000000" w14:paraId="0000058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Frequently </w:t>
      </w:r>
    </w:p>
    <w:p w:rsidR="00000000" w:rsidDel="00000000" w:rsidP="00000000" w:rsidRDefault="00000000" w:rsidRPr="00000000" w14:paraId="0000058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Systematically </w:t>
      </w:r>
    </w:p>
    <w:p w:rsidR="00000000" w:rsidDel="00000000" w:rsidP="00000000" w:rsidRDefault="00000000" w:rsidRPr="00000000" w14:paraId="0000059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PART F</w:t>
      </w:r>
      <w:r w:rsidDel="00000000" w:rsidR="00000000" w:rsidRPr="00000000">
        <w:rPr>
          <w:rtl w:val="0"/>
        </w:rPr>
        <w:t xml:space="preserve"> </w:t>
      </w:r>
    </w:p>
    <w:p w:rsidR="00000000" w:rsidDel="00000000" w:rsidP="00000000" w:rsidRDefault="00000000" w:rsidRPr="00000000" w14:paraId="0000059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FUTURE PREPAREDNESS</w:t>
      </w:r>
      <w:r w:rsidDel="00000000" w:rsidR="00000000" w:rsidRPr="00000000">
        <w:rPr>
          <w:rtl w:val="0"/>
        </w:rPr>
        <w:t xml:space="preserve"> </w:t>
      </w:r>
    </w:p>
    <w:p w:rsidR="00000000" w:rsidDel="00000000" w:rsidP="00000000" w:rsidRDefault="00000000" w:rsidRPr="00000000" w14:paraId="0000059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16. Which statement best describes your organisation's planning horizon?</w:t>
      </w:r>
      <w:r w:rsidDel="00000000" w:rsidR="00000000" w:rsidRPr="00000000">
        <w:rPr>
          <w:rtl w:val="0"/>
        </w:rPr>
        <w:t xml:space="preserve">  (//Option Selection with Anyone Selection)</w:t>
      </w:r>
    </w:p>
    <w:p w:rsidR="00000000" w:rsidDel="00000000" w:rsidP="00000000" w:rsidRDefault="00000000" w:rsidRPr="00000000" w14:paraId="0000059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Less than 12 Months </w:t>
      </w:r>
    </w:p>
    <w:p w:rsidR="00000000" w:rsidDel="00000000" w:rsidP="00000000" w:rsidRDefault="00000000" w:rsidRPr="00000000" w14:paraId="0000059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1–2 Years </w:t>
      </w:r>
    </w:p>
    <w:p w:rsidR="00000000" w:rsidDel="00000000" w:rsidP="00000000" w:rsidRDefault="00000000" w:rsidRPr="00000000" w14:paraId="0000059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3–5 Years </w:t>
      </w:r>
    </w:p>
    <w:p w:rsidR="00000000" w:rsidDel="00000000" w:rsidP="00000000" w:rsidRDefault="00000000" w:rsidRPr="00000000" w14:paraId="0000059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6–10 Years </w:t>
      </w:r>
    </w:p>
    <w:p w:rsidR="00000000" w:rsidDel="00000000" w:rsidP="00000000" w:rsidRDefault="00000000" w:rsidRPr="00000000" w14:paraId="0000059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More than 10 Years </w:t>
      </w:r>
    </w:p>
    <w:p w:rsidR="00000000" w:rsidDel="00000000" w:rsidP="00000000" w:rsidRDefault="00000000" w:rsidRPr="00000000" w14:paraId="0000059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9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17. Which statement best describes your organisation's current use of Artificial Intelligence?</w:t>
      </w:r>
      <w:r w:rsidDel="00000000" w:rsidR="00000000" w:rsidRPr="00000000">
        <w:rPr>
          <w:rtl w:val="0"/>
        </w:rPr>
        <w:t xml:space="preserve">  (//Option Selection with Anyone Selection)</w:t>
      </w:r>
    </w:p>
    <w:p w:rsidR="00000000" w:rsidDel="00000000" w:rsidP="00000000" w:rsidRDefault="00000000" w:rsidRPr="00000000" w14:paraId="0000059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AI is not currently being discussed. </w:t>
      </w:r>
    </w:p>
    <w:p w:rsidR="00000000" w:rsidDel="00000000" w:rsidP="00000000" w:rsidRDefault="00000000" w:rsidRPr="00000000" w14:paraId="0000059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AI is being explored but no formal initiatives exist. </w:t>
      </w:r>
    </w:p>
    <w:p w:rsidR="00000000" w:rsidDel="00000000" w:rsidP="00000000" w:rsidRDefault="00000000" w:rsidRPr="00000000" w14:paraId="0000059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AI pilots are being tested in selected areas. </w:t>
      </w:r>
    </w:p>
    <w:p w:rsidR="00000000" w:rsidDel="00000000" w:rsidP="00000000" w:rsidRDefault="00000000" w:rsidRPr="00000000" w14:paraId="0000059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AI has been implemented in one or more business functions. </w:t>
      </w:r>
    </w:p>
    <w:p w:rsidR="00000000" w:rsidDel="00000000" w:rsidP="00000000" w:rsidRDefault="00000000" w:rsidRPr="00000000" w14:paraId="0000059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AI is integrated across multiple business functions. </w:t>
      </w:r>
    </w:p>
    <w:p w:rsidR="00000000" w:rsidDel="00000000" w:rsidP="00000000" w:rsidRDefault="00000000" w:rsidRPr="00000000" w14:paraId="0000059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AI is integrated into core business operations. </w:t>
      </w:r>
    </w:p>
    <w:p w:rsidR="00000000" w:rsidDel="00000000" w:rsidP="00000000" w:rsidRDefault="00000000" w:rsidRPr="00000000" w14:paraId="000005A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AI is influencing business model transformation and strategic decision-making. </w:t>
      </w:r>
    </w:p>
    <w:p w:rsidR="00000000" w:rsidDel="00000000" w:rsidP="00000000" w:rsidRDefault="00000000" w:rsidRPr="00000000" w14:paraId="000005A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A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18. Which capability will be most important for organisational success over the next decade?</w:t>
      </w:r>
      <w:r w:rsidDel="00000000" w:rsidR="00000000" w:rsidRPr="00000000">
        <w:rPr>
          <w:rtl w:val="0"/>
        </w:rPr>
        <w:t xml:space="preserve">  (//Drop Down List with Anyone Selection &amp; If Other Selected Give Text Field to Reply With customer Answer )</w:t>
      </w:r>
    </w:p>
    <w:p w:rsidR="00000000" w:rsidDel="00000000" w:rsidP="00000000" w:rsidRDefault="00000000" w:rsidRPr="00000000" w14:paraId="000005A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Select one. </w:t>
      </w:r>
    </w:p>
    <w:p w:rsidR="00000000" w:rsidDel="00000000" w:rsidP="00000000" w:rsidRDefault="00000000" w:rsidRPr="00000000" w14:paraId="000005A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Leadership </w:t>
      </w:r>
    </w:p>
    <w:p w:rsidR="00000000" w:rsidDel="00000000" w:rsidP="00000000" w:rsidRDefault="00000000" w:rsidRPr="00000000" w14:paraId="000005A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Adaptability </w:t>
      </w:r>
    </w:p>
    <w:p w:rsidR="00000000" w:rsidDel="00000000" w:rsidP="00000000" w:rsidRDefault="00000000" w:rsidRPr="00000000" w14:paraId="000005A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Decision-Making </w:t>
      </w:r>
    </w:p>
    <w:p w:rsidR="00000000" w:rsidDel="00000000" w:rsidP="00000000" w:rsidRDefault="00000000" w:rsidRPr="00000000" w14:paraId="000005A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Innovation </w:t>
      </w:r>
    </w:p>
    <w:p w:rsidR="00000000" w:rsidDel="00000000" w:rsidP="00000000" w:rsidRDefault="00000000" w:rsidRPr="00000000" w14:paraId="000005A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Artificial Intelligence </w:t>
      </w:r>
    </w:p>
    <w:p w:rsidR="00000000" w:rsidDel="00000000" w:rsidP="00000000" w:rsidRDefault="00000000" w:rsidRPr="00000000" w14:paraId="000005A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Learning Agility </w:t>
      </w:r>
    </w:p>
    <w:p w:rsidR="00000000" w:rsidDel="00000000" w:rsidP="00000000" w:rsidRDefault="00000000" w:rsidRPr="00000000" w14:paraId="000005A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Strategic Thinking </w:t>
      </w:r>
    </w:p>
    <w:p w:rsidR="00000000" w:rsidDel="00000000" w:rsidP="00000000" w:rsidRDefault="00000000" w:rsidRPr="00000000" w14:paraId="000005A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Governance </w:t>
      </w:r>
    </w:p>
    <w:p w:rsidR="00000000" w:rsidDel="00000000" w:rsidP="00000000" w:rsidRDefault="00000000" w:rsidRPr="00000000" w14:paraId="000005A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Workforce Capability </w:t>
      </w:r>
    </w:p>
    <w:p w:rsidR="00000000" w:rsidDel="00000000" w:rsidP="00000000" w:rsidRDefault="00000000" w:rsidRPr="00000000" w14:paraId="000005A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Other </w:t>
      </w:r>
    </w:p>
    <w:p w:rsidR="00000000" w:rsidDel="00000000" w:rsidP="00000000" w:rsidRDefault="00000000" w:rsidRPr="00000000" w14:paraId="000005A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Please Specify: </w:t>
      </w:r>
    </w:p>
    <w:p w:rsidR="00000000" w:rsidDel="00000000" w:rsidP="00000000" w:rsidRDefault="00000000" w:rsidRPr="00000000" w14:paraId="000005A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B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B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PART G</w:t>
      </w:r>
      <w:r w:rsidDel="00000000" w:rsidR="00000000" w:rsidRPr="00000000">
        <w:rPr>
          <w:rtl w:val="0"/>
        </w:rPr>
        <w:t xml:space="preserve"> </w:t>
      </w:r>
    </w:p>
    <w:p w:rsidR="00000000" w:rsidDel="00000000" w:rsidP="00000000" w:rsidRDefault="00000000" w:rsidRPr="00000000" w14:paraId="000005B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FUTURE READINESS REALITY CHECK™</w:t>
      </w:r>
      <w:r w:rsidDel="00000000" w:rsidR="00000000" w:rsidRPr="00000000">
        <w:rPr>
          <w:rtl w:val="0"/>
        </w:rPr>
        <w:t xml:space="preserve"> </w:t>
      </w:r>
    </w:p>
    <w:p w:rsidR="00000000" w:rsidDel="00000000" w:rsidP="00000000" w:rsidRDefault="00000000" w:rsidRPr="00000000" w14:paraId="000005B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Understanding Perceived Readiness vs Actual Readiness</w:t>
      </w:r>
      <w:r w:rsidDel="00000000" w:rsidR="00000000" w:rsidRPr="00000000">
        <w:rPr>
          <w:rtl w:val="0"/>
        </w:rPr>
        <w:t xml:space="preserve"> </w:t>
      </w:r>
    </w:p>
    <w:p w:rsidR="00000000" w:rsidDel="00000000" w:rsidP="00000000" w:rsidRDefault="00000000" w:rsidRPr="00000000" w14:paraId="000005B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Organisations often believe they are more prepared than they actually are. </w:t>
      </w:r>
    </w:p>
    <w:p w:rsidR="00000000" w:rsidDel="00000000" w:rsidP="00000000" w:rsidRDefault="00000000" w:rsidRPr="00000000" w14:paraId="000005B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This section helps identify potential blind spots between perceived preparedness and actual preparedness. </w:t>
      </w:r>
    </w:p>
    <w:p w:rsidR="00000000" w:rsidDel="00000000" w:rsidP="00000000" w:rsidRDefault="00000000" w:rsidRPr="00000000" w14:paraId="000005B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B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G1.</w:t>
      </w:r>
      <w:r w:rsidDel="00000000" w:rsidR="00000000" w:rsidRPr="00000000">
        <w:rPr>
          <w:rtl w:val="0"/>
        </w:rPr>
        <w:t xml:space="preserve"> </w:t>
      </w:r>
    </w:p>
    <w:p w:rsidR="00000000" w:rsidDel="00000000" w:rsidP="00000000" w:rsidRDefault="00000000" w:rsidRPr="00000000" w14:paraId="000005B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On a scale of 1–10, how future-ready do you believe your organisation is today?  (//Option Selection with Anyone Selection)</w:t>
      </w:r>
    </w:p>
    <w:p w:rsidR="00000000" w:rsidDel="00000000" w:rsidP="00000000" w:rsidRDefault="00000000" w:rsidRPr="00000000" w14:paraId="000005B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1 Not Future Ready </w:t>
      </w:r>
    </w:p>
    <w:p w:rsidR="00000000" w:rsidDel="00000000" w:rsidP="00000000" w:rsidRDefault="00000000" w:rsidRPr="00000000" w14:paraId="000005B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2 </w:t>
      </w:r>
    </w:p>
    <w:p w:rsidR="00000000" w:rsidDel="00000000" w:rsidP="00000000" w:rsidRDefault="00000000" w:rsidRPr="00000000" w14:paraId="000005B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3 </w:t>
      </w:r>
    </w:p>
    <w:p w:rsidR="00000000" w:rsidDel="00000000" w:rsidP="00000000" w:rsidRDefault="00000000" w:rsidRPr="00000000" w14:paraId="000005B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4 </w:t>
      </w:r>
    </w:p>
    <w:p w:rsidR="00000000" w:rsidDel="00000000" w:rsidP="00000000" w:rsidRDefault="00000000" w:rsidRPr="00000000" w14:paraId="000005B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5 </w:t>
      </w:r>
    </w:p>
    <w:p w:rsidR="00000000" w:rsidDel="00000000" w:rsidP="00000000" w:rsidRDefault="00000000" w:rsidRPr="00000000" w14:paraId="000005B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6 </w:t>
      </w:r>
    </w:p>
    <w:p w:rsidR="00000000" w:rsidDel="00000000" w:rsidP="00000000" w:rsidRDefault="00000000" w:rsidRPr="00000000" w14:paraId="000005B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7 </w:t>
      </w:r>
    </w:p>
    <w:p w:rsidR="00000000" w:rsidDel="00000000" w:rsidP="00000000" w:rsidRDefault="00000000" w:rsidRPr="00000000" w14:paraId="000005C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8 </w:t>
      </w:r>
    </w:p>
    <w:p w:rsidR="00000000" w:rsidDel="00000000" w:rsidP="00000000" w:rsidRDefault="00000000" w:rsidRPr="00000000" w14:paraId="000005C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9 </w:t>
      </w:r>
    </w:p>
    <w:p w:rsidR="00000000" w:rsidDel="00000000" w:rsidP="00000000" w:rsidRDefault="00000000" w:rsidRPr="00000000" w14:paraId="000005C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10 Highly Future Ready </w:t>
      </w:r>
    </w:p>
    <w:p w:rsidR="00000000" w:rsidDel="00000000" w:rsidP="00000000" w:rsidRDefault="00000000" w:rsidRPr="00000000" w14:paraId="000005C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C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G2.</w:t>
      </w:r>
      <w:r w:rsidDel="00000000" w:rsidR="00000000" w:rsidRPr="00000000">
        <w:rPr>
          <w:rtl w:val="0"/>
        </w:rPr>
        <w:t xml:space="preserve"> </w:t>
      </w:r>
    </w:p>
    <w:p w:rsidR="00000000" w:rsidDel="00000000" w:rsidP="00000000" w:rsidRDefault="00000000" w:rsidRPr="00000000" w14:paraId="000005C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Compared with your competitors, how prepared is your organisation for future disruption?  (//Option Selection with Anyone Selection)</w:t>
      </w:r>
    </w:p>
    <w:p w:rsidR="00000000" w:rsidDel="00000000" w:rsidP="00000000" w:rsidRDefault="00000000" w:rsidRPr="00000000" w14:paraId="000005C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Significantly Behind </w:t>
      </w:r>
    </w:p>
    <w:p w:rsidR="00000000" w:rsidDel="00000000" w:rsidP="00000000" w:rsidRDefault="00000000" w:rsidRPr="00000000" w14:paraId="000005C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Slightly Behind </w:t>
      </w:r>
    </w:p>
    <w:p w:rsidR="00000000" w:rsidDel="00000000" w:rsidP="00000000" w:rsidRDefault="00000000" w:rsidRPr="00000000" w14:paraId="000005C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About The Same </w:t>
      </w:r>
    </w:p>
    <w:p w:rsidR="00000000" w:rsidDel="00000000" w:rsidP="00000000" w:rsidRDefault="00000000" w:rsidRPr="00000000" w14:paraId="000005C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Slightly Ahead </w:t>
      </w:r>
    </w:p>
    <w:p w:rsidR="00000000" w:rsidDel="00000000" w:rsidP="00000000" w:rsidRDefault="00000000" w:rsidRPr="00000000" w14:paraId="000005C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Significantly Ahead </w:t>
      </w:r>
    </w:p>
    <w:p w:rsidR="00000000" w:rsidDel="00000000" w:rsidP="00000000" w:rsidRDefault="00000000" w:rsidRPr="00000000" w14:paraId="000005C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36" name="image31.png"/>
            <a:graphic>
              <a:graphicData uri="http://schemas.openxmlformats.org/drawingml/2006/picture">
                <pic:pic>
                  <pic:nvPicPr>
                    <pic:cNvPr descr="Shape" id="0" name="image31.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C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G3.</w:t>
      </w:r>
      <w:r w:rsidDel="00000000" w:rsidR="00000000" w:rsidRPr="00000000">
        <w:rPr>
          <w:rtl w:val="0"/>
        </w:rPr>
        <w:t xml:space="preserve"> </w:t>
      </w:r>
    </w:p>
    <w:p w:rsidR="00000000" w:rsidDel="00000000" w:rsidP="00000000" w:rsidRDefault="00000000" w:rsidRPr="00000000" w14:paraId="000005C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How confident are you in your answer?  (//Option Selection with Anyone Selection)</w:t>
      </w:r>
    </w:p>
    <w:p w:rsidR="00000000" w:rsidDel="00000000" w:rsidP="00000000" w:rsidRDefault="00000000" w:rsidRPr="00000000" w14:paraId="000005C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Low </w:t>
      </w:r>
    </w:p>
    <w:p w:rsidR="00000000" w:rsidDel="00000000" w:rsidP="00000000" w:rsidRDefault="00000000" w:rsidRPr="00000000" w14:paraId="000005C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Moderate </w:t>
      </w:r>
    </w:p>
    <w:p w:rsidR="00000000" w:rsidDel="00000000" w:rsidP="00000000" w:rsidRDefault="00000000" w:rsidRPr="00000000" w14:paraId="000005D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High </w:t>
      </w:r>
    </w:p>
    <w:p w:rsidR="00000000" w:rsidDel="00000000" w:rsidP="00000000" w:rsidRDefault="00000000" w:rsidRPr="00000000" w14:paraId="000005D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14" name="image6.png"/>
            <a:graphic>
              <a:graphicData uri="http://schemas.openxmlformats.org/drawingml/2006/picture">
                <pic:pic>
                  <pic:nvPicPr>
                    <pic:cNvPr descr="Shape" id="0" name="image6.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D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G4.</w:t>
      </w:r>
      <w:r w:rsidDel="00000000" w:rsidR="00000000" w:rsidRPr="00000000">
        <w:rPr>
          <w:rtl w:val="0"/>
        </w:rPr>
        <w:t xml:space="preserve"> </w:t>
      </w:r>
    </w:p>
    <w:p w:rsidR="00000000" w:rsidDel="00000000" w:rsidP="00000000" w:rsidRDefault="00000000" w:rsidRPr="00000000" w14:paraId="000005D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What may be the single biggest blind spot your organisation is overlooking today? (//Text AREA Input field)</w:t>
      </w:r>
    </w:p>
    <w:p w:rsidR="00000000" w:rsidDel="00000000" w:rsidP="00000000" w:rsidRDefault="00000000" w:rsidRPr="00000000" w14:paraId="000005D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D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drawing>
          <wp:inline distB="114300" distT="114300" distL="114300" distR="114300">
            <wp:extent cx="9525" cy="9525"/>
            <wp:effectExtent b="0" l="0" r="0" t="0"/>
            <wp:docPr descr="Shape" id="57" name="image43.png"/>
            <a:graphic>
              <a:graphicData uri="http://schemas.openxmlformats.org/drawingml/2006/picture">
                <pic:pic>
                  <pic:nvPicPr>
                    <pic:cNvPr descr="Shape" id="0" name="image43.png"/>
                    <pic:cNvPicPr preferRelativeResize="0"/>
                  </pic:nvPicPr>
                  <pic:blipFill>
                    <a:blip r:embed="rId6"/>
                    <a:srcRect b="0" l="0" r="0" t="0"/>
                    <a:stretch>
                      <a:fillRect/>
                    </a:stretch>
                  </pic:blipFill>
                  <pic:spPr>
                    <a:xfrm>
                      <a:off x="0" y="0"/>
                      <a:ext cx="9525" cy="9525"/>
                    </a:xfrm>
                    <a:prstGeom prst="rect"/>
                    <a:ln/>
                  </pic:spPr>
                </pic:pic>
              </a:graphicData>
            </a:graphic>
          </wp:inline>
        </w:drawing>
      </w:r>
      <w:r w:rsidDel="00000000" w:rsidR="00000000" w:rsidRPr="00000000">
        <w:rPr>
          <w:rtl w:val="0"/>
        </w:rPr>
        <w:t xml:space="preserve"> </w:t>
      </w:r>
    </w:p>
    <w:p w:rsidR="00000000" w:rsidDel="00000000" w:rsidP="00000000" w:rsidRDefault="00000000" w:rsidRPr="00000000" w14:paraId="000005D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b w:val="1"/>
          <w:bCs w:val="1"/>
          <w:rtl w:val="0"/>
        </w:rPr>
        <w:t xml:space="preserve">END OF SECTION 3</w:t>
      </w:r>
      <w:r w:rsidDel="00000000" w:rsidR="00000000" w:rsidRPr="00000000">
        <w:rPr>
          <w:rtl w:val="0"/>
        </w:rPr>
        <w:t xml:space="preserve"> </w:t>
      </w:r>
    </w:p>
    <w:p w:rsidR="00000000" w:rsidDel="00000000" w:rsidP="00000000" w:rsidRDefault="00000000" w:rsidRPr="00000000" w14:paraId="000005D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highlight w:val="yellow"/>
        </w:rPr>
      </w:pPr>
      <w:r w:rsidDel="00000000" w:rsidR="00000000" w:rsidRPr="00000000">
        <w:rPr>
          <w:highlight w:val="yellow"/>
          <w:rtl w:val="0"/>
        </w:rPr>
        <w:t xml:space="preserve">Thank you for completing the Invictus Future Readiness Diagnostic™ (IFRD™). </w:t>
      </w:r>
    </w:p>
    <w:p w:rsidR="00000000" w:rsidDel="00000000" w:rsidP="00000000" w:rsidRDefault="00000000" w:rsidRPr="00000000" w14:paraId="000005D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highlight w:val="yellow"/>
        </w:rPr>
      </w:pPr>
      <w:r w:rsidDel="00000000" w:rsidR="00000000" w:rsidRPr="00000000">
        <w:rPr>
          <w:highlight w:val="yellow"/>
          <w:rtl w:val="0"/>
        </w:rPr>
        <w:t xml:space="preserve">Your responses contribute to a deeper understanding of organisational preparedness, strategic decision-making and future readiness. </w:t>
      </w:r>
    </w:p>
    <w:p w:rsidR="00000000" w:rsidDel="00000000" w:rsidP="00000000" w:rsidRDefault="00000000" w:rsidRPr="00000000" w14:paraId="000005D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highlight w:val="yellow"/>
        </w:rPr>
      </w:pPr>
      <w:r w:rsidDel="00000000" w:rsidR="00000000" w:rsidRPr="00000000">
        <w:rPr>
          <w:highlight w:val="yellow"/>
          <w:rtl w:val="0"/>
        </w:rPr>
        <w:t xml:space="preserve">The information provided will be used to generate your IFRD™ Executive Snapshot, highlighting key strengths, readiness indicators and areas requiring attention. </w:t>
      </w:r>
    </w:p>
    <w:p w:rsidR="00000000" w:rsidDel="00000000" w:rsidP="00000000" w:rsidRDefault="00000000" w:rsidRPr="00000000" w14:paraId="000005D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highlight w:val="yellow"/>
        </w:rPr>
      </w:pPr>
      <w:r w:rsidDel="00000000" w:rsidR="00000000" w:rsidRPr="00000000">
        <w:rPr>
          <w:highlight w:val="yellow"/>
          <w:rtl w:val="0"/>
        </w:rPr>
        <w:t xml:space="preserve">Organisations that consistently anticipate change, challenge assumptions and strengthen their decision-making capabilities are often better positioned to navigate uncertainty and create long-term value. </w:t>
      </w:r>
    </w:p>
    <w:p w:rsidR="00000000" w:rsidDel="00000000" w:rsidP="00000000" w:rsidRDefault="00000000" w:rsidRPr="00000000" w14:paraId="000005D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highlight w:val="yellow"/>
        </w:rPr>
      </w:pPr>
      <w:r w:rsidDel="00000000" w:rsidR="00000000" w:rsidRPr="00000000">
        <w:rPr>
          <w:highlight w:val="yellow"/>
          <w:rtl w:val="0"/>
        </w:rPr>
        <w:t xml:space="preserve">Preparedness is not about predicting the future. </w:t>
      </w:r>
    </w:p>
    <w:p w:rsidR="00000000" w:rsidDel="00000000" w:rsidP="00000000" w:rsidRDefault="00000000" w:rsidRPr="00000000" w14:paraId="000005D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highlight w:val="yellow"/>
        </w:rPr>
      </w:pPr>
      <w:r w:rsidDel="00000000" w:rsidR="00000000" w:rsidRPr="00000000">
        <w:rPr>
          <w:highlight w:val="yellow"/>
          <w:rtl w:val="0"/>
        </w:rPr>
        <w:t xml:space="preserve">It is about developing the capability to respond effectively when the future arrives. </w:t>
      </w:r>
    </w:p>
    <w:p w:rsidR="00000000" w:rsidDel="00000000" w:rsidP="00000000" w:rsidRDefault="00000000" w:rsidRPr="00000000" w14:paraId="000005D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pPr>
      <w:r w:rsidDel="00000000" w:rsidR="00000000" w:rsidRPr="00000000">
        <w:rPr>
          <w:rtl w:val="0"/>
        </w:rPr>
        <w:t xml:space="preserve"> </w:t>
      </w:r>
    </w:p>
    <w:p w:rsidR="00000000" w:rsidDel="00000000" w:rsidP="00000000" w:rsidRDefault="00000000" w:rsidRPr="00000000" w14:paraId="000005DE">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DF">
    <w:pPr>
      <w:rPr/>
    </w:pPr>
    <w:r w:rsidDel="00000000" w:rsidR="00000000" w:rsidRPr="00000000">
      <w:rPr/>
      <w:drawing>
        <wp:inline distB="114300" distT="114300" distL="114300" distR="114300">
          <wp:extent cx="2717800" cy="711200"/>
          <wp:effectExtent b="0" l="0" r="0" t="0"/>
          <wp:docPr id="54" name="image54.png"/>
          <a:graphic>
            <a:graphicData uri="http://schemas.openxmlformats.org/drawingml/2006/picture">
              <pic:pic>
                <pic:nvPicPr>
                  <pic:cNvPr id="0" name="image54.png"/>
                  <pic:cNvPicPr preferRelativeResize="0"/>
                </pic:nvPicPr>
                <pic:blipFill>
                  <a:blip r:embed="rId1"/>
                  <a:srcRect b="0" l="0" r="0" t="0"/>
                  <a:stretch>
                    <a:fillRect/>
                  </a:stretch>
                </pic:blipFill>
                <pic:spPr>
                  <a:xfrm>
                    <a:off x="0" y="0"/>
                    <a:ext cx="2717800" cy="711200"/>
                  </a:xfrm>
                  <a:prstGeom prst="rect"/>
                  <a:ln/>
                </pic:spPr>
              </pic:pic>
            </a:graphicData>
          </a:graphic>
        </wp:inline>
      </w:drawing>
    </w:r>
    <w:r w:rsidDel="00000000" w:rsidR="00000000" w:rsidRPr="00000000">
      <w:rPr>
        <w:highlight w:val="white"/>
        <w:rtl w:val="0"/>
      </w:rPr>
      <w:t xml:space="preserve"> </w:t>
    </w:r>
    <w:r w:rsidDel="00000000" w:rsidR="00000000" w:rsidRPr="00000000">
      <w:rPr>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3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26"/>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7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76"/>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0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7"/>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79"/>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29"/>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6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8"/>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8"/>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8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2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1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46"/>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4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2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9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58"/>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19"/>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9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68"/>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29"/>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8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80"/>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07"/>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7"/>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67"/>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4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lvl w:ilvl="0">
      <w:start w:val="10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3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8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6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4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1">
    <w:lvl w:ilvl="0">
      <w:start w:val="9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09"/>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3">
    <w:lvl w:ilvl="0">
      <w:start w:val="47"/>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4">
    <w:lvl w:ilvl="0">
      <w:start w:val="26"/>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5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1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6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2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06"/>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1">
    <w:lvl w:ilvl="0">
      <w:start w:val="3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2">
    <w:lvl w:ilvl="0">
      <w:start w:val="120"/>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3">
    <w:lvl w:ilvl="0">
      <w:start w:val="9"/>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4">
    <w:lvl w:ilvl="0">
      <w:start w:val="50"/>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3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6">
    <w:lvl w:ilvl="0">
      <w:start w:val="4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7">
    <w:lvl w:ilvl="0">
      <w:start w:val="88"/>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8">
    <w:lvl w:ilvl="0">
      <w:start w:val="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9">
    <w:lvl w:ilvl="0">
      <w:start w:val="117"/>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0">
    <w:lvl w:ilvl="0">
      <w:start w:val="78"/>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1">
    <w:lvl w:ilvl="0">
      <w:start w:val="16"/>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2">
    <w:lvl w:ilvl="0">
      <w:start w:val="38"/>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3">
    <w:lvl w:ilvl="0">
      <w:start w:val="118"/>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4">
    <w:lvl w:ilvl="0">
      <w:start w:val="30"/>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7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7">
    <w:lvl w:ilvl="0">
      <w:start w:val="69"/>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8">
    <w:lvl w:ilvl="0">
      <w:start w:val="37"/>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9">
    <w:lvl w:ilvl="0">
      <w:start w:val="6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99"/>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2">
    <w:lvl w:ilvl="0">
      <w:start w:val="39"/>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3">
    <w:lvl w:ilvl="0">
      <w:start w:val="116"/>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4">
    <w:lvl w:ilvl="0">
      <w:start w:val="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5">
    <w:lvl w:ilvl="0">
      <w:start w:val="5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6">
    <w:lvl w:ilvl="0">
      <w:start w:val="4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7">
    <w:lvl w:ilvl="0">
      <w:start w:val="2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2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9">
    <w:lvl w:ilvl="0">
      <w:start w:val="49"/>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0">
    <w:lvl w:ilvl="0">
      <w:start w:val="28"/>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1">
    <w:lvl w:ilvl="0">
      <w:start w:val="7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0"/>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3">
    <w:lvl w:ilvl="0">
      <w:start w:val="96"/>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4">
    <w:lvl w:ilvl="0">
      <w:start w:val="5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5">
    <w:lvl w:ilvl="0">
      <w:start w:val="130"/>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6">
    <w:lvl w:ilvl="0">
      <w:start w:val="11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7">
    <w:lvl w:ilvl="0">
      <w:start w:val="7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8">
    <w:lvl w:ilvl="0">
      <w:start w:val="108"/>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1">
    <w:lvl w:ilvl="0">
      <w:start w:val="12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2">
    <w:lvl w:ilvl="0">
      <w:start w:val="100"/>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3">
    <w:lvl w:ilvl="0">
      <w:start w:val="8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4">
    <w:lvl w:ilvl="0">
      <w:start w:val="13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5">
    <w:lvl w:ilvl="0">
      <w:start w:val="6"/>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6">
    <w:lvl w:ilvl="0">
      <w:start w:val="5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7">
    <w:lvl w:ilvl="0">
      <w:start w:val="3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3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1">
    <w:lvl w:ilvl="0">
      <w:start w:val="36"/>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2">
    <w:lvl w:ilvl="0">
      <w:start w:val="77"/>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3">
    <w:lvl w:ilvl="0">
      <w:start w:val="110"/>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4">
    <w:lvl w:ilvl="0">
      <w:start w:val="90"/>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5">
    <w:lvl w:ilvl="0">
      <w:start w:val="7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6">
    <w:lvl w:ilvl="0">
      <w:start w:val="9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7">
    <w:lvl w:ilvl="0">
      <w:start w:val="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8">
    <w:lvl w:ilvl="0">
      <w:start w:val="10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9">
    <w:lvl w:ilvl="0">
      <w:start w:val="40"/>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0">
    <w:lvl w:ilvl="0">
      <w:start w:val="1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2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4">
    <w:lvl w:ilvl="0">
      <w:start w:val="97"/>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5">
    <w:lvl w:ilvl="0">
      <w:start w:val="86"/>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6">
    <w:lvl w:ilvl="0">
      <w:start w:val="57"/>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20"/>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9">
    <w:lvl w:ilvl="0">
      <w:start w:val="66"/>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0">
    <w:lvl w:ilvl="0">
      <w:start w:val="1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1">
    <w:lvl w:ilvl="0">
      <w:start w:val="89"/>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2">
    <w:lvl w:ilvl="0">
      <w:start w:val="11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3">
    <w:lvl w:ilvl="0">
      <w:start w:val="56"/>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4">
    <w:lvl w:ilvl="0">
      <w:start w:val="2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27"/>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8">
    <w:lvl w:ilvl="0">
      <w:start w:val="128"/>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9">
    <w:lvl w:ilvl="0">
      <w:start w:val="60"/>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0">
    <w:lvl w:ilvl="0">
      <w:start w:val="48"/>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9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3">
    <w:lvl w:ilvl="0">
      <w:start w:val="11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4">
    <w:lvl w:ilvl="0">
      <w:start w:val="59"/>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5">
    <w:lvl w:ilvl="0">
      <w:start w:val="1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6">
    <w:lvl w:ilvl="0">
      <w:start w:val="19"/>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7">
    <w:lvl w:ilvl="0">
      <w:start w:val="87"/>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8">
    <w:lvl w:ilvl="0">
      <w:start w:val="102"/>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9">
    <w:lvl w:ilvl="0">
      <w:start w:val="10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0">
    <w:lvl w:ilvl="0">
      <w:start w:val="12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98"/>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3">
    <w:lvl w:ilvl="0">
      <w:start w:val="70"/>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4">
    <w:lvl w:ilvl="0">
      <w:start w:val="63"/>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5">
    <w:lvl w:ilvl="0">
      <w:start w:val="84"/>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6">
    <w:lvl w:ilvl="0">
      <w:start w:val="121"/>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7">
    <w:lvl w:ilvl="0">
      <w:start w:val="55"/>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8">
    <w:lvl w:ilvl="0">
      <w:start w:val="127"/>
      <w:numFmt w:val="decimal"/>
      <w:lvlText w:val="%1."/>
      <w:lvlJc w:val="left"/>
      <w:pPr>
        <w:ind w:left="720" w:hanging="360"/>
      </w:pPr>
      <w:rPr>
        <w:rFonts w:ascii="Arial" w:cs="Arial" w:eastAsia="Arial" w:hAnsi="Arial"/>
        <w:b w:val="0"/>
        <w:bCs w:val="0"/>
        <w:i w:val="0"/>
        <w:iCs w:val="0"/>
        <w:smallCaps w:val="0"/>
        <w:color w:val="000000"/>
        <w:sz w:val="18"/>
        <w:szCs w:val="18"/>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7.png"/><Relationship Id="rId7"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5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