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6C70090" wp14:paraId="60D8E254" wp14:textId="1BCF10FE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42"/>
          <w:szCs w:val="42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42"/>
          <w:szCs w:val="42"/>
          <w:lang w:val="en-US"/>
        </w:rPr>
        <w:t>GenAI Banking Policy &amp; Compliance Copilot</w:t>
      </w:r>
    </w:p>
    <w:p xmlns:wp14="http://schemas.microsoft.com/office/word/2010/wordml" w:rsidP="26C70090" wp14:paraId="7B6105D3" wp14:textId="577DD8E4">
      <w:pPr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26C70090" wp14:paraId="47B5E443" wp14:textId="4D40BB58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  <w:t>1. Introduction</w:t>
      </w:r>
    </w:p>
    <w:p xmlns:wp14="http://schemas.microsoft.com/office/word/2010/wordml" w:rsidP="26C70090" wp14:paraId="18BFF8AF" wp14:textId="59A978AA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1.1 Purpose</w:t>
      </w:r>
    </w:p>
    <w:p xmlns:wp14="http://schemas.microsoft.com/office/word/2010/wordml" w:rsidP="26C70090" wp14:paraId="4E2B6613" wp14:textId="212F5F0C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The purpose of this system is to build an AI-powered compliance assistant that enables users to query banking policy documents using natural language and receive 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accurate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, context-grounded answers with proper source citations.</w:t>
      </w:r>
    </w:p>
    <w:p xmlns:wp14="http://schemas.microsoft.com/office/word/2010/wordml" w:rsidP="26C70090" wp14:paraId="58AC26D5" wp14:textId="4BD15129">
      <w:pPr>
        <w:pStyle w:val="Heading3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1.2 Scope</w:t>
      </w:r>
    </w:p>
    <w:p xmlns:wp14="http://schemas.microsoft.com/office/word/2010/wordml" w:rsidP="26C70090" wp14:paraId="71B7C890" wp14:textId="28B23BB0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The system is designed to:</w:t>
      </w:r>
    </w:p>
    <w:p xmlns:wp14="http://schemas.microsoft.com/office/word/2010/wordml" w:rsidP="26C70090" wp14:paraId="17CA3DD9" wp14:textId="12C91A5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Accept PDF-based banking policy documents</w:t>
      </w:r>
    </w:p>
    <w:p xmlns:wp14="http://schemas.microsoft.com/office/word/2010/wordml" w:rsidP="26C70090" wp14:paraId="3185F8FB" wp14:textId="31BC98D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Process and index uploaded documents</w:t>
      </w:r>
    </w:p>
    <w:p xmlns:wp14="http://schemas.microsoft.com/office/word/2010/wordml" w:rsidP="26C70090" wp14:paraId="1EA94499" wp14:textId="20F2125B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Perform semantic search using embeddings</w:t>
      </w:r>
    </w:p>
    <w:p xmlns:wp14="http://schemas.microsoft.com/office/word/2010/wordml" w:rsidP="26C70090" wp14:paraId="5A01E92F" wp14:textId="3AC3465F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Generate responses using a local Large Language Model (Phi-2)</w:t>
      </w:r>
    </w:p>
    <w:p xmlns:wp14="http://schemas.microsoft.com/office/word/2010/wordml" w:rsidP="26C70090" wp14:paraId="38EA7339" wp14:textId="7E131BB1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Ensure explainability, traceability, and compliance accuracy</w:t>
      </w:r>
    </w:p>
    <w:p xmlns:wp14="http://schemas.microsoft.com/office/word/2010/wordml" w:rsidP="26C70090" wp14:paraId="43706D0C" wp14:textId="3DF04E38">
      <w:pPr>
        <w:pStyle w:val="Heading3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26C70090" wp14:paraId="74CB13E0" wp14:textId="77FABD1B">
      <w:pPr>
        <w:pStyle w:val="Heading3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1.3 Definitions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92"/>
        <w:gridCol w:w="4133"/>
      </w:tblGrid>
      <w:tr w:rsidR="26C70090" w:rsidTr="26C70090" w14:paraId="2112AE11">
        <w:trPr>
          <w:trHeight w:val="300"/>
        </w:trPr>
        <w:tc>
          <w:tcPr>
            <w:tcW w:w="159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6C70090" w:rsidP="26C70090" w:rsidRDefault="26C70090" w14:paraId="49F3B55B" w14:textId="207F7526">
            <w:pPr>
              <w:spacing w:before="0" w:beforeAutospacing="off" w:after="0" w:afterAutospacing="off" w:line="300" w:lineRule="auto"/>
              <w:jc w:val="center"/>
              <w:rPr>
                <w:b w:val="1"/>
                <w:bCs w:val="1"/>
                <w:color w:val="auto"/>
              </w:rPr>
            </w:pPr>
            <w:r w:rsidRPr="26C70090" w:rsidR="26C70090">
              <w:rPr>
                <w:b w:val="1"/>
                <w:bCs w:val="1"/>
                <w:color w:val="auto"/>
              </w:rPr>
              <w:t>Term</w:t>
            </w:r>
          </w:p>
        </w:tc>
        <w:tc>
          <w:tcPr>
            <w:tcW w:w="413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6C70090" w:rsidP="26C70090" w:rsidRDefault="26C70090" w14:paraId="4B2AFBF4" w14:textId="4493737C">
            <w:pPr>
              <w:spacing w:before="0" w:beforeAutospacing="off" w:after="0" w:afterAutospacing="off" w:line="300" w:lineRule="auto"/>
              <w:jc w:val="center"/>
              <w:rPr>
                <w:b w:val="1"/>
                <w:bCs w:val="1"/>
                <w:color w:val="auto"/>
              </w:rPr>
            </w:pPr>
            <w:r w:rsidRPr="26C70090" w:rsidR="26C70090">
              <w:rPr>
                <w:b w:val="1"/>
                <w:bCs w:val="1"/>
                <w:color w:val="auto"/>
              </w:rPr>
              <w:t>Meaning</w:t>
            </w:r>
          </w:p>
        </w:tc>
      </w:tr>
      <w:tr w:rsidR="26C70090" w:rsidTr="26C70090" w14:paraId="17785A86">
        <w:trPr>
          <w:trHeight w:val="300"/>
        </w:trPr>
        <w:tc>
          <w:tcPr>
            <w:tcW w:w="159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6C70090" w:rsidP="26C70090" w:rsidRDefault="26C70090" w14:paraId="7F436887" w14:textId="1E51B754">
            <w:pPr>
              <w:spacing w:before="0" w:beforeAutospacing="off" w:after="0" w:afterAutospacing="off" w:line="300" w:lineRule="auto"/>
              <w:rPr>
                <w:color w:val="auto"/>
              </w:rPr>
            </w:pPr>
            <w:r w:rsidRPr="26C70090" w:rsidR="26C70090">
              <w:rPr>
                <w:color w:val="auto"/>
              </w:rPr>
              <w:t>RAG</w:t>
            </w:r>
          </w:p>
        </w:tc>
        <w:tc>
          <w:tcPr>
            <w:tcW w:w="413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6C70090" w:rsidP="26C70090" w:rsidRDefault="26C70090" w14:paraId="382BC140" w14:textId="5B52926D">
            <w:pPr>
              <w:spacing w:before="0" w:beforeAutospacing="off" w:after="0" w:afterAutospacing="off" w:line="300" w:lineRule="auto"/>
              <w:rPr>
                <w:color w:val="auto"/>
              </w:rPr>
            </w:pPr>
            <w:r w:rsidRPr="26C70090" w:rsidR="26C70090">
              <w:rPr>
                <w:color w:val="auto"/>
              </w:rPr>
              <w:t>Retrieval-Augmented Generation</w:t>
            </w:r>
          </w:p>
        </w:tc>
      </w:tr>
      <w:tr w:rsidR="26C70090" w:rsidTr="26C70090" w14:paraId="45BF531D">
        <w:trPr>
          <w:trHeight w:val="300"/>
        </w:trPr>
        <w:tc>
          <w:tcPr>
            <w:tcW w:w="159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6C70090" w:rsidP="26C70090" w:rsidRDefault="26C70090" w14:paraId="44594208" w14:textId="1E2440CB">
            <w:pPr>
              <w:spacing w:before="0" w:beforeAutospacing="off" w:after="0" w:afterAutospacing="off" w:line="300" w:lineRule="auto"/>
              <w:rPr>
                <w:color w:val="auto"/>
              </w:rPr>
            </w:pPr>
            <w:r w:rsidRPr="26C70090" w:rsidR="26C70090">
              <w:rPr>
                <w:color w:val="auto"/>
              </w:rPr>
              <w:t>Embedding</w:t>
            </w:r>
          </w:p>
        </w:tc>
        <w:tc>
          <w:tcPr>
            <w:tcW w:w="413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6C70090" w:rsidP="26C70090" w:rsidRDefault="26C70090" w14:paraId="60B9E5EA" w14:textId="38C79561">
            <w:pPr>
              <w:spacing w:before="0" w:beforeAutospacing="off" w:after="0" w:afterAutospacing="off" w:line="300" w:lineRule="auto"/>
              <w:rPr>
                <w:color w:val="auto"/>
              </w:rPr>
            </w:pPr>
            <w:r w:rsidRPr="26C70090" w:rsidR="26C70090">
              <w:rPr>
                <w:color w:val="auto"/>
              </w:rPr>
              <w:t>Vector representation of text</w:t>
            </w:r>
          </w:p>
        </w:tc>
      </w:tr>
      <w:tr w:rsidR="26C70090" w:rsidTr="26C70090" w14:paraId="4744DED2">
        <w:trPr>
          <w:trHeight w:val="300"/>
        </w:trPr>
        <w:tc>
          <w:tcPr>
            <w:tcW w:w="159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6C70090" w:rsidP="26C70090" w:rsidRDefault="26C70090" w14:paraId="67C7DF0F" w14:textId="3CDFCA05">
            <w:pPr>
              <w:spacing w:before="0" w:beforeAutospacing="off" w:after="0" w:afterAutospacing="off" w:line="300" w:lineRule="auto"/>
              <w:rPr>
                <w:color w:val="auto"/>
              </w:rPr>
            </w:pPr>
            <w:r w:rsidRPr="26C70090" w:rsidR="26C70090">
              <w:rPr>
                <w:color w:val="auto"/>
              </w:rPr>
              <w:t>Vector Store</w:t>
            </w:r>
          </w:p>
        </w:tc>
        <w:tc>
          <w:tcPr>
            <w:tcW w:w="413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6C70090" w:rsidP="26C70090" w:rsidRDefault="26C70090" w14:paraId="4F142404" w14:textId="06398915">
            <w:pPr>
              <w:spacing w:before="0" w:beforeAutospacing="off" w:after="0" w:afterAutospacing="off" w:line="300" w:lineRule="auto"/>
              <w:rPr>
                <w:color w:val="auto"/>
              </w:rPr>
            </w:pPr>
            <w:r w:rsidRPr="26C70090" w:rsidR="26C70090">
              <w:rPr>
                <w:color w:val="auto"/>
              </w:rPr>
              <w:t>Storage mechanism for embeddings</w:t>
            </w:r>
          </w:p>
        </w:tc>
      </w:tr>
      <w:tr w:rsidR="26C70090" w:rsidTr="26C70090" w14:paraId="09B3D311">
        <w:trPr>
          <w:trHeight w:val="300"/>
        </w:trPr>
        <w:tc>
          <w:tcPr>
            <w:tcW w:w="159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6C70090" w:rsidP="26C70090" w:rsidRDefault="26C70090" w14:paraId="0DD97E63" w14:textId="686B51A6">
            <w:pPr>
              <w:spacing w:before="0" w:beforeAutospacing="off" w:after="0" w:afterAutospacing="off" w:line="300" w:lineRule="auto"/>
              <w:rPr>
                <w:color w:val="auto"/>
              </w:rPr>
            </w:pPr>
            <w:r w:rsidRPr="26C70090" w:rsidR="26C70090">
              <w:rPr>
                <w:color w:val="auto"/>
              </w:rPr>
              <w:t>Chunking</w:t>
            </w:r>
          </w:p>
        </w:tc>
        <w:tc>
          <w:tcPr>
            <w:tcW w:w="4133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6C70090" w:rsidP="26C70090" w:rsidRDefault="26C70090" w14:paraId="5FD755DE" w14:textId="4CD5FED9">
            <w:pPr>
              <w:spacing w:before="0" w:beforeAutospacing="off" w:after="0" w:afterAutospacing="off" w:line="300" w:lineRule="auto"/>
              <w:rPr>
                <w:color w:val="auto"/>
              </w:rPr>
            </w:pPr>
            <w:r w:rsidRPr="26C70090" w:rsidR="26C70090">
              <w:rPr>
                <w:color w:val="auto"/>
              </w:rPr>
              <w:t>Splitting text into smaller parts</w:t>
            </w:r>
          </w:p>
        </w:tc>
      </w:tr>
    </w:tbl>
    <w:p xmlns:wp14="http://schemas.microsoft.com/office/word/2010/wordml" w:rsidP="26C70090" wp14:paraId="4BC2A9EB" wp14:textId="68A29721">
      <w:pPr>
        <w:pStyle w:val="Heading2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  <w:t>2. System Overview</w:t>
      </w:r>
    </w:p>
    <w:p xmlns:wp14="http://schemas.microsoft.com/office/word/2010/wordml" w:rsidP="26C70090" wp14:paraId="1AD42065" wp14:textId="33965CBA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The system consists of three core modules:</w:t>
      </w:r>
    </w:p>
    <w:p xmlns:wp14="http://schemas.microsoft.com/office/word/2010/wordml" w:rsidP="26C70090" wp14:paraId="6E532AAF" wp14:textId="5AF07A0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Ingestion Module: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Responsible for PDF processing</w:t>
      </w:r>
    </w:p>
    <w:p xmlns:wp14="http://schemas.microsoft.com/office/word/2010/wordml" w:rsidP="26C70090" wp14:paraId="1141120E" wp14:textId="5A53502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Retrieval Module: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Performs semantic search over indexed data</w:t>
      </w:r>
    </w:p>
    <w:p xmlns:wp14="http://schemas.microsoft.com/office/word/2010/wordml" w:rsidP="26C70090" wp14:paraId="6FF149CC" wp14:textId="6AB904D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Generation Module: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Generates responses using an LLM</w:t>
      </w:r>
    </w:p>
    <w:p xmlns:wp14="http://schemas.microsoft.com/office/word/2010/wordml" w:rsidP="26C70090" wp14:paraId="3300DC8F" wp14:textId="4C22A208">
      <w:pPr>
        <w:bidi w:val="0"/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26C70090" wp14:paraId="5D990761" wp14:textId="728DF499">
      <w:pPr>
        <w:pStyle w:val="Heading2"/>
        <w:bidi w:val="0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  <w:t>3. System Architecture</w:t>
      </w:r>
    </w:p>
    <w:p xmlns:wp14="http://schemas.microsoft.com/office/word/2010/wordml" w:rsidP="26C70090" wp14:paraId="0A7C15BA" wp14:textId="69778442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The system follows a modular </w:t>
      </w: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Retrieval-Augmented Generation (RAG)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architecture and 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operates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entirely on </w:t>
      </w: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local hardware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to ensure data privacy and regulatory compliance.</w:t>
      </w:r>
    </w:p>
    <w:p xmlns:wp14="http://schemas.microsoft.com/office/word/2010/wordml" w:rsidP="26C70090" wp14:paraId="56BE7890" wp14:textId="4B7926F9">
      <w:pPr>
        <w:pStyle w:val="Heading3"/>
        <w:bidi w:val="0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Key Components</w:t>
      </w:r>
    </w:p>
    <w:p xmlns:wp14="http://schemas.microsoft.com/office/word/2010/wordml" w:rsidP="26C70090" wp14:paraId="0EF1FE59" wp14:textId="7F86BB1B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User Interface (</w:t>
      </w: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Streamlit</w:t>
      </w: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)</w:t>
      </w:r>
    </w:p>
    <w:p xmlns:wp14="http://schemas.microsoft.com/office/word/2010/wordml" w:rsidP="26C70090" wp14:paraId="4232158C" wp14:textId="30E2D85D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Entry point for users</w:t>
      </w:r>
    </w:p>
    <w:p xmlns:wp14="http://schemas.microsoft.com/office/word/2010/wordml" w:rsidP="26C70090" wp14:paraId="179ABBF7" wp14:textId="15B31FB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Allows PDF upload and query input</w:t>
      </w:r>
    </w:p>
    <w:p xmlns:wp14="http://schemas.microsoft.com/office/word/2010/wordml" w:rsidP="26C70090" wp14:paraId="6C80A4F3" wp14:textId="176384E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Displays chat history, answers, and source citations</w:t>
      </w:r>
    </w:p>
    <w:p xmlns:wp14="http://schemas.microsoft.com/office/word/2010/wordml" w:rsidP="26C70090" wp14:paraId="00DE6AC8" wp14:textId="19E4B461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Document Processor</w:t>
      </w:r>
    </w:p>
    <w:p xmlns:wp14="http://schemas.microsoft.com/office/word/2010/wordml" w:rsidP="26C70090" wp14:paraId="0C187F66" wp14:textId="19F00E0A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Extracts text from PDFs</w:t>
      </w:r>
    </w:p>
    <w:p xmlns:wp14="http://schemas.microsoft.com/office/word/2010/wordml" w:rsidP="26C70090" wp14:paraId="72EBE0A7" wp14:textId="6DE2F2E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Cleans and normalizes content</w:t>
      </w:r>
    </w:p>
    <w:p xmlns:wp14="http://schemas.microsoft.com/office/word/2010/wordml" w:rsidP="26C70090" wp14:paraId="2BE626CC" wp14:textId="785F13A9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Splits text into chunks of approximately </w:t>
      </w: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512 tokens with 64-token overlap</w:t>
      </w:r>
    </w:p>
    <w:p xmlns:wp14="http://schemas.microsoft.com/office/word/2010/wordml" w:rsidP="26C70090" wp14:paraId="7EB451B4" wp14:textId="534273A4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 xml:space="preserve">Vector Store </w:t>
      </w:r>
    </w:p>
    <w:p xmlns:wp14="http://schemas.microsoft.com/office/word/2010/wordml" w:rsidP="26C70090" wp14:paraId="65E97249" wp14:textId="6377491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Stores document chunks as vectors</w:t>
      </w:r>
    </w:p>
    <w:p xmlns:wp14="http://schemas.microsoft.com/office/word/2010/wordml" w:rsidP="26C70090" wp14:paraId="3EBF35B4" wp14:textId="11CAE66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Uses cosine similarity for retrieval</w:t>
      </w:r>
    </w:p>
    <w:p xmlns:wp14="http://schemas.microsoft.com/office/word/2010/wordml" w:rsidP="26C70090" wp14:paraId="535493B8" wp14:textId="581F0EDF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Operates as a local semantic search engine</w:t>
      </w:r>
    </w:p>
    <w:p xmlns:wp14="http://schemas.microsoft.com/office/word/2010/wordml" w:rsidP="26C70090" wp14:paraId="33A8210A" wp14:textId="5284A634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94BE341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S</w:t>
      </w: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LM Engine (Phi-2)</w:t>
      </w:r>
    </w:p>
    <w:p xmlns:wp14="http://schemas.microsoft.com/office/word/2010/wordml" w:rsidP="26C70090" wp14:paraId="131F5BD9" wp14:textId="1FEAE2D7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Local deployment of Microsoft Phi-2</w:t>
      </w:r>
    </w:p>
    <w:p xmlns:wp14="http://schemas.microsoft.com/office/word/2010/wordml" w:rsidP="26C70090" wp14:paraId="3FFA4603" wp14:textId="0F4BE5B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Generates concise, grounded responses using retrieved context</w:t>
      </w:r>
    </w:p>
    <w:p xmlns:wp14="http://schemas.microsoft.com/office/word/2010/wordml" w:rsidP="26C70090" wp14:paraId="2E0B0295" wp14:textId="717E49B4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Orchestrator (RAG Pipeline)</w:t>
      </w:r>
    </w:p>
    <w:p xmlns:wp14="http://schemas.microsoft.com/office/word/2010/wordml" w:rsidP="26C70090" wp14:paraId="56D8A82C" wp14:textId="2F358FFE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Coordinates data flow between ingestion, retrieval, and generation modules</w:t>
      </w:r>
    </w:p>
    <w:p xmlns:wp14="http://schemas.microsoft.com/office/word/2010/wordml" w:rsidP="26C70090" wp14:paraId="0E72B1FE" wp14:textId="7871606B">
      <w:pPr>
        <w:pStyle w:val="Normal"/>
        <w:bidi w:val="0"/>
        <w:spacing w:before="0" w:beforeAutospacing="off" w:after="0" w:afterAutospacing="off" w:line="300" w:lineRule="auto"/>
        <w:ind w:left="0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</w:pPr>
    </w:p>
    <w:p xmlns:wp14="http://schemas.microsoft.com/office/word/2010/wordml" w:rsidP="26C70090" wp14:paraId="68309D72" wp14:textId="4240A088">
      <w:pPr>
        <w:pStyle w:val="Normal"/>
        <w:bidi w:val="0"/>
        <w:spacing w:before="0" w:beforeAutospacing="off" w:after="0" w:afterAutospacing="off" w:line="300" w:lineRule="auto"/>
        <w:ind w:left="0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</w:pPr>
    </w:p>
    <w:p xmlns:wp14="http://schemas.microsoft.com/office/word/2010/wordml" w:rsidP="26C70090" wp14:paraId="3C0803D3" wp14:textId="52CC79FE">
      <w:pPr>
        <w:pStyle w:val="Normal"/>
        <w:bidi w:val="0"/>
        <w:spacing w:before="0" w:beforeAutospacing="off" w:after="0" w:afterAutospacing="off" w:line="300" w:lineRule="auto"/>
        <w:ind w:left="0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</w:pPr>
    </w:p>
    <w:p xmlns:wp14="http://schemas.microsoft.com/office/word/2010/wordml" w:rsidP="26C70090" wp14:paraId="3FF1958C" wp14:textId="5B8DCA77">
      <w:pPr>
        <w:pStyle w:val="Normal"/>
        <w:bidi w:val="0"/>
        <w:spacing w:before="0" w:beforeAutospacing="off" w:after="0" w:afterAutospacing="off" w:line="300" w:lineRule="auto"/>
        <w:ind w:left="0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</w:pPr>
    </w:p>
    <w:p xmlns:wp14="http://schemas.microsoft.com/office/word/2010/wordml" w:rsidP="26C70090" wp14:paraId="1271C5F4" wp14:textId="0F8867E8">
      <w:pPr>
        <w:pStyle w:val="Normal"/>
        <w:bidi w:val="0"/>
        <w:spacing w:before="0" w:beforeAutospacing="off" w:after="0" w:afterAutospacing="off" w:line="300" w:lineRule="auto"/>
        <w:ind w:left="0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</w:pPr>
    </w:p>
    <w:p xmlns:wp14="http://schemas.microsoft.com/office/word/2010/wordml" w:rsidP="26C70090" wp14:paraId="459080A5" wp14:textId="3065C6F3">
      <w:pPr>
        <w:pStyle w:val="Normal"/>
        <w:bidi w:val="0"/>
        <w:spacing w:before="0" w:beforeAutospacing="off" w:after="0" w:afterAutospacing="off" w:line="300" w:lineRule="auto"/>
        <w:ind w:left="0"/>
        <w:jc w:val="center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2"/>
          <w:szCs w:val="32"/>
          <w:lang w:val="en-US"/>
        </w:rPr>
      </w:pPr>
    </w:p>
    <w:p xmlns:wp14="http://schemas.microsoft.com/office/word/2010/wordml" w:rsidP="26C70090" wp14:paraId="0B2EC88E" wp14:textId="7C424E2D">
      <w:pPr>
        <w:pStyle w:val="Normal"/>
        <w:bidi w:val="0"/>
        <w:spacing w:before="0" w:beforeAutospacing="off" w:after="0" w:afterAutospacing="off" w:line="300" w:lineRule="auto"/>
        <w:ind w:left="0"/>
        <w:jc w:val="center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75756246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2"/>
          <w:szCs w:val="32"/>
          <w:lang w:val="en-US"/>
        </w:rPr>
        <w:t>Diagram</w:t>
      </w:r>
      <w:r w:rsidRPr="26C70090" w:rsidR="1FBE66D1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2"/>
          <w:szCs w:val="32"/>
          <w:lang w:val="en-US"/>
        </w:rPr>
        <w:t xml:space="preserve"> </w:t>
      </w:r>
      <w:r w:rsidRPr="26C70090" w:rsidR="1FBE66D1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 xml:space="preserve">                                                                       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EDDD612" wp14:editId="0EB8F15D">
                <wp:extent xmlns:wp="http://schemas.openxmlformats.org/drawingml/2006/wordprocessingDrawing" cx="1949450" cy="336550"/>
                <wp:effectExtent xmlns:wp="http://schemas.openxmlformats.org/drawingml/2006/wordprocessingDrawing" l="0" t="0" r="12700" b="25400"/>
                <wp:docPr xmlns:wp="http://schemas.openxmlformats.org/drawingml/2006/wordprocessingDrawing" id="883146639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949450" cy="3365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w:rsidR="005F5ADC" w:rsidP="005F5ADC" w:rsidRDefault="005F5ADC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Aptos"/>
                                <w:color w:val="FFFFFF" w:themeColor="light1"/>
                              </w:rPr>
                              <w:t>User Interface(Streamlit)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:rsidP="26C70090" wp14:paraId="7F4AD7D3" wp14:textId="0116ACC7">
      <w:pPr>
        <w:pStyle w:val="Normal"/>
        <w:bidi w:val="0"/>
        <w:spacing w:before="0" w:beforeAutospacing="off" w:after="0" w:afterAutospacing="off" w:line="300" w:lineRule="auto"/>
        <w:ind w:left="0"/>
        <w:jc w:val="center"/>
      </w:pPr>
      <w:r w:rsidRPr="26C70090" w:rsidR="75756246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 xml:space="preserve"> </w:t>
      </w:r>
      <w:r w:rsidR="5AB85B2C">
        <mc:AlternateContent>
          <mc:Choice Requires="wps">
            <w:drawing>
              <wp:inline xmlns:wp14="http://schemas.microsoft.com/office/word/2010/wordprocessingDrawing" wp14:editId="439C2E88" wp14:anchorId="6BB2C9BD">
                <wp:extent cx="209550" cy="443534"/>
                <wp:effectExtent l="0" t="0" r="0" b="0"/>
                <wp:docPr id="1444789222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209550" cy="443534"/>
                        </a:xfrm>
                        <a:prstGeom xmlns:a="http://schemas.openxmlformats.org/drawingml/2006/main" prst="downArrow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3738A256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Arrow: Down 1" style="width:16.5pt;height:3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156082 [3204]" strokecolor="#0a2f40 [1604]" strokeweight="1pt" type="#_x0000_t67" adj="15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">
                <w10:anchorlock xmlns:w10="urn:schemas-microsoft-com:office:word"/>
              </v:shape>
            </w:pict>
          </mc:Fallback>
        </mc:AlternateContent>
      </w:r>
    </w:p>
    <w:p xmlns:wp14="http://schemas.microsoft.com/office/word/2010/wordml" w:rsidP="26C70090" wp14:paraId="70D6B252" wp14:textId="30E663F7">
      <w:pPr>
        <w:pStyle w:val="Normal"/>
        <w:bidi w:val="0"/>
        <w:spacing w:before="0" w:beforeAutospacing="off" w:after="0" w:afterAutospacing="off" w:line="300" w:lineRule="auto"/>
        <w:jc w:val="center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F7F256B" wp14:editId="48DB1AB8">
                <wp:extent xmlns:wp="http://schemas.openxmlformats.org/drawingml/2006/wordprocessingDrawing" cx="2400300" cy="488950"/>
                <wp:effectExtent xmlns:wp="http://schemas.openxmlformats.org/drawingml/2006/wordprocessingDrawing" l="0" t="0" r="19050" b="25400"/>
                <wp:docPr xmlns:wp="http://schemas.openxmlformats.org/drawingml/2006/wordprocessingDrawing" id="1564411004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400300" cy="488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w:rsidR="009B3FE7" w:rsidP="009B3FE7" w:rsidRDefault="009B3FE7">
                            <w:pPr>
                              <w:spacing w:line="276" w:lineRule="auto"/>
                              <w:jc w:val="center"/>
                              <w:rPr>
                                <w:rFonts w:hAnsi="Aptos" w:eastAsia="Aptos" w:cs="Aptos"/>
                                <w:color w:val="FFFFFF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Aptos" w:eastAsia="Aptos" w:cs="Aptos"/>
                                <w:color w:val="FFFFFF"/>
                              </w:rPr>
                              <w:t>PDF Policy Documents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:rsidP="26C70090" wp14:paraId="2608CED2" wp14:textId="3C500C0D">
      <w:pPr>
        <w:pStyle w:val="Normal"/>
        <w:bidi w:val="0"/>
        <w:spacing w:before="0" w:beforeAutospacing="off" w:after="0" w:afterAutospacing="off" w:line="300" w:lineRule="auto"/>
        <w:jc w:val="center"/>
      </w:pPr>
      <w:r w:rsidR="26C70090">
        <mc:AlternateContent>
          <mc:Choice Requires="wps">
            <w:drawing>
              <wp:inline xmlns:wp14="http://schemas.microsoft.com/office/word/2010/wordprocessingDrawing" wp14:editId="7566B7DF" wp14:anchorId="2EA9A29A">
                <wp:extent cx="228600" cy="466725"/>
                <wp:effectExtent l="0" t="0" r="0" b="0"/>
                <wp:docPr id="1354878949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228600" cy="466725"/>
                        </a:xfrm>
                        <a:prstGeom xmlns:a="http://schemas.openxmlformats.org/drawingml/2006/main" prst="downArrow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2C2F310B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Arrow: Down 1" style="width:18pt;height: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156082 [3204]" strokecolor="#0a2f40 [1604]" strokeweight="1pt" type="#_x0000_t67" adj="16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">
                <w10:anchorlock xmlns:w10="urn:schemas-microsoft-com:office:word"/>
              </v:shape>
            </w:pict>
          </mc:Fallback>
        </mc:AlternateContent>
      </w:r>
    </w:p>
    <w:p xmlns:wp14="http://schemas.microsoft.com/office/word/2010/wordml" w:rsidP="26C70090" wp14:paraId="210CCEFB" wp14:textId="341F988D">
      <w:pPr>
        <w:pStyle w:val="Normal"/>
        <w:bidi w:val="0"/>
        <w:jc w:val="center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076E683" wp14:editId="6258EE44">
                <wp:extent xmlns:wp="http://schemas.openxmlformats.org/drawingml/2006/wordprocessingDrawing" cx="3061335" cy="1527175"/>
                <wp:effectExtent xmlns:wp="http://schemas.openxmlformats.org/drawingml/2006/wordprocessingDrawing" l="0" t="0" r="24765" b="15875"/>
                <wp:docPr xmlns:wp="http://schemas.openxmlformats.org/drawingml/2006/wordprocessingDrawing" id="267772262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061335" cy="15271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w:rsidR="00456D07" w:rsidP="00E003C0" w:rsidRDefault="00456D07">
                            <w:pPr>
                              <w:spacing w:line="276" w:lineRule="auto"/>
                              <w:jc w:val="center"/>
                              <w:rPr>
                                <w:rFonts w:hAnsi="Aptos" w:eastAsia="Aptos" w:cs="Aptos"/>
                                <w:color w:val="FFFFFF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Aptos" w:eastAsia="Aptos" w:cs="Aptos"/>
                                <w:color w:val="FFFFFF"/>
                              </w:rPr>
                              <w:t xml:space="preserve"> Document Processor                   </w:t>
                            </w:r>
                          </w:p>
                          <w:p w:rsidR="00456D07" w:rsidP="00E003C0" w:rsidRDefault="00456D07">
                            <w:pPr>
                              <w:spacing w:line="276" w:lineRule="auto"/>
                              <w:jc w:val="center"/>
                              <w:rPr>
                                <w:rFonts w:hAnsi="Aptos" w:eastAsia="Aptos" w:cs="Aptos"/>
                                <w:color w:val="FFFFFF"/>
                              </w:rPr>
                            </w:pPr>
                            <w:r>
                              <w:rPr>
                                <w:rFonts w:hAnsi="Aptos" w:eastAsia="Aptos" w:cs="Aptos"/>
                                <w:color w:val="FFFFFF"/>
                              </w:rPr>
                              <w:t xml:space="preserve">- PDF Text Extraction                           </w:t>
                            </w:r>
                          </w:p>
                          <w:p w:rsidR="00456D07" w:rsidP="00E003C0" w:rsidRDefault="00456D07">
                            <w:pPr>
                              <w:spacing w:line="276" w:lineRule="auto"/>
                              <w:jc w:val="center"/>
                              <w:rPr>
                                <w:rFonts w:hAnsi="Aptos" w:eastAsia="Aptos" w:cs="Aptos"/>
                                <w:color w:val="FFFFFF"/>
                              </w:rPr>
                            </w:pPr>
                            <w:r>
                              <w:rPr>
                                <w:rFonts w:hAnsi="Aptos" w:eastAsia="Aptos" w:cs="Aptos"/>
                                <w:color w:val="FFFFFF"/>
                              </w:rPr>
                              <w:t xml:space="preserve">    - Cleaning &amp; Normalization                      </w:t>
                            </w:r>
                          </w:p>
                          <w:p w:rsidR="00456D07" w:rsidP="00E003C0" w:rsidRDefault="00456D07">
                            <w:pPr>
                              <w:spacing w:line="276" w:lineRule="auto"/>
                              <w:jc w:val="center"/>
                              <w:rPr>
                                <w:rFonts w:hAnsi="Aptos" w:eastAsia="Aptos" w:cs="Aptos"/>
                                <w:color w:val="FFFFFF"/>
                              </w:rPr>
                            </w:pPr>
                            <w:r>
                              <w:rPr>
                                <w:rFonts w:hAnsi="Aptos" w:eastAsia="Aptos" w:cs="Aptos"/>
                                <w:color w:val="FFFFFF"/>
                              </w:rPr>
                              <w:t xml:space="preserve"> - Chunking (512 tokens, 64 overlap)    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xmlns:wp14="http://schemas.microsoft.com/office/word/2010/wordml" w:rsidP="26C70090" wp14:paraId="3ED508E1" wp14:textId="706C4D89">
      <w:pPr>
        <w:pStyle w:val="Normal"/>
        <w:bidi w:val="0"/>
        <w:jc w:val="center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</w:pPr>
      <w:r w:rsidR="4895E49C">
        <mc:AlternateContent>
          <mc:Choice Requires="wps">
            <w:drawing>
              <wp:inline xmlns:wp14="http://schemas.microsoft.com/office/word/2010/wordprocessingDrawing" wp14:editId="2BA63538" wp14:anchorId="5AD03A17">
                <wp:extent cx="163057" cy="311150"/>
                <wp:effectExtent l="0" t="0" r="0" b="0"/>
                <wp:docPr id="182215393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163057" cy="311150"/>
                        </a:xfrm>
                        <a:prstGeom xmlns:a="http://schemas.openxmlformats.org/drawingml/2006/main" prst="downArrow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08EAB4D1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Arrow: Down 1" style="width:13.5pt;height:2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156082 [3204]" strokecolor="#0a2f40 [1604]" strokeweight="1pt" type="#_x0000_t67" adj="15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">
                <w10:anchorlock xmlns:w10="urn:schemas-microsoft-com:office:word"/>
              </v:shape>
            </w:pict>
          </mc:Fallback>
        </mc:AlternateContent>
      </w:r>
    </w:p>
    <w:p xmlns:wp14="http://schemas.microsoft.com/office/word/2010/wordml" w:rsidP="26C70090" wp14:paraId="4790595A" wp14:textId="3D291A3C">
      <w:pPr>
        <w:pStyle w:val="Normal"/>
        <w:bidi w:val="0"/>
        <w:jc w:val="center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1F6AB76" wp14:editId="7230AE7E">
                <wp:extent xmlns:wp="http://schemas.openxmlformats.org/drawingml/2006/wordprocessingDrawing" cx="3853180" cy="2404745"/>
                <wp:effectExtent xmlns:wp="http://schemas.openxmlformats.org/drawingml/2006/wordprocessingDrawing" l="0" t="0" r="13970" b="14605"/>
                <wp:docPr xmlns:wp="http://schemas.openxmlformats.org/drawingml/2006/wordprocessingDrawing" id="1337145634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853180" cy="2404745"/>
                          <a:chOff x="0" y="0"/>
                          <a:chExt cx="3853180" cy="2404746"/>
                        </a:xfrm>
                      </wpg:grpSpPr>
                      <wps:wsp xmlns:wps="http://schemas.microsoft.com/office/word/2010/wordprocessingShape">
                        <wps:cNvPr id="1344308007" name="Rectangle 1344308007"/>
                        <wps:cNvSpPr/>
                        <wps:spPr>
                          <a:xfrm>
                            <a:off x="0" y="0"/>
                            <a:ext cx="3853180" cy="240474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B15D39" w:rsidP="00B15D39" w:rsidRDefault="00B15D39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Orchestrator (RAG Pipeline)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754524198" name="Rectangle 1754524198"/>
                        <wps:cNvSpPr/>
                        <wps:spPr>
                          <a:xfrm>
                            <a:off x="142181" y="681733"/>
                            <a:ext cx="1381578" cy="52064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B15D39" w:rsidP="00B15D39" w:rsidRDefault="00B15D39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Vector Store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239993623" name="Rectangle 1239993623"/>
                        <wps:cNvSpPr/>
                        <wps:spPr>
                          <a:xfrm>
                            <a:off x="2266793" y="690950"/>
                            <a:ext cx="1335139" cy="50220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B15D39" w:rsidP="00B15D39" w:rsidRDefault="00B15D39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SLM Engine(Phi2)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651326853" name="Rectangle 651326853"/>
                        <wps:cNvSpPr/>
                        <wps:spPr>
                          <a:xfrm>
                            <a:off x="232158" y="1668073"/>
                            <a:ext cx="1277089" cy="736672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B15D39" w:rsidP="00B15D39" w:rsidRDefault="00B15D39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 xml:space="preserve"> User Query 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515440108" name="Rectangle 1515440108"/>
                        <wps:cNvSpPr/>
                        <wps:spPr>
                          <a:xfrm>
                            <a:off x="2278403" y="1651892"/>
                            <a:ext cx="1323529" cy="752854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B15D39" w:rsidP="00B15D39" w:rsidRDefault="00B15D39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 xml:space="preserve">Answer + Source Citations 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964520655" name="Arrow: Up 964520655"/>
                        <wps:cNvSpPr/>
                        <wps:spPr>
                          <a:xfrm>
                            <a:off x="754604" y="1272798"/>
                            <a:ext cx="92879" cy="224185"/>
                          </a:xfrm>
                          <a:prstGeom prst="up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911460576" name="Arrow: Down 1911460576"/>
                        <wps:cNvSpPr/>
                        <wps:spPr>
                          <a:xfrm>
                            <a:off x="2850191" y="1249201"/>
                            <a:ext cx="133514" cy="265483"/>
                          </a:xfrm>
                          <a:prstGeom prst="down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:rsidP="26C70090" wp14:paraId="55DAB03F" wp14:textId="0C76A57A">
      <w:pPr>
        <w:pStyle w:val="Normal"/>
        <w:bidi w:val="0"/>
        <w:jc w:val="center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</w:pPr>
      <w:r w:rsidR="7283752C">
        <mc:AlternateContent>
          <mc:Choice Requires="wps">
            <w:drawing>
              <wp:inline xmlns:wp14="http://schemas.microsoft.com/office/word/2010/wordprocessingDrawing" wp14:editId="1C9909CB" wp14:anchorId="244910DC">
                <wp:extent cx="163057" cy="311150"/>
                <wp:effectExtent l="0" t="0" r="0" b="0"/>
                <wp:docPr id="893967276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163057" cy="311150"/>
                        </a:xfrm>
                        <a:prstGeom xmlns:a="http://schemas.openxmlformats.org/drawingml/2006/main" prst="downArrow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08EAB4D1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Arrow: Down 1" style="width:13.5pt;height:2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156082 [3204]" strokecolor="#0a2f40 [1604]" strokeweight="1pt" type="#_x0000_t67" adj="15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">
                <w10:anchorlock xmlns:w10="urn:schemas-microsoft-com:office:word"/>
              </v:shape>
            </w:pict>
          </mc:Fallback>
        </mc:AlternateContent>
      </w:r>
    </w:p>
    <w:p xmlns:wp14="http://schemas.microsoft.com/office/word/2010/wordml" w:rsidP="26C70090" wp14:paraId="13D024B0" wp14:textId="51620FDA">
      <w:pPr>
        <w:pStyle w:val="Normal"/>
        <w:bidi w:val="0"/>
        <w:jc w:val="center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026A390" wp14:editId="569955E6">
                <wp:extent xmlns:wp="http://schemas.openxmlformats.org/drawingml/2006/wordprocessingDrawing" cx="1860550" cy="266700"/>
                <wp:effectExtent xmlns:wp="http://schemas.openxmlformats.org/drawingml/2006/wordprocessingDrawing" l="0" t="0" r="25400" b="19050"/>
                <wp:docPr xmlns:wp="http://schemas.openxmlformats.org/drawingml/2006/wordprocessingDrawing" id="2049874253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60550" cy="266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w:rsidR="002B2559" w:rsidP="002B2559" w:rsidRDefault="002B2559">
                            <w:pPr>
                              <w:jc w:val="center"/>
                              <w:rPr>
                                <w:rFonts w:hAnsi="Aptos"/>
                                <w:color w:val="FFFFFF" w:themeColor="light1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Aptos"/>
                                <w:color w:val="FFFFFF" w:themeColor="light1"/>
                              </w:rPr>
                              <w:t>Final response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:rsidP="26C70090" wp14:paraId="13976E3F" wp14:textId="3D5DE5F4">
      <w:pPr>
        <w:pStyle w:val="Normal"/>
        <w:bidi w:val="0"/>
        <w:jc w:val="left"/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  <w:t>4. Functional Requirements (FR)</w:t>
      </w:r>
    </w:p>
    <w:p xmlns:wp14="http://schemas.microsoft.com/office/word/2010/wordml" w:rsidP="26C70090" wp14:paraId="379D582B" wp14:textId="2CF23629">
      <w:pPr>
        <w:pStyle w:val="Heading3"/>
        <w:bidi w:val="0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4.1 User Interface Requirements</w:t>
      </w:r>
    </w:p>
    <w:p xmlns:wp14="http://schemas.microsoft.com/office/word/2010/wordml" w:rsidP="26C70090" wp14:paraId="2FF729D4" wp14:textId="4DA1818F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FR-UI-01: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Allow users to upload one or more PDF documents</w:t>
      </w:r>
    </w:p>
    <w:p xmlns:wp14="http://schemas.microsoft.com/office/word/2010/wordml" w:rsidP="26C70090" wp14:paraId="223F6611" wp14:textId="03ED1859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FR-UI-02: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Display success/failure messages and indexed documents</w:t>
      </w:r>
    </w:p>
    <w:p xmlns:wp14="http://schemas.microsoft.com/office/word/2010/wordml" w:rsidP="26C70090" wp14:paraId="793EC12C" wp14:textId="21ABA0C3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FR-UI-03: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Accept user queries in natural language</w:t>
      </w:r>
    </w:p>
    <w:p xmlns:wp14="http://schemas.microsoft.com/office/word/2010/wordml" w:rsidP="26C70090" wp14:paraId="492C311B" wp14:textId="6F8A42E5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FR-UI-04: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Display generated answers with source citations and relevance scores</w:t>
      </w:r>
    </w:p>
    <w:p xmlns:wp14="http://schemas.microsoft.com/office/word/2010/wordml" w:rsidP="26C70090" wp14:paraId="404A1ADD" wp14:textId="432D031D">
      <w:pPr>
        <w:bidi w:val="0"/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26C70090" wp14:paraId="55A57FBE" wp14:textId="05E81E8F">
      <w:pPr>
        <w:pStyle w:val="Heading3"/>
        <w:bidi w:val="0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4.2 Document Processing Requirements</w:t>
      </w:r>
    </w:p>
    <w:p xmlns:wp14="http://schemas.microsoft.com/office/word/2010/wordml" w:rsidP="26C70090" wp14:paraId="25CE18D7" wp14:textId="10ED604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FR-DOC-01: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Extract text page-wise from PDFs</w:t>
      </w:r>
    </w:p>
    <w:p xmlns:wp14="http://schemas.microsoft.com/office/word/2010/wordml" w:rsidP="26C70090" wp14:paraId="3DDD935E" wp14:textId="4189A274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FR-DOC-02: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Clean noise, normalize formatting, and handle encoding issues</w:t>
      </w:r>
    </w:p>
    <w:p xmlns:wp14="http://schemas.microsoft.com/office/word/2010/wordml" w:rsidP="26C70090" wp14:paraId="02961F01" wp14:textId="1EB7555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FR-DOC-03: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Split text into ~512 token chunks with 64-token overlap</w:t>
      </w:r>
    </w:p>
    <w:p xmlns:wp14="http://schemas.microsoft.com/office/word/2010/wordml" w:rsidP="26C70090" wp14:paraId="3DC4108E" wp14:textId="2C6E0F1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FR-DOC-04: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Attach metadata (document name, page number, chunk index) to each chunk</w:t>
      </w:r>
    </w:p>
    <w:p xmlns:wp14="http://schemas.microsoft.com/office/word/2010/wordml" w:rsidP="26C70090" wp14:paraId="72D99A29" wp14:textId="67BDFB60">
      <w:pPr>
        <w:bidi w:val="0"/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26C70090" wp14:paraId="2BA2E097" wp14:textId="31BE9462">
      <w:pPr>
        <w:pStyle w:val="Heading3"/>
        <w:bidi w:val="0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4.3 Embedding &amp; Storage Requirements</w:t>
      </w:r>
    </w:p>
    <w:p xmlns:wp14="http://schemas.microsoft.com/office/word/2010/wordml" w:rsidP="26C70090" wp14:paraId="0153E4D1" wp14:textId="6676472D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FR-EMB-01: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Use Sentence </w:t>
      </w:r>
      <w:bookmarkStart w:name="_Int_92LTFAMW" w:id="965220791"/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Transformers  for</w:t>
      </w:r>
      <w:bookmarkEnd w:id="965220791"/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vector generation</w:t>
      </w:r>
    </w:p>
    <w:p xmlns:wp14="http://schemas.microsoft.com/office/word/2010/wordml" w:rsidP="26C70090" wp14:paraId="6EA616A7" wp14:textId="5AE749B1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FR-EMB-02: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Store embeddings along with chunk text and metadata</w:t>
      </w:r>
    </w:p>
    <w:p xmlns:wp14="http://schemas.microsoft.com/office/word/2010/wordml" w:rsidP="26C70090" wp14:paraId="23E9D8F8" wp14:textId="6BF9A65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FR-EMB-03: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Persist data locally across sessions</w:t>
      </w:r>
    </w:p>
    <w:p xmlns:wp14="http://schemas.microsoft.com/office/word/2010/wordml" w:rsidP="26C70090" wp14:paraId="7B6F6CDD" wp14:textId="1E8A22DE">
      <w:pPr>
        <w:bidi w:val="0"/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26C70090" wp14:paraId="49A5A260" wp14:textId="0108015F">
      <w:pPr>
        <w:pStyle w:val="Heading3"/>
        <w:bidi w:val="0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4.4 Retrieval Requirements</w:t>
      </w:r>
    </w:p>
    <w:p xmlns:wp14="http://schemas.microsoft.com/office/word/2010/wordml" w:rsidP="26C70090" wp14:paraId="6849F58F" wp14:textId="3A7A0EDC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FR-RET-01: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Convert user queries into embeddings</w:t>
      </w:r>
    </w:p>
    <w:p xmlns:wp14="http://schemas.microsoft.com/office/word/2010/wordml" w:rsidP="26C70090" wp14:paraId="0FB05BC0" wp14:textId="6A445523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FR-RET-02: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Use cosine similarity for semantic matching</w:t>
      </w:r>
    </w:p>
    <w:p xmlns:wp14="http://schemas.microsoft.com/office/word/2010/wordml" w:rsidP="26C70090" wp14:paraId="1E4331A2" wp14:textId="6ABA181E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FR-RET-03: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Retrieve </w:t>
      </w:r>
      <w:bookmarkStart w:name="_Int_LK3D4pSC" w:id="423452547"/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top-K</w:t>
      </w:r>
      <w:bookmarkEnd w:id="423452547"/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most relevant chunks</w:t>
      </w:r>
    </w:p>
    <w:p xmlns:wp14="http://schemas.microsoft.com/office/word/2010/wordml" w:rsidP="26C70090" wp14:paraId="00A79DCD" wp14:textId="661FDB03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FR-RET-04: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Combine retrieved chunks into structured context</w:t>
      </w:r>
    </w:p>
    <w:p xmlns:wp14="http://schemas.microsoft.com/office/word/2010/wordml" w:rsidP="26C70090" wp14:paraId="58B547E0" wp14:textId="6FDE05AD">
      <w:pPr>
        <w:pStyle w:val="Heading3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26C70090" wp14:paraId="7483F773" wp14:textId="445F5A2B">
      <w:pPr>
        <w:pStyle w:val="Heading3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4.5 Generation Requirements</w:t>
      </w:r>
    </w:p>
    <w:p xmlns:wp14="http://schemas.microsoft.com/office/word/2010/wordml" w:rsidP="26C70090" wp14:paraId="71E7D833" wp14:textId="267DF5C1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FR-GEN-01: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Construct prompts using retrieved context and user query</w:t>
      </w:r>
    </w:p>
    <w:p xmlns:wp14="http://schemas.microsoft.com/office/word/2010/wordml" w:rsidP="26C70090" wp14:paraId="0935DA6F" wp14:textId="58C04E70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FR-GEN-02: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Generate responses using Phi-2</w:t>
      </w:r>
    </w:p>
    <w:p xmlns:wp14="http://schemas.microsoft.com/office/word/2010/wordml" w:rsidP="26C70090" wp14:paraId="4018A0F2" wp14:textId="4F1906FB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FR-GEN-03: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Restrict responses strictly to retrieved context</w:t>
      </w:r>
    </w:p>
    <w:p xmlns:wp14="http://schemas.microsoft.com/office/word/2010/wordml" w:rsidP="26C70090" wp14:paraId="0F57F8DC" wp14:textId="242E9DB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FR-GEN-04: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Provide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final answer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with citations and excerpts</w:t>
      </w:r>
    </w:p>
    <w:p xmlns:wp14="http://schemas.microsoft.com/office/word/2010/wordml" w:rsidP="26C70090" wp14:paraId="10694B4B" wp14:textId="29476386">
      <w:pPr>
        <w:bidi w:val="0"/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26C70090" wp14:paraId="4CBBBA79" wp14:textId="2E841143">
      <w:pPr>
        <w:pStyle w:val="Heading3"/>
        <w:bidi w:val="0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4.6 Error Handling Requirements</w:t>
      </w:r>
    </w:p>
    <w:p xmlns:wp14="http://schemas.microsoft.com/office/word/2010/wordml" w:rsidP="26C70090" wp14:paraId="6BB735C8" wp14:textId="3F4D2A3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FR-ERR-01: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Return retrieved chunks if </w:t>
      </w:r>
      <w:r w:rsidRPr="26C70090" w:rsidR="6CDF0BAA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S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LM generation fails</w:t>
      </w:r>
    </w:p>
    <w:p xmlns:wp14="http://schemas.microsoft.com/office/word/2010/wordml" w:rsidP="26C70090" wp14:paraId="3F373331" wp14:textId="29A0CAA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FR-ERR-02: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Prompt user if query input is empty</w:t>
      </w:r>
    </w:p>
    <w:p xmlns:wp14="http://schemas.microsoft.com/office/word/2010/wordml" w:rsidP="26C70090" wp14:paraId="32D5C48C" wp14:textId="497F003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FR-ERR-03: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Display message when no relevant results are found</w:t>
      </w:r>
    </w:p>
    <w:p xmlns:wp14="http://schemas.microsoft.com/office/word/2010/wordml" w:rsidP="26C70090" wp14:paraId="2A6268CD" wp14:textId="5E9CC40B">
      <w:pPr>
        <w:bidi w:val="0"/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26C70090" wp14:paraId="09150E02" wp14:textId="3B485339">
      <w:pPr>
        <w:pStyle w:val="Heading3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4.</w:t>
      </w:r>
      <w:r w:rsidRPr="26C70090" w:rsidR="4A33A97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 xml:space="preserve">7 </w:t>
      </w: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Security Requirements</w:t>
      </w:r>
    </w:p>
    <w:p xmlns:wp14="http://schemas.microsoft.com/office/word/2010/wordml" w:rsidP="26C70090" wp14:paraId="14D36859" wp14:textId="701986BE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FR-SEC-01: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Operate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fully offline</w:t>
      </w:r>
    </w:p>
    <w:p xmlns:wp14="http://schemas.microsoft.com/office/word/2010/wordml" w:rsidP="26C70090" wp14:paraId="651E8264" wp14:textId="698A5AB3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FR-SEC-02: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No external API or cloud calls</w:t>
      </w:r>
    </w:p>
    <w:p xmlns:wp14="http://schemas.microsoft.com/office/word/2010/wordml" w:rsidP="26C70090" wp14:paraId="58E5B3B2" wp14:textId="3D0BCF23">
      <w:pPr>
        <w:bidi w:val="0"/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26C70090" wp14:paraId="20C6232E" wp14:textId="60BF9C7B">
      <w:pPr>
        <w:pStyle w:val="Heading2"/>
        <w:bidi w:val="0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  <w:t>5. Non-Functional Requirements (NFR)</w:t>
      </w:r>
    </w:p>
    <w:p xmlns:wp14="http://schemas.microsoft.com/office/word/2010/wordml" w:rsidP="26C70090" wp14:paraId="418FB3D6" wp14:textId="3F546479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Performance: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Low-latency retrieval and response generation</w:t>
      </w:r>
    </w:p>
    <w:p xmlns:wp14="http://schemas.microsoft.com/office/word/2010/wordml" w:rsidP="26C70090" wp14:paraId="2AFD5E68" wp14:textId="5EB22CC1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Scalability: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Support growing document sets and future FAISS integration</w:t>
      </w:r>
    </w:p>
    <w:p xmlns:wp14="http://schemas.microsoft.com/office/word/2010/wordml" w:rsidP="26C70090" wp14:paraId="4564EF10" wp14:textId="54B9C85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Reliability: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Graceful degradation and fallback mechanisms</w:t>
      </w:r>
    </w:p>
    <w:p xmlns:wp14="http://schemas.microsoft.com/office/word/2010/wordml" w:rsidP="26C70090" wp14:paraId="72D3A77D" wp14:textId="7C16AFD3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Usability: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Simple, intuitive chat-based interface</w:t>
      </w:r>
    </w:p>
    <w:p xmlns:wp14="http://schemas.microsoft.com/office/word/2010/wordml" w:rsidP="26C70090" wp14:paraId="6CE7C26E" wp14:textId="1EC7DED4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Security &amp; Privacy: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All data 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remains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local</w:t>
      </w:r>
    </w:p>
    <w:p xmlns:wp14="http://schemas.microsoft.com/office/word/2010/wordml" w:rsidP="26C70090" wp14:paraId="40F8F458" wp14:textId="6AB956D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Maintainability: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Modular, well-separated code structure</w:t>
      </w:r>
    </w:p>
    <w:p xmlns:wp14="http://schemas.microsoft.com/office/word/2010/wordml" w:rsidP="26C70090" wp14:paraId="324CD692" wp14:textId="1993B7EA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Portability: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Compatible with Windows and Linux</w:t>
      </w:r>
    </w:p>
    <w:p xmlns:wp14="http://schemas.microsoft.com/office/word/2010/wordml" w:rsidP="26C70090" wp14:paraId="3EF8C5BD" wp14:textId="13F96839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Availability: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Fully functional without internet connectivity</w:t>
      </w:r>
    </w:p>
    <w:p xmlns:wp14="http://schemas.microsoft.com/office/word/2010/wordml" w:rsidP="26C70090" wp14:paraId="2C6EE5ED" wp14:textId="40094CEF">
      <w:pPr>
        <w:bidi w:val="0"/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26C70090" wp14:paraId="4A8B8CD0" wp14:textId="69F3A7C7">
      <w:pPr>
        <w:pStyle w:val="Heading2"/>
        <w:bidi w:val="0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  <w:t>6. Implementation Challenges</w:t>
      </w:r>
    </w:p>
    <w:p xmlns:wp14="http://schemas.microsoft.com/office/word/2010/wordml" w:rsidP="26C70090" wp14:paraId="313D9050" wp14:textId="1A04E7AA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Hardware Constraints: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Running Phi-2 locally requires sufficient RAM and VRAM</w:t>
      </w:r>
    </w:p>
    <w:p xmlns:wp14="http://schemas.microsoft.com/office/word/2010/wordml" w:rsidP="26C70090" wp14:paraId="513FE37D" wp14:textId="0EBEE219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Strict Offline Operation: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Preventing unintended external calls from libraries</w:t>
      </w:r>
    </w:p>
    <w:p xmlns:wp14="http://schemas.microsoft.com/office/word/2010/wordml" w:rsidP="26C70090" wp14:paraId="4E849E67" wp14:textId="15578442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Retrieval Precision: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TF-IDF lacks deep semantic understanding, requiring query expansion</w:t>
      </w:r>
    </w:p>
    <w:p xmlns:wp14="http://schemas.microsoft.com/office/word/2010/wordml" w:rsidP="26C70090" wp14:paraId="09682482" wp14:textId="31F27761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Hallucination Prevention: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Enforcing strict context-based prompting</w:t>
      </w:r>
    </w:p>
    <w:p xmlns:wp14="http://schemas.microsoft.com/office/word/2010/wordml" w:rsidP="26C70090" wp14:paraId="648930FA" wp14:textId="766E4A66">
      <w:pPr>
        <w:bidi w:val="0"/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26C70090" wp14:paraId="004BC4A9" wp14:textId="1D5DF7F3">
      <w:pPr>
        <w:pStyle w:val="Heading2"/>
        <w:bidi w:val="0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  <w:t>7. Key Learnings</w:t>
      </w:r>
    </w:p>
    <w:p xmlns:wp14="http://schemas.microsoft.com/office/word/2010/wordml" w:rsidP="26C70090" wp14:paraId="687E181C" wp14:textId="713F71B0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Efficiency of Small Models: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Phi-2 performs well for focused RAG use cases</w:t>
      </w:r>
    </w:p>
    <w:p xmlns:wp14="http://schemas.microsoft.com/office/word/2010/wordml" w:rsidP="26C70090" wp14:paraId="59211EE9" wp14:textId="5A69D5E0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Context Quality Matters: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Clean chunking and 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accurate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retrieval are critical</w:t>
      </w:r>
    </w:p>
    <w:p xmlns:wp14="http://schemas.microsoft.com/office/word/2010/wordml" w:rsidP="26C70090" wp14:paraId="35E77038" wp14:textId="3F994E13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Transparency Builds Trust: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Citations and relevance scores are essential in compliance</w:t>
      </w:r>
    </w:p>
    <w:p xmlns:wp14="http://schemas.microsoft.com/office/word/2010/wordml" w:rsidP="26C70090" wp14:paraId="69C280C2" wp14:textId="5939AAB5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Modular Design Advantages: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Easier testing, upgrades, and maintenance</w:t>
      </w:r>
    </w:p>
    <w:p xmlns:wp14="http://schemas.microsoft.com/office/word/2010/wordml" w:rsidP="26C70090" wp14:paraId="6DB4113C" wp14:textId="64A37EA6">
      <w:pPr>
        <w:bidi w:val="0"/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26C70090" wp14:paraId="721412BD" wp14:textId="1B81AE65">
      <w:pPr>
        <w:pStyle w:val="Heading2"/>
        <w:bidi w:val="0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  <w:t>8. Use Case</w:t>
      </w:r>
    </w:p>
    <w:p xmlns:wp14="http://schemas.microsoft.com/office/word/2010/wordml" w:rsidP="26C70090" wp14:paraId="000FBC4A" wp14:textId="2274FA15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Actor: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User</w:t>
      </w:r>
    </w:p>
    <w:p xmlns:wp14="http://schemas.microsoft.com/office/word/2010/wordml" w:rsidP="26C70090" wp14:paraId="0AE39199" wp14:textId="582CF804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Flow:</w:t>
      </w:r>
    </w:p>
    <w:p xmlns:wp14="http://schemas.microsoft.com/office/word/2010/wordml" w:rsidP="26C70090" wp14:paraId="357B4DB4" wp14:textId="75FBB5A0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User uploads PDF document</w:t>
      </w:r>
    </w:p>
    <w:p xmlns:wp14="http://schemas.microsoft.com/office/word/2010/wordml" w:rsidP="26C70090" wp14:paraId="4FA8DD10" wp14:textId="2E95EA89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System processes and indexes document</w:t>
      </w:r>
    </w:p>
    <w:p xmlns:wp14="http://schemas.microsoft.com/office/word/2010/wordml" w:rsidP="26C70090" wp14:paraId="76B4E8A7" wp14:textId="7F39407A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User 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submits</w:t>
      </w: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a query</w:t>
      </w:r>
    </w:p>
    <w:p xmlns:wp14="http://schemas.microsoft.com/office/word/2010/wordml" w:rsidP="26C70090" wp14:paraId="731DFA25" wp14:textId="71B15341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System retrieves relevant chunks</w:t>
      </w:r>
    </w:p>
    <w:p xmlns:wp14="http://schemas.microsoft.com/office/word/2010/wordml" w:rsidP="26C70090" wp14:paraId="632FA733" wp14:textId="29B51221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System generates an answer</w:t>
      </w:r>
    </w:p>
    <w:p xmlns:wp14="http://schemas.microsoft.com/office/word/2010/wordml" w:rsidP="26C70090" wp14:paraId="5F80B530" wp14:textId="20DA8F3A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System displays answer with citations</w:t>
      </w:r>
    </w:p>
    <w:p xmlns:wp14="http://schemas.microsoft.com/office/word/2010/wordml" w:rsidP="26C70090" wp14:paraId="748E791F" wp14:textId="786A6418">
      <w:pPr>
        <w:pStyle w:val="Heading2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</w:p>
    <w:p xmlns:wp14="http://schemas.microsoft.com/office/word/2010/wordml" w:rsidP="26C70090" wp14:paraId="2E0ED047" wp14:textId="5D1284DD">
      <w:pPr>
        <w:pStyle w:val="Heading2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  <w:r w:rsidRPr="26C70090" w:rsidR="5638DBF9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  <w:t>9. Constraints</w:t>
      </w:r>
    </w:p>
    <w:p xmlns:wp14="http://schemas.microsoft.com/office/word/2010/wordml" w:rsidP="26C70090" wp14:paraId="17E2A865" wp14:textId="6CC44680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Requires local hardware for model execution</w:t>
      </w:r>
    </w:p>
    <w:p xmlns:wp14="http://schemas.microsoft.com/office/word/2010/wordml" w:rsidP="26C70090" wp14:paraId="7C296AE7" wp14:textId="481C9F88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Works only with text-based PDFs</w:t>
      </w:r>
    </w:p>
    <w:p xmlns:wp14="http://schemas.microsoft.com/office/word/2010/wordml" w:rsidP="26C70090" wp14:paraId="74EBC9BC" wp14:textId="5F95F076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5638DBF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>Performance depends on system resources</w:t>
      </w:r>
    </w:p>
    <w:p xmlns:wp14="http://schemas.microsoft.com/office/word/2010/wordml" w:rsidP="26C70090" wp14:paraId="3F1C9407" wp14:textId="01861F01">
      <w:pPr>
        <w:pStyle w:val="Normal"/>
        <w:bidi w:val="0"/>
        <w:spacing w:before="0" w:beforeAutospacing="off" w:after="0" w:afterAutospacing="off"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</w:p>
    <w:p xmlns:wp14="http://schemas.microsoft.com/office/word/2010/wordml" w:rsidP="26C70090" wp14:paraId="202447A0" wp14:textId="7F2A5E9C">
      <w:pPr>
        <w:pStyle w:val="Heading2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  <w:r w:rsidRPr="26C70090" w:rsidR="57D7D0EF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  <w:t>10.Future scope</w:t>
      </w:r>
    </w:p>
    <w:p xmlns:wp14="http://schemas.microsoft.com/office/word/2010/wordml" w:rsidP="26C70090" wp14:paraId="76B3A89B" wp14:textId="04CB6D6A">
      <w:pPr>
        <w:pStyle w:val="ListParagraph"/>
        <w:numPr>
          <w:ilvl w:val="0"/>
          <w:numId w:val="23"/>
        </w:numPr>
        <w:bidi w:val="0"/>
        <w:rPr>
          <w:noProof w:val="0"/>
          <w:lang w:val="en-US"/>
        </w:rPr>
      </w:pPr>
      <w:r w:rsidRPr="26C70090" w:rsidR="014C9923">
        <w:rPr>
          <w:noProof w:val="0"/>
          <w:lang w:val="en-US"/>
        </w:rPr>
        <w:t xml:space="preserve">Better </w:t>
      </w:r>
      <w:r w:rsidRPr="26C70090" w:rsidR="014C9923">
        <w:rPr>
          <w:noProof w:val="0"/>
          <w:lang w:val="en-US"/>
        </w:rPr>
        <w:t>llm</w:t>
      </w:r>
      <w:r w:rsidRPr="26C70090" w:rsidR="014C9923">
        <w:rPr>
          <w:noProof w:val="0"/>
          <w:lang w:val="en-US"/>
        </w:rPr>
        <w:t xml:space="preserve"> integration beyond phi2 for example LLaMA</w:t>
      </w:r>
    </w:p>
    <w:p xmlns:wp14="http://schemas.microsoft.com/office/word/2010/wordml" w:rsidP="26C70090" wp14:paraId="49B68F9F" wp14:textId="4A71443B">
      <w:pPr>
        <w:pStyle w:val="ListParagraph"/>
        <w:numPr>
          <w:ilvl w:val="0"/>
          <w:numId w:val="23"/>
        </w:numPr>
        <w:bidi w:val="0"/>
        <w:rPr>
          <w:noProof w:val="0"/>
          <w:lang w:val="en-US"/>
        </w:rPr>
      </w:pPr>
      <w:r w:rsidRPr="26C70090" w:rsidR="014C9923">
        <w:rPr>
          <w:noProof w:val="0"/>
          <w:lang w:val="en-US"/>
        </w:rPr>
        <w:t>Adding Multi-Language Support</w:t>
      </w:r>
    </w:p>
    <w:p xmlns:wp14="http://schemas.microsoft.com/office/word/2010/wordml" w:rsidP="26C70090" wp14:paraId="7988725D" wp14:textId="48AB7F36">
      <w:pPr>
        <w:pStyle w:val="ListParagraph"/>
        <w:numPr>
          <w:ilvl w:val="0"/>
          <w:numId w:val="23"/>
        </w:numPr>
        <w:bidi w:val="0"/>
        <w:rPr>
          <w:noProof w:val="0"/>
          <w:lang w:val="en-US"/>
        </w:rPr>
      </w:pPr>
      <w:r w:rsidRPr="26C70090" w:rsidR="014C9923">
        <w:rPr>
          <w:noProof w:val="0"/>
          <w:lang w:val="en-US"/>
        </w:rPr>
        <w:t>Enterprise-Grade Security</w:t>
      </w:r>
      <w:r w:rsidRPr="26C70090" w:rsidR="235E3D52">
        <w:rPr>
          <w:noProof w:val="0"/>
          <w:lang w:val="en-US"/>
        </w:rPr>
        <w:t xml:space="preserve"> like data encryption</w:t>
      </w:r>
    </w:p>
    <w:p xmlns:wp14="http://schemas.microsoft.com/office/word/2010/wordml" w:rsidP="26C70090" wp14:paraId="46CC2E89" wp14:textId="00085AE3">
      <w:pPr>
        <w:pStyle w:val="Heading2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</w:p>
    <w:p xmlns:wp14="http://schemas.microsoft.com/office/word/2010/wordml" w:rsidP="26C70090" wp14:paraId="694ED000" wp14:textId="33BC5A74">
      <w:pPr>
        <w:pStyle w:val="Heading2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</w:p>
    <w:p xmlns:wp14="http://schemas.microsoft.com/office/word/2010/wordml" w:rsidP="26C70090" wp14:paraId="13A816C3" wp14:textId="2227BE1A">
      <w:pPr>
        <w:pStyle w:val="Heading2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  <w:r w:rsidRPr="26C70090" w:rsidR="0F9431EC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  <w:t>1</w:t>
      </w:r>
      <w:r w:rsidRPr="26C70090" w:rsidR="3E5C8A2F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  <w:t>1</w:t>
      </w:r>
      <w:r w:rsidRPr="26C70090" w:rsidR="0F9431EC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  <w:t>. Conclusion</w:t>
      </w:r>
    </w:p>
    <w:p xmlns:wp14="http://schemas.microsoft.com/office/word/2010/wordml" w:rsidP="26C70090" wp14:paraId="55290C00" wp14:textId="358DE1C1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  <w:r w:rsidRPr="26C70090" w:rsidR="0F9431E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The GenAI Banking Policy &amp; Compliance Copilot delivers a </w:t>
      </w:r>
      <w:r w:rsidRPr="26C70090" w:rsidR="0F9431EC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21"/>
          <w:szCs w:val="21"/>
          <w:lang w:val="en-US"/>
        </w:rPr>
        <w:t>privacy-preserving, explainable, and efficient AI solution</w:t>
      </w:r>
      <w:r w:rsidRPr="26C70090" w:rsidR="0F9431E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  <w:t xml:space="preserve"> for regulatory and compliance workflows. By leveraging local RAG architecture, it reduces manual effort, improves accuracy, and ensures full traceability—making it well-suited for sensitive banking environments.</w:t>
      </w:r>
    </w:p>
    <w:p xmlns:wp14="http://schemas.microsoft.com/office/word/2010/wordml" w:rsidP="26C70090" wp14:paraId="175316E7" wp14:textId="072D4F58">
      <w:pPr>
        <w:pStyle w:val="Normal"/>
        <w:bidi w:val="0"/>
        <w:spacing w:before="0" w:beforeAutospacing="off" w:after="0" w:afterAutospacing="off"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uto"/>
          <w:sz w:val="21"/>
          <w:szCs w:val="21"/>
          <w:lang w:val="en-US"/>
        </w:rPr>
      </w:pPr>
    </w:p>
    <w:p xmlns:wp14="http://schemas.microsoft.com/office/word/2010/wordml" w:rsidP="26C70090" wp14:paraId="721FED48" wp14:textId="492429CF">
      <w:pPr>
        <w:pStyle w:val="Normal"/>
        <w:bidi w:val="0"/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26C70090" wp14:paraId="11FACFF6" wp14:textId="4A58884E">
      <w:pPr>
        <w:pStyle w:val="Heading2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  <w:r w:rsidRPr="26C70090" w:rsidR="24AFA42F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  <w:t>1</w:t>
      </w:r>
      <w:r w:rsidRPr="26C70090" w:rsidR="5B803611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  <w:t>2</w:t>
      </w:r>
      <w:r w:rsidRPr="26C70090" w:rsidR="24AFA42F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  <w:t>. Implementation Screenshots</w:t>
      </w:r>
    </w:p>
    <w:p xmlns:wp14="http://schemas.microsoft.com/office/word/2010/wordml" w:rsidP="26C70090" wp14:paraId="7B63DB3D" wp14:textId="7715DA88">
      <w:pPr>
        <w:pStyle w:val="Normal"/>
        <w:bidi w:val="0"/>
        <w:rPr>
          <w:noProof w:val="0"/>
          <w:lang w:val="en-US"/>
        </w:rPr>
      </w:pPr>
      <w:r w:rsidRPr="26C70090" w:rsidR="24AFA42F">
        <w:rPr>
          <w:noProof w:val="0"/>
          <w:lang w:val="en-US"/>
        </w:rPr>
        <w:t xml:space="preserve">  </w:t>
      </w:r>
      <w:r w:rsidR="49EEA890">
        <w:drawing>
          <wp:inline xmlns:wp14="http://schemas.microsoft.com/office/word/2010/wordprocessingDrawing" wp14:editId="730238CA" wp14:anchorId="709FFD14">
            <wp:extent cx="5812631" cy="2647950"/>
            <wp:effectExtent l="0" t="0" r="0" b="0"/>
            <wp:docPr id="208550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6947655" name="Picture 256947655"/>
                    <pic:cNvPicPr/>
                  </pic:nvPicPr>
                  <pic:blipFill>
                    <a:blip xmlns:r="http://schemas.openxmlformats.org/officeDocument/2006/relationships" r:embed="rId2022266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2631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6C70090" wp14:paraId="40B64815" wp14:textId="787C8C31">
      <w:pPr>
        <w:pStyle w:val="Normal"/>
        <w:bidi w:val="0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  <w:r w:rsidRPr="26C70090" w:rsidR="24AFA42F">
        <w:rPr>
          <w:noProof w:val="0"/>
          <w:lang w:val="en-US"/>
        </w:rPr>
        <w:t xml:space="preserve">       </w:t>
      </w:r>
      <w:r w:rsidR="37899CEE">
        <w:drawing>
          <wp:inline xmlns:wp14="http://schemas.microsoft.com/office/word/2010/wordprocessingDrawing" wp14:editId="37AAA218" wp14:anchorId="2AF2129B">
            <wp:extent cx="5943600" cy="2714625"/>
            <wp:effectExtent l="0" t="0" r="0" b="0"/>
            <wp:docPr id="1152263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2256836" name="Picture 1952256836"/>
                    <pic:cNvPicPr/>
                  </pic:nvPicPr>
                  <pic:blipFill>
                    <a:blip xmlns:r="http://schemas.openxmlformats.org/officeDocument/2006/relationships" r:embed="rId2001803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6C70090" wp14:paraId="76132375" wp14:textId="4AA3DE0D">
      <w:pPr>
        <w:pStyle w:val="Heading2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</w:p>
    <w:p xmlns:wp14="http://schemas.microsoft.com/office/word/2010/wordml" w:rsidP="26C70090" wp14:paraId="29D99E61" wp14:textId="22457C09">
      <w:pPr>
        <w:pStyle w:val="Heading2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</w:p>
    <w:p xmlns:wp14="http://schemas.microsoft.com/office/word/2010/wordml" w:rsidP="26C70090" wp14:paraId="129174F8" wp14:textId="720EDBCB">
      <w:pPr>
        <w:pStyle w:val="Heading2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</w:p>
    <w:p xmlns:wp14="http://schemas.microsoft.com/office/word/2010/wordml" w:rsidP="26C70090" wp14:paraId="3CFE09BA" wp14:textId="3666A188">
      <w:pPr>
        <w:pStyle w:val="Heading2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</w:p>
    <w:p xmlns:wp14="http://schemas.microsoft.com/office/word/2010/wordml" w:rsidP="26C70090" wp14:paraId="5CB3D429" wp14:textId="02772AD6">
      <w:pPr>
        <w:pStyle w:val="Heading2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</w:p>
    <w:p xmlns:wp14="http://schemas.microsoft.com/office/word/2010/wordml" w:rsidP="26C70090" wp14:paraId="39FC721D" wp14:textId="286072E5">
      <w:pPr>
        <w:pStyle w:val="Heading2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</w:p>
    <w:p xmlns:wp14="http://schemas.microsoft.com/office/word/2010/wordml" w:rsidP="26C70090" wp14:paraId="320F5F05" wp14:textId="20CCA872">
      <w:pPr>
        <w:pStyle w:val="Heading2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</w:p>
    <w:p xmlns:wp14="http://schemas.microsoft.com/office/word/2010/wordml" w:rsidP="26C70090" wp14:paraId="5D463507" wp14:textId="374263D2">
      <w:pPr>
        <w:pStyle w:val="Heading2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uto"/>
          <w:sz w:val="31"/>
          <w:szCs w:val="31"/>
          <w:lang w:val="en-US"/>
        </w:rPr>
      </w:pPr>
    </w:p>
    <w:p xmlns:wp14="http://schemas.microsoft.com/office/word/2010/wordml" w:rsidP="26C70090" wp14:paraId="202406AF" wp14:textId="25F77309">
      <w:pPr>
        <w:bidi w:val="0"/>
        <w:spacing w:before="0" w:beforeAutospacing="off" w:after="0" w:afterAutospacing="off" w:line="300" w:lineRule="auto"/>
        <w:rPr>
          <w:color w:val="auto"/>
        </w:rPr>
      </w:pPr>
    </w:p>
    <w:p xmlns:wp14="http://schemas.microsoft.com/office/word/2010/wordml" w:rsidP="26C70090" wp14:paraId="2C078E63" wp14:textId="345E19D5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05d6d23110a4342"/>
      <w:headerReference w:type="first" r:id="R4da26eb011c14490"/>
      <w:footerReference w:type="default" r:id="R7b2fc927c1cd435e"/>
      <w:footerReference w:type="first" r:id="R879054c4a22443d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C70090" w:rsidTr="26C70090" w14:paraId="24FA3632">
      <w:trPr>
        <w:trHeight w:val="300"/>
      </w:trPr>
      <w:tc>
        <w:tcPr>
          <w:tcW w:w="3120" w:type="dxa"/>
          <w:tcMar/>
        </w:tcPr>
        <w:p w:rsidR="26C70090" w:rsidP="26C70090" w:rsidRDefault="26C70090" w14:paraId="6CAFCE4D" w14:textId="0E123D2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6C70090" w:rsidP="26C70090" w:rsidRDefault="26C70090" w14:paraId="54B7FB8F" w14:textId="3D9543E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6C70090" w:rsidP="26C70090" w:rsidRDefault="26C70090" w14:paraId="64927630" w14:textId="0C09D589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6C70090" w:rsidP="26C70090" w:rsidRDefault="26C70090" w14:paraId="6BD2994B" w14:textId="7585F99D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C70090" w:rsidTr="26C70090" w14:paraId="7177FC73">
      <w:trPr>
        <w:trHeight w:val="300"/>
      </w:trPr>
      <w:tc>
        <w:tcPr>
          <w:tcW w:w="3120" w:type="dxa"/>
          <w:tcMar/>
        </w:tcPr>
        <w:p w:rsidR="26C70090" w:rsidP="26C70090" w:rsidRDefault="26C70090" w14:paraId="01023427" w14:textId="2E1CBEC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6C70090" w:rsidP="26C70090" w:rsidRDefault="26C70090" w14:paraId="23D7A6AB" w14:textId="3D4606C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6C70090" w:rsidP="26C70090" w:rsidRDefault="26C70090" w14:paraId="11760231" w14:textId="14C6A7D0">
          <w:pPr>
            <w:pStyle w:val="Header"/>
            <w:bidi w:val="0"/>
            <w:ind w:right="-115"/>
            <w:jc w:val="right"/>
          </w:pPr>
        </w:p>
      </w:tc>
    </w:tr>
  </w:tbl>
  <w:p w:rsidR="26C70090" w:rsidP="26C70090" w:rsidRDefault="26C70090" w14:paraId="5489DAA7" w14:textId="31CA9EA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26C70090" w:rsidP="26C70090" w:rsidRDefault="26C70090" w14:paraId="70E9E20F" w14:textId="6B84B3D1">
    <w:pPr>
      <w:bidi w:val="0"/>
      <w:rPr>
        <w:b w:val="1"/>
        <w:bCs w:val="1"/>
        <w:sz w:val="24"/>
        <w:szCs w:val="24"/>
      </w:rPr>
    </w:pPr>
    <w:r w:rsidRPr="26C70090" w:rsidR="26C70090">
      <w:rPr>
        <w:b w:val="1"/>
        <w:bCs w:val="1"/>
        <w:sz w:val="24"/>
        <w:szCs w:val="24"/>
      </w:rPr>
      <w:t xml:space="preserve">GenAI Banking Policy &amp; Compliance Copilot  </w: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C70090" w:rsidTr="26C70090" w14:paraId="69D17558">
      <w:trPr>
        <w:trHeight w:val="300"/>
      </w:trPr>
      <w:tc>
        <w:tcPr>
          <w:tcW w:w="3120" w:type="dxa"/>
          <w:tcMar/>
        </w:tcPr>
        <w:p w:rsidR="26C70090" w:rsidP="26C70090" w:rsidRDefault="26C70090" w14:paraId="72FCF18C" w14:textId="2A33A9C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6C70090" w:rsidP="26C70090" w:rsidRDefault="26C70090" w14:paraId="0EE8E0D6" w14:textId="51A6767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6C70090" w:rsidP="26C70090" w:rsidRDefault="26C70090" w14:paraId="3D16A0C6" w14:textId="0EDF506F">
          <w:pPr>
            <w:pStyle w:val="Header"/>
            <w:bidi w:val="0"/>
            <w:ind w:right="-115"/>
            <w:jc w:val="right"/>
          </w:pPr>
        </w:p>
      </w:tc>
    </w:tr>
  </w:tbl>
  <w:p w:rsidR="26C70090" w:rsidP="26C70090" w:rsidRDefault="26C70090" w14:paraId="28CEA6EB" w14:textId="505EFF1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92LTFAMW" int2:invalidationBookmarkName="" int2:hashCode="xXNemMAaki2mZr" int2:id="BW0dWD00">
      <int2:state int2:type="gram" int2:value="Rejected"/>
    </int2:bookmark>
    <int2:bookmark int2:bookmarkName="_Int_LK3D4pSC" int2:invalidationBookmarkName="" int2:hashCode="CiycKxUfryLeQD" int2:id="G6DjIbNA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70d3f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09c93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fe266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4790f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a6134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a7fdd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0a2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d783e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7991a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9599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4d721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3723a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6c0b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e176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b4660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306de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0db5d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e476d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2f21a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fc61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cc7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14f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c59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CD96FA"/>
    <w:rsid w:val="00454BF0"/>
    <w:rsid w:val="00505034"/>
    <w:rsid w:val="010A3935"/>
    <w:rsid w:val="013A2CFC"/>
    <w:rsid w:val="014C9923"/>
    <w:rsid w:val="021FAA7F"/>
    <w:rsid w:val="02FFEB30"/>
    <w:rsid w:val="034236D1"/>
    <w:rsid w:val="034236D1"/>
    <w:rsid w:val="040D2D49"/>
    <w:rsid w:val="07AC5D9F"/>
    <w:rsid w:val="0A120301"/>
    <w:rsid w:val="0CB9E7BD"/>
    <w:rsid w:val="0F3AA335"/>
    <w:rsid w:val="0F9431EC"/>
    <w:rsid w:val="11793255"/>
    <w:rsid w:val="1245944C"/>
    <w:rsid w:val="1436C1DB"/>
    <w:rsid w:val="147469EE"/>
    <w:rsid w:val="1734E6C7"/>
    <w:rsid w:val="184DB746"/>
    <w:rsid w:val="1911BCE5"/>
    <w:rsid w:val="1A32FE0F"/>
    <w:rsid w:val="1A8F55D0"/>
    <w:rsid w:val="1B9DDFB6"/>
    <w:rsid w:val="1B9DDFB6"/>
    <w:rsid w:val="1C28082C"/>
    <w:rsid w:val="1C635F9E"/>
    <w:rsid w:val="1C635F9E"/>
    <w:rsid w:val="1C993A19"/>
    <w:rsid w:val="1D2B3CC3"/>
    <w:rsid w:val="1DCEF0EF"/>
    <w:rsid w:val="1E32CE19"/>
    <w:rsid w:val="1EAF5AA6"/>
    <w:rsid w:val="1F3E60AD"/>
    <w:rsid w:val="1FBE66D1"/>
    <w:rsid w:val="20E015AB"/>
    <w:rsid w:val="21D19460"/>
    <w:rsid w:val="227A852C"/>
    <w:rsid w:val="235E3D52"/>
    <w:rsid w:val="24AFA42F"/>
    <w:rsid w:val="255DB5C7"/>
    <w:rsid w:val="25CE5AD3"/>
    <w:rsid w:val="25CE5AD3"/>
    <w:rsid w:val="25FBB02B"/>
    <w:rsid w:val="26C70090"/>
    <w:rsid w:val="28038B6D"/>
    <w:rsid w:val="281F332F"/>
    <w:rsid w:val="2B183CA9"/>
    <w:rsid w:val="2B3789EC"/>
    <w:rsid w:val="2B3789EC"/>
    <w:rsid w:val="2CDE03D0"/>
    <w:rsid w:val="304248D4"/>
    <w:rsid w:val="32852710"/>
    <w:rsid w:val="3351F6E3"/>
    <w:rsid w:val="3351F6E3"/>
    <w:rsid w:val="35FEB5DB"/>
    <w:rsid w:val="37872D1A"/>
    <w:rsid w:val="37872D1A"/>
    <w:rsid w:val="37899CEE"/>
    <w:rsid w:val="38A0BD26"/>
    <w:rsid w:val="3AA33DA6"/>
    <w:rsid w:val="3E5C8A2F"/>
    <w:rsid w:val="3F5EE706"/>
    <w:rsid w:val="3FA5C8EF"/>
    <w:rsid w:val="3FF7E6C5"/>
    <w:rsid w:val="3FF7E6C5"/>
    <w:rsid w:val="413B538B"/>
    <w:rsid w:val="41DD2D2F"/>
    <w:rsid w:val="430773B5"/>
    <w:rsid w:val="4333D35E"/>
    <w:rsid w:val="455CE341"/>
    <w:rsid w:val="455CE341"/>
    <w:rsid w:val="46C3532E"/>
    <w:rsid w:val="46E8B5E8"/>
    <w:rsid w:val="482CCC24"/>
    <w:rsid w:val="4836CBFD"/>
    <w:rsid w:val="483AFF09"/>
    <w:rsid w:val="4895E49C"/>
    <w:rsid w:val="496C403E"/>
    <w:rsid w:val="49EEA890"/>
    <w:rsid w:val="4A33A979"/>
    <w:rsid w:val="4AD4F1BD"/>
    <w:rsid w:val="4CDE03AE"/>
    <w:rsid w:val="4CFAB2FE"/>
    <w:rsid w:val="5087BD97"/>
    <w:rsid w:val="52A0A651"/>
    <w:rsid w:val="53ED26AD"/>
    <w:rsid w:val="54B21C88"/>
    <w:rsid w:val="5562E20D"/>
    <w:rsid w:val="5638DBF9"/>
    <w:rsid w:val="577CA61E"/>
    <w:rsid w:val="57B18186"/>
    <w:rsid w:val="57B18186"/>
    <w:rsid w:val="57D7D0EF"/>
    <w:rsid w:val="594BE341"/>
    <w:rsid w:val="59CD96FA"/>
    <w:rsid w:val="5A4549BC"/>
    <w:rsid w:val="5A98A734"/>
    <w:rsid w:val="5AB85B2C"/>
    <w:rsid w:val="5B68CBB5"/>
    <w:rsid w:val="5B803611"/>
    <w:rsid w:val="5CD07BF3"/>
    <w:rsid w:val="5D108FD9"/>
    <w:rsid w:val="5E8312BA"/>
    <w:rsid w:val="5E8312BA"/>
    <w:rsid w:val="5EE3FC85"/>
    <w:rsid w:val="606AA7F1"/>
    <w:rsid w:val="629D55AD"/>
    <w:rsid w:val="63A7E31A"/>
    <w:rsid w:val="65E81B0D"/>
    <w:rsid w:val="666B12EF"/>
    <w:rsid w:val="6B1A193B"/>
    <w:rsid w:val="6B2825BF"/>
    <w:rsid w:val="6B4D2508"/>
    <w:rsid w:val="6B6D69D5"/>
    <w:rsid w:val="6CDF0BAA"/>
    <w:rsid w:val="6DE63D67"/>
    <w:rsid w:val="6FA2061D"/>
    <w:rsid w:val="71FCF06E"/>
    <w:rsid w:val="7283752C"/>
    <w:rsid w:val="75756246"/>
    <w:rsid w:val="75916A6B"/>
    <w:rsid w:val="75BAA258"/>
    <w:rsid w:val="76D95553"/>
    <w:rsid w:val="76D95553"/>
    <w:rsid w:val="78BC36BA"/>
    <w:rsid w:val="78BC36BA"/>
    <w:rsid w:val="795CFED7"/>
    <w:rsid w:val="796DA383"/>
    <w:rsid w:val="796DA383"/>
    <w:rsid w:val="79B55385"/>
    <w:rsid w:val="79B55385"/>
    <w:rsid w:val="79CBC5F5"/>
    <w:rsid w:val="79CBC5F5"/>
    <w:rsid w:val="7B3220A5"/>
    <w:rsid w:val="7B54C783"/>
    <w:rsid w:val="7C4F82DD"/>
    <w:rsid w:val="7C4F82DD"/>
    <w:rsid w:val="7CC68A8A"/>
    <w:rsid w:val="7DD6CFB6"/>
    <w:rsid w:val="7E70A4A0"/>
    <w:rsid w:val="7E70A4A0"/>
    <w:rsid w:val="7EE2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D96FA"/>
  <w15:chartTrackingRefBased/>
  <w15:docId w15:val="{C151F8D9-9341-41AD-B91E-0058A4C051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6C7009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6C7009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26C700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6C700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6C7009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6C7009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22266311" /><Relationship Type="http://schemas.openxmlformats.org/officeDocument/2006/relationships/image" Target="/media/image2.png" Id="rId2001803964" /><Relationship Type="http://schemas.openxmlformats.org/officeDocument/2006/relationships/header" Target="header.xml" Id="R305d6d23110a4342" /><Relationship Type="http://schemas.openxmlformats.org/officeDocument/2006/relationships/header" Target="header2.xml" Id="R4da26eb011c14490" /><Relationship Type="http://schemas.openxmlformats.org/officeDocument/2006/relationships/footer" Target="footer.xml" Id="R7b2fc927c1cd435e" /><Relationship Type="http://schemas.openxmlformats.org/officeDocument/2006/relationships/footer" Target="footer2.xml" Id="R879054c4a22443dc" /><Relationship Type="http://schemas.microsoft.com/office/2020/10/relationships/intelligence" Target="intelligence2.xml" Id="R4c434d1f7750458f" /><Relationship Type="http://schemas.openxmlformats.org/officeDocument/2006/relationships/numbering" Target="numbering.xml" Id="R3123b6edbe6347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2026-03-31T08:49:53.2360894Z</dcterms:created>
  <dcterms:modified xsi:type="dcterms:W3CDTF">2026-03-31T14:13:20.2291387Z</dcterms:modified>
  <dc:creator>Tejas Juneja (IND_PUN)</dc:creator>
  <lastModifiedBy>Tejas Juneja (IND_PUN)</lastModifiedBy>
</coreProperties>
</file>