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0BA6" w14:textId="77777777" w:rsidR="007D5102" w:rsidRDefault="007D5102" w:rsidP="007D5102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0AF2898" wp14:editId="7AB525E9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A2FAB" id="Graphic 1" o:spid="_x0000_s1026" style="position:absolute;margin-left:296.65pt;margin-top:147.25pt;width:2.55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127C470F" wp14:editId="44BEB96E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AE34" w14:textId="77777777" w:rsidR="007D5102" w:rsidRDefault="007D5102" w:rsidP="007D5102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0288" behindDoc="1" locked="0" layoutInCell="1" allowOverlap="1" wp14:anchorId="63DC8687" wp14:editId="1E21D385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FE4FF" w14:textId="77777777" w:rsidR="007D5102" w:rsidRDefault="007D5102" w:rsidP="007D5102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7D5102" w14:paraId="58C17641" w14:textId="77777777" w:rsidTr="003D1ABB">
        <w:trPr>
          <w:trHeight w:val="253"/>
        </w:trPr>
        <w:tc>
          <w:tcPr>
            <w:tcW w:w="2729" w:type="dxa"/>
          </w:tcPr>
          <w:p w14:paraId="3C10D7E3" w14:textId="77777777" w:rsidR="007D5102" w:rsidRDefault="007D5102" w:rsidP="003D1ABB">
            <w:pPr>
              <w:pStyle w:val="TableParagraph"/>
              <w:spacing w:before="2"/>
              <w:rPr>
                <w:sz w:val="5"/>
              </w:rPr>
            </w:pPr>
          </w:p>
          <w:p w14:paraId="6D3703B7" w14:textId="77777777" w:rsidR="007D5102" w:rsidRDefault="007D5102" w:rsidP="003D1ABB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2BC4D11" wp14:editId="5CE53E0B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2968507" w14:textId="77777777" w:rsidR="007D5102" w:rsidRDefault="007D5102" w:rsidP="003D1ABB">
            <w:pPr>
              <w:pStyle w:val="TableParagraph"/>
              <w:spacing w:before="2"/>
              <w:rPr>
                <w:sz w:val="5"/>
              </w:rPr>
            </w:pPr>
          </w:p>
          <w:p w14:paraId="137A5FFF" w14:textId="77777777" w:rsidR="007D5102" w:rsidRDefault="007D5102" w:rsidP="003D1ABB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18A2707" wp14:editId="0C081B20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102" w14:paraId="1C012771" w14:textId="77777777" w:rsidTr="003D1ABB">
        <w:trPr>
          <w:trHeight w:val="258"/>
        </w:trPr>
        <w:tc>
          <w:tcPr>
            <w:tcW w:w="2729" w:type="dxa"/>
          </w:tcPr>
          <w:p w14:paraId="10E2736F" w14:textId="77777777" w:rsidR="007D5102" w:rsidRDefault="007D5102" w:rsidP="003D1ABB">
            <w:pPr>
              <w:pStyle w:val="TableParagraph"/>
              <w:rPr>
                <w:sz w:val="5"/>
              </w:rPr>
            </w:pPr>
          </w:p>
          <w:p w14:paraId="5A73184E" w14:textId="77777777" w:rsidR="007D5102" w:rsidRDefault="007D5102" w:rsidP="003D1ABB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E055D76" wp14:editId="1EDF529C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C783DE8" w14:textId="77777777" w:rsidR="007D5102" w:rsidRDefault="007D5102" w:rsidP="003D1ABB">
            <w:pPr>
              <w:pStyle w:val="TableParagraph"/>
              <w:spacing w:before="5"/>
              <w:rPr>
                <w:sz w:val="5"/>
              </w:rPr>
            </w:pPr>
          </w:p>
          <w:p w14:paraId="7BEBB163" w14:textId="77777777" w:rsidR="007D5102" w:rsidRDefault="007D5102" w:rsidP="003D1ABB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870DCDF" wp14:editId="1CD64BAD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102" w14:paraId="6DC8D143" w14:textId="77777777" w:rsidTr="003D1ABB">
        <w:trPr>
          <w:trHeight w:val="261"/>
        </w:trPr>
        <w:tc>
          <w:tcPr>
            <w:tcW w:w="2729" w:type="dxa"/>
          </w:tcPr>
          <w:p w14:paraId="7352D2EB" w14:textId="77777777" w:rsidR="007D5102" w:rsidRDefault="007D5102" w:rsidP="003D1ABB">
            <w:pPr>
              <w:pStyle w:val="TableParagraph"/>
              <w:rPr>
                <w:sz w:val="5"/>
              </w:rPr>
            </w:pPr>
          </w:p>
          <w:p w14:paraId="4B727C67" w14:textId="77777777" w:rsidR="007D5102" w:rsidRDefault="007D5102" w:rsidP="003D1ABB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421FEA4" wp14:editId="0732CEC5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21B5F27" w14:textId="77777777" w:rsidR="007D5102" w:rsidRDefault="007D5102" w:rsidP="003D1ABB">
            <w:pPr>
              <w:pStyle w:val="TableParagraph"/>
              <w:rPr>
                <w:sz w:val="5"/>
              </w:rPr>
            </w:pPr>
          </w:p>
          <w:p w14:paraId="6F1E0593" w14:textId="77777777" w:rsidR="007D5102" w:rsidRDefault="007D5102" w:rsidP="003D1ABB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3331257" wp14:editId="195364FB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F55AEB3" wp14:editId="051BE7BE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F03B20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D5102" w14:paraId="52C14A27" w14:textId="77777777" w:rsidTr="003D1ABB">
        <w:trPr>
          <w:trHeight w:val="342"/>
        </w:trPr>
        <w:tc>
          <w:tcPr>
            <w:tcW w:w="2729" w:type="dxa"/>
          </w:tcPr>
          <w:p w14:paraId="4C10E7A8" w14:textId="77777777" w:rsidR="007D5102" w:rsidRDefault="007D5102" w:rsidP="003D1ABB">
            <w:pPr>
              <w:pStyle w:val="TableParagraph"/>
              <w:spacing w:before="10"/>
              <w:rPr>
                <w:sz w:val="4"/>
              </w:rPr>
            </w:pPr>
          </w:p>
          <w:p w14:paraId="3F93FCA9" w14:textId="77777777" w:rsidR="007D5102" w:rsidRDefault="007D5102" w:rsidP="003D1ABB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A9607EB" wp14:editId="08BA7613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B50B710" w14:textId="344D1BF1" w:rsidR="007D5102" w:rsidRPr="005833F4" w:rsidRDefault="00BA4713" w:rsidP="003D1A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 Swetha Nagasri</w:t>
            </w:r>
          </w:p>
          <w:p w14:paraId="528BA838" w14:textId="77777777" w:rsidR="007D5102" w:rsidRPr="005833F4" w:rsidRDefault="007D5102" w:rsidP="003D1ABB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7D5102" w14:paraId="09F24C90" w14:textId="77777777" w:rsidTr="003D1ABB">
        <w:trPr>
          <w:trHeight w:val="258"/>
        </w:trPr>
        <w:tc>
          <w:tcPr>
            <w:tcW w:w="2729" w:type="dxa"/>
          </w:tcPr>
          <w:p w14:paraId="5C46A3E4" w14:textId="77777777" w:rsidR="007D5102" w:rsidRDefault="007D5102" w:rsidP="003D1ABB">
            <w:pPr>
              <w:pStyle w:val="TableParagraph"/>
              <w:spacing w:before="10"/>
              <w:rPr>
                <w:sz w:val="4"/>
              </w:rPr>
            </w:pPr>
          </w:p>
          <w:p w14:paraId="1D0A46FC" w14:textId="77777777" w:rsidR="007D5102" w:rsidRDefault="007D5102" w:rsidP="003D1ABB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450771D" wp14:editId="4DF686ED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8081AA1" w14:textId="5EBBCE65" w:rsidR="007D5102" w:rsidRDefault="00F54EF1" w:rsidP="00F54EF1">
            <w:pPr>
              <w:rPr>
                <w:sz w:val="2"/>
              </w:rPr>
            </w:pPr>
            <w:r>
              <w:t>Dadi Teja Sadwika</w:t>
            </w:r>
          </w:p>
        </w:tc>
      </w:tr>
      <w:tr w:rsidR="007D5102" w14:paraId="62EFD6D2" w14:textId="77777777" w:rsidTr="003D1ABB">
        <w:trPr>
          <w:trHeight w:val="254"/>
        </w:trPr>
        <w:tc>
          <w:tcPr>
            <w:tcW w:w="2729" w:type="dxa"/>
          </w:tcPr>
          <w:p w14:paraId="2F6FDB06" w14:textId="77777777" w:rsidR="007D5102" w:rsidRDefault="007D5102" w:rsidP="003D1ABB">
            <w:pPr>
              <w:pStyle w:val="TableParagraph"/>
              <w:spacing w:before="6"/>
              <w:rPr>
                <w:sz w:val="4"/>
              </w:rPr>
            </w:pPr>
          </w:p>
          <w:p w14:paraId="71323D2F" w14:textId="77777777" w:rsidR="007D5102" w:rsidRDefault="007D5102" w:rsidP="003D1ABB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5A30173" wp14:editId="597B59F7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F622345" w14:textId="3F219E59" w:rsidR="007D5102" w:rsidRPr="005833F4" w:rsidRDefault="007D5102" w:rsidP="003D1ABB">
            <w:pPr>
              <w:pStyle w:val="TableParagraph"/>
              <w:rPr>
                <w:sz w:val="28"/>
                <w:szCs w:val="28"/>
              </w:rPr>
            </w:pPr>
            <w:r w:rsidRPr="005833F4">
              <w:rPr>
                <w:sz w:val="28"/>
                <w:szCs w:val="28"/>
              </w:rPr>
              <w:t>252003</w:t>
            </w:r>
            <w:r w:rsidR="00F54EF1">
              <w:rPr>
                <w:sz w:val="28"/>
                <w:szCs w:val="28"/>
              </w:rPr>
              <w:t>0536</w:t>
            </w:r>
          </w:p>
        </w:tc>
      </w:tr>
      <w:tr w:rsidR="007D5102" w14:paraId="363F2AF9" w14:textId="77777777" w:rsidTr="003D1ABB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26111E71" w14:textId="77777777" w:rsidR="007D5102" w:rsidRDefault="007D5102" w:rsidP="003D1ABB">
            <w:pPr>
              <w:pStyle w:val="TableParagraph"/>
              <w:rPr>
                <w:sz w:val="5"/>
              </w:rPr>
            </w:pPr>
          </w:p>
          <w:p w14:paraId="79C99AF5" w14:textId="77777777" w:rsidR="007D5102" w:rsidRDefault="007D5102" w:rsidP="003D1ABB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C37339E" wp14:editId="1CC41AE7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464A94E7" w14:textId="77777777" w:rsidR="007D5102" w:rsidRPr="005833F4" w:rsidRDefault="007D5102" w:rsidP="003D1ABB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CSE</w:t>
            </w:r>
          </w:p>
        </w:tc>
      </w:tr>
      <w:tr w:rsidR="007D5102" w14:paraId="1782B36E" w14:textId="77777777" w:rsidTr="003D1ABB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3060701E" w14:textId="77777777" w:rsidR="007D5102" w:rsidRDefault="007D5102" w:rsidP="003D1ABB">
            <w:pPr>
              <w:pStyle w:val="TableParagraph"/>
              <w:spacing w:before="4"/>
              <w:rPr>
                <w:sz w:val="5"/>
              </w:rPr>
            </w:pPr>
          </w:p>
          <w:p w14:paraId="7EBA0AAF" w14:textId="77777777" w:rsidR="007D5102" w:rsidRDefault="007D5102" w:rsidP="003D1ABB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A48D5FA" wp14:editId="4745AB4A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4238C8F8" w14:textId="5D95832D" w:rsidR="007D5102" w:rsidRPr="005833F4" w:rsidRDefault="007D5102" w:rsidP="003D1ABB">
            <w:pPr>
              <w:pStyle w:val="TableParagraph"/>
              <w:rPr>
                <w:sz w:val="28"/>
                <w:szCs w:val="28"/>
              </w:rPr>
            </w:pPr>
            <w:r w:rsidRPr="005833F4">
              <w:rPr>
                <w:sz w:val="28"/>
                <w:szCs w:val="28"/>
              </w:rPr>
              <w:t>CO</w:t>
            </w:r>
            <w:r w:rsidR="00161253">
              <w:rPr>
                <w:sz w:val="28"/>
                <w:szCs w:val="28"/>
              </w:rPr>
              <w:t>2</w:t>
            </w:r>
            <w:r w:rsidRPr="005833F4">
              <w:rPr>
                <w:sz w:val="28"/>
                <w:szCs w:val="28"/>
              </w:rPr>
              <w:t xml:space="preserve"> – </w:t>
            </w:r>
            <w:r w:rsidR="00161253">
              <w:rPr>
                <w:sz w:val="28"/>
                <w:szCs w:val="28"/>
              </w:rPr>
              <w:t>Range Queries</w:t>
            </w:r>
          </w:p>
        </w:tc>
      </w:tr>
    </w:tbl>
    <w:p w14:paraId="0C2A3491" w14:textId="77777777" w:rsidR="007D5102" w:rsidRDefault="007D5102" w:rsidP="007D5102">
      <w:pPr>
        <w:spacing w:before="61"/>
        <w:jc w:val="both"/>
        <w:rPr>
          <w:rFonts w:ascii="Times New Roman"/>
          <w:b/>
          <w:bCs/>
          <w:noProof/>
          <w:sz w:val="24"/>
          <w:szCs w:val="24"/>
        </w:rPr>
      </w:pPr>
    </w:p>
    <w:p w14:paraId="4A2F5B98" w14:textId="0200A419" w:rsidR="007D5102" w:rsidRDefault="007D5102" w:rsidP="00F81398">
      <w:pPr>
        <w:spacing w:before="61"/>
        <w:rPr>
          <w:rFonts w:ascii="Times New Roman"/>
          <w:sz w:val="20"/>
        </w:rPr>
      </w:pPr>
      <w:r w:rsidRPr="008D0C47">
        <w:rPr>
          <w:rFonts w:ascii="Times New Roman"/>
          <w:b/>
          <w:bCs/>
          <w:noProof/>
          <w:sz w:val="24"/>
          <w:szCs w:val="24"/>
        </w:rPr>
        <w:t>Case Study Topic:</w:t>
      </w:r>
      <w:r w:rsidR="00F54EF1" w:rsidRPr="00F54EF1">
        <w:t xml:space="preserve"> </w:t>
      </w:r>
      <w:proofErr w:type="spellStart"/>
      <w:r w:rsidR="00F54EF1" w:rsidRPr="00F54EF1">
        <w:rPr>
          <w:rFonts w:ascii="Times New Roman"/>
          <w:sz w:val="20"/>
        </w:rPr>
        <w:t>LibraryHub</w:t>
      </w:r>
      <w:proofErr w:type="spellEnd"/>
      <w:r w:rsidR="00F54EF1" w:rsidRPr="00F54EF1">
        <w:rPr>
          <w:rFonts w:ascii="Times New Roman"/>
          <w:sz w:val="20"/>
        </w:rPr>
        <w:t xml:space="preserve"> </w:t>
      </w:r>
      <w:r w:rsidR="00F54EF1" w:rsidRPr="00F54EF1">
        <w:rPr>
          <w:rFonts w:ascii="Times New Roman"/>
          <w:sz w:val="20"/>
        </w:rPr>
        <w:t>–</w:t>
      </w:r>
      <w:r w:rsidR="00F54EF1" w:rsidRPr="00F54EF1">
        <w:rPr>
          <w:rFonts w:ascii="Times New Roman"/>
          <w:sz w:val="20"/>
        </w:rPr>
        <w:t xml:space="preserve"> Smart Digital Library Management System (CO2 Focus: B-Tree, B+ Tree &amp; Range Query Structures)</w:t>
      </w:r>
    </w:p>
    <w:p w14:paraId="15D9A38C" w14:textId="77777777" w:rsidR="007D5102" w:rsidRDefault="007D5102" w:rsidP="00F81398">
      <w:pPr>
        <w:spacing w:before="61"/>
        <w:rPr>
          <w:rFonts w:ascii="Times New Roman"/>
          <w:sz w:val="20"/>
        </w:rPr>
      </w:pPr>
    </w:p>
    <w:p w14:paraId="5963F6B8" w14:textId="77777777" w:rsidR="007D5102" w:rsidRPr="00A411EF" w:rsidRDefault="007D5102" w:rsidP="00F81398">
      <w:pPr>
        <w:spacing w:before="28"/>
        <w:rPr>
          <w:rFonts w:ascii="Times New Roman"/>
          <w:b/>
          <w:bCs/>
          <w:sz w:val="24"/>
          <w:szCs w:val="24"/>
        </w:rPr>
      </w:pPr>
      <w:r w:rsidRPr="00A411EF">
        <w:rPr>
          <w:rFonts w:ascii="Times New Roman"/>
          <w:b/>
          <w:bCs/>
          <w:noProof/>
          <w:sz w:val="24"/>
          <w:szCs w:val="24"/>
        </w:rPr>
        <w:t>Work Done Summary:</w:t>
      </w:r>
    </w:p>
    <w:p w14:paraId="6AFCC7E8" w14:textId="52D8CEE9" w:rsidR="007D5102" w:rsidRDefault="00F54EF1" w:rsidP="00F81398">
      <w:pPr>
        <w:spacing w:before="28"/>
        <w:rPr>
          <w:rFonts w:ascii="Times New Roman"/>
          <w:sz w:val="20"/>
        </w:rPr>
      </w:pPr>
      <w:proofErr w:type="spellStart"/>
      <w:r w:rsidRPr="00F54EF1">
        <w:rPr>
          <w:rFonts w:ascii="Times New Roman"/>
          <w:sz w:val="20"/>
        </w:rPr>
        <w:t>LibraryHub</w:t>
      </w:r>
      <w:proofErr w:type="spellEnd"/>
      <w:r w:rsidRPr="00F54EF1">
        <w:rPr>
          <w:rFonts w:ascii="Times New Roman"/>
          <w:sz w:val="20"/>
        </w:rPr>
        <w:t xml:space="preserve"> is a digital library management system designed to store, organize, and retrieve book records efficiently. The system uses B-Tree and B+ Tree data structures for fast searching and indexing of books. Range Query Structures are implemented to analyze the number of books available within a specific publication year range. These techniques improve data retrieval speed and support efficient management of large-scale library databases.</w:t>
      </w:r>
    </w:p>
    <w:p w14:paraId="4D40BE6E" w14:textId="77777777" w:rsidR="00182A01" w:rsidRPr="00C752A5" w:rsidRDefault="00182A01" w:rsidP="00F81398">
      <w:pPr>
        <w:spacing w:before="28"/>
        <w:rPr>
          <w:rFonts w:ascii="Times New Roman"/>
          <w:sz w:val="20"/>
          <w:lang w:val="en-IN"/>
        </w:rPr>
      </w:pPr>
    </w:p>
    <w:p w14:paraId="33AE3176" w14:textId="503B12B3" w:rsidR="007D5102" w:rsidRDefault="007D5102" w:rsidP="00F81398">
      <w:pPr>
        <w:spacing w:before="28"/>
        <w:rPr>
          <w:rFonts w:ascii="Times New Roman"/>
          <w:b/>
          <w:bCs/>
          <w:sz w:val="24"/>
          <w:szCs w:val="24"/>
        </w:rPr>
      </w:pPr>
      <w:r w:rsidRPr="00A44597">
        <w:rPr>
          <w:rFonts w:ascii="Times New Roman"/>
          <w:b/>
          <w:bCs/>
          <w:sz w:val="24"/>
          <w:szCs w:val="24"/>
        </w:rPr>
        <w:t>Implementation Details</w:t>
      </w:r>
      <w:r>
        <w:rPr>
          <w:rFonts w:ascii="Times New Roman"/>
          <w:b/>
          <w:bCs/>
          <w:sz w:val="24"/>
          <w:szCs w:val="24"/>
        </w:rPr>
        <w:t>:</w:t>
      </w:r>
    </w:p>
    <w:p w14:paraId="25F23724" w14:textId="1CDB3848" w:rsidR="00ED18CC" w:rsidRPr="00ED18CC" w:rsidRDefault="00F54EF1" w:rsidP="00F81398">
      <w:pPr>
        <w:pStyle w:val="ListParagraph"/>
        <w:numPr>
          <w:ilvl w:val="0"/>
          <w:numId w:val="2"/>
        </w:numPr>
        <w:spacing w:before="33" w:line="276" w:lineRule="auto"/>
        <w:rPr>
          <w:rFonts w:ascii="Times New Roman"/>
          <w:sz w:val="20"/>
          <w:szCs w:val="20"/>
          <w:lang w:val="en-IN"/>
        </w:rPr>
      </w:pPr>
      <w:r w:rsidRPr="00F54EF1">
        <w:rPr>
          <w:rFonts w:ascii="Times New Roman"/>
          <w:sz w:val="20"/>
          <w:szCs w:val="20"/>
        </w:rPr>
        <w:t>Book records are stored using a B-Tree structure.</w:t>
      </w:r>
    </w:p>
    <w:p w14:paraId="583A21DD" w14:textId="6B39433E" w:rsidR="00ED18CC" w:rsidRPr="00ED18CC" w:rsidRDefault="00F54EF1" w:rsidP="00F81398">
      <w:pPr>
        <w:numPr>
          <w:ilvl w:val="0"/>
          <w:numId w:val="2"/>
        </w:numPr>
        <w:spacing w:before="33" w:line="276" w:lineRule="auto"/>
        <w:rPr>
          <w:rFonts w:ascii="Times New Roman"/>
          <w:sz w:val="20"/>
          <w:szCs w:val="20"/>
          <w:lang w:val="en-IN"/>
        </w:rPr>
      </w:pPr>
      <w:r w:rsidRPr="00F54EF1">
        <w:rPr>
          <w:rFonts w:ascii="Times New Roman"/>
          <w:sz w:val="20"/>
          <w:szCs w:val="20"/>
        </w:rPr>
        <w:t>B-Tree enables efficient insertion, deletion, and searching of books.</w:t>
      </w:r>
    </w:p>
    <w:p w14:paraId="4932078E" w14:textId="3E3CB2A7" w:rsidR="00ED18CC" w:rsidRPr="00ED18CC" w:rsidRDefault="00F54EF1" w:rsidP="00F81398">
      <w:pPr>
        <w:numPr>
          <w:ilvl w:val="0"/>
          <w:numId w:val="2"/>
        </w:numPr>
        <w:spacing w:before="33" w:line="276" w:lineRule="auto"/>
        <w:rPr>
          <w:rFonts w:ascii="Times New Roman"/>
          <w:sz w:val="20"/>
          <w:szCs w:val="20"/>
          <w:lang w:val="en-IN"/>
        </w:rPr>
      </w:pPr>
      <w:r w:rsidRPr="00F54EF1">
        <w:rPr>
          <w:rFonts w:ascii="Times New Roman"/>
          <w:sz w:val="20"/>
          <w:szCs w:val="20"/>
        </w:rPr>
        <w:t>B+ Tree is used for indexing and sequential access of library records.</w:t>
      </w:r>
    </w:p>
    <w:p w14:paraId="1F58BE7C" w14:textId="29E7AE08" w:rsidR="00ED18CC" w:rsidRPr="00ED18CC" w:rsidRDefault="00F54EF1" w:rsidP="00F81398">
      <w:pPr>
        <w:numPr>
          <w:ilvl w:val="0"/>
          <w:numId w:val="2"/>
        </w:numPr>
        <w:spacing w:before="33" w:line="276" w:lineRule="auto"/>
        <w:rPr>
          <w:rFonts w:ascii="Times New Roman"/>
          <w:sz w:val="20"/>
          <w:szCs w:val="20"/>
          <w:lang w:val="en-IN"/>
        </w:rPr>
      </w:pPr>
      <w:r w:rsidRPr="00F54EF1">
        <w:rPr>
          <w:rFonts w:ascii="Times New Roman"/>
          <w:sz w:val="20"/>
          <w:szCs w:val="20"/>
        </w:rPr>
        <w:t>Leaf nodes of the B+ Tree store actual book information.</w:t>
      </w:r>
    </w:p>
    <w:p w14:paraId="2A90641B" w14:textId="72F82C3E" w:rsidR="00ED18CC" w:rsidRPr="00ED18CC" w:rsidRDefault="00F54EF1" w:rsidP="00F81398">
      <w:pPr>
        <w:numPr>
          <w:ilvl w:val="0"/>
          <w:numId w:val="2"/>
        </w:numPr>
        <w:spacing w:before="33" w:line="276" w:lineRule="auto"/>
        <w:rPr>
          <w:rFonts w:ascii="Times New Roman"/>
          <w:sz w:val="20"/>
          <w:szCs w:val="20"/>
          <w:lang w:val="en-IN"/>
        </w:rPr>
      </w:pPr>
      <w:r w:rsidRPr="00F54EF1">
        <w:rPr>
          <w:rFonts w:ascii="Times New Roman"/>
          <w:sz w:val="20"/>
          <w:szCs w:val="20"/>
        </w:rPr>
        <w:t>Range Query operations help find books published between selected years.</w:t>
      </w:r>
      <w:r w:rsidR="00ED18CC" w:rsidRPr="00ED18CC">
        <w:rPr>
          <w:rFonts w:ascii="Times New Roman"/>
          <w:sz w:val="20"/>
          <w:szCs w:val="20"/>
          <w:lang w:val="en-IN"/>
        </w:rPr>
        <w:t xml:space="preserve"> </w:t>
      </w:r>
    </w:p>
    <w:p w14:paraId="005D171C" w14:textId="6CBC5F99" w:rsidR="00ED18CC" w:rsidRPr="00F54EF1" w:rsidRDefault="00F54EF1" w:rsidP="00F81398">
      <w:pPr>
        <w:pStyle w:val="ListParagraph"/>
        <w:numPr>
          <w:ilvl w:val="0"/>
          <w:numId w:val="2"/>
        </w:numPr>
        <w:spacing w:before="33" w:line="276" w:lineRule="auto"/>
        <w:rPr>
          <w:rFonts w:ascii="Times New Roman"/>
          <w:sz w:val="20"/>
          <w:szCs w:val="20"/>
          <w:lang w:val="en-IN"/>
        </w:rPr>
      </w:pPr>
      <w:r w:rsidRPr="00F54EF1">
        <w:rPr>
          <w:rFonts w:ascii="Times New Roman"/>
          <w:sz w:val="20"/>
          <w:szCs w:val="20"/>
        </w:rPr>
        <w:t>Segment Tree is used to process range queries efficiently.</w:t>
      </w:r>
    </w:p>
    <w:p w14:paraId="1E2DAF41" w14:textId="11CD7E0E" w:rsidR="00F54EF1" w:rsidRPr="00F54EF1" w:rsidRDefault="00F54EF1" w:rsidP="00F81398">
      <w:pPr>
        <w:pStyle w:val="ListParagraph"/>
        <w:numPr>
          <w:ilvl w:val="0"/>
          <w:numId w:val="2"/>
        </w:numPr>
        <w:spacing w:before="33" w:line="276" w:lineRule="auto"/>
        <w:rPr>
          <w:rFonts w:ascii="Times New Roman"/>
          <w:sz w:val="20"/>
          <w:szCs w:val="20"/>
          <w:lang w:val="en-IN"/>
        </w:rPr>
      </w:pPr>
      <w:r w:rsidRPr="00F54EF1">
        <w:rPr>
          <w:rFonts w:ascii="Times New Roman"/>
          <w:sz w:val="20"/>
          <w:szCs w:val="20"/>
        </w:rPr>
        <w:t>The system reduces search time and improves database performance.</w:t>
      </w:r>
    </w:p>
    <w:p w14:paraId="48693269" w14:textId="77777777" w:rsidR="00F54EF1" w:rsidRDefault="00F54EF1" w:rsidP="00F54EF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54EF1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Users can quickly access required books and generate reports. </w:t>
      </w:r>
    </w:p>
    <w:p w14:paraId="3B0CDA8C" w14:textId="77777777" w:rsidR="00B21810" w:rsidRDefault="00B21810" w:rsidP="00B2181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12C8C4CE" w14:textId="77777777" w:rsidR="00B21810" w:rsidRDefault="00B21810" w:rsidP="00B21810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/>
          <w:b/>
          <w:bCs/>
          <w:sz w:val="24"/>
          <w:szCs w:val="24"/>
          <w:lang w:val="en-IN"/>
        </w:rPr>
      </w:pPr>
      <w:r w:rsidRPr="00F54EF1">
        <w:rPr>
          <w:rFonts w:ascii="Times New Roman"/>
          <w:b/>
          <w:bCs/>
          <w:sz w:val="24"/>
          <w:szCs w:val="24"/>
          <w:lang w:val="en-IN"/>
        </w:rPr>
        <w:t>Output:</w:t>
      </w:r>
      <w:r w:rsidRPr="00B21810">
        <w:rPr>
          <w:rFonts w:ascii="Times New Roman"/>
          <w:b/>
          <w:bCs/>
          <w:sz w:val="24"/>
          <w:szCs w:val="24"/>
          <w:lang w:val="en-IN"/>
        </w:rPr>
        <w:t xml:space="preserve"> </w:t>
      </w:r>
    </w:p>
    <w:p w14:paraId="432C3A63" w14:textId="77777777" w:rsidR="00B21810" w:rsidRDefault="00B21810" w:rsidP="00B2181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5F2A4849" w14:textId="3A8A10A6" w:rsidR="00B21810" w:rsidRPr="00B21810" w:rsidRDefault="00B21810" w:rsidP="00B21810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B21810">
        <w:rPr>
          <w:rFonts w:ascii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11696653" wp14:editId="675F8928">
            <wp:extent cx="6117880" cy="1830705"/>
            <wp:effectExtent l="0" t="0" r="0" b="0"/>
            <wp:docPr id="1322762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674" cy="186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60F33" w14:textId="3E02E6E1" w:rsidR="00B21810" w:rsidRPr="00B21810" w:rsidRDefault="00B21810" w:rsidP="00B21810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/>
          <w:b/>
          <w:bCs/>
          <w:sz w:val="24"/>
          <w:szCs w:val="24"/>
          <w:lang w:val="en-IN"/>
        </w:rPr>
      </w:pPr>
    </w:p>
    <w:p w14:paraId="1C052AC8" w14:textId="4602CBFF" w:rsidR="007D5102" w:rsidRDefault="007D5102" w:rsidP="00F81398">
      <w:pPr>
        <w:spacing w:before="33" w:line="276" w:lineRule="auto"/>
        <w:ind w:left="360"/>
        <w:rPr>
          <w:rFonts w:ascii="Times New Roman"/>
          <w:b/>
          <w:bCs/>
          <w:sz w:val="24"/>
          <w:szCs w:val="24"/>
          <w:lang w:val="en-IN"/>
        </w:rPr>
      </w:pPr>
      <w:r>
        <w:rPr>
          <w:rFonts w:ascii="Times New Roman"/>
          <w:b/>
          <w:bCs/>
          <w:sz w:val="24"/>
          <w:szCs w:val="24"/>
          <w:lang w:val="en-IN"/>
        </w:rPr>
        <w:lastRenderedPageBreak/>
        <w:br w:type="textWrapping" w:clear="all"/>
      </w:r>
      <w:proofErr w:type="spellStart"/>
      <w:r w:rsidR="00F54EF1" w:rsidRPr="00F54EF1">
        <w:rPr>
          <w:rFonts w:ascii="Times New Roman"/>
          <w:sz w:val="24"/>
          <w:szCs w:val="24"/>
        </w:rPr>
        <w:t>LibraryHub</w:t>
      </w:r>
      <w:proofErr w:type="spellEnd"/>
      <w:r w:rsidR="00F54EF1" w:rsidRPr="00F54EF1">
        <w:rPr>
          <w:rFonts w:ascii="Times New Roman"/>
          <w:sz w:val="24"/>
          <w:szCs w:val="24"/>
        </w:rPr>
        <w:t xml:space="preserve"> provides efficient storage and retrieval of library records using B-Tree and B+ Tree structures. Range Query operations help analyze books within specified publication year ranges. The system improves search efficiency, data organization, and overall library management performance.</w:t>
      </w:r>
    </w:p>
    <w:p w14:paraId="0D46F1F5" w14:textId="77777777" w:rsidR="007D5102" w:rsidRPr="008C60D6" w:rsidRDefault="007D5102" w:rsidP="00F81398">
      <w:pPr>
        <w:spacing w:before="33" w:line="276" w:lineRule="auto"/>
        <w:rPr>
          <w:rFonts w:ascii="Times New Roman"/>
          <w:b/>
          <w:bCs/>
          <w:sz w:val="24"/>
          <w:szCs w:val="24"/>
          <w:lang w:val="en-IN"/>
        </w:rPr>
      </w:pPr>
      <w:r>
        <w:rPr>
          <w:rFonts w:ascii="Times New Roman"/>
          <w:sz w:val="20"/>
          <w:szCs w:val="20"/>
          <w:lang w:val="en-IN"/>
        </w:rPr>
        <w:t xml:space="preserve">                           </w:t>
      </w:r>
    </w:p>
    <w:p w14:paraId="58574E59" w14:textId="1829999E" w:rsidR="007D5102" w:rsidRDefault="007D5102" w:rsidP="00F81398">
      <w:pPr>
        <w:spacing w:before="33" w:line="276" w:lineRule="auto"/>
        <w:rPr>
          <w:rFonts w:ascii="Times New Roman"/>
          <w:sz w:val="20"/>
        </w:rPr>
      </w:pPr>
      <w:r w:rsidRPr="008C60D6">
        <w:rPr>
          <w:rFonts w:ascii="Times New Roman"/>
          <w:b/>
          <w:bCs/>
          <w:noProof/>
          <w:sz w:val="24"/>
          <w:szCs w:val="24"/>
        </w:rPr>
        <w:t>Github link</w:t>
      </w:r>
      <w:r w:rsidR="00C72CB7">
        <w:rPr>
          <w:rFonts w:ascii="Times New Roman"/>
          <w:b/>
          <w:bCs/>
          <w:noProof/>
          <w:sz w:val="24"/>
          <w:szCs w:val="24"/>
        </w:rPr>
        <w:t xml:space="preserve">: </w:t>
      </w:r>
    </w:p>
    <w:p w14:paraId="28659695" w14:textId="77777777" w:rsidR="007D5102" w:rsidRDefault="007D5102" w:rsidP="00F81398">
      <w:pPr>
        <w:spacing w:before="32"/>
        <w:rPr>
          <w:rFonts w:ascii="Times New Roman"/>
          <w:sz w:val="20"/>
        </w:rPr>
      </w:pPr>
    </w:p>
    <w:p w14:paraId="5C4E9B55" w14:textId="77777777" w:rsidR="007D5102" w:rsidRDefault="007D5102" w:rsidP="00F81398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7D5102" w14:paraId="2A5D445F" w14:textId="77777777" w:rsidTr="003D1ABB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EA9F77A" w14:textId="77777777" w:rsidR="007D5102" w:rsidRDefault="007D5102" w:rsidP="00F81398">
            <w:pPr>
              <w:pStyle w:val="TableParagraph"/>
              <w:spacing w:before="10"/>
              <w:rPr>
                <w:sz w:val="4"/>
              </w:rPr>
            </w:pPr>
          </w:p>
          <w:p w14:paraId="6987D6DD" w14:textId="77777777" w:rsidR="007D5102" w:rsidRDefault="007D5102" w:rsidP="00F81398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746335D" wp14:editId="4B2D2E62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1B4ACA6F" w14:textId="77777777" w:rsidR="007D5102" w:rsidRDefault="007D5102" w:rsidP="00F81398">
            <w:pPr>
              <w:pStyle w:val="TableParagraph"/>
              <w:spacing w:before="10"/>
              <w:rPr>
                <w:sz w:val="4"/>
              </w:rPr>
            </w:pPr>
          </w:p>
          <w:p w14:paraId="1F44B840" w14:textId="77777777" w:rsidR="007D5102" w:rsidRDefault="007D5102" w:rsidP="00F81398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F5936E7" wp14:editId="3C9BF277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102" w14:paraId="0582AB29" w14:textId="77777777" w:rsidTr="003D1ABB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5714B12C" w14:textId="77777777" w:rsidR="007D5102" w:rsidRDefault="007D5102" w:rsidP="00F81398">
            <w:pPr>
              <w:pStyle w:val="TableParagraph"/>
              <w:rPr>
                <w:sz w:val="20"/>
              </w:rPr>
            </w:pPr>
          </w:p>
          <w:p w14:paraId="4FDDDBD2" w14:textId="77777777" w:rsidR="007D5102" w:rsidRDefault="007D5102" w:rsidP="00F81398">
            <w:pPr>
              <w:pStyle w:val="TableParagraph"/>
              <w:rPr>
                <w:sz w:val="20"/>
              </w:rPr>
            </w:pPr>
          </w:p>
          <w:p w14:paraId="0D46E447" w14:textId="77777777" w:rsidR="007D5102" w:rsidRDefault="007D5102" w:rsidP="00F81398">
            <w:pPr>
              <w:pStyle w:val="TableParagraph"/>
              <w:spacing w:before="51"/>
              <w:rPr>
                <w:sz w:val="20"/>
              </w:rPr>
            </w:pPr>
          </w:p>
          <w:p w14:paraId="73B03B3A" w14:textId="77777777" w:rsidR="007D5102" w:rsidRDefault="007D5102" w:rsidP="00F81398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5B1A210" wp14:editId="4AA309B1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AC5BDE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4ADD0C31" w14:textId="77777777" w:rsidR="007D5102" w:rsidRDefault="007D5102" w:rsidP="00F81398">
            <w:pPr>
              <w:pStyle w:val="TableParagraph"/>
              <w:rPr>
                <w:sz w:val="20"/>
              </w:rPr>
            </w:pPr>
          </w:p>
          <w:p w14:paraId="1D2991D7" w14:textId="77777777" w:rsidR="007D5102" w:rsidRDefault="007D5102" w:rsidP="00F81398">
            <w:pPr>
              <w:pStyle w:val="TableParagraph"/>
              <w:rPr>
                <w:sz w:val="20"/>
              </w:rPr>
            </w:pPr>
          </w:p>
          <w:p w14:paraId="5ECC9702" w14:textId="77777777" w:rsidR="007D5102" w:rsidRDefault="007D5102" w:rsidP="00F81398">
            <w:pPr>
              <w:pStyle w:val="TableParagraph"/>
              <w:spacing w:before="51"/>
              <w:rPr>
                <w:sz w:val="20"/>
              </w:rPr>
            </w:pPr>
          </w:p>
          <w:p w14:paraId="69CA0084" w14:textId="77777777" w:rsidR="007D5102" w:rsidRDefault="007D5102" w:rsidP="00F81398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BB7A8E2" wp14:editId="7FD6E148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85D178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0ED0A42" w14:textId="77777777" w:rsidR="007D5102" w:rsidRPr="00A44597" w:rsidRDefault="007D5102" w:rsidP="00F81398">
      <w:pPr>
        <w:rPr>
          <w:sz w:val="18"/>
          <w:szCs w:val="18"/>
        </w:rPr>
      </w:pPr>
    </w:p>
    <w:p w14:paraId="39E14521" w14:textId="77777777" w:rsidR="008D2939" w:rsidRPr="007D5102" w:rsidRDefault="008D2939" w:rsidP="00F81398"/>
    <w:sectPr w:rsidR="008D2939" w:rsidRPr="007D5102" w:rsidSect="007D5102"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33EB9"/>
    <w:multiLevelType w:val="multilevel"/>
    <w:tmpl w:val="F99C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54D51"/>
    <w:multiLevelType w:val="multilevel"/>
    <w:tmpl w:val="E3306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FB3752"/>
    <w:multiLevelType w:val="multilevel"/>
    <w:tmpl w:val="135C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768260">
    <w:abstractNumId w:val="1"/>
  </w:num>
  <w:num w:numId="2" w16cid:durableId="290330640">
    <w:abstractNumId w:val="2"/>
  </w:num>
  <w:num w:numId="3" w16cid:durableId="208328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02"/>
    <w:rsid w:val="00161253"/>
    <w:rsid w:val="00182A01"/>
    <w:rsid w:val="002C7B28"/>
    <w:rsid w:val="00382ABF"/>
    <w:rsid w:val="0065227C"/>
    <w:rsid w:val="007D5102"/>
    <w:rsid w:val="008D2939"/>
    <w:rsid w:val="00916791"/>
    <w:rsid w:val="00A144D1"/>
    <w:rsid w:val="00B02E04"/>
    <w:rsid w:val="00B21810"/>
    <w:rsid w:val="00B55A4F"/>
    <w:rsid w:val="00BA4713"/>
    <w:rsid w:val="00C72CB7"/>
    <w:rsid w:val="00CE12AB"/>
    <w:rsid w:val="00D8790F"/>
    <w:rsid w:val="00E95F57"/>
    <w:rsid w:val="00ED18CC"/>
    <w:rsid w:val="00F54EF1"/>
    <w:rsid w:val="00F8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6F098"/>
  <w15:chartTrackingRefBased/>
  <w15:docId w15:val="{2C487EE1-295F-4F2E-9525-2E99862A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10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1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1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1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1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1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102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D510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lohithasunkara27@gmail.com</dc:creator>
  <cp:keywords/>
  <dc:description/>
  <cp:lastModifiedBy>tejasadwikadadi@outlook.com</cp:lastModifiedBy>
  <cp:revision>5</cp:revision>
  <dcterms:created xsi:type="dcterms:W3CDTF">2026-05-30T19:59:00Z</dcterms:created>
  <dcterms:modified xsi:type="dcterms:W3CDTF">2026-05-30T20:39:00Z</dcterms:modified>
</cp:coreProperties>
</file>