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FAC" w:rsidRPr="00680B22" w:rsidRDefault="00A30748" w:rsidP="00680B22">
      <w:pPr>
        <w:spacing w:after="0" w:line="240" w:lineRule="auto"/>
        <w:jc w:val="center"/>
        <w:rPr>
          <w:rFonts w:ascii="Verdana" w:hAnsi="Verdana"/>
          <w:b/>
          <w:sz w:val="20"/>
          <w:szCs w:val="20"/>
        </w:rPr>
      </w:pPr>
      <w:r w:rsidRPr="00680B22">
        <w:rPr>
          <w:rFonts w:ascii="Verdana" w:hAnsi="Verdana"/>
          <w:b/>
          <w:sz w:val="20"/>
          <w:szCs w:val="20"/>
        </w:rPr>
        <w:t>Assignment No 1:</w:t>
      </w:r>
    </w:p>
    <w:p w:rsidR="00680B22" w:rsidRDefault="00680B22" w:rsidP="00BA04D4">
      <w:pPr>
        <w:spacing w:after="0" w:line="240" w:lineRule="auto"/>
        <w:rPr>
          <w:rFonts w:ascii="Verdana" w:hAnsi="Verdana"/>
          <w:sz w:val="20"/>
          <w:szCs w:val="20"/>
        </w:rPr>
      </w:pPr>
    </w:p>
    <w:p w:rsidR="00A30748" w:rsidRPr="00BA04D4" w:rsidRDefault="00A30748" w:rsidP="00BA04D4">
      <w:pPr>
        <w:spacing w:after="0" w:line="240" w:lineRule="auto"/>
        <w:rPr>
          <w:rFonts w:ascii="Verdana" w:hAnsi="Verdana"/>
          <w:sz w:val="20"/>
          <w:szCs w:val="20"/>
        </w:rPr>
      </w:pPr>
      <w:r w:rsidRPr="00BA04D4">
        <w:rPr>
          <w:rFonts w:ascii="Verdana" w:hAnsi="Verdana"/>
          <w:sz w:val="20"/>
          <w:szCs w:val="20"/>
        </w:rPr>
        <w:t>Title: Study the Google Cloud Platform.</w:t>
      </w:r>
    </w:p>
    <w:p w:rsidR="00680B22" w:rsidRDefault="00680B22" w:rsidP="00BA04D4">
      <w:pPr>
        <w:spacing w:after="0" w:line="240" w:lineRule="auto"/>
        <w:rPr>
          <w:rFonts w:ascii="Verdana" w:hAnsi="Verdana"/>
          <w:sz w:val="20"/>
          <w:szCs w:val="20"/>
        </w:rPr>
      </w:pPr>
    </w:p>
    <w:p w:rsidR="00680B22" w:rsidRDefault="00680B22" w:rsidP="00BA04D4">
      <w:pPr>
        <w:spacing w:after="0" w:line="240" w:lineRule="auto"/>
        <w:rPr>
          <w:rFonts w:ascii="Verdana" w:hAnsi="Verdana"/>
          <w:sz w:val="20"/>
          <w:szCs w:val="20"/>
        </w:rPr>
      </w:pPr>
    </w:p>
    <w:p w:rsidR="00A30748" w:rsidRDefault="00A30748" w:rsidP="00BA04D4">
      <w:pPr>
        <w:spacing w:after="0" w:line="240" w:lineRule="auto"/>
        <w:rPr>
          <w:rFonts w:ascii="Verdana" w:hAnsi="Verdana"/>
          <w:sz w:val="20"/>
          <w:szCs w:val="20"/>
        </w:rPr>
      </w:pPr>
      <w:r w:rsidRPr="00BA04D4">
        <w:rPr>
          <w:rFonts w:ascii="Verdana" w:hAnsi="Verdana"/>
          <w:sz w:val="20"/>
          <w:szCs w:val="20"/>
        </w:rPr>
        <w:t>Theory: link (</w:t>
      </w:r>
      <w:hyperlink r:id="rId6" w:history="1">
        <w:r w:rsidRPr="00BA04D4">
          <w:rPr>
            <w:rStyle w:val="Hyperlink"/>
            <w:rFonts w:ascii="Verdana" w:hAnsi="Verdana"/>
            <w:sz w:val="20"/>
            <w:szCs w:val="20"/>
          </w:rPr>
          <w:t>https://cloud.google.com/docs</w:t>
        </w:r>
      </w:hyperlink>
      <w:r w:rsidRPr="00BA04D4">
        <w:rPr>
          <w:rFonts w:ascii="Verdana" w:hAnsi="Verdana"/>
          <w:sz w:val="20"/>
          <w:szCs w:val="20"/>
        </w:rPr>
        <w:t>)</w:t>
      </w:r>
      <w:r w:rsidR="00580AF1">
        <w:rPr>
          <w:rFonts w:ascii="Verdana" w:hAnsi="Verdana"/>
          <w:sz w:val="20"/>
          <w:szCs w:val="20"/>
        </w:rPr>
        <w:t xml:space="preserve"> </w:t>
      </w:r>
      <w:r w:rsidR="00680B22">
        <w:rPr>
          <w:rFonts w:ascii="Verdana" w:hAnsi="Verdana"/>
          <w:sz w:val="20"/>
          <w:szCs w:val="20"/>
        </w:rPr>
        <w:t>(</w:t>
      </w:r>
      <w:hyperlink r:id="rId7" w:history="1">
        <w:r w:rsidR="00680B22">
          <w:rPr>
            <w:rStyle w:val="Hyperlink"/>
          </w:rPr>
          <w:t>https://www.youtube.com/playlist?list=PLIivdWyY5sqIUkH9XhgMkAOyIwCN4H0As</w:t>
        </w:r>
      </w:hyperlink>
      <w:r w:rsidR="00680B22">
        <w:t>)</w:t>
      </w:r>
    </w:p>
    <w:p w:rsidR="00680B22" w:rsidRDefault="00680B22" w:rsidP="00BA04D4">
      <w:pPr>
        <w:spacing w:after="0" w:line="240" w:lineRule="auto"/>
        <w:rPr>
          <w:rFonts w:ascii="Verdana" w:hAnsi="Verdana"/>
          <w:sz w:val="20"/>
          <w:szCs w:val="20"/>
        </w:rPr>
      </w:pPr>
    </w:p>
    <w:p w:rsidR="00680B22" w:rsidRPr="00BA04D4" w:rsidRDefault="00680B22" w:rsidP="00BA04D4">
      <w:pPr>
        <w:spacing w:after="0" w:line="240" w:lineRule="auto"/>
        <w:rPr>
          <w:rFonts w:ascii="Verdana" w:hAnsi="Verdana"/>
          <w:sz w:val="20"/>
          <w:szCs w:val="20"/>
        </w:rPr>
      </w:pPr>
    </w:p>
    <w:p w:rsidR="00A30748" w:rsidRPr="00A30748" w:rsidRDefault="00A30748" w:rsidP="00BA04D4">
      <w:pPr>
        <w:shd w:val="clear" w:color="auto" w:fill="FFFFFF"/>
        <w:spacing w:after="0" w:line="240" w:lineRule="auto"/>
        <w:outlineLvl w:val="1"/>
        <w:rPr>
          <w:rFonts w:ascii="Verdana" w:eastAsia="Times New Roman" w:hAnsi="Verdana" w:cs="Arial"/>
          <w:b/>
          <w:bCs/>
          <w:color w:val="212529"/>
          <w:sz w:val="20"/>
          <w:szCs w:val="20"/>
        </w:rPr>
      </w:pPr>
      <w:r w:rsidRPr="00A30748">
        <w:rPr>
          <w:rFonts w:ascii="Verdana" w:eastAsia="Times New Roman" w:hAnsi="Verdana" w:cs="Arial"/>
          <w:b/>
          <w:bCs/>
          <w:color w:val="212529"/>
          <w:sz w:val="20"/>
          <w:szCs w:val="20"/>
        </w:rPr>
        <w:t>What Is Cloud Computing?</w:t>
      </w:r>
    </w:p>
    <w:p w:rsidR="00A30748" w:rsidRPr="00A30748" w:rsidRDefault="003B33E0" w:rsidP="00680B22">
      <w:pPr>
        <w:shd w:val="clear" w:color="auto" w:fill="FFFFFF"/>
        <w:spacing w:after="0" w:line="240" w:lineRule="auto"/>
        <w:ind w:firstLine="720"/>
        <w:rPr>
          <w:rFonts w:ascii="Verdana" w:eastAsia="Times New Roman" w:hAnsi="Verdana" w:cs="Arial"/>
          <w:color w:val="212529"/>
          <w:sz w:val="20"/>
          <w:szCs w:val="20"/>
        </w:rPr>
      </w:pPr>
      <w:hyperlink r:id="rId8" w:tgtFrame="_blank" w:history="1">
        <w:r w:rsidR="00A30748" w:rsidRPr="00BA04D4">
          <w:rPr>
            <w:rFonts w:ascii="Verdana" w:eastAsia="Times New Roman" w:hAnsi="Verdana" w:cs="Arial"/>
            <w:color w:val="007BFF"/>
            <w:sz w:val="20"/>
            <w:szCs w:val="20"/>
          </w:rPr>
          <w:t xml:space="preserve">Cloud </w:t>
        </w:r>
        <w:r w:rsidR="007D209D" w:rsidRPr="00BA04D4">
          <w:rPr>
            <w:rFonts w:ascii="Verdana" w:eastAsia="Times New Roman" w:hAnsi="Verdana" w:cs="Arial"/>
            <w:color w:val="007BFF"/>
            <w:sz w:val="20"/>
            <w:szCs w:val="20"/>
          </w:rPr>
          <w:t>computing</w:t>
        </w:r>
      </w:hyperlink>
      <w:r w:rsidR="00A30748" w:rsidRPr="00A30748">
        <w:rPr>
          <w:rFonts w:ascii="Verdana" w:eastAsia="Times New Roman" w:hAnsi="Verdana" w:cs="Arial"/>
          <w:color w:val="212529"/>
          <w:sz w:val="20"/>
          <w:szCs w:val="20"/>
        </w:rPr>
        <w:t>, in simple words, is accessing and storing data over the Internet instead of doing it on your personal hard drive.</w:t>
      </w:r>
    </w:p>
    <w:p w:rsidR="00A30748" w:rsidRPr="00A30748" w:rsidRDefault="00A30748" w:rsidP="00BA04D4">
      <w:pPr>
        <w:shd w:val="clear" w:color="auto" w:fill="FFFFFF"/>
        <w:spacing w:after="0" w:line="240" w:lineRule="auto"/>
        <w:rPr>
          <w:rFonts w:ascii="Verdana" w:eastAsia="Times New Roman" w:hAnsi="Verdana" w:cs="Arial"/>
          <w:color w:val="212529"/>
          <w:sz w:val="20"/>
          <w:szCs w:val="20"/>
        </w:rPr>
      </w:pPr>
      <w:r w:rsidRPr="00A30748">
        <w:rPr>
          <w:rFonts w:ascii="Verdana" w:eastAsia="Times New Roman" w:hAnsi="Verdana" w:cs="Arial"/>
          <w:color w:val="212529"/>
          <w:sz w:val="20"/>
          <w:szCs w:val="20"/>
        </w:rPr>
        <w:t>It offers services like </w:t>
      </w:r>
      <w:hyperlink r:id="rId9" w:tgtFrame="_blank" w:history="1">
        <w:r w:rsidRPr="00BA04D4">
          <w:rPr>
            <w:rFonts w:ascii="Verdana" w:eastAsia="Times New Roman" w:hAnsi="Verdana" w:cs="Arial"/>
            <w:color w:val="007BFF"/>
            <w:sz w:val="20"/>
            <w:szCs w:val="20"/>
          </w:rPr>
          <w:t>storage</w:t>
        </w:r>
      </w:hyperlink>
      <w:r w:rsidRPr="00A30748">
        <w:rPr>
          <w:rFonts w:ascii="Verdana" w:eastAsia="Times New Roman" w:hAnsi="Verdana" w:cs="Arial"/>
          <w:color w:val="212529"/>
          <w:sz w:val="20"/>
          <w:szCs w:val="20"/>
        </w:rPr>
        <w:t xml:space="preserve">, database, networking, and more over the Internet to provide faster, innovative, and flexible resources to its customers. The customers get to pay only for the resources they </w:t>
      </w:r>
      <w:proofErr w:type="gramStart"/>
      <w:r w:rsidRPr="00A30748">
        <w:rPr>
          <w:rFonts w:ascii="Verdana" w:eastAsia="Times New Roman" w:hAnsi="Verdana" w:cs="Arial"/>
          <w:color w:val="212529"/>
          <w:sz w:val="20"/>
          <w:szCs w:val="20"/>
        </w:rPr>
        <w:t>use,</w:t>
      </w:r>
      <w:proofErr w:type="gramEnd"/>
      <w:r w:rsidRPr="00A30748">
        <w:rPr>
          <w:rFonts w:ascii="Verdana" w:eastAsia="Times New Roman" w:hAnsi="Verdana" w:cs="Arial"/>
          <w:color w:val="212529"/>
          <w:sz w:val="20"/>
          <w:szCs w:val="20"/>
        </w:rPr>
        <w:t xml:space="preserve"> hence helping them lower their operating costs and run their business infrastructure more efficiently.</w:t>
      </w:r>
    </w:p>
    <w:p w:rsidR="00A30748" w:rsidRPr="00A30748" w:rsidRDefault="00A30748" w:rsidP="00BA04D4">
      <w:pPr>
        <w:shd w:val="clear" w:color="auto" w:fill="FFFFFF"/>
        <w:spacing w:before="150" w:after="0" w:line="240" w:lineRule="auto"/>
        <w:rPr>
          <w:rFonts w:ascii="Verdana" w:eastAsia="Times New Roman" w:hAnsi="Verdana" w:cs="Arial"/>
          <w:color w:val="212529"/>
          <w:sz w:val="20"/>
          <w:szCs w:val="20"/>
        </w:rPr>
      </w:pPr>
      <w:r w:rsidRPr="00A30748">
        <w:rPr>
          <w:rFonts w:ascii="Verdana" w:eastAsia="Times New Roman" w:hAnsi="Verdana" w:cs="Arial"/>
          <w:color w:val="212529"/>
          <w:sz w:val="20"/>
          <w:szCs w:val="20"/>
        </w:rPr>
        <w:t xml:space="preserve">Now, among various cloud providers like AWS, Microsoft, </w:t>
      </w:r>
      <w:proofErr w:type="spellStart"/>
      <w:r w:rsidRPr="00A30748">
        <w:rPr>
          <w:rFonts w:ascii="Verdana" w:eastAsia="Times New Roman" w:hAnsi="Verdana" w:cs="Arial"/>
          <w:color w:val="212529"/>
          <w:sz w:val="20"/>
          <w:szCs w:val="20"/>
        </w:rPr>
        <w:t>VMWare</w:t>
      </w:r>
      <w:proofErr w:type="spellEnd"/>
      <w:r w:rsidRPr="00A30748">
        <w:rPr>
          <w:rFonts w:ascii="Verdana" w:eastAsia="Times New Roman" w:hAnsi="Verdana" w:cs="Arial"/>
          <w:color w:val="212529"/>
          <w:sz w:val="20"/>
          <w:szCs w:val="20"/>
        </w:rPr>
        <w:t>, IBM, etc., Google Cloud has been the talk of the town in recent years and there are enough reasons behind it. Let’s begin with starters and understand what Google Cloud is.</w:t>
      </w:r>
    </w:p>
    <w:p w:rsidR="00A30748" w:rsidRDefault="00A30748" w:rsidP="00BA04D4">
      <w:pPr>
        <w:shd w:val="clear" w:color="auto" w:fill="FFFFFF"/>
        <w:spacing w:before="150" w:after="0" w:line="240" w:lineRule="auto"/>
        <w:rPr>
          <w:rFonts w:ascii="Verdana" w:eastAsia="Times New Roman" w:hAnsi="Verdana" w:cs="Arial"/>
          <w:b/>
          <w:bCs/>
          <w:i/>
          <w:iCs/>
          <w:color w:val="212529"/>
          <w:sz w:val="20"/>
          <w:szCs w:val="20"/>
        </w:rPr>
      </w:pPr>
      <w:r w:rsidRPr="00BA04D4">
        <w:rPr>
          <w:rFonts w:ascii="Verdana" w:eastAsia="Times New Roman" w:hAnsi="Verdana" w:cs="Arial"/>
          <w:b/>
          <w:bCs/>
          <w:i/>
          <w:iCs/>
          <w:color w:val="212529"/>
          <w:sz w:val="20"/>
          <w:szCs w:val="20"/>
        </w:rPr>
        <w:t>Here is a blog on ‘</w:t>
      </w:r>
      <w:hyperlink r:id="rId10" w:tgtFrame="_blank" w:history="1">
        <w:r w:rsidRPr="00BA04D4">
          <w:rPr>
            <w:rFonts w:ascii="Verdana" w:eastAsia="Times New Roman" w:hAnsi="Verdana" w:cs="Arial"/>
            <w:b/>
            <w:bCs/>
            <w:i/>
            <w:iCs/>
            <w:color w:val="007BFF"/>
            <w:sz w:val="20"/>
            <w:szCs w:val="20"/>
          </w:rPr>
          <w:t>What</w:t>
        </w:r>
        <w:r w:rsidRPr="00BA04D4">
          <w:rPr>
            <w:rFonts w:ascii="Verdana" w:eastAsia="Times New Roman" w:hAnsi="Verdana" w:cs="Arial"/>
            <w:b/>
            <w:bCs/>
            <w:i/>
            <w:iCs/>
            <w:color w:val="007BFF"/>
            <w:sz w:val="20"/>
            <w:szCs w:val="20"/>
          </w:rPr>
          <w:t xml:space="preserve"> </w:t>
        </w:r>
        <w:r w:rsidRPr="00BA04D4">
          <w:rPr>
            <w:rFonts w:ascii="Verdana" w:eastAsia="Times New Roman" w:hAnsi="Verdana" w:cs="Arial"/>
            <w:b/>
            <w:bCs/>
            <w:i/>
            <w:iCs/>
            <w:color w:val="007BFF"/>
            <w:sz w:val="20"/>
            <w:szCs w:val="20"/>
          </w:rPr>
          <w:t>is cloud computing</w:t>
        </w:r>
      </w:hyperlink>
      <w:r w:rsidRPr="00BA04D4">
        <w:rPr>
          <w:rFonts w:ascii="Verdana" w:eastAsia="Times New Roman" w:hAnsi="Verdana" w:cs="Arial"/>
          <w:b/>
          <w:bCs/>
          <w:i/>
          <w:iCs/>
          <w:color w:val="212529"/>
          <w:sz w:val="20"/>
          <w:szCs w:val="20"/>
        </w:rPr>
        <w:t>‘.</w:t>
      </w:r>
    </w:p>
    <w:p w:rsidR="00680B22" w:rsidRPr="00A30748" w:rsidRDefault="00680B22" w:rsidP="00BA04D4">
      <w:pPr>
        <w:shd w:val="clear" w:color="auto" w:fill="FFFFFF"/>
        <w:spacing w:before="150" w:after="0" w:line="240" w:lineRule="auto"/>
        <w:rPr>
          <w:rFonts w:ascii="Verdana" w:eastAsia="Times New Roman" w:hAnsi="Verdana" w:cs="Arial"/>
          <w:color w:val="212529"/>
          <w:sz w:val="20"/>
          <w:szCs w:val="20"/>
        </w:rPr>
      </w:pPr>
    </w:p>
    <w:p w:rsidR="00A30748" w:rsidRPr="00A30748" w:rsidRDefault="00A30748" w:rsidP="00BA04D4">
      <w:pPr>
        <w:shd w:val="clear" w:color="auto" w:fill="FFFFFF"/>
        <w:spacing w:after="0" w:line="240" w:lineRule="auto"/>
        <w:outlineLvl w:val="1"/>
        <w:rPr>
          <w:rFonts w:ascii="Verdana" w:eastAsia="Times New Roman" w:hAnsi="Verdana" w:cs="Arial"/>
          <w:b/>
          <w:bCs/>
          <w:color w:val="212529"/>
          <w:sz w:val="20"/>
          <w:szCs w:val="20"/>
        </w:rPr>
      </w:pPr>
      <w:r w:rsidRPr="00A30748">
        <w:rPr>
          <w:rFonts w:ascii="Verdana" w:eastAsia="Times New Roman" w:hAnsi="Verdana" w:cs="Arial"/>
          <w:b/>
          <w:bCs/>
          <w:color w:val="212529"/>
          <w:sz w:val="20"/>
          <w:szCs w:val="20"/>
        </w:rPr>
        <w:t>What Is Google Cloud Platform?</w:t>
      </w:r>
    </w:p>
    <w:p w:rsidR="00A30748" w:rsidRPr="00A30748" w:rsidRDefault="00A30748" w:rsidP="00680B22">
      <w:pPr>
        <w:shd w:val="clear" w:color="auto" w:fill="FFFFFF"/>
        <w:spacing w:after="0" w:line="240" w:lineRule="auto"/>
        <w:ind w:firstLine="720"/>
        <w:rPr>
          <w:rFonts w:ascii="Verdana" w:eastAsia="Times New Roman" w:hAnsi="Verdana" w:cs="Arial"/>
          <w:color w:val="212529"/>
          <w:sz w:val="20"/>
          <w:szCs w:val="20"/>
        </w:rPr>
      </w:pPr>
      <w:r w:rsidRPr="00A30748">
        <w:rPr>
          <w:rFonts w:ascii="Verdana" w:eastAsia="Times New Roman" w:hAnsi="Verdana" w:cs="Arial"/>
          <w:color w:val="212529"/>
          <w:sz w:val="20"/>
          <w:szCs w:val="20"/>
        </w:rPr>
        <w:t>Google Cloud is a suite of Cloud Computing services offered by Google. The platform provides various services like compute, storage, networking, </w:t>
      </w:r>
      <w:hyperlink r:id="rId11" w:tgtFrame="_blank" w:history="1">
        <w:r w:rsidRPr="00BA04D4">
          <w:rPr>
            <w:rFonts w:ascii="Verdana" w:eastAsia="Times New Roman" w:hAnsi="Verdana" w:cs="Arial"/>
            <w:color w:val="007BFF"/>
            <w:sz w:val="20"/>
            <w:szCs w:val="20"/>
          </w:rPr>
          <w:t>Big Data</w:t>
        </w:r>
      </w:hyperlink>
      <w:r w:rsidRPr="00A30748">
        <w:rPr>
          <w:rFonts w:ascii="Verdana" w:eastAsia="Times New Roman" w:hAnsi="Verdana" w:cs="Arial"/>
          <w:color w:val="212529"/>
          <w:sz w:val="20"/>
          <w:szCs w:val="20"/>
        </w:rPr>
        <w:t>, and many more that run on the same infrastructure that Google uses internally for its end users like Google Search and YouTube.</w:t>
      </w:r>
    </w:p>
    <w:p w:rsidR="00A30748" w:rsidRPr="00A30748" w:rsidRDefault="00A30748" w:rsidP="00BA04D4">
      <w:pPr>
        <w:shd w:val="clear" w:color="auto" w:fill="FFFFFF"/>
        <w:spacing w:before="150" w:after="0" w:line="240" w:lineRule="auto"/>
        <w:rPr>
          <w:rFonts w:ascii="Verdana" w:eastAsia="Times New Roman" w:hAnsi="Verdana" w:cs="Arial"/>
          <w:color w:val="212529"/>
          <w:sz w:val="20"/>
          <w:szCs w:val="20"/>
        </w:rPr>
      </w:pPr>
      <w:r w:rsidRPr="00A30748">
        <w:rPr>
          <w:rFonts w:ascii="Verdana" w:eastAsia="Times New Roman" w:hAnsi="Verdana" w:cs="Arial"/>
          <w:color w:val="212529"/>
          <w:sz w:val="20"/>
          <w:szCs w:val="20"/>
        </w:rPr>
        <w:t>Google server hasn’t gone down in years. So, if you are planning to run your application on the Google Cloud infrastructure, then you can be assured of your applications being safe and secure.</w:t>
      </w:r>
    </w:p>
    <w:p w:rsidR="00A30748" w:rsidRPr="00BA04D4" w:rsidRDefault="00A30748" w:rsidP="00BA04D4">
      <w:pPr>
        <w:pStyle w:val="Heading1"/>
        <w:shd w:val="clear" w:color="auto" w:fill="FFFFFF"/>
        <w:spacing w:before="0" w:line="240" w:lineRule="auto"/>
        <w:rPr>
          <w:rFonts w:ascii="Verdana" w:hAnsi="Verdana" w:cs="Arial"/>
          <w:b w:val="0"/>
          <w:bCs w:val="0"/>
          <w:color w:val="202124"/>
          <w:sz w:val="20"/>
          <w:szCs w:val="20"/>
        </w:rPr>
      </w:pPr>
      <w:r w:rsidRPr="00BA04D4">
        <w:rPr>
          <w:rFonts w:ascii="Verdana" w:hAnsi="Verdana" w:cs="Arial"/>
          <w:b w:val="0"/>
          <w:bCs w:val="0"/>
          <w:color w:val="202124"/>
          <w:sz w:val="20"/>
          <w:szCs w:val="20"/>
        </w:rPr>
        <w:t>About Google Cloud services</w:t>
      </w:r>
      <w:r w:rsidR="00BA04D4" w:rsidRPr="00BA04D4">
        <w:rPr>
          <w:rFonts w:ascii="Verdana" w:hAnsi="Verdana" w:cs="Arial"/>
          <w:b w:val="0"/>
          <w:bCs w:val="0"/>
          <w:color w:val="202124"/>
          <w:sz w:val="20"/>
          <w:szCs w:val="20"/>
        </w:rPr>
        <w:t xml:space="preserve"> (</w:t>
      </w:r>
      <w:hyperlink r:id="rId12" w:history="1">
        <w:r w:rsidR="00BA04D4" w:rsidRPr="00BA04D4">
          <w:rPr>
            <w:rStyle w:val="Hyperlink"/>
            <w:rFonts w:ascii="Verdana" w:hAnsi="Verdana"/>
            <w:sz w:val="20"/>
            <w:szCs w:val="20"/>
          </w:rPr>
          <w:t>https://cloud.google.com/docs/overview/cloud-platform-services</w:t>
        </w:r>
      </w:hyperlink>
      <w:r w:rsidR="00BA04D4" w:rsidRPr="00BA04D4">
        <w:rPr>
          <w:rFonts w:ascii="Verdana" w:hAnsi="Verdana"/>
          <w:sz w:val="20"/>
          <w:szCs w:val="20"/>
        </w:rPr>
        <w:t>)</w:t>
      </w:r>
    </w:p>
    <w:p w:rsidR="00A30748" w:rsidRPr="00BA04D4" w:rsidRDefault="00A30748" w:rsidP="00BA04D4">
      <w:pPr>
        <w:pStyle w:val="NormalWeb"/>
        <w:shd w:val="clear" w:color="auto" w:fill="FFFFFF"/>
        <w:spacing w:before="240" w:beforeAutospacing="0" w:after="0" w:afterAutospacing="0"/>
        <w:rPr>
          <w:rFonts w:ascii="Verdana" w:hAnsi="Verdana"/>
          <w:color w:val="202124"/>
          <w:sz w:val="20"/>
          <w:szCs w:val="20"/>
        </w:rPr>
      </w:pPr>
      <w:r w:rsidRPr="00BA04D4">
        <w:rPr>
          <w:rFonts w:ascii="Verdana" w:hAnsi="Verdana"/>
          <w:color w:val="202124"/>
          <w:sz w:val="20"/>
          <w:szCs w:val="20"/>
        </w:rPr>
        <w:t>This overview introduces some of the commonly used Google Cloud services. For the full list of services, see the </w:t>
      </w:r>
      <w:hyperlink r:id="rId13" w:history="1">
        <w:r w:rsidRPr="00BA04D4">
          <w:rPr>
            <w:rStyle w:val="Hyperlink"/>
            <w:rFonts w:ascii="Verdana" w:hAnsi="Verdana"/>
            <w:color w:val="1A73E8"/>
            <w:sz w:val="20"/>
            <w:szCs w:val="20"/>
          </w:rPr>
          <w:t>Products and services page</w:t>
        </w:r>
      </w:hyperlink>
      <w:r w:rsidRPr="00BA04D4">
        <w:rPr>
          <w:rFonts w:ascii="Verdana" w:hAnsi="Verdana"/>
          <w:color w:val="202124"/>
          <w:sz w:val="20"/>
          <w:szCs w:val="20"/>
        </w:rPr>
        <w:t>.</w:t>
      </w:r>
    </w:p>
    <w:p w:rsidR="00A30748" w:rsidRPr="00BA04D4" w:rsidRDefault="00A30748" w:rsidP="00BA04D4">
      <w:pPr>
        <w:pStyle w:val="NormalWeb"/>
        <w:shd w:val="clear" w:color="auto" w:fill="FFFFFF"/>
        <w:spacing w:before="240" w:beforeAutospacing="0" w:after="0" w:afterAutospacing="0"/>
        <w:rPr>
          <w:rFonts w:ascii="Verdana" w:hAnsi="Verdana"/>
          <w:color w:val="202124"/>
          <w:sz w:val="20"/>
          <w:szCs w:val="20"/>
        </w:rPr>
      </w:pPr>
      <w:r w:rsidRPr="00BA04D4">
        <w:rPr>
          <w:rFonts w:ascii="Verdana" w:hAnsi="Verdana"/>
          <w:color w:val="202124"/>
          <w:sz w:val="20"/>
          <w:szCs w:val="20"/>
        </w:rPr>
        <w:t>This overview covers the following types of services:</w:t>
      </w:r>
    </w:p>
    <w:p w:rsidR="00A30748" w:rsidRPr="00BA04D4" w:rsidRDefault="003B33E0" w:rsidP="00BA04D4">
      <w:pPr>
        <w:pStyle w:val="NormalWeb"/>
        <w:numPr>
          <w:ilvl w:val="0"/>
          <w:numId w:val="1"/>
        </w:numPr>
        <w:shd w:val="clear" w:color="auto" w:fill="FFFFFF"/>
        <w:spacing w:before="0" w:beforeAutospacing="0" w:after="0" w:afterAutospacing="0"/>
        <w:ind w:left="0"/>
        <w:rPr>
          <w:rFonts w:ascii="Verdana" w:hAnsi="Verdana"/>
          <w:color w:val="202124"/>
          <w:sz w:val="20"/>
          <w:szCs w:val="20"/>
        </w:rPr>
      </w:pPr>
      <w:hyperlink r:id="rId14" w:anchor="computing-hosting" w:history="1">
        <w:r w:rsidR="00A30748" w:rsidRPr="00BA04D4">
          <w:rPr>
            <w:rStyle w:val="Hyperlink"/>
            <w:rFonts w:ascii="Verdana" w:hAnsi="Verdana"/>
            <w:color w:val="1A73E8"/>
            <w:sz w:val="20"/>
            <w:szCs w:val="20"/>
          </w:rPr>
          <w:t>Computing and hosting</w:t>
        </w:r>
      </w:hyperlink>
    </w:p>
    <w:p w:rsidR="00A30748" w:rsidRPr="00BA04D4" w:rsidRDefault="003B33E0" w:rsidP="00BA04D4">
      <w:pPr>
        <w:pStyle w:val="NormalWeb"/>
        <w:numPr>
          <w:ilvl w:val="0"/>
          <w:numId w:val="1"/>
        </w:numPr>
        <w:shd w:val="clear" w:color="auto" w:fill="FFFFFF"/>
        <w:spacing w:before="0" w:beforeAutospacing="0" w:after="0" w:afterAutospacing="0"/>
        <w:ind w:left="0"/>
        <w:rPr>
          <w:rFonts w:ascii="Verdana" w:hAnsi="Verdana"/>
          <w:color w:val="202124"/>
          <w:sz w:val="20"/>
          <w:szCs w:val="20"/>
        </w:rPr>
      </w:pPr>
      <w:hyperlink r:id="rId15" w:anchor="storage" w:history="1">
        <w:r w:rsidR="00A30748" w:rsidRPr="00BA04D4">
          <w:rPr>
            <w:rStyle w:val="Hyperlink"/>
            <w:rFonts w:ascii="Verdana" w:hAnsi="Verdana"/>
            <w:color w:val="1A73E8"/>
            <w:sz w:val="20"/>
            <w:szCs w:val="20"/>
          </w:rPr>
          <w:t>Storage</w:t>
        </w:r>
      </w:hyperlink>
    </w:p>
    <w:p w:rsidR="00A30748" w:rsidRPr="00BA04D4" w:rsidRDefault="003B33E0" w:rsidP="00BA04D4">
      <w:pPr>
        <w:pStyle w:val="NormalWeb"/>
        <w:numPr>
          <w:ilvl w:val="0"/>
          <w:numId w:val="1"/>
        </w:numPr>
        <w:shd w:val="clear" w:color="auto" w:fill="FFFFFF"/>
        <w:spacing w:before="0" w:beforeAutospacing="0" w:after="0" w:afterAutospacing="0"/>
        <w:ind w:left="0"/>
        <w:rPr>
          <w:rFonts w:ascii="Verdana" w:hAnsi="Verdana"/>
          <w:color w:val="202124"/>
          <w:sz w:val="20"/>
          <w:szCs w:val="20"/>
        </w:rPr>
      </w:pPr>
      <w:hyperlink r:id="rId16" w:anchor="databases" w:history="1">
        <w:r w:rsidR="00A30748" w:rsidRPr="00BA04D4">
          <w:rPr>
            <w:rStyle w:val="Hyperlink"/>
            <w:rFonts w:ascii="Verdana" w:hAnsi="Verdana"/>
            <w:color w:val="1A73E8"/>
            <w:sz w:val="20"/>
            <w:szCs w:val="20"/>
          </w:rPr>
          <w:t>Databases</w:t>
        </w:r>
      </w:hyperlink>
    </w:p>
    <w:p w:rsidR="00A30748" w:rsidRPr="00BA04D4" w:rsidRDefault="003B33E0" w:rsidP="00BA04D4">
      <w:pPr>
        <w:pStyle w:val="NormalWeb"/>
        <w:numPr>
          <w:ilvl w:val="0"/>
          <w:numId w:val="1"/>
        </w:numPr>
        <w:shd w:val="clear" w:color="auto" w:fill="FFFFFF"/>
        <w:spacing w:before="0" w:beforeAutospacing="0" w:after="0" w:afterAutospacing="0"/>
        <w:ind w:left="0"/>
        <w:rPr>
          <w:rFonts w:ascii="Verdana" w:hAnsi="Verdana"/>
          <w:color w:val="202124"/>
          <w:sz w:val="20"/>
          <w:szCs w:val="20"/>
        </w:rPr>
      </w:pPr>
      <w:hyperlink r:id="rId17" w:anchor="networking" w:history="1">
        <w:r w:rsidR="00A30748" w:rsidRPr="00BA04D4">
          <w:rPr>
            <w:rStyle w:val="Hyperlink"/>
            <w:rFonts w:ascii="Verdana" w:hAnsi="Verdana"/>
            <w:color w:val="1A73E8"/>
            <w:sz w:val="20"/>
            <w:szCs w:val="20"/>
          </w:rPr>
          <w:t>Networking</w:t>
        </w:r>
      </w:hyperlink>
    </w:p>
    <w:p w:rsidR="00A30748" w:rsidRPr="00BA04D4" w:rsidRDefault="003B33E0" w:rsidP="00BA04D4">
      <w:pPr>
        <w:pStyle w:val="NormalWeb"/>
        <w:numPr>
          <w:ilvl w:val="0"/>
          <w:numId w:val="1"/>
        </w:numPr>
        <w:shd w:val="clear" w:color="auto" w:fill="FFFFFF"/>
        <w:spacing w:before="0" w:beforeAutospacing="0" w:after="0" w:afterAutospacing="0"/>
        <w:ind w:left="0"/>
        <w:rPr>
          <w:rFonts w:ascii="Verdana" w:hAnsi="Verdana"/>
          <w:color w:val="202124"/>
          <w:sz w:val="20"/>
          <w:szCs w:val="20"/>
        </w:rPr>
      </w:pPr>
      <w:hyperlink r:id="rId18" w:anchor="big-data" w:history="1">
        <w:r w:rsidR="00A30748" w:rsidRPr="00BA04D4">
          <w:rPr>
            <w:rStyle w:val="Hyperlink"/>
            <w:rFonts w:ascii="Verdana" w:hAnsi="Verdana"/>
            <w:color w:val="1A73E8"/>
            <w:sz w:val="20"/>
            <w:szCs w:val="20"/>
          </w:rPr>
          <w:t>Big data</w:t>
        </w:r>
      </w:hyperlink>
    </w:p>
    <w:p w:rsidR="00A30748" w:rsidRPr="00BA04D4" w:rsidRDefault="003B33E0" w:rsidP="00BA04D4">
      <w:pPr>
        <w:pStyle w:val="NormalWeb"/>
        <w:numPr>
          <w:ilvl w:val="0"/>
          <w:numId w:val="1"/>
        </w:numPr>
        <w:shd w:val="clear" w:color="auto" w:fill="FFFFFF"/>
        <w:spacing w:before="0" w:beforeAutospacing="0" w:after="0" w:afterAutospacing="0"/>
        <w:ind w:left="0"/>
        <w:rPr>
          <w:rFonts w:ascii="Verdana" w:hAnsi="Verdana"/>
          <w:color w:val="202124"/>
          <w:sz w:val="20"/>
          <w:szCs w:val="20"/>
        </w:rPr>
      </w:pPr>
      <w:hyperlink r:id="rId19" w:anchor="machine-learning" w:history="1">
        <w:r w:rsidR="00A30748" w:rsidRPr="00BA04D4">
          <w:rPr>
            <w:rStyle w:val="Hyperlink"/>
            <w:rFonts w:ascii="Verdana" w:hAnsi="Verdana"/>
            <w:color w:val="1A73E8"/>
            <w:sz w:val="20"/>
            <w:szCs w:val="20"/>
          </w:rPr>
          <w:t>Machine learning</w:t>
        </w:r>
      </w:hyperlink>
    </w:p>
    <w:p w:rsidR="00A30748" w:rsidRDefault="00A30748" w:rsidP="00BA04D4">
      <w:pPr>
        <w:spacing w:after="0" w:line="240" w:lineRule="auto"/>
        <w:rPr>
          <w:rFonts w:ascii="Verdana" w:hAnsi="Verdana"/>
          <w:sz w:val="20"/>
          <w:szCs w:val="20"/>
        </w:rPr>
      </w:pPr>
    </w:p>
    <w:p w:rsidR="00BA04D4" w:rsidRDefault="00BA04D4" w:rsidP="00BA04D4">
      <w:pPr>
        <w:spacing w:after="0" w:line="240" w:lineRule="auto"/>
        <w:rPr>
          <w:rFonts w:ascii="Verdana" w:hAnsi="Verdana"/>
          <w:sz w:val="20"/>
          <w:szCs w:val="20"/>
        </w:rPr>
      </w:pPr>
    </w:p>
    <w:p w:rsidR="00BA04D4" w:rsidRDefault="00BA04D4" w:rsidP="00BA04D4">
      <w:pPr>
        <w:spacing w:after="0" w:line="240" w:lineRule="auto"/>
        <w:rPr>
          <w:rFonts w:ascii="Verdana" w:hAnsi="Verdana"/>
          <w:sz w:val="20"/>
          <w:szCs w:val="20"/>
        </w:rPr>
      </w:pPr>
      <w:r>
        <w:rPr>
          <w:rFonts w:ascii="Verdana" w:hAnsi="Verdana"/>
          <w:sz w:val="20"/>
          <w:szCs w:val="20"/>
        </w:rPr>
        <w:t xml:space="preserve">OUT of Google Product you have to study </w:t>
      </w:r>
      <w:r w:rsidR="00680B22">
        <w:rPr>
          <w:rFonts w:ascii="Verdana" w:hAnsi="Verdana"/>
          <w:sz w:val="20"/>
          <w:szCs w:val="20"/>
        </w:rPr>
        <w:t>3</w:t>
      </w:r>
      <w:r>
        <w:rPr>
          <w:rFonts w:ascii="Verdana" w:hAnsi="Verdana"/>
          <w:sz w:val="20"/>
          <w:szCs w:val="20"/>
        </w:rPr>
        <w:t xml:space="preserve"> services in detail:</w:t>
      </w:r>
    </w:p>
    <w:p w:rsidR="00BA04D4" w:rsidRPr="00BA04D4" w:rsidRDefault="00BA04D4" w:rsidP="00BA04D4">
      <w:pPr>
        <w:pStyle w:val="ListParagraph"/>
        <w:numPr>
          <w:ilvl w:val="1"/>
          <w:numId w:val="1"/>
        </w:numPr>
        <w:spacing w:after="0" w:line="240" w:lineRule="auto"/>
        <w:rPr>
          <w:rFonts w:ascii="Verdana" w:hAnsi="Verdana"/>
          <w:sz w:val="20"/>
          <w:szCs w:val="20"/>
        </w:rPr>
      </w:pPr>
      <w:r>
        <w:rPr>
          <w:rFonts w:ascii="Verdana" w:hAnsi="Verdana"/>
          <w:sz w:val="20"/>
          <w:szCs w:val="20"/>
        </w:rPr>
        <w:t>Compute (</w:t>
      </w:r>
      <w:hyperlink r:id="rId20" w:anchor="section-7" w:history="1">
        <w:r>
          <w:rPr>
            <w:rStyle w:val="Hyperlink"/>
          </w:rPr>
          <w:t>https://cloud.google.com/docs#section-7</w:t>
        </w:r>
      </w:hyperlink>
      <w:r>
        <w:t>)</w:t>
      </w:r>
    </w:p>
    <w:p w:rsidR="00BA04D4" w:rsidRDefault="00BA04D4" w:rsidP="00BA04D4">
      <w:pPr>
        <w:pStyle w:val="ListParagraph"/>
        <w:numPr>
          <w:ilvl w:val="2"/>
          <w:numId w:val="1"/>
        </w:numPr>
        <w:spacing w:after="0" w:line="240" w:lineRule="auto"/>
      </w:pPr>
      <w:r>
        <w:t xml:space="preserve">In compute write detail steps of </w:t>
      </w:r>
      <w:r>
        <w:rPr>
          <w:rFonts w:ascii="Roboto" w:hAnsi="Roboto"/>
          <w:color w:val="202124"/>
          <w:shd w:val="clear" w:color="auto" w:fill="FFFFFF"/>
        </w:rPr>
        <w:t xml:space="preserve">how to create a Linux virtual machine instance in Compute Engine using the Google Cloud Console. ( Reference: </w:t>
      </w:r>
      <w:hyperlink r:id="rId21" w:history="1">
        <w:r w:rsidRPr="00593FFF">
          <w:rPr>
            <w:rStyle w:val="Hyperlink"/>
          </w:rPr>
          <w:t>https://cloud.google.com/compute/docs/quickstart-linux</w:t>
        </w:r>
      </w:hyperlink>
      <w:r>
        <w:t xml:space="preserve"> )</w:t>
      </w:r>
    </w:p>
    <w:p w:rsidR="00227B81" w:rsidRPr="00227B81" w:rsidRDefault="00227B81" w:rsidP="00227B81">
      <w:pPr>
        <w:pStyle w:val="ListParagraph"/>
        <w:spacing w:after="0" w:line="240" w:lineRule="auto"/>
        <w:ind w:left="1440"/>
        <w:rPr>
          <w:color w:val="FF0000"/>
          <w:sz w:val="40"/>
          <w:szCs w:val="40"/>
        </w:rPr>
      </w:pPr>
      <w:r>
        <w:rPr>
          <w:color w:val="FF0000"/>
          <w:sz w:val="40"/>
          <w:szCs w:val="40"/>
        </w:rPr>
        <w:lastRenderedPageBreak/>
        <w:t xml:space="preserve">       </w:t>
      </w:r>
      <w:r w:rsidRPr="00227B81">
        <w:rPr>
          <w:color w:val="FF0000"/>
          <w:sz w:val="40"/>
          <w:szCs w:val="40"/>
        </w:rPr>
        <w:t xml:space="preserve">(Please add </w:t>
      </w:r>
      <w:r>
        <w:rPr>
          <w:color w:val="FF0000"/>
          <w:sz w:val="40"/>
          <w:szCs w:val="40"/>
        </w:rPr>
        <w:t>material</w:t>
      </w:r>
      <w:r w:rsidRPr="00227B81">
        <w:rPr>
          <w:color w:val="FF0000"/>
          <w:sz w:val="40"/>
          <w:szCs w:val="40"/>
        </w:rPr>
        <w:t xml:space="preserve"> here)</w:t>
      </w:r>
    </w:p>
    <w:p w:rsidR="00580AF1" w:rsidRDefault="00580AF1" w:rsidP="00580AF1">
      <w:pPr>
        <w:pStyle w:val="ListParagraph"/>
        <w:numPr>
          <w:ilvl w:val="2"/>
          <w:numId w:val="1"/>
        </w:numPr>
        <w:spacing w:after="0" w:line="240" w:lineRule="auto"/>
      </w:pPr>
      <w:r>
        <w:t xml:space="preserve">Write detail steps for </w:t>
      </w:r>
      <w:r>
        <w:rPr>
          <w:rFonts w:ascii="Roboto" w:hAnsi="Roboto"/>
          <w:color w:val="202124"/>
          <w:shd w:val="clear" w:color="auto" w:fill="FFFFFF"/>
        </w:rPr>
        <w:t xml:space="preserve">Deploy a simple Apache web server to learn the basics of running a server on a virtual machine instance. (Reference: </w:t>
      </w:r>
      <w:hyperlink r:id="rId22" w:history="1">
        <w:r>
          <w:rPr>
            <w:rStyle w:val="Hyperlink"/>
          </w:rPr>
          <w:t>https://cloud.google.com/compute/docs/tutorials/basic-webserver-apache</w:t>
        </w:r>
      </w:hyperlink>
      <w:r>
        <w:t>)</w:t>
      </w:r>
    </w:p>
    <w:p w:rsidR="00227B81" w:rsidRPr="00227B81" w:rsidRDefault="00227B81" w:rsidP="00227B81">
      <w:pPr>
        <w:spacing w:after="0" w:line="240" w:lineRule="auto"/>
        <w:ind w:left="720"/>
        <w:rPr>
          <w:color w:val="FF0000"/>
          <w:sz w:val="40"/>
          <w:szCs w:val="40"/>
        </w:rPr>
      </w:pPr>
      <w:r>
        <w:rPr>
          <w:color w:val="FF0000"/>
          <w:sz w:val="40"/>
          <w:szCs w:val="40"/>
        </w:rPr>
        <w:t xml:space="preserve">               </w:t>
      </w:r>
      <w:r w:rsidRPr="00227B81">
        <w:rPr>
          <w:color w:val="FF0000"/>
          <w:sz w:val="40"/>
          <w:szCs w:val="40"/>
        </w:rPr>
        <w:t xml:space="preserve">(Please add </w:t>
      </w:r>
      <w:r>
        <w:rPr>
          <w:color w:val="FF0000"/>
          <w:sz w:val="40"/>
          <w:szCs w:val="40"/>
        </w:rPr>
        <w:t>material</w:t>
      </w:r>
      <w:r w:rsidRPr="00227B81">
        <w:rPr>
          <w:color w:val="FF0000"/>
          <w:sz w:val="40"/>
          <w:szCs w:val="40"/>
        </w:rPr>
        <w:t xml:space="preserve"> here)</w:t>
      </w:r>
    </w:p>
    <w:p w:rsidR="00227B81" w:rsidRDefault="00227B81" w:rsidP="00227B81">
      <w:pPr>
        <w:pStyle w:val="ListParagraph"/>
        <w:spacing w:after="0" w:line="240" w:lineRule="auto"/>
        <w:ind w:left="2160"/>
      </w:pPr>
    </w:p>
    <w:p w:rsidR="00580AF1" w:rsidRDefault="00580AF1" w:rsidP="00580AF1">
      <w:pPr>
        <w:pStyle w:val="Heading1"/>
        <w:numPr>
          <w:ilvl w:val="1"/>
          <w:numId w:val="1"/>
        </w:numPr>
        <w:shd w:val="clear" w:color="auto" w:fill="FFFFFF"/>
        <w:spacing w:before="0" w:after="360" w:line="600" w:lineRule="atLeast"/>
        <w:rPr>
          <w:rStyle w:val="Hyperlink"/>
          <w:rFonts w:asciiTheme="minorHAnsi" w:hAnsiTheme="minorHAnsi"/>
          <w:sz w:val="22"/>
          <w:szCs w:val="22"/>
        </w:rPr>
      </w:pPr>
      <w:r w:rsidRPr="00580AF1">
        <w:rPr>
          <w:rFonts w:ascii="Verdana" w:eastAsiaTheme="minorHAnsi" w:hAnsi="Verdana" w:cstheme="minorBidi"/>
          <w:b w:val="0"/>
          <w:bCs w:val="0"/>
          <w:color w:val="auto"/>
          <w:sz w:val="20"/>
          <w:szCs w:val="20"/>
        </w:rPr>
        <w:t>Google App Engine</w:t>
      </w:r>
      <w:r>
        <w:rPr>
          <w:rFonts w:ascii="Verdana" w:eastAsiaTheme="minorHAnsi" w:hAnsi="Verdana" w:cstheme="minorBidi"/>
          <w:b w:val="0"/>
          <w:bCs w:val="0"/>
          <w:color w:val="auto"/>
          <w:sz w:val="20"/>
          <w:szCs w:val="20"/>
        </w:rPr>
        <w:t xml:space="preserve"> (Ref: </w:t>
      </w:r>
      <w:hyperlink r:id="rId23" w:history="1">
        <w:r w:rsidRPr="00580AF1">
          <w:rPr>
            <w:rStyle w:val="Hyperlink"/>
            <w:rFonts w:asciiTheme="minorHAnsi" w:hAnsiTheme="minorHAnsi"/>
            <w:sz w:val="22"/>
            <w:szCs w:val="22"/>
          </w:rPr>
          <w:t>https://cloud.google.com/appengine/docs</w:t>
        </w:r>
      </w:hyperlink>
      <w:r w:rsidRPr="00580AF1">
        <w:rPr>
          <w:rStyle w:val="Hyperlink"/>
          <w:rFonts w:asciiTheme="minorHAnsi" w:hAnsiTheme="minorHAnsi"/>
          <w:sz w:val="22"/>
          <w:szCs w:val="22"/>
        </w:rPr>
        <w:t>)</w:t>
      </w:r>
    </w:p>
    <w:p w:rsidR="00227B81" w:rsidRPr="00227B81" w:rsidRDefault="00227B81" w:rsidP="00227B81">
      <w:pPr>
        <w:pStyle w:val="ListParagraph"/>
        <w:spacing w:after="0" w:line="240" w:lineRule="auto"/>
        <w:ind w:left="1440" w:firstLine="720"/>
        <w:rPr>
          <w:color w:val="FF0000"/>
          <w:sz w:val="40"/>
          <w:szCs w:val="40"/>
        </w:rPr>
      </w:pPr>
      <w:r w:rsidRPr="00227B81">
        <w:rPr>
          <w:color w:val="FF0000"/>
          <w:sz w:val="40"/>
          <w:szCs w:val="40"/>
        </w:rPr>
        <w:t>(Please add material here)</w:t>
      </w:r>
    </w:p>
    <w:p w:rsidR="00227B81" w:rsidRPr="00227B81" w:rsidRDefault="00227B81" w:rsidP="00227B81"/>
    <w:p w:rsidR="00580AF1" w:rsidRDefault="00680B22" w:rsidP="00580AF1">
      <w:pPr>
        <w:pStyle w:val="ListParagraph"/>
        <w:numPr>
          <w:ilvl w:val="1"/>
          <w:numId w:val="1"/>
        </w:numPr>
        <w:spacing w:after="0" w:line="240" w:lineRule="auto"/>
      </w:pPr>
      <w:r>
        <w:t>Firebase database service (</w:t>
      </w:r>
      <w:hyperlink r:id="rId24" w:history="1">
        <w:r>
          <w:rPr>
            <w:rStyle w:val="Hyperlink"/>
          </w:rPr>
          <w:t>https://firebase.google.com/docs/database/</w:t>
        </w:r>
      </w:hyperlink>
      <w:r>
        <w:t>)</w:t>
      </w:r>
    </w:p>
    <w:p w:rsidR="00227B81" w:rsidRDefault="00227B81" w:rsidP="00227B81">
      <w:pPr>
        <w:pStyle w:val="ListParagraph"/>
        <w:spacing w:after="0" w:line="240" w:lineRule="auto"/>
        <w:ind w:left="1440" w:firstLine="720"/>
        <w:rPr>
          <w:color w:val="FF0000"/>
          <w:sz w:val="40"/>
          <w:szCs w:val="40"/>
        </w:rPr>
      </w:pPr>
      <w:r w:rsidRPr="00227B81">
        <w:rPr>
          <w:color w:val="FF0000"/>
          <w:sz w:val="40"/>
          <w:szCs w:val="40"/>
        </w:rPr>
        <w:t>(Please add material here)</w:t>
      </w:r>
    </w:p>
    <w:p w:rsidR="003B33E0" w:rsidRDefault="003B33E0" w:rsidP="00227B81">
      <w:pPr>
        <w:pStyle w:val="ListParagraph"/>
        <w:spacing w:after="0" w:line="240" w:lineRule="auto"/>
        <w:ind w:left="1440" w:firstLine="720"/>
        <w:rPr>
          <w:color w:val="FF0000"/>
          <w:sz w:val="40"/>
          <w:szCs w:val="40"/>
        </w:rPr>
      </w:pPr>
    </w:p>
    <w:p w:rsidR="003B33E0" w:rsidRPr="003B33E0" w:rsidRDefault="003B33E0" w:rsidP="003B33E0">
      <w:pPr>
        <w:spacing w:after="0" w:line="240" w:lineRule="auto"/>
        <w:rPr>
          <w:color w:val="FF0000"/>
          <w:sz w:val="40"/>
          <w:szCs w:val="40"/>
        </w:rPr>
      </w:pPr>
      <w:r>
        <w:rPr>
          <w:color w:val="FF0000"/>
          <w:sz w:val="40"/>
          <w:szCs w:val="40"/>
        </w:rPr>
        <w:t>Anything you want to add related to GCP.</w:t>
      </w:r>
      <w:bookmarkStart w:id="0" w:name="_GoBack"/>
      <w:bookmarkEnd w:id="0"/>
    </w:p>
    <w:p w:rsidR="00680B22" w:rsidRDefault="00680B22" w:rsidP="00680B22">
      <w:pPr>
        <w:pStyle w:val="ListParagraph"/>
        <w:spacing w:after="0" w:line="240" w:lineRule="auto"/>
        <w:ind w:left="1440"/>
      </w:pPr>
    </w:p>
    <w:p w:rsidR="00BA04D4" w:rsidRPr="00BA04D4" w:rsidRDefault="00BA04D4" w:rsidP="00BA04D4">
      <w:pPr>
        <w:pStyle w:val="ListParagraph"/>
        <w:spacing w:after="0" w:line="240" w:lineRule="auto"/>
        <w:ind w:left="1440"/>
        <w:rPr>
          <w:rFonts w:ascii="Verdana" w:hAnsi="Verdana"/>
          <w:sz w:val="20"/>
          <w:szCs w:val="20"/>
        </w:rPr>
      </w:pPr>
    </w:p>
    <w:p w:rsidR="00A30748" w:rsidRPr="00BA04D4" w:rsidRDefault="00A30748" w:rsidP="00BA04D4">
      <w:pPr>
        <w:spacing w:after="0" w:line="240" w:lineRule="auto"/>
        <w:rPr>
          <w:rFonts w:ascii="Verdana" w:hAnsi="Verdana"/>
          <w:sz w:val="20"/>
          <w:szCs w:val="20"/>
        </w:rPr>
      </w:pPr>
    </w:p>
    <w:p w:rsidR="00A30748" w:rsidRPr="00BA04D4" w:rsidRDefault="00A30748" w:rsidP="00BA04D4">
      <w:pPr>
        <w:spacing w:after="0" w:line="240" w:lineRule="auto"/>
        <w:rPr>
          <w:rFonts w:ascii="Verdana" w:hAnsi="Verdana"/>
          <w:sz w:val="20"/>
          <w:szCs w:val="20"/>
        </w:rPr>
      </w:pPr>
    </w:p>
    <w:sectPr w:rsidR="00A30748" w:rsidRPr="00BA0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427CF"/>
    <w:multiLevelType w:val="multilevel"/>
    <w:tmpl w:val="CBA87A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748"/>
    <w:rsid w:val="00227B81"/>
    <w:rsid w:val="003B33E0"/>
    <w:rsid w:val="00580AF1"/>
    <w:rsid w:val="00680B22"/>
    <w:rsid w:val="00750FAC"/>
    <w:rsid w:val="007D209D"/>
    <w:rsid w:val="00A30748"/>
    <w:rsid w:val="00BA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07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07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748"/>
    <w:rPr>
      <w:color w:val="0000FF"/>
      <w:u w:val="single"/>
    </w:rPr>
  </w:style>
  <w:style w:type="character" w:customStyle="1" w:styleId="Heading2Char">
    <w:name w:val="Heading 2 Char"/>
    <w:basedOn w:val="DefaultParagraphFont"/>
    <w:link w:val="Heading2"/>
    <w:uiPriority w:val="9"/>
    <w:rsid w:val="00A307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07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748"/>
    <w:rPr>
      <w:b/>
      <w:bCs/>
    </w:rPr>
  </w:style>
  <w:style w:type="character" w:customStyle="1" w:styleId="Heading1Char">
    <w:name w:val="Heading 1 Char"/>
    <w:basedOn w:val="DefaultParagraphFont"/>
    <w:link w:val="Heading1"/>
    <w:uiPriority w:val="9"/>
    <w:rsid w:val="00A307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04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07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07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748"/>
    <w:rPr>
      <w:color w:val="0000FF"/>
      <w:u w:val="single"/>
    </w:rPr>
  </w:style>
  <w:style w:type="character" w:customStyle="1" w:styleId="Heading2Char">
    <w:name w:val="Heading 2 Char"/>
    <w:basedOn w:val="DefaultParagraphFont"/>
    <w:link w:val="Heading2"/>
    <w:uiPriority w:val="9"/>
    <w:rsid w:val="00A307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07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748"/>
    <w:rPr>
      <w:b/>
      <w:bCs/>
    </w:rPr>
  </w:style>
  <w:style w:type="character" w:customStyle="1" w:styleId="Heading1Char">
    <w:name w:val="Heading 1 Char"/>
    <w:basedOn w:val="DefaultParagraphFont"/>
    <w:link w:val="Heading1"/>
    <w:uiPriority w:val="9"/>
    <w:rsid w:val="00A307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0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441822">
      <w:bodyDiv w:val="1"/>
      <w:marLeft w:val="0"/>
      <w:marRight w:val="0"/>
      <w:marTop w:val="0"/>
      <w:marBottom w:val="0"/>
      <w:divBdr>
        <w:top w:val="none" w:sz="0" w:space="0" w:color="auto"/>
        <w:left w:val="none" w:sz="0" w:space="0" w:color="auto"/>
        <w:bottom w:val="none" w:sz="0" w:space="0" w:color="auto"/>
        <w:right w:val="none" w:sz="0" w:space="0" w:color="auto"/>
      </w:divBdr>
    </w:div>
    <w:div w:id="1525972415">
      <w:bodyDiv w:val="1"/>
      <w:marLeft w:val="0"/>
      <w:marRight w:val="0"/>
      <w:marTop w:val="0"/>
      <w:marBottom w:val="0"/>
      <w:divBdr>
        <w:top w:val="none" w:sz="0" w:space="0" w:color="auto"/>
        <w:left w:val="none" w:sz="0" w:space="0" w:color="auto"/>
        <w:bottom w:val="none" w:sz="0" w:space="0" w:color="auto"/>
        <w:right w:val="none" w:sz="0" w:space="0" w:color="auto"/>
      </w:divBdr>
      <w:divsChild>
        <w:div w:id="1519809383">
          <w:marLeft w:val="0"/>
          <w:marRight w:val="0"/>
          <w:marTop w:val="0"/>
          <w:marBottom w:val="0"/>
          <w:divBdr>
            <w:top w:val="none" w:sz="0" w:space="0" w:color="auto"/>
            <w:left w:val="none" w:sz="0" w:space="0" w:color="auto"/>
            <w:bottom w:val="none" w:sz="0" w:space="0" w:color="auto"/>
            <w:right w:val="none" w:sz="0" w:space="0" w:color="auto"/>
          </w:divBdr>
        </w:div>
      </w:divsChild>
    </w:div>
    <w:div w:id="178376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utorial/amazon-web-services-aws-tutorial/definition-of-cloud-computing/" TargetMode="External"/><Relationship Id="rId13" Type="http://schemas.openxmlformats.org/officeDocument/2006/relationships/hyperlink" Target="https://cloud.google.com/products" TargetMode="External"/><Relationship Id="rId18" Type="http://schemas.openxmlformats.org/officeDocument/2006/relationships/hyperlink" Target="https://cloud.google.com/docs/overview/cloud-platform-services"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cloud.google.com/compute/docs/quickstart-linux" TargetMode="External"/><Relationship Id="rId7" Type="http://schemas.openxmlformats.org/officeDocument/2006/relationships/hyperlink" Target="https://www.youtube.com/playlist?list=PLIivdWyY5sqIUkH9XhgMkAOyIwCN4H0As" TargetMode="External"/><Relationship Id="rId12" Type="http://schemas.openxmlformats.org/officeDocument/2006/relationships/hyperlink" Target="https://cloud.google.com/docs/overview/cloud-platform-services" TargetMode="External"/><Relationship Id="rId17" Type="http://schemas.openxmlformats.org/officeDocument/2006/relationships/hyperlink" Target="https://cloud.google.com/docs/overview/cloud-platform-servic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google.com/docs/overview/cloud-platform-services" TargetMode="External"/><Relationship Id="rId20" Type="http://schemas.openxmlformats.org/officeDocument/2006/relationships/hyperlink" Target="https://cloud.google.com/docs" TargetMode="External"/><Relationship Id="rId1" Type="http://schemas.openxmlformats.org/officeDocument/2006/relationships/numbering" Target="numbering.xml"/><Relationship Id="rId6" Type="http://schemas.openxmlformats.org/officeDocument/2006/relationships/hyperlink" Target="https://cloud.google.com/docs" TargetMode="External"/><Relationship Id="rId11" Type="http://schemas.openxmlformats.org/officeDocument/2006/relationships/hyperlink" Target="https://intellipaat.com/blog/tutorial/big-data-and-hadoop-tutorial/" TargetMode="External"/><Relationship Id="rId24" Type="http://schemas.openxmlformats.org/officeDocument/2006/relationships/hyperlink" Target="https://firebase.google.com/docs/database/" TargetMode="External"/><Relationship Id="rId5" Type="http://schemas.openxmlformats.org/officeDocument/2006/relationships/webSettings" Target="webSettings.xml"/><Relationship Id="rId15" Type="http://schemas.openxmlformats.org/officeDocument/2006/relationships/hyperlink" Target="https://cloud.google.com/docs/overview/cloud-platform-services" TargetMode="External"/><Relationship Id="rId23" Type="http://schemas.openxmlformats.org/officeDocument/2006/relationships/hyperlink" Target="https://cloud.google.com/appengine/docs" TargetMode="External"/><Relationship Id="rId10" Type="http://schemas.openxmlformats.org/officeDocument/2006/relationships/hyperlink" Target="https://intellipaat.com/blog/what-is-cloud-computing/" TargetMode="External"/><Relationship Id="rId19" Type="http://schemas.openxmlformats.org/officeDocument/2006/relationships/hyperlink" Target="https://cloud.google.com/docs/overview/cloud-platform-services" TargetMode="External"/><Relationship Id="rId4" Type="http://schemas.openxmlformats.org/officeDocument/2006/relationships/settings" Target="settings.xml"/><Relationship Id="rId9" Type="http://schemas.openxmlformats.org/officeDocument/2006/relationships/hyperlink" Target="https://intellipaat.com/blog/tutorial/amazon-web-services-aws-tutorial/storage-and-content-delivery/" TargetMode="External"/><Relationship Id="rId14" Type="http://schemas.openxmlformats.org/officeDocument/2006/relationships/hyperlink" Target="https://cloud.google.com/docs/overview/cloud-platform-services" TargetMode="External"/><Relationship Id="rId22" Type="http://schemas.openxmlformats.org/officeDocument/2006/relationships/hyperlink" Target="https://cloud.google.com/compute/docs/tutorials/basic-webserver-ap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2020-08-17T07:13:00Z</dcterms:created>
  <dcterms:modified xsi:type="dcterms:W3CDTF">2020-08-17T08:04:00Z</dcterms:modified>
</cp:coreProperties>
</file>