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16.png" ContentType="image/png"/>
  <Override PartName="/word/media/image2.png" ContentType="image/png"/>
  <Override PartName="/word/media/image15.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b/>
          <w:b/>
          <w:bCs/>
        </w:rPr>
      </w:pPr>
      <w:r>
        <w:rPr>
          <w:b/>
          <w:bCs/>
        </w:rPr>
        <w:t>Assignment No 4</w:t>
      </w:r>
    </w:p>
    <w:p>
      <w:pPr>
        <w:pStyle w:val="Normal"/>
        <w:rPr/>
      </w:pPr>
      <w:r>
        <w:rPr/>
      </w:r>
    </w:p>
    <w:p>
      <w:pPr>
        <w:pStyle w:val="Normal"/>
        <w:rPr/>
      </w:pPr>
      <w:r>
        <w:rPr/>
        <w:t>Title: create a VM using Docker and write your own docker file and publish it.</w:t>
      </w:r>
    </w:p>
    <w:p>
      <w:pPr>
        <w:pStyle w:val="Normal"/>
        <w:rPr/>
      </w:pPr>
      <w:r>
        <w:rPr/>
      </w:r>
    </w:p>
    <w:p>
      <w:pPr>
        <w:pStyle w:val="Normal"/>
        <w:rPr/>
      </w:pPr>
      <w:r>
        <w:rPr/>
        <w:t xml:space="preserve">References : </w:t>
      </w:r>
      <w:hyperlink r:id="rId2">
        <w:r>
          <w:rPr>
            <w:rStyle w:val="InternetLink"/>
          </w:rPr>
          <w:t>https://docs.docker.com/get-started/overview/</w:t>
        </w:r>
      </w:hyperlink>
    </w:p>
    <w:p>
      <w:pPr>
        <w:pStyle w:val="Normal"/>
        <w:rPr/>
      </w:pPr>
      <w:r>
        <w:rPr/>
      </w:r>
    </w:p>
    <w:p>
      <w:pPr>
        <w:pStyle w:val="Normal"/>
        <w:rPr/>
      </w:pPr>
      <w:r>
        <w:rPr/>
        <w:t>Note:- This assignemnt has 2 parts:</w:t>
      </w:r>
    </w:p>
    <w:p>
      <w:pPr>
        <w:pStyle w:val="Normal"/>
        <w:rPr/>
      </w:pPr>
      <w:r>
        <w:rPr/>
        <w:t>1) Install and use docker</w:t>
      </w:r>
    </w:p>
    <w:p>
      <w:pPr>
        <w:pStyle w:val="Normal"/>
        <w:rPr/>
      </w:pPr>
      <w:r>
        <w:rPr/>
        <w:t>2) Create your own image and shre it or publish it. (Image containing base : ubuntu and softwre isntalled: Apache web server)</w:t>
      </w:r>
    </w:p>
    <w:p>
      <w:pPr>
        <w:pStyle w:val="Normal"/>
        <w:rPr/>
      </w:pPr>
      <w:r>
        <w:rPr/>
      </w:r>
    </w:p>
    <w:p>
      <w:pPr>
        <w:pStyle w:val="Normal"/>
        <w:numPr>
          <w:ilvl w:val="0"/>
          <w:numId w:val="2"/>
        </w:numPr>
        <w:rPr>
          <w:b/>
          <w:b/>
          <w:bCs/>
        </w:rPr>
      </w:pPr>
      <w:r>
        <w:rPr>
          <w:b/>
          <w:bCs/>
        </w:rPr>
        <w:t>What is Docker:</w:t>
      </w:r>
    </w:p>
    <w:p>
      <w:pPr>
        <w:pStyle w:val="TextBody"/>
        <w:rPr/>
      </w:pPr>
      <w:r>
        <w:rPr>
          <w:b w:val="false"/>
          <w:bCs w:val="false"/>
          <w:sz w:val="20"/>
          <w:szCs w:val="20"/>
        </w:rPr>
        <w:t xml:space="preserve">   </w:t>
      </w:r>
      <w:r>
        <w:rPr>
          <w:b w:val="false"/>
          <w:bCs w:val="false"/>
          <w:sz w:val="20"/>
          <w:szCs w:val="20"/>
        </w:rPr>
        <w:t xml:space="preserve">Docker is a set of platform as a service (PaaS) products that use OS-level virtualization to deliver software in packages called containers. Containers are isolated from one another and bundle their own software, </w:t>
      </w:r>
      <w:hyperlink r:id="rId3">
        <w:r>
          <w:rPr>
            <w:rStyle w:val="InternetLink"/>
            <w:b w:val="false"/>
            <w:bCs w:val="false"/>
            <w:sz w:val="20"/>
            <w:szCs w:val="20"/>
          </w:rPr>
          <w:t>libraries</w:t>
        </w:r>
      </w:hyperlink>
      <w:r>
        <w:rPr>
          <w:b w:val="false"/>
          <w:bCs w:val="false"/>
          <w:sz w:val="20"/>
          <w:szCs w:val="20"/>
        </w:rPr>
        <w:t xml:space="preserve"> and configuration files; they can communicate with each other through well-defined channels. All containers are run by a single operating system kernel and therefore use fewer resources than virtual machines.</w:t>
      </w:r>
    </w:p>
    <w:p>
      <w:pPr>
        <w:pStyle w:val="TextBody"/>
        <w:rPr>
          <w:rFonts w:ascii="Liberation Serif" w:hAnsi="Liberation Serif"/>
          <w:b w:val="false"/>
          <w:b w:val="false"/>
          <w:bCs w:val="false"/>
          <w:sz w:val="20"/>
          <w:szCs w:val="20"/>
        </w:rPr>
      </w:pPr>
      <w:r>
        <w:rPr>
          <w:b w:val="false"/>
          <w:bCs w:val="false"/>
          <w:sz w:val="20"/>
          <w:szCs w:val="20"/>
        </w:rPr>
      </w:r>
    </w:p>
    <w:p>
      <w:pPr>
        <w:pStyle w:val="TextBody"/>
        <w:numPr>
          <w:ilvl w:val="0"/>
          <w:numId w:val="3"/>
        </w:numPr>
        <w:rPr/>
      </w:pPr>
      <w:r>
        <w:rPr>
          <w:b/>
          <w:bCs/>
          <w:sz w:val="24"/>
          <w:szCs w:val="24"/>
        </w:rPr>
        <w:t>W</w:t>
      </w:r>
      <w:r>
        <w:rPr>
          <w:b/>
          <w:bCs/>
          <w:sz w:val="24"/>
          <w:szCs w:val="24"/>
        </w:rPr>
        <w:t>hat is the use of Docker:</w:t>
      </w:r>
    </w:p>
    <w:p>
      <w:pPr>
        <w:pStyle w:val="TextBody"/>
        <w:rPr/>
      </w:pPr>
      <w:r>
        <w:rPr>
          <w:rStyle w:val="StrongEmphasis"/>
        </w:rPr>
        <w:t>F</w:t>
      </w:r>
      <w:r>
        <w:rPr>
          <w:rStyle w:val="StrongEmphasis"/>
          <w:sz w:val="20"/>
          <w:szCs w:val="20"/>
        </w:rPr>
        <w:t>ast, consistent delivery of your applications</w:t>
      </w:r>
    </w:p>
    <w:p>
      <w:pPr>
        <w:pStyle w:val="TextBody"/>
        <w:rPr>
          <w:rFonts w:ascii="Liberation Serif" w:hAnsi="Liberation Serif"/>
          <w:sz w:val="20"/>
          <w:szCs w:val="20"/>
        </w:rPr>
      </w:pPr>
      <w:r>
        <w:rPr>
          <w:sz w:val="20"/>
          <w:szCs w:val="20"/>
        </w:rPr>
        <w:t>Docker streamlines the development lifecycle by allowing developers to work in standardized environments using local containers which provide your applications and services. Containers are great for continuous integration and continuous delivery (CI/CD) workflows.</w:t>
      </w:r>
    </w:p>
    <w:p>
      <w:pPr>
        <w:pStyle w:val="TextBody"/>
        <w:rPr>
          <w:rFonts w:ascii="Liberation Serif" w:hAnsi="Liberation Serif"/>
          <w:sz w:val="20"/>
          <w:szCs w:val="20"/>
        </w:rPr>
      </w:pPr>
      <w:r>
        <w:rPr>
          <w:sz w:val="20"/>
          <w:szCs w:val="20"/>
        </w:rPr>
        <w:t>Consider the following example scenario:</w:t>
      </w:r>
    </w:p>
    <w:p>
      <w:pPr>
        <w:pStyle w:val="TextBody"/>
        <w:numPr>
          <w:ilvl w:val="0"/>
          <w:numId w:val="4"/>
        </w:numPr>
        <w:tabs>
          <w:tab w:val="left" w:pos="0" w:leader="none"/>
        </w:tabs>
        <w:spacing w:before="0" w:after="0"/>
        <w:ind w:left="707" w:hanging="283"/>
        <w:rPr>
          <w:rFonts w:ascii="Liberation Serif" w:hAnsi="Liberation Serif"/>
          <w:sz w:val="20"/>
          <w:szCs w:val="20"/>
        </w:rPr>
      </w:pPr>
      <w:r>
        <w:rPr>
          <w:sz w:val="20"/>
          <w:szCs w:val="20"/>
        </w:rPr>
        <w:t xml:space="preserve">Your developers write code locally and share their work with their colleagues using Docker containers. </w:t>
      </w:r>
    </w:p>
    <w:p>
      <w:pPr>
        <w:pStyle w:val="TextBody"/>
        <w:numPr>
          <w:ilvl w:val="0"/>
          <w:numId w:val="4"/>
        </w:numPr>
        <w:tabs>
          <w:tab w:val="left" w:pos="0" w:leader="none"/>
        </w:tabs>
        <w:spacing w:before="0" w:after="0"/>
        <w:ind w:left="707" w:hanging="283"/>
        <w:rPr>
          <w:rFonts w:ascii="Liberation Serif" w:hAnsi="Liberation Serif"/>
          <w:sz w:val="20"/>
          <w:szCs w:val="20"/>
        </w:rPr>
      </w:pPr>
      <w:r>
        <w:rPr>
          <w:sz w:val="20"/>
          <w:szCs w:val="20"/>
        </w:rPr>
        <w:t xml:space="preserve">They use Docker to push their applications into a test environment and execute automated and manual tests. </w:t>
      </w:r>
    </w:p>
    <w:p>
      <w:pPr>
        <w:pStyle w:val="TextBody"/>
        <w:numPr>
          <w:ilvl w:val="0"/>
          <w:numId w:val="4"/>
        </w:numPr>
        <w:tabs>
          <w:tab w:val="left" w:pos="0" w:leader="none"/>
        </w:tabs>
        <w:spacing w:before="0" w:after="0"/>
        <w:ind w:left="707" w:hanging="283"/>
        <w:rPr>
          <w:rFonts w:ascii="Liberation Serif" w:hAnsi="Liberation Serif"/>
          <w:sz w:val="20"/>
          <w:szCs w:val="20"/>
        </w:rPr>
      </w:pPr>
      <w:r>
        <w:rPr>
          <w:sz w:val="20"/>
          <w:szCs w:val="20"/>
        </w:rPr>
        <w:t xml:space="preserve">When developers find bugs, they can fix them in the development environment and redeploy them to the test environment for testing and validation. </w:t>
      </w:r>
    </w:p>
    <w:p>
      <w:pPr>
        <w:pStyle w:val="TextBody"/>
        <w:numPr>
          <w:ilvl w:val="0"/>
          <w:numId w:val="4"/>
        </w:numPr>
        <w:tabs>
          <w:tab w:val="left" w:pos="0" w:leader="none"/>
        </w:tabs>
        <w:ind w:left="707" w:hanging="283"/>
        <w:rPr>
          <w:rFonts w:ascii="Liberation Serif" w:hAnsi="Liberation Serif"/>
          <w:sz w:val="20"/>
          <w:szCs w:val="20"/>
        </w:rPr>
      </w:pPr>
      <w:r>
        <w:rPr>
          <w:sz w:val="20"/>
          <w:szCs w:val="20"/>
        </w:rPr>
        <w:t xml:space="preserve">When testing is complete, getting the fix to the customer is as simple as pushing the updated image to the production environment. </w:t>
      </w:r>
    </w:p>
    <w:p>
      <w:pPr>
        <w:pStyle w:val="TextBody"/>
        <w:rPr/>
      </w:pPr>
      <w:r>
        <w:rPr>
          <w:rStyle w:val="StrongEmphasis"/>
          <w:sz w:val="20"/>
          <w:szCs w:val="20"/>
        </w:rPr>
        <w:t>Responsive deployment and scaling</w:t>
      </w:r>
    </w:p>
    <w:p>
      <w:pPr>
        <w:pStyle w:val="TextBody"/>
        <w:rPr>
          <w:rFonts w:ascii="Liberation Serif" w:hAnsi="Liberation Serif"/>
          <w:sz w:val="20"/>
          <w:szCs w:val="20"/>
        </w:rPr>
      </w:pPr>
      <w:r>
        <w:rPr>
          <w:sz w:val="20"/>
          <w:szCs w:val="20"/>
        </w:rPr>
        <w:t>Docker’s container-based platform allows for highly portable workloads. Docker containers can run on a developer’s local laptop, on physical or virtual machines in a data center, on cloud providers, or in a mixture of environments.</w:t>
      </w:r>
    </w:p>
    <w:p>
      <w:pPr>
        <w:pStyle w:val="TextBody"/>
        <w:rPr>
          <w:rFonts w:ascii="Liberation Serif" w:hAnsi="Liberation Serif"/>
          <w:sz w:val="20"/>
          <w:szCs w:val="20"/>
        </w:rPr>
      </w:pPr>
      <w:r>
        <w:rPr>
          <w:sz w:val="20"/>
          <w:szCs w:val="20"/>
        </w:rPr>
        <w:t>Docker’s portability and lightweight nature also make it easy to dynamically manage workloads, scaling up or tearing down applications and services as business needs dictate, in near real time.</w:t>
      </w:r>
    </w:p>
    <w:p>
      <w:pPr>
        <w:pStyle w:val="TextBody"/>
        <w:rPr/>
      </w:pPr>
      <w:r>
        <w:rPr>
          <w:rStyle w:val="StrongEmphasis"/>
          <w:sz w:val="20"/>
          <w:szCs w:val="20"/>
        </w:rPr>
        <w:t>Running more workloads on the same hardware</w:t>
      </w:r>
    </w:p>
    <w:p>
      <w:pPr>
        <w:pStyle w:val="TextBody"/>
        <w:rPr>
          <w:rFonts w:ascii="Liberation Serif" w:hAnsi="Liberation Serif"/>
          <w:sz w:val="20"/>
          <w:szCs w:val="20"/>
        </w:rPr>
      </w:pPr>
      <w:r>
        <w:rPr>
          <w:sz w:val="20"/>
          <w:szCs w:val="20"/>
        </w:rPr>
        <w:t>Docker is lightweight and fast. It provides a viable, cost-effective alternative to hypervisor-based virtual machines, so you can use more of your compute capacity to achieve your business goals. Docker is perfect for high density environments and for small and medium deployments where you need to do more with fewer resources.</w:t>
      </w:r>
    </w:p>
    <w:p>
      <w:pPr>
        <w:pStyle w:val="TextBody"/>
        <w:rPr>
          <w:rFonts w:ascii="Liberation Serif" w:hAnsi="Liberation Serif"/>
          <w:b w:val="false"/>
          <w:b w:val="false"/>
          <w:bCs w:val="false"/>
          <w:sz w:val="20"/>
          <w:szCs w:val="20"/>
        </w:rPr>
      </w:pPr>
      <w:r>
        <w:rPr>
          <w:b w:val="false"/>
          <w:bCs w:val="false"/>
          <w:sz w:val="20"/>
          <w:szCs w:val="20"/>
        </w:rPr>
      </w:r>
    </w:p>
    <w:p>
      <w:pPr>
        <w:pStyle w:val="TextBody"/>
        <w:rPr>
          <w:rFonts w:ascii="Liberation Serif" w:hAnsi="Liberation Serif"/>
          <w:b w:val="false"/>
          <w:b w:val="false"/>
          <w:bCs w:val="false"/>
          <w:sz w:val="20"/>
          <w:szCs w:val="20"/>
        </w:rPr>
      </w:pPr>
      <w:r>
        <w:rPr>
          <w:b w:val="false"/>
          <w:bCs w:val="false"/>
          <w:sz w:val="20"/>
          <w:szCs w:val="20"/>
        </w:rPr>
      </w:r>
    </w:p>
    <w:p>
      <w:pPr>
        <w:pStyle w:val="TextBody"/>
        <w:rPr>
          <w:rFonts w:ascii="Liberation Serif" w:hAnsi="Liberation Serif"/>
          <w:b w:val="false"/>
          <w:b w:val="false"/>
          <w:bCs w:val="false"/>
          <w:sz w:val="20"/>
          <w:szCs w:val="20"/>
        </w:rPr>
      </w:pPr>
      <w:r>
        <w:rPr>
          <w:b w:val="false"/>
          <w:bCs w:val="false"/>
          <w:sz w:val="20"/>
          <w:szCs w:val="20"/>
        </w:rPr>
      </w:r>
    </w:p>
    <w:p>
      <w:pPr>
        <w:pStyle w:val="TextBody"/>
        <w:rPr>
          <w:rFonts w:ascii="Liberation Serif" w:hAnsi="Liberation Serif"/>
          <w:b w:val="false"/>
          <w:b w:val="false"/>
          <w:bCs w:val="false"/>
          <w:sz w:val="20"/>
          <w:szCs w:val="20"/>
        </w:rPr>
      </w:pPr>
      <w:r>
        <w:rPr>
          <w:b w:val="false"/>
          <w:bCs w:val="false"/>
          <w:sz w:val="20"/>
          <w:szCs w:val="20"/>
        </w:rPr>
      </w:r>
    </w:p>
    <w:p>
      <w:pPr>
        <w:pStyle w:val="TextBody"/>
        <w:rPr>
          <w:rFonts w:ascii="Liberation Serif" w:hAnsi="Liberation Serif"/>
          <w:b w:val="false"/>
          <w:b w:val="false"/>
          <w:bCs w:val="false"/>
          <w:sz w:val="20"/>
          <w:szCs w:val="20"/>
        </w:rPr>
      </w:pPr>
      <w:r>
        <w:rPr>
          <w:b w:val="false"/>
          <w:bCs w:val="false"/>
          <w:sz w:val="20"/>
          <w:szCs w:val="20"/>
        </w:rPr>
      </w:r>
    </w:p>
    <w:p>
      <w:pPr>
        <w:pStyle w:val="TextBody"/>
        <w:rPr>
          <w:rFonts w:ascii="Liberation Serif" w:hAnsi="Liberation Serif"/>
          <w:b w:val="false"/>
          <w:b w:val="false"/>
          <w:bCs w:val="false"/>
          <w:sz w:val="20"/>
          <w:szCs w:val="20"/>
        </w:rPr>
      </w:pPr>
      <w:r>
        <w:rPr>
          <w:b w:val="false"/>
          <w:bCs w:val="false"/>
          <w:sz w:val="20"/>
          <w:szCs w:val="20"/>
        </w:rPr>
      </w:r>
    </w:p>
    <w:p>
      <w:pPr>
        <w:pStyle w:val="Normal"/>
        <w:numPr>
          <w:ilvl w:val="0"/>
          <w:numId w:val="5"/>
        </w:numPr>
        <w:rPr>
          <w:b/>
          <w:b/>
          <w:bCs/>
        </w:rPr>
      </w:pPr>
      <w:r>
        <w:rPr>
          <w:b/>
          <w:bCs/>
        </w:rPr>
        <w:t>Docker Architecture / Docker Engine</w:t>
      </w:r>
    </w:p>
    <w:p>
      <w:pPr>
        <w:pStyle w:val="Normal"/>
        <w:rPr/>
      </w:pPr>
      <w:r>
        <w:rPr/>
        <w:drawing>
          <wp:anchor behindDoc="0" distT="0" distB="0" distL="0" distR="0" simplePos="0" locked="0" layoutInCell="1" allowOverlap="1" relativeHeight="2">
            <wp:simplePos x="0" y="0"/>
            <wp:positionH relativeFrom="column">
              <wp:posOffset>549910</wp:posOffset>
            </wp:positionH>
            <wp:positionV relativeFrom="paragraph">
              <wp:posOffset>118745</wp:posOffset>
            </wp:positionV>
            <wp:extent cx="3344545" cy="261747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4"/>
                    <a:stretch>
                      <a:fillRect/>
                    </a:stretch>
                  </pic:blipFill>
                  <pic:spPr bwMode="auto">
                    <a:xfrm>
                      <a:off x="0" y="0"/>
                      <a:ext cx="3344545" cy="26174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Fig: Docker Engine</w:t>
      </w:r>
    </w:p>
    <w:p>
      <w:pPr>
        <w:pStyle w:val="Normal"/>
        <w:jc w:val="center"/>
        <w:rPr/>
      </w:pPr>
      <w:r>
        <w:rPr/>
      </w:r>
    </w:p>
    <w:p>
      <w:pPr>
        <w:pStyle w:val="TextBody"/>
        <w:rPr/>
      </w:pPr>
      <w:r>
        <w:rPr>
          <w:rStyle w:val="Emphasis"/>
        </w:rPr>
        <w:t>Docker Engine</w:t>
      </w:r>
      <w:r>
        <w:rPr/>
        <w:t xml:space="preserve"> is a client-server application with these major components:</w:t>
      </w:r>
    </w:p>
    <w:p>
      <w:pPr>
        <w:pStyle w:val="TextBody"/>
        <w:numPr>
          <w:ilvl w:val="0"/>
          <w:numId w:val="6"/>
        </w:numPr>
        <w:tabs>
          <w:tab w:val="left" w:pos="0" w:leader="none"/>
        </w:tabs>
        <w:ind w:left="707" w:hanging="283"/>
        <w:rPr/>
      </w:pPr>
      <w:r>
        <w:rPr/>
        <w:t xml:space="preserve">A server which is a type of long-running program called a daemon process (the </w:t>
      </w:r>
      <w:r>
        <w:rPr>
          <w:rStyle w:val="SourceText"/>
        </w:rPr>
        <w:t>dockerd</w:t>
      </w:r>
      <w:r>
        <w:rPr/>
        <w:t xml:space="preserve"> command).</w:t>
      </w:r>
    </w:p>
    <w:p>
      <w:pPr>
        <w:pStyle w:val="TextBody"/>
        <w:numPr>
          <w:ilvl w:val="0"/>
          <w:numId w:val="6"/>
        </w:numPr>
        <w:tabs>
          <w:tab w:val="left" w:pos="0" w:leader="none"/>
        </w:tabs>
        <w:ind w:left="707" w:hanging="283"/>
        <w:rPr/>
      </w:pPr>
      <w:r>
        <w:rPr/>
        <w:t>A REST API which specifies interfaces that programs can use to talk to the daemon and instruct it what to do.</w:t>
      </w:r>
    </w:p>
    <w:p>
      <w:pPr>
        <w:pStyle w:val="TextBody"/>
        <w:numPr>
          <w:ilvl w:val="0"/>
          <w:numId w:val="6"/>
        </w:numPr>
        <w:tabs>
          <w:tab w:val="left" w:pos="0" w:leader="none"/>
        </w:tabs>
        <w:ind w:left="707" w:hanging="283"/>
        <w:rPr/>
      </w:pPr>
      <w:r>
        <w:rPr/>
        <w:t xml:space="preserve">A command line interface (CLI) client (the </w:t>
      </w:r>
      <w:r>
        <w:rPr>
          <w:rStyle w:val="SourceText"/>
        </w:rPr>
        <w:t>docker</w:t>
      </w:r>
      <w:r>
        <w:rPr/>
        <w:t xml:space="preserve"> command).</w:t>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1959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5"/>
                    <a:stretch>
                      <a:fillRect/>
                    </a:stretch>
                  </pic:blipFill>
                  <pic:spPr bwMode="auto">
                    <a:xfrm>
                      <a:off x="0" y="0"/>
                      <a:ext cx="6120130" cy="3195955"/>
                    </a:xfrm>
                    <a:prstGeom prst="rect">
                      <a:avLst/>
                    </a:prstGeom>
                  </pic:spPr>
                </pic:pic>
              </a:graphicData>
            </a:graphic>
          </wp:anchor>
        </w:drawing>
      </w:r>
    </w:p>
    <w:p>
      <w:pPr>
        <w:pStyle w:val="Normal"/>
        <w:jc w:val="center"/>
        <w:rPr/>
      </w:pPr>
      <w:r>
        <w:rPr/>
        <w:t>Fig: Docker Architecture</w:t>
      </w:r>
    </w:p>
    <w:p>
      <w:pPr>
        <w:pStyle w:val="Normal"/>
        <w:jc w:val="center"/>
        <w:rPr/>
      </w:pPr>
      <w:r>
        <w:rPr/>
      </w:r>
    </w:p>
    <w:p>
      <w:pPr>
        <w:pStyle w:val="Heading3"/>
        <w:jc w:val="left"/>
        <w:rPr>
          <w:sz w:val="20"/>
          <w:szCs w:val="20"/>
        </w:rPr>
      </w:pPr>
      <w:bookmarkStart w:id="0" w:name="the-docker-daemon"/>
      <w:bookmarkEnd w:id="0"/>
      <w:r>
        <w:rPr>
          <w:sz w:val="20"/>
          <w:szCs w:val="20"/>
        </w:rPr>
        <w:t>The Docker daemon</w:t>
      </w:r>
    </w:p>
    <w:p>
      <w:pPr>
        <w:pStyle w:val="TextBody"/>
        <w:rPr/>
      </w:pPr>
      <w:r>
        <w:rPr>
          <w:sz w:val="20"/>
          <w:szCs w:val="20"/>
        </w:rPr>
        <w:t>The Docker daemon (</w:t>
      </w:r>
      <w:r>
        <w:rPr>
          <w:rStyle w:val="SourceText"/>
          <w:sz w:val="20"/>
          <w:szCs w:val="20"/>
        </w:rPr>
        <w:t>dockerd</w:t>
      </w:r>
      <w:r>
        <w:rPr>
          <w:sz w:val="20"/>
          <w:szCs w:val="20"/>
        </w:rPr>
        <w:t>) listens for Docker API requests and manages Docker objects such as images, containers, networks, and volumes. A daemon can also communicate with other daemons to manage Docker services.</w:t>
      </w:r>
    </w:p>
    <w:p>
      <w:pPr>
        <w:pStyle w:val="Heading3"/>
        <w:rPr>
          <w:sz w:val="20"/>
          <w:szCs w:val="20"/>
        </w:rPr>
      </w:pPr>
      <w:bookmarkStart w:id="1" w:name="the-docker-client"/>
      <w:bookmarkEnd w:id="1"/>
      <w:r>
        <w:rPr>
          <w:sz w:val="20"/>
          <w:szCs w:val="20"/>
        </w:rPr>
        <w:t>The Docker client</w:t>
      </w:r>
    </w:p>
    <w:p>
      <w:pPr>
        <w:pStyle w:val="TextBody"/>
        <w:rPr/>
      </w:pPr>
      <w:r>
        <w:rPr>
          <w:sz w:val="20"/>
          <w:szCs w:val="20"/>
        </w:rPr>
        <w:t>The Docker client (</w:t>
      </w:r>
      <w:r>
        <w:rPr>
          <w:rStyle w:val="SourceText"/>
          <w:sz w:val="20"/>
          <w:szCs w:val="20"/>
        </w:rPr>
        <w:t>docker</w:t>
      </w:r>
      <w:r>
        <w:rPr>
          <w:sz w:val="20"/>
          <w:szCs w:val="20"/>
        </w:rPr>
        <w:t xml:space="preserve">) is the primary way that many Docker users interact with Docker. When you use commands such as </w:t>
      </w:r>
      <w:r>
        <w:rPr>
          <w:rStyle w:val="SourceText"/>
          <w:sz w:val="20"/>
          <w:szCs w:val="20"/>
        </w:rPr>
        <w:t>docker run</w:t>
      </w:r>
      <w:r>
        <w:rPr>
          <w:sz w:val="20"/>
          <w:szCs w:val="20"/>
        </w:rPr>
        <w:t xml:space="preserve">, the client sends these commands to </w:t>
      </w:r>
      <w:r>
        <w:rPr>
          <w:rStyle w:val="SourceText"/>
          <w:sz w:val="20"/>
          <w:szCs w:val="20"/>
        </w:rPr>
        <w:t>dockerd</w:t>
      </w:r>
      <w:r>
        <w:rPr>
          <w:sz w:val="20"/>
          <w:szCs w:val="20"/>
        </w:rPr>
        <w:t xml:space="preserve">, which carries them out. The </w:t>
      </w:r>
      <w:r>
        <w:rPr>
          <w:rStyle w:val="SourceText"/>
          <w:sz w:val="20"/>
          <w:szCs w:val="20"/>
        </w:rPr>
        <w:t>docker</w:t>
      </w:r>
      <w:r>
        <w:rPr>
          <w:sz w:val="20"/>
          <w:szCs w:val="20"/>
        </w:rPr>
        <w:t xml:space="preserve"> command uses the Docker API. The Docker client can communicate with more than one daemon.</w:t>
      </w:r>
    </w:p>
    <w:p>
      <w:pPr>
        <w:pStyle w:val="Heading3"/>
        <w:rPr>
          <w:sz w:val="20"/>
          <w:szCs w:val="20"/>
        </w:rPr>
      </w:pPr>
      <w:bookmarkStart w:id="2" w:name="docker-registries"/>
      <w:bookmarkEnd w:id="2"/>
      <w:r>
        <w:rPr>
          <w:sz w:val="20"/>
          <w:szCs w:val="20"/>
        </w:rPr>
        <w:t>Docker registries</w:t>
      </w:r>
    </w:p>
    <w:p>
      <w:pPr>
        <w:pStyle w:val="TextBody"/>
        <w:rPr/>
      </w:pPr>
      <w:r>
        <w:rPr>
          <w:sz w:val="20"/>
          <w:szCs w:val="20"/>
        </w:rPr>
        <w:t xml:space="preserve">A Docker </w:t>
      </w:r>
      <w:r>
        <w:rPr>
          <w:rStyle w:val="Emphasis"/>
          <w:sz w:val="20"/>
          <w:szCs w:val="20"/>
        </w:rPr>
        <w:t>registry</w:t>
      </w:r>
      <w:r>
        <w:rPr>
          <w:sz w:val="20"/>
          <w:szCs w:val="20"/>
        </w:rPr>
        <w:t xml:space="preserve"> stores Docker images. Docker Hub is a public registry that anyone can use, and Docker is configured to look for images on Docker Hub by default. You can even run your own private registry.</w:t>
      </w:r>
    </w:p>
    <w:p>
      <w:pPr>
        <w:pStyle w:val="TextBody"/>
        <w:rPr/>
      </w:pPr>
      <w:r>
        <w:rPr>
          <w:sz w:val="20"/>
          <w:szCs w:val="20"/>
        </w:rPr>
        <w:t xml:space="preserve">When you use the </w:t>
      </w:r>
      <w:r>
        <w:rPr>
          <w:rStyle w:val="SourceText"/>
          <w:sz w:val="20"/>
          <w:szCs w:val="20"/>
        </w:rPr>
        <w:t>docker pull</w:t>
      </w:r>
      <w:r>
        <w:rPr>
          <w:sz w:val="20"/>
          <w:szCs w:val="20"/>
        </w:rPr>
        <w:t xml:space="preserve"> or </w:t>
      </w:r>
      <w:r>
        <w:rPr>
          <w:rStyle w:val="SourceText"/>
          <w:sz w:val="20"/>
          <w:szCs w:val="20"/>
        </w:rPr>
        <w:t>docker run</w:t>
      </w:r>
      <w:r>
        <w:rPr>
          <w:sz w:val="20"/>
          <w:szCs w:val="20"/>
        </w:rPr>
        <w:t xml:space="preserve"> commands, the required images are pulled from your configured registry. When you use the </w:t>
      </w:r>
      <w:r>
        <w:rPr>
          <w:rStyle w:val="SourceText"/>
          <w:sz w:val="20"/>
          <w:szCs w:val="20"/>
        </w:rPr>
        <w:t>docker push</w:t>
      </w:r>
      <w:r>
        <w:rPr>
          <w:sz w:val="20"/>
          <w:szCs w:val="20"/>
        </w:rPr>
        <w:t xml:space="preserve"> command, your image is pushed to your configured registry.</w:t>
      </w:r>
    </w:p>
    <w:p>
      <w:pPr>
        <w:pStyle w:val="Heading3"/>
        <w:rPr>
          <w:sz w:val="20"/>
          <w:szCs w:val="20"/>
        </w:rPr>
      </w:pPr>
      <w:bookmarkStart w:id="3" w:name="docker-objects"/>
      <w:bookmarkEnd w:id="3"/>
      <w:r>
        <w:rPr>
          <w:sz w:val="20"/>
          <w:szCs w:val="20"/>
        </w:rPr>
        <w:t>Docker objects</w:t>
      </w:r>
    </w:p>
    <w:p>
      <w:pPr>
        <w:pStyle w:val="TextBody"/>
        <w:rPr>
          <w:sz w:val="20"/>
          <w:szCs w:val="20"/>
        </w:rPr>
      </w:pPr>
      <w:r>
        <w:rPr>
          <w:sz w:val="20"/>
          <w:szCs w:val="20"/>
        </w:rPr>
        <w:t>When you use Docker, you are creating and using images, containers, networks, volumes, plugins, and other objects. This section is a brief overview of some of those objects.</w:t>
      </w:r>
    </w:p>
    <w:p>
      <w:pPr>
        <w:pStyle w:val="Heading4"/>
        <w:rPr>
          <w:sz w:val="20"/>
          <w:szCs w:val="20"/>
        </w:rPr>
      </w:pPr>
      <w:bookmarkStart w:id="4" w:name="images"/>
      <w:bookmarkEnd w:id="4"/>
      <w:r>
        <w:rPr>
          <w:sz w:val="20"/>
          <w:szCs w:val="20"/>
        </w:rPr>
        <w:t>Images</w:t>
      </w:r>
    </w:p>
    <w:p>
      <w:pPr>
        <w:pStyle w:val="TextBody"/>
        <w:rPr/>
      </w:pPr>
      <w:r>
        <w:rPr>
          <w:sz w:val="20"/>
          <w:szCs w:val="20"/>
        </w:rPr>
        <w:t xml:space="preserve">An </w:t>
      </w:r>
      <w:r>
        <w:rPr>
          <w:rStyle w:val="Emphasis"/>
          <w:sz w:val="20"/>
          <w:szCs w:val="20"/>
        </w:rPr>
        <w:t>image</w:t>
      </w:r>
      <w:r>
        <w:rPr>
          <w:sz w:val="20"/>
          <w:szCs w:val="20"/>
        </w:rPr>
        <w:t xml:space="preserve"> is a read-only template with instructions for creating a Docker container. Often, an image is </w:t>
      </w:r>
      <w:r>
        <w:rPr>
          <w:rStyle w:val="Emphasis"/>
          <w:sz w:val="20"/>
          <w:szCs w:val="20"/>
        </w:rPr>
        <w:t>based on</w:t>
      </w:r>
      <w:r>
        <w:rPr>
          <w:sz w:val="20"/>
          <w:szCs w:val="20"/>
        </w:rPr>
        <w:t xml:space="preserve"> another image, with some additional customization. For example, you may build an image which is based on the </w:t>
      </w:r>
      <w:r>
        <w:rPr>
          <w:rStyle w:val="SourceText"/>
          <w:sz w:val="20"/>
          <w:szCs w:val="20"/>
        </w:rPr>
        <w:t>ubuntu</w:t>
      </w:r>
      <w:r>
        <w:rPr>
          <w:sz w:val="20"/>
          <w:szCs w:val="20"/>
        </w:rPr>
        <w:t xml:space="preserve"> image, but installs the Apache web server and your application, as well as the configuration details needed to make your application run.</w:t>
      </w:r>
    </w:p>
    <w:p>
      <w:pPr>
        <w:pStyle w:val="TextBody"/>
        <w:rPr/>
      </w:pPr>
      <w:r>
        <w:rPr>
          <w:sz w:val="20"/>
          <w:szCs w:val="20"/>
        </w:rPr>
        <w:t xml:space="preserve">You might create your own images or you might only use those created by others and published in a registry. To build your own image, you create a </w:t>
      </w:r>
      <w:r>
        <w:rPr>
          <w:rStyle w:val="Emphasis"/>
          <w:sz w:val="20"/>
          <w:szCs w:val="20"/>
        </w:rPr>
        <w:t>Dockerfile</w:t>
      </w:r>
      <w:r>
        <w:rPr>
          <w:sz w:val="20"/>
          <w:szCs w:val="20"/>
        </w:rPr>
        <w:t xml:space="preserve"> with a simple syntax for defining the steps needed to create the image and run it. Each instruction in a Dockerfile creates a layer in the image. When you change the Dockerfile and rebuild the image, only those layers which have changed are rebuilt. This is part of what makes images so lightweight, small, and fast, when compared to other virtualization technologies.</w:t>
      </w:r>
    </w:p>
    <w:p>
      <w:pPr>
        <w:pStyle w:val="Heading4"/>
        <w:rPr>
          <w:sz w:val="20"/>
          <w:szCs w:val="20"/>
        </w:rPr>
      </w:pPr>
      <w:bookmarkStart w:id="5" w:name="containers"/>
      <w:bookmarkEnd w:id="5"/>
      <w:r>
        <w:rPr>
          <w:sz w:val="20"/>
          <w:szCs w:val="20"/>
        </w:rPr>
        <w:t>Containers</w:t>
      </w:r>
    </w:p>
    <w:p>
      <w:pPr>
        <w:pStyle w:val="TextBody"/>
        <w:rPr>
          <w:sz w:val="20"/>
          <w:szCs w:val="20"/>
        </w:rPr>
      </w:pPr>
      <w:r>
        <w:rPr>
          <w:sz w:val="20"/>
          <w:szCs w:val="20"/>
        </w:rPr>
        <w:t>A container is a runnable instance of an image. You can create, start, stop, move, or delete a container using the Docker API or CLI. You can connect a container to one or more networks, attach storage to it, or even create a new image based on its current state.</w:t>
      </w:r>
    </w:p>
    <w:p>
      <w:pPr>
        <w:pStyle w:val="Normal"/>
        <w:jc w:val="left"/>
        <w:rPr/>
      </w:pPr>
      <w:r>
        <w:rPr/>
      </w:r>
    </w:p>
    <w:p>
      <w:pPr>
        <w:pStyle w:val="Normal"/>
        <w:jc w:val="left"/>
        <w:rPr/>
      </w:pPr>
      <w:r>
        <w:rPr/>
      </w:r>
    </w:p>
    <w:p>
      <w:pPr>
        <w:pStyle w:val="Normal"/>
        <w:numPr>
          <w:ilvl w:val="0"/>
          <w:numId w:val="7"/>
        </w:numPr>
        <w:jc w:val="left"/>
        <w:rPr/>
      </w:pPr>
      <w:r>
        <w:rPr>
          <w:b/>
          <w:bCs/>
        </w:rPr>
        <w:t>Steps to isntall Docker on Ubuntu</w:t>
      </w:r>
      <w:r>
        <w:rPr/>
        <w:t xml:space="preserve"> (https://docs.docker.com/engine/install/ubuntu/)</w:t>
      </w:r>
    </w:p>
    <w:p>
      <w:pPr>
        <w:pStyle w:val="Normal"/>
        <w:jc w:val="left"/>
        <w:rPr/>
      </w:pPr>
      <w:r>
        <w:rPr/>
      </w:r>
    </w:p>
    <w:p>
      <w:pPr>
        <w:pStyle w:val="Normal"/>
        <w:jc w:val="left"/>
        <w:rPr/>
      </w:pPr>
      <w:r>
        <w:rPr/>
        <w:t>You can install docker in 3 ways:</w:t>
      </w:r>
    </w:p>
    <w:p>
      <w:pPr>
        <w:pStyle w:val="Normal"/>
        <w:jc w:val="left"/>
        <w:rPr/>
      </w:pPr>
      <w:r>
        <w:rPr/>
        <w:t xml:space="preserve">1) </w:t>
      </w:r>
      <w:bookmarkStart w:id="6" w:name="install-using-the-repository"/>
      <w:bookmarkEnd w:id="6"/>
      <w:r>
        <w:rPr/>
        <w:t xml:space="preserve">Install using the repository   </w:t>
      </w:r>
      <w:r>
        <w:rPr/>
        <w:t>(</w:t>
      </w:r>
      <w:r>
        <w:rPr/>
        <w:t>This is the recommended approach</w:t>
      </w:r>
      <w:r>
        <w:rPr/>
        <w:t>)</w:t>
      </w:r>
    </w:p>
    <w:p>
      <w:pPr>
        <w:pStyle w:val="Normal"/>
        <w:jc w:val="left"/>
        <w:rPr/>
      </w:pPr>
      <w:r>
        <w:rPr/>
        <w:t xml:space="preserve">2) </w:t>
      </w:r>
      <w:bookmarkStart w:id="7" w:name="install-from-a-package"/>
      <w:bookmarkEnd w:id="7"/>
      <w:r>
        <w:rPr/>
        <w:t>Install from a package</w:t>
      </w:r>
    </w:p>
    <w:p>
      <w:pPr>
        <w:pStyle w:val="Normal"/>
        <w:jc w:val="left"/>
        <w:rPr/>
      </w:pPr>
      <w:r>
        <w:rPr/>
        <w:t xml:space="preserve">3) </w:t>
      </w:r>
      <w:bookmarkStart w:id="8" w:name="install-using-the-convenience-script"/>
      <w:bookmarkEnd w:id="8"/>
      <w:r>
        <w:rPr/>
        <w:t xml:space="preserve">Install using the convenience script </w:t>
      </w:r>
      <w:r>
        <w:rPr/>
        <w:t>(most easiest way)</w:t>
      </w:r>
    </w:p>
    <w:p>
      <w:pPr>
        <w:pStyle w:val="Normal"/>
        <w:jc w:val="left"/>
        <w:rPr/>
      </w:pPr>
      <w:r>
        <w:rPr/>
      </w:r>
    </w:p>
    <w:p>
      <w:pPr>
        <w:pStyle w:val="Normal"/>
        <w:jc w:val="left"/>
        <w:rPr/>
      </w:pPr>
      <w:r>
        <w:rPr/>
        <w:t>we will use fist method i.e. Install using respository</w:t>
      </w:r>
    </w:p>
    <w:p>
      <w:pPr>
        <w:pStyle w:val="Normal"/>
        <w:jc w:val="left"/>
        <w:rPr/>
      </w:pPr>
      <w:r>
        <w:rPr/>
      </w:r>
    </w:p>
    <w:p>
      <w:pPr>
        <w:pStyle w:val="Normal"/>
        <w:jc w:val="left"/>
        <w:rPr/>
      </w:pPr>
      <w:r>
        <w:rPr/>
        <w:t>Step1: Begore staring isntallation remove the old in</w:t>
      </w:r>
      <w:r>
        <w:rPr/>
        <w:t>s</w:t>
      </w:r>
      <w:r>
        <w:rPr/>
        <w:t>tallation if any, by using command:</w:t>
      </w:r>
    </w:p>
    <w:p>
      <w:pPr>
        <w:pStyle w:val="PreformattedText"/>
        <w:jc w:val="left"/>
        <w:rPr>
          <w:rStyle w:val="SourceText"/>
        </w:rPr>
      </w:pPr>
      <w:r>
        <w:rPr/>
      </w:r>
    </w:p>
    <w:p>
      <w:pPr>
        <w:pStyle w:val="PreformattedText"/>
        <w:jc w:val="left"/>
        <w:rPr/>
      </w:pPr>
      <w:r>
        <w:rPr>
          <w:rStyle w:val="SourceText"/>
        </w:rPr>
        <w:tab/>
        <w:t>$ sudo apt-get remove docker docker-engine docker.io containerd runc</w:t>
      </w:r>
    </w:p>
    <w:p>
      <w:pPr>
        <w:pStyle w:val="Normal"/>
        <w:jc w:val="left"/>
        <w:rPr/>
      </w:pPr>
      <w:r>
        <w:rPr/>
      </w:r>
    </w:p>
    <w:p>
      <w:pPr>
        <w:pStyle w:val="Normal"/>
        <w:jc w:val="left"/>
        <w:rPr/>
      </w:pPr>
      <w:r>
        <w:rPr/>
      </w:r>
    </w:p>
    <w:p>
      <w:pPr>
        <w:pStyle w:val="Normal"/>
        <w:jc w:val="left"/>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276860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6"/>
                    <a:stretch>
                      <a:fillRect/>
                    </a:stretch>
                  </pic:blipFill>
                  <pic:spPr bwMode="auto">
                    <a:xfrm>
                      <a:off x="0" y="0"/>
                      <a:ext cx="6120130" cy="2768600"/>
                    </a:xfrm>
                    <a:prstGeom prst="rect">
                      <a:avLst/>
                    </a:prstGeom>
                  </pic:spPr>
                </pic:pic>
              </a:graphicData>
            </a:graphic>
          </wp:anchor>
        </w:drawing>
      </w:r>
    </w:p>
    <w:p>
      <w:pPr>
        <w:pStyle w:val="Normal"/>
        <w:jc w:val="left"/>
        <w:rPr/>
      </w:pPr>
      <w:r>
        <w:rPr/>
        <w:t>Step 2: update the packages by using command:</w:t>
      </w:r>
    </w:p>
    <w:p>
      <w:pPr>
        <w:pStyle w:val="PreformattedText"/>
        <w:jc w:val="left"/>
        <w:rPr/>
      </w:pPr>
      <w:r>
        <w:rPr>
          <w:rStyle w:val="SourceText"/>
        </w:rPr>
        <w:tab/>
        <w:t>sudo apt-get update</w:t>
      </w:r>
    </w:p>
    <w:p>
      <w:pPr>
        <w:pStyle w:val="Normal"/>
        <w:jc w:val="left"/>
        <w:rPr/>
      </w:pPr>
      <w:r>
        <w:rPr/>
      </w:r>
    </w:p>
    <w:p>
      <w:pPr>
        <w:pStyle w:val="Normal"/>
        <w:jc w:val="left"/>
        <w:rPr/>
      </w:pPr>
      <w:r>
        <w:rPr/>
        <w:t xml:space="preserve">Step 3: </w:t>
      </w:r>
      <w:r>
        <w:rPr/>
        <w:t xml:space="preserve">install packages to allow </w:t>
      </w:r>
      <w:r>
        <w:rPr>
          <w:rStyle w:val="SourceText"/>
        </w:rPr>
        <w:t>apt</w:t>
      </w:r>
      <w:r>
        <w:rPr/>
        <w:t xml:space="preserve"> to use a repository over HTTPS:</w:t>
      </w:r>
    </w:p>
    <w:p>
      <w:pPr>
        <w:pStyle w:val="PreformattedText"/>
        <w:jc w:val="left"/>
        <w:rPr/>
      </w:pPr>
      <w:r>
        <w:rPr>
          <w:rStyle w:val="SourceText"/>
        </w:rPr>
        <w:tab/>
        <w:t>sudo apt-get install \</w:t>
      </w:r>
    </w:p>
    <w:p>
      <w:pPr>
        <w:pStyle w:val="PreformattedText"/>
        <w:rPr/>
      </w:pPr>
      <w:r>
        <w:rPr>
          <w:rStyle w:val="SourceText"/>
        </w:rPr>
        <w:t xml:space="preserve">    </w:t>
      </w:r>
      <w:r>
        <w:rPr>
          <w:rStyle w:val="SourceText"/>
        </w:rPr>
        <w:tab/>
        <w:tab/>
        <w:t>apt-transport-https \</w:t>
      </w:r>
    </w:p>
    <w:p>
      <w:pPr>
        <w:pStyle w:val="PreformattedText"/>
        <w:rPr/>
      </w:pPr>
      <w:r>
        <w:rPr>
          <w:rStyle w:val="SourceText"/>
        </w:rPr>
        <w:t xml:space="preserve">    </w:t>
      </w:r>
      <w:r>
        <w:rPr>
          <w:rStyle w:val="SourceText"/>
        </w:rPr>
        <w:tab/>
        <w:tab/>
        <w:t>ca-certificates \</w:t>
      </w:r>
    </w:p>
    <w:p>
      <w:pPr>
        <w:pStyle w:val="PreformattedText"/>
        <w:rPr/>
      </w:pPr>
      <w:r>
        <w:rPr>
          <w:rStyle w:val="SourceText"/>
        </w:rPr>
        <w:t xml:space="preserve">    </w:t>
      </w:r>
      <w:r>
        <w:rPr>
          <w:rStyle w:val="SourceText"/>
        </w:rPr>
        <w:tab/>
        <w:tab/>
        <w:t>curl \</w:t>
      </w:r>
    </w:p>
    <w:p>
      <w:pPr>
        <w:pStyle w:val="PreformattedText"/>
        <w:rPr/>
      </w:pPr>
      <w:r>
        <w:rPr>
          <w:rStyle w:val="SourceText"/>
        </w:rPr>
        <w:t xml:space="preserve">    </w:t>
      </w:r>
      <w:r>
        <w:rPr>
          <w:rStyle w:val="SourceText"/>
        </w:rPr>
        <w:tab/>
        <w:tab/>
        <w:t>gnupg-agent \</w:t>
      </w:r>
    </w:p>
    <w:p>
      <w:pPr>
        <w:pStyle w:val="PreformattedText"/>
        <w:spacing w:before="0" w:after="283"/>
        <w:rPr/>
      </w:pPr>
      <w:r>
        <w:rPr>
          <w:rStyle w:val="SourceText"/>
        </w:rPr>
        <w:t xml:space="preserve">    </w:t>
      </w:r>
      <w:r>
        <w:rPr>
          <w:rStyle w:val="SourceText"/>
        </w:rPr>
        <w:tab/>
        <w:tab/>
        <w:t>software-properties-common</w:t>
      </w:r>
    </w:p>
    <w:p>
      <w:pPr>
        <w:pStyle w:val="PreformattedText"/>
        <w:spacing w:before="0" w:after="283"/>
        <w:rPr>
          <w:rStyle w:val="SourceText"/>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269367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7"/>
                    <a:stretch>
                      <a:fillRect/>
                    </a:stretch>
                  </pic:blipFill>
                  <pic:spPr bwMode="auto">
                    <a:xfrm>
                      <a:off x="0" y="0"/>
                      <a:ext cx="6120130" cy="2693670"/>
                    </a:xfrm>
                    <a:prstGeom prst="rect">
                      <a:avLst/>
                    </a:prstGeom>
                  </pic:spPr>
                </pic:pic>
              </a:graphicData>
            </a:graphic>
          </wp:anchor>
        </w:drawing>
      </w:r>
    </w:p>
    <w:p>
      <w:pPr>
        <w:pStyle w:val="Normal"/>
        <w:jc w:val="left"/>
        <w:rPr/>
      </w:pPr>
      <w:r>
        <w:rPr/>
      </w:r>
    </w:p>
    <w:p>
      <w:pPr>
        <w:pStyle w:val="Normal"/>
        <w:jc w:val="left"/>
        <w:rPr/>
      </w:pPr>
      <w:r>
        <w:rPr/>
        <w:t xml:space="preserve">Step 4: </w:t>
      </w:r>
      <w:r>
        <w:rPr/>
        <w:t>Add Docker’s official GPG key:</w:t>
      </w:r>
    </w:p>
    <w:p>
      <w:pPr>
        <w:pStyle w:val="Normal"/>
        <w:jc w:val="left"/>
        <w:rPr/>
      </w:pPr>
      <w:r>
        <w:rPr/>
      </w:r>
    </w:p>
    <w:p>
      <w:pPr>
        <w:pStyle w:val="PreformattedText"/>
        <w:jc w:val="left"/>
        <w:rPr/>
      </w:pPr>
      <w:r>
        <w:rPr>
          <w:rStyle w:val="SourceText"/>
        </w:rPr>
        <w:t>$ curl -fsSL https://download.docker.com/linux/ubuntu/gpg | sudo apt-key add -</w:t>
      </w:r>
    </w:p>
    <w:p>
      <w:pPr>
        <w:pStyle w:val="Normal"/>
        <w:jc w:val="left"/>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346700" cy="300545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8"/>
                    <a:stretch>
                      <a:fillRect/>
                    </a:stretch>
                  </pic:blipFill>
                  <pic:spPr bwMode="auto">
                    <a:xfrm>
                      <a:off x="0" y="0"/>
                      <a:ext cx="5346700" cy="3005455"/>
                    </a:xfrm>
                    <a:prstGeom prst="rect">
                      <a:avLst/>
                    </a:prstGeom>
                  </pic:spPr>
                </pic:pic>
              </a:graphicData>
            </a:graphic>
          </wp:anchor>
        </w:drawing>
      </w:r>
    </w:p>
    <w:p>
      <w:pPr>
        <w:pStyle w:val="Normal"/>
        <w:jc w:val="left"/>
        <w:rPr/>
      </w:pPr>
      <w:r>
        <w:rPr/>
        <w:t xml:space="preserve">Step 5: </w:t>
      </w:r>
      <w:r>
        <w:rPr/>
        <w:t xml:space="preserve">Verify that you now have the key with the fingerprint </w:t>
      </w:r>
      <w:r>
        <w:rPr>
          <w:rStyle w:val="SourceText"/>
        </w:rPr>
        <w:t>9DC8 5822 9FC7 DD38 854A E2D8 8D81 803C 0EBF CD88</w:t>
      </w:r>
      <w:r>
        <w:rPr/>
        <w:t>, by searching for the last 8 characters of the fingerprint.</w:t>
      </w:r>
    </w:p>
    <w:p>
      <w:pPr>
        <w:pStyle w:val="Normal"/>
        <w:jc w:val="left"/>
        <w:rPr/>
      </w:pPr>
      <w:r>
        <w:rPr/>
      </w:r>
    </w:p>
    <w:p>
      <w:pPr>
        <w:pStyle w:val="PreformattedText"/>
        <w:jc w:val="left"/>
        <w:rPr/>
      </w:pPr>
      <w:r>
        <w:rPr>
          <w:rStyle w:val="SourceText"/>
        </w:rPr>
        <w:tab/>
        <w:t>$ sudo apt-key fingerprint 0EBFCD88</w:t>
      </w:r>
    </w:p>
    <w:p>
      <w:pPr>
        <w:pStyle w:val="Normal"/>
        <w:jc w:val="left"/>
        <w:rPr/>
      </w:pPr>
      <w:r>
        <w:rPr/>
      </w:r>
    </w:p>
    <w:p>
      <w:pPr>
        <w:pStyle w:val="Normal"/>
        <w:jc w:val="left"/>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4981575" cy="280035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9"/>
                    <a:stretch>
                      <a:fillRect/>
                    </a:stretch>
                  </pic:blipFill>
                  <pic:spPr bwMode="auto">
                    <a:xfrm>
                      <a:off x="0" y="0"/>
                      <a:ext cx="4981575" cy="2800350"/>
                    </a:xfrm>
                    <a:prstGeom prst="rect">
                      <a:avLst/>
                    </a:prstGeom>
                  </pic:spPr>
                </pic:pic>
              </a:graphicData>
            </a:graphic>
          </wp:anchor>
        </w:drawing>
      </w:r>
    </w:p>
    <w:p>
      <w:pPr>
        <w:pStyle w:val="Normal"/>
        <w:jc w:val="left"/>
        <w:rPr/>
      </w:pPr>
      <w:r>
        <w:rPr/>
        <w:t xml:space="preserve">Step 6: </w:t>
      </w:r>
      <w:r>
        <w:rPr/>
        <w:t xml:space="preserve">Use the following command to set up the </w:t>
      </w:r>
      <w:r>
        <w:rPr>
          <w:rStyle w:val="StrongEmphasis"/>
        </w:rPr>
        <w:t>stable</w:t>
      </w:r>
      <w:r>
        <w:rPr/>
        <w:t xml:space="preserve"> repository. To add the </w:t>
      </w:r>
      <w:r>
        <w:rPr>
          <w:rStyle w:val="StrongEmphasis"/>
        </w:rPr>
        <w:t>nightly</w:t>
      </w:r>
      <w:r>
        <w:rPr/>
        <w:t xml:space="preserve"> or </w:t>
      </w:r>
      <w:r>
        <w:rPr>
          <w:rStyle w:val="StrongEmphasis"/>
        </w:rPr>
        <w:t>test</w:t>
      </w:r>
      <w:r>
        <w:rPr/>
        <w:t xml:space="preserve"> repository, add the word </w:t>
      </w:r>
      <w:r>
        <w:rPr>
          <w:rStyle w:val="SourceText"/>
        </w:rPr>
        <w:t>nightly</w:t>
      </w:r>
      <w:r>
        <w:rPr/>
        <w:t xml:space="preserve"> or </w:t>
      </w:r>
      <w:r>
        <w:rPr>
          <w:rStyle w:val="SourceText"/>
        </w:rPr>
        <w:t>test</w:t>
      </w:r>
      <w:r>
        <w:rPr/>
        <w:t xml:space="preserve"> (or both) after the word </w:t>
      </w:r>
      <w:r>
        <w:rPr>
          <w:rStyle w:val="SourceText"/>
        </w:rPr>
        <w:t>stable</w:t>
      </w:r>
      <w:r>
        <w:rPr/>
        <w:t xml:space="preserve"> in the commands below. </w:t>
      </w:r>
    </w:p>
    <w:p>
      <w:pPr>
        <w:pStyle w:val="Normal"/>
        <w:jc w:val="left"/>
        <w:rPr/>
      </w:pPr>
      <w:r>
        <w:rPr/>
      </w:r>
    </w:p>
    <w:p>
      <w:pPr>
        <w:pStyle w:val="PreformattedText"/>
        <w:jc w:val="left"/>
        <w:rPr/>
      </w:pPr>
      <w:r>
        <w:rPr>
          <w:rStyle w:val="SourceText"/>
        </w:rPr>
        <w:t>$ sudo add-apt-repository \</w:t>
      </w:r>
    </w:p>
    <w:p>
      <w:pPr>
        <w:pStyle w:val="PreformattedText"/>
        <w:rPr/>
      </w:pPr>
      <w:r>
        <w:rPr>
          <w:rStyle w:val="SourceText"/>
        </w:rPr>
        <w:t xml:space="preserve">   </w:t>
      </w:r>
      <w:r>
        <w:rPr>
          <w:rStyle w:val="SourceText"/>
        </w:rPr>
        <w:t>"deb [arch=amd64] https://download.docker.com/linux/ubuntu \</w:t>
      </w:r>
    </w:p>
    <w:p>
      <w:pPr>
        <w:pStyle w:val="PreformattedText"/>
        <w:rPr/>
      </w:pPr>
      <w:r>
        <w:rPr>
          <w:rStyle w:val="SourceText"/>
        </w:rPr>
        <w:t xml:space="preserve">   </w:t>
      </w:r>
      <w:r>
        <w:rPr>
          <w:rStyle w:val="SourceText"/>
        </w:rPr>
        <w:t>$(lsb_release -cs) \</w:t>
      </w:r>
    </w:p>
    <w:p>
      <w:pPr>
        <w:pStyle w:val="PreformattedText"/>
        <w:spacing w:before="0" w:after="283"/>
        <w:rPr/>
      </w:pPr>
      <w:r>
        <w:rPr>
          <w:rStyle w:val="SourceText"/>
        </w:rPr>
        <w:t xml:space="preserve">   </w:t>
      </w:r>
      <w:r>
        <w:rPr>
          <w:rStyle w:val="SourceText"/>
        </w:rPr>
        <w:t>stable"</w:t>
      </w:r>
    </w:p>
    <w:p>
      <w:pPr>
        <w:pStyle w:val="Normal"/>
        <w:jc w:val="left"/>
        <w:rPr>
          <w:rStyle w:val="SourceText"/>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267325" cy="2961005"/>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tretch>
                      <a:fillRect/>
                    </a:stretch>
                  </pic:blipFill>
                  <pic:spPr bwMode="auto">
                    <a:xfrm>
                      <a:off x="0" y="0"/>
                      <a:ext cx="5267325" cy="2961005"/>
                    </a:xfrm>
                    <a:prstGeom prst="rect">
                      <a:avLst/>
                    </a:prstGeom>
                  </pic:spPr>
                </pic:pic>
              </a:graphicData>
            </a:graphic>
          </wp:anchor>
        </w:drawing>
      </w:r>
    </w:p>
    <w:p>
      <w:pPr>
        <w:pStyle w:val="Heading5"/>
        <w:numPr>
          <w:ilvl w:val="4"/>
          <w:numId w:val="1"/>
        </w:numPr>
        <w:jc w:val="left"/>
        <w:rPr/>
      </w:pPr>
      <w:bookmarkStart w:id="9" w:name="install-docker-engine"/>
      <w:bookmarkEnd w:id="9"/>
      <w:r>
        <w:rPr>
          <w:rStyle w:val="SourceText"/>
        </w:rPr>
        <w:t>Install Docker Engine</w:t>
      </w:r>
    </w:p>
    <w:p>
      <w:pPr>
        <w:pStyle w:val="Normal"/>
        <w:jc w:val="left"/>
        <w:rPr/>
      </w:pPr>
      <w:r>
        <w:rPr>
          <w:rStyle w:val="SourceText"/>
        </w:rPr>
        <w:t xml:space="preserve">Step 7: </w:t>
      </w:r>
      <w:r>
        <w:rPr>
          <w:rStyle w:val="SourceText"/>
        </w:rPr>
        <w:t xml:space="preserve">Update the apt package index, and install the </w:t>
      </w:r>
      <w:r>
        <w:rPr>
          <w:rStyle w:val="Emphasis"/>
        </w:rPr>
        <w:t>latest version</w:t>
      </w:r>
      <w:r>
        <w:rPr>
          <w:rStyle w:val="SourceText"/>
        </w:rPr>
        <w:t xml:space="preserve"> of Docker Engine and containerd, or go to the next step to install a specific version:</w:t>
      </w:r>
    </w:p>
    <w:p>
      <w:pPr>
        <w:pStyle w:val="Normal"/>
        <w:jc w:val="left"/>
        <w:rPr>
          <w:rStyle w:val="SourceText"/>
          <w:rFonts w:ascii="Liberation Serif" w:hAnsi="Liberation Serif"/>
        </w:rPr>
      </w:pPr>
      <w:r>
        <w:rPr/>
      </w:r>
    </w:p>
    <w:p>
      <w:pPr>
        <w:pStyle w:val="PreformattedText"/>
        <w:jc w:val="left"/>
        <w:rPr/>
      </w:pPr>
      <w:r>
        <w:rPr>
          <w:rStyle w:val="SourceText"/>
        </w:rPr>
        <w:t>$ sudo apt-get update</w:t>
      </w:r>
    </w:p>
    <w:p>
      <w:pPr>
        <w:pStyle w:val="PreformattedText"/>
        <w:spacing w:before="0" w:after="283"/>
        <w:rPr/>
      </w:pPr>
      <w:r>
        <w:rPr>
          <w:rStyle w:val="SourceText"/>
        </w:rPr>
        <w:t xml:space="preserve"> </w:t>
      </w:r>
      <w:r>
        <w:rPr>
          <w:rStyle w:val="SourceText"/>
        </w:rPr>
        <w:t>$ sudo apt-get install docker-ce docker-ce-cli containerd.io</w:t>
      </w:r>
    </w:p>
    <w:p>
      <w:pPr>
        <w:pStyle w:val="Normal"/>
        <w:jc w:val="left"/>
        <w:rPr>
          <w:rStyle w:val="SourceText"/>
          <w:rFonts w:ascii="Liberation Serif" w:hAnsi="Liberation Serif"/>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5822950" cy="327342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1"/>
                    <a:stretch>
                      <a:fillRect/>
                    </a:stretch>
                  </pic:blipFill>
                  <pic:spPr bwMode="auto">
                    <a:xfrm>
                      <a:off x="0" y="0"/>
                      <a:ext cx="5822950" cy="3273425"/>
                    </a:xfrm>
                    <a:prstGeom prst="rect">
                      <a:avLst/>
                    </a:prstGeom>
                  </pic:spPr>
                </pic:pic>
              </a:graphicData>
            </a:graphic>
          </wp:anchor>
        </w:drawing>
      </w:r>
    </w:p>
    <w:p>
      <w:pPr>
        <w:pStyle w:val="Normal"/>
        <w:jc w:val="left"/>
        <w:rPr/>
      </w:pPr>
      <w:r>
        <w:rPr>
          <w:rStyle w:val="SourceText"/>
        </w:rPr>
        <w:t xml:space="preserve">Step 8: Verify that Docker Engine is installed correctly by running the </w:t>
      </w:r>
      <w:r>
        <w:rPr>
          <w:rStyle w:val="SourceText"/>
        </w:rPr>
        <w:t>hello-world</w:t>
      </w:r>
      <w:r>
        <w:rPr>
          <w:rStyle w:val="SourceText"/>
        </w:rPr>
        <w:t xml:space="preserve"> image.</w:t>
      </w:r>
    </w:p>
    <w:p>
      <w:pPr>
        <w:pStyle w:val="PreformattedText"/>
        <w:jc w:val="left"/>
        <w:rPr>
          <w:rStyle w:val="SourceText"/>
          <w:rFonts w:ascii="Liberation Serif" w:hAnsi="Liberation Serif"/>
        </w:rPr>
      </w:pPr>
      <w:r>
        <w:rPr/>
      </w:r>
    </w:p>
    <w:p>
      <w:pPr>
        <w:pStyle w:val="PreformattedText"/>
        <w:jc w:val="left"/>
        <w:rPr/>
      </w:pPr>
      <w:r>
        <w:rPr>
          <w:rStyle w:val="SourceText"/>
          <w:rFonts w:ascii="Liberation Serif" w:hAnsi="Liberation Serif"/>
        </w:rPr>
        <w:tab/>
        <w:tab/>
      </w:r>
      <w:r>
        <w:rPr>
          <w:rStyle w:val="SourceText"/>
        </w:rPr>
        <w:t>$ sudo docker run hello-world</w:t>
      </w:r>
    </w:p>
    <w:p>
      <w:pPr>
        <w:pStyle w:val="Normal"/>
        <w:jc w:val="left"/>
        <w:rPr>
          <w:rStyle w:val="SourceText"/>
          <w:rFonts w:ascii="Liberation Serif" w:hAnsi="Liberation Serif"/>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344043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2"/>
                    <a:stretch>
                      <a:fillRect/>
                    </a:stretch>
                  </pic:blipFill>
                  <pic:spPr bwMode="auto">
                    <a:xfrm>
                      <a:off x="0" y="0"/>
                      <a:ext cx="6120130" cy="3440430"/>
                    </a:xfrm>
                    <a:prstGeom prst="rect">
                      <a:avLst/>
                    </a:prstGeom>
                  </pic:spPr>
                </pic:pic>
              </a:graphicData>
            </a:graphic>
          </wp:anchor>
        </w:drawing>
      </w:r>
    </w:p>
    <w:p>
      <w:pPr>
        <w:pStyle w:val="Heading2"/>
        <w:jc w:val="center"/>
        <w:rPr/>
      </w:pPr>
      <w:bookmarkStart w:id="10" w:name="uninstall-docker-engine"/>
      <w:bookmarkEnd w:id="10"/>
      <w:r>
        <w:rPr>
          <w:rStyle w:val="SourceText"/>
        </w:rPr>
        <w:t>Uninstall Docker Engine</w:t>
      </w:r>
    </w:p>
    <w:p>
      <w:pPr>
        <w:pStyle w:val="Normal"/>
        <w:jc w:val="left"/>
        <w:rPr/>
      </w:pPr>
      <w:r>
        <w:rPr>
          <w:rStyle w:val="SourceText"/>
        </w:rPr>
        <w:t>Step 1: Uninstall the Docker Engine, CLI, and Containerd packages:</w:t>
      </w:r>
    </w:p>
    <w:p>
      <w:pPr>
        <w:pStyle w:val="Normal"/>
        <w:jc w:val="left"/>
        <w:rPr>
          <w:rStyle w:val="SourceText"/>
          <w:rFonts w:ascii="Liberation Serif" w:hAnsi="Liberation Serif"/>
        </w:rPr>
      </w:pPr>
      <w:r>
        <w:rPr/>
      </w:r>
    </w:p>
    <w:p>
      <w:pPr>
        <w:pStyle w:val="PreformattedText"/>
        <w:jc w:val="left"/>
        <w:rPr/>
      </w:pPr>
      <w:r>
        <w:rPr>
          <w:rStyle w:val="SourceText"/>
          <w:rFonts w:ascii="Liberation Serif" w:hAnsi="Liberation Serif"/>
        </w:rPr>
        <w:tab/>
      </w:r>
      <w:r>
        <w:rPr>
          <w:rStyle w:val="SourceText"/>
        </w:rPr>
        <w:t>$ sudo apt-get purge docker-ce docker-ce-cli containerd.io</w:t>
      </w:r>
    </w:p>
    <w:p>
      <w:pPr>
        <w:pStyle w:val="Normal"/>
        <w:jc w:val="left"/>
        <w:rPr>
          <w:rStyle w:val="SourceText"/>
          <w:rFonts w:ascii="Liberation Serif" w:hAnsi="Liberation Serif"/>
        </w:rPr>
      </w:pPr>
      <w:r>
        <w:rPr/>
      </w:r>
    </w:p>
    <w:p>
      <w:pPr>
        <w:pStyle w:val="Normal"/>
        <w:jc w:val="left"/>
        <w:rPr/>
      </w:pPr>
      <w:r>
        <w:rPr>
          <w:rStyle w:val="SourceText"/>
        </w:rPr>
        <w:t>Step 2: Images, containers, volumes, or customized configuration files on your host are not automatically removed. To delete all images, containers, and volumes:</w:t>
      </w:r>
    </w:p>
    <w:p>
      <w:pPr>
        <w:pStyle w:val="PreformattedText"/>
        <w:jc w:val="left"/>
        <w:rPr>
          <w:rStyle w:val="SourceText"/>
          <w:rFonts w:ascii="Liberation Serif" w:hAnsi="Liberation Serif"/>
        </w:rPr>
      </w:pPr>
      <w:r>
        <w:rPr/>
      </w:r>
    </w:p>
    <w:p>
      <w:pPr>
        <w:pStyle w:val="PreformattedText"/>
        <w:jc w:val="left"/>
        <w:rPr/>
      </w:pPr>
      <w:r>
        <w:rPr>
          <w:rStyle w:val="SourceText"/>
          <w:rFonts w:ascii="Liberation Serif" w:hAnsi="Liberation Serif"/>
        </w:rPr>
        <w:tab/>
      </w:r>
      <w:r>
        <w:rPr>
          <w:rStyle w:val="SourceText"/>
        </w:rPr>
        <w:t>$ sudo rm -rf /var/lib/docker</w:t>
      </w:r>
    </w:p>
    <w:p>
      <w:pPr>
        <w:pStyle w:val="Normal"/>
        <w:pBdr>
          <w:bottom w:val="double" w:sz="2" w:space="2" w:color="000000"/>
        </w:pBdr>
        <w:jc w:val="left"/>
        <w:rPr>
          <w:rStyle w:val="SourceText"/>
          <w:rFonts w:ascii="Liberation Serif" w:hAnsi="Liberation Serif"/>
        </w:rPr>
      </w:pPr>
      <w:r>
        <w:rPr/>
      </w:r>
    </w:p>
    <w:p>
      <w:pPr>
        <w:pStyle w:val="Normal"/>
        <w:jc w:val="left"/>
        <w:rPr>
          <w:rStyle w:val="SourceText"/>
          <w:rFonts w:ascii="Liberation Serif" w:hAnsi="Liberation Serif"/>
        </w:rPr>
      </w:pPr>
      <w:r>
        <w:rPr/>
      </w:r>
    </w:p>
    <w:p>
      <w:pPr>
        <w:pStyle w:val="Heading1"/>
        <w:numPr>
          <w:ilvl w:val="0"/>
          <w:numId w:val="1"/>
        </w:numPr>
        <w:jc w:val="left"/>
        <w:rPr/>
      </w:pPr>
      <w:bookmarkStart w:id="11" w:name="title"/>
      <w:bookmarkEnd w:id="11"/>
      <w:r>
        <w:rPr>
          <w:rStyle w:val="SourceText"/>
          <w:rFonts w:ascii="Liberation Serif" w:hAnsi="Liberation Serif"/>
        </w:rPr>
        <w:t>Docker Compose</w:t>
      </w:r>
    </w:p>
    <w:p>
      <w:pPr>
        <w:pStyle w:val="TextBody"/>
        <w:jc w:val="left"/>
        <w:rPr/>
      </w:pPr>
      <w:r>
        <w:rPr>
          <w:rStyle w:val="SourceText"/>
          <w:sz w:val="20"/>
          <w:szCs w:val="20"/>
        </w:rPr>
        <w:t xml:space="preserve">Compose is a tool for defining and running multi-container Docker applications. With Compose, you use a YAML file to configure your application’s services. Then, with a single command, you create and start all the services from your configuration. To learn more about all the features of Compose, see </w:t>
      </w:r>
      <w:r>
        <w:fldChar w:fldCharType="begin"/>
      </w:r>
      <w:r>
        <w:rPr>
          <w:rStyle w:val="SourceText"/>
          <w:sz w:val="20"/>
          <w:szCs w:val="20"/>
        </w:rPr>
        <w:instrText> HYPERLINK "https://docs.docker.com/compose/" \l "features"</w:instrText>
      </w:r>
      <w:r>
        <w:rPr>
          <w:rStyle w:val="SourceText"/>
          <w:sz w:val="20"/>
          <w:szCs w:val="20"/>
        </w:rPr>
        <w:fldChar w:fldCharType="separate"/>
      </w:r>
      <w:r>
        <w:rPr>
          <w:rStyle w:val="SourceText"/>
          <w:sz w:val="20"/>
          <w:szCs w:val="20"/>
        </w:rPr>
        <w:t>the list of features</w:t>
      </w:r>
      <w:r>
        <w:rPr>
          <w:rStyle w:val="SourceText"/>
          <w:sz w:val="20"/>
          <w:szCs w:val="20"/>
        </w:rPr>
        <w:fldChar w:fldCharType="end"/>
      </w:r>
      <w:r>
        <w:rPr>
          <w:rStyle w:val="SourceText"/>
          <w:sz w:val="20"/>
          <w:szCs w:val="20"/>
        </w:rPr>
        <w:t>.</w:t>
      </w:r>
    </w:p>
    <w:p>
      <w:pPr>
        <w:pStyle w:val="TextBody"/>
        <w:rPr/>
      </w:pPr>
      <w:r>
        <w:rPr>
          <w:sz w:val="20"/>
          <w:szCs w:val="20"/>
        </w:rPr>
        <w:t xml:space="preserve">Compose works in all environments: production, staging, development, testing, as well as CI workflows. You can learn more about each case in </w:t>
      </w:r>
      <w:r>
        <w:fldChar w:fldCharType="begin"/>
      </w:r>
      <w:r>
        <w:rPr>
          <w:rStyle w:val="InternetLink"/>
          <w:sz w:val="20"/>
          <w:szCs w:val="20"/>
        </w:rPr>
        <w:instrText> HYPERLINK "https://docs.docker.com/compose/" \l "common-use-cases"</w:instrText>
      </w:r>
      <w:r>
        <w:rPr>
          <w:rStyle w:val="InternetLink"/>
          <w:sz w:val="20"/>
          <w:szCs w:val="20"/>
        </w:rPr>
        <w:fldChar w:fldCharType="separate"/>
      </w:r>
      <w:r>
        <w:rPr>
          <w:rStyle w:val="InternetLink"/>
          <w:sz w:val="20"/>
          <w:szCs w:val="20"/>
        </w:rPr>
        <w:t>Common Use Cases</w:t>
      </w:r>
      <w:r>
        <w:rPr>
          <w:rStyle w:val="InternetLink"/>
          <w:sz w:val="20"/>
          <w:szCs w:val="20"/>
        </w:rPr>
        <w:fldChar w:fldCharType="end"/>
      </w:r>
      <w:r>
        <w:rPr>
          <w:sz w:val="20"/>
          <w:szCs w:val="20"/>
        </w:rPr>
        <w:t>.</w:t>
      </w:r>
    </w:p>
    <w:p>
      <w:pPr>
        <w:pStyle w:val="TextBody"/>
        <w:rPr>
          <w:sz w:val="20"/>
          <w:szCs w:val="20"/>
        </w:rPr>
      </w:pPr>
      <w:r>
        <w:rPr>
          <w:sz w:val="20"/>
          <w:szCs w:val="20"/>
        </w:rPr>
        <w:t>Using Compose is basically a three-step process:</w:t>
      </w:r>
    </w:p>
    <w:p>
      <w:pPr>
        <w:pStyle w:val="TextBody"/>
        <w:numPr>
          <w:ilvl w:val="0"/>
          <w:numId w:val="8"/>
        </w:numPr>
        <w:tabs>
          <w:tab w:val="left" w:pos="0" w:leader="none"/>
        </w:tabs>
        <w:ind w:left="707" w:hanging="283"/>
        <w:rPr/>
      </w:pPr>
      <w:r>
        <w:rPr>
          <w:sz w:val="20"/>
          <w:szCs w:val="20"/>
        </w:rPr>
        <w:t xml:space="preserve">Define your app’s environment with a </w:t>
      </w:r>
      <w:r>
        <w:rPr>
          <w:rStyle w:val="SourceText"/>
          <w:sz w:val="20"/>
          <w:szCs w:val="20"/>
        </w:rPr>
        <w:t>Dockerfile</w:t>
      </w:r>
      <w:r>
        <w:rPr>
          <w:sz w:val="20"/>
          <w:szCs w:val="20"/>
        </w:rPr>
        <w:t xml:space="preserve"> so it can be reproduced anywhere.</w:t>
      </w:r>
    </w:p>
    <w:p>
      <w:pPr>
        <w:pStyle w:val="TextBody"/>
        <w:numPr>
          <w:ilvl w:val="0"/>
          <w:numId w:val="8"/>
        </w:numPr>
        <w:tabs>
          <w:tab w:val="left" w:pos="0" w:leader="none"/>
        </w:tabs>
        <w:ind w:left="707" w:hanging="283"/>
        <w:rPr/>
      </w:pPr>
      <w:r>
        <w:rPr>
          <w:sz w:val="20"/>
          <w:szCs w:val="20"/>
        </w:rPr>
        <w:t xml:space="preserve">Define the services that make up your app in </w:t>
      </w:r>
      <w:r>
        <w:rPr>
          <w:rStyle w:val="SourceText"/>
          <w:sz w:val="20"/>
          <w:szCs w:val="20"/>
        </w:rPr>
        <w:t>docker-compose.yml</w:t>
      </w:r>
      <w:r>
        <w:rPr>
          <w:sz w:val="20"/>
          <w:szCs w:val="20"/>
        </w:rPr>
        <w:t xml:space="preserve"> so they can be run together in an isolated environment.</w:t>
      </w:r>
    </w:p>
    <w:p>
      <w:pPr>
        <w:pStyle w:val="TextBody"/>
        <w:numPr>
          <w:ilvl w:val="0"/>
          <w:numId w:val="8"/>
        </w:numPr>
        <w:tabs>
          <w:tab w:val="left" w:pos="0" w:leader="none"/>
        </w:tabs>
        <w:ind w:left="707" w:hanging="283"/>
        <w:rPr/>
      </w:pPr>
      <w:r>
        <w:rPr>
          <w:sz w:val="20"/>
          <w:szCs w:val="20"/>
        </w:rPr>
        <w:t xml:space="preserve">Run </w:t>
      </w:r>
      <w:r>
        <w:rPr>
          <w:rStyle w:val="SourceText"/>
          <w:sz w:val="20"/>
          <w:szCs w:val="20"/>
        </w:rPr>
        <w:t>docker-compose up</w:t>
      </w:r>
      <w:r>
        <w:rPr>
          <w:sz w:val="20"/>
          <w:szCs w:val="20"/>
        </w:rPr>
        <w:t xml:space="preserve"> and Compose starts and runs your entire app</w:t>
      </w:r>
    </w:p>
    <w:p>
      <w:pPr>
        <w:pStyle w:val="TextBody"/>
        <w:numPr>
          <w:ilvl w:val="0"/>
          <w:numId w:val="0"/>
        </w:numPr>
        <w:pBdr>
          <w:bottom w:val="double" w:sz="2" w:space="2" w:color="000000"/>
        </w:pBdr>
        <w:ind w:left="707" w:hanging="0"/>
        <w:rPr>
          <w:rStyle w:val="SourceText"/>
          <w:rFonts w:ascii="Liberation Serif" w:hAnsi="Liberation Serif"/>
        </w:rPr>
      </w:pPr>
      <w:r>
        <w:rPr/>
      </w:r>
    </w:p>
    <w:p>
      <w:pPr>
        <w:pStyle w:val="Normal"/>
        <w:jc w:val="left"/>
        <w:rPr>
          <w:rStyle w:val="SourceText"/>
          <w:rFonts w:ascii="Liberation Serif" w:hAnsi="Liberation Serif"/>
        </w:rPr>
      </w:pPr>
      <w:r>
        <w:rPr/>
      </w:r>
    </w:p>
    <w:p>
      <w:pPr>
        <w:pStyle w:val="Heading1"/>
        <w:numPr>
          <w:ilvl w:val="0"/>
          <w:numId w:val="1"/>
        </w:numPr>
        <w:jc w:val="left"/>
        <w:rPr/>
      </w:pPr>
      <w:r>
        <w:rPr>
          <w:rStyle w:val="SourceText"/>
          <w:rFonts w:ascii="Liberation Serif" w:hAnsi="Liberation Serif"/>
        </w:rPr>
        <w:t>Docker Desktop</w:t>
      </w:r>
    </w:p>
    <w:p>
      <w:pPr>
        <w:pStyle w:val="Normal"/>
        <w:jc w:val="left"/>
        <w:rPr/>
      </w:pPr>
      <w:r>
        <w:rPr>
          <w:rStyle w:val="SourceText"/>
          <w:sz w:val="20"/>
          <w:szCs w:val="20"/>
        </w:rPr>
        <w:t xml:space="preserve">Docker Desktop is an easy-to-install application for your Mac or Windows environment that enables you to build and share containerized applications and microservices. Docker Desktop includes </w:t>
      </w:r>
      <w:hyperlink r:id="rId13">
        <w:r>
          <w:rPr>
            <w:rStyle w:val="SourceText"/>
            <w:sz w:val="20"/>
            <w:szCs w:val="20"/>
          </w:rPr>
          <w:t>Docker Engine</w:t>
        </w:r>
      </w:hyperlink>
      <w:r>
        <w:rPr>
          <w:rStyle w:val="SourceText"/>
          <w:sz w:val="20"/>
          <w:szCs w:val="20"/>
        </w:rPr>
        <w:t xml:space="preserve">, Docker CLI client, </w:t>
      </w:r>
      <w:hyperlink r:id="rId14">
        <w:r>
          <w:rPr>
            <w:rStyle w:val="SourceText"/>
            <w:sz w:val="20"/>
            <w:szCs w:val="20"/>
          </w:rPr>
          <w:t>Docker Compose</w:t>
        </w:r>
      </w:hyperlink>
      <w:r>
        <w:rPr>
          <w:rStyle w:val="SourceText"/>
          <w:sz w:val="20"/>
          <w:szCs w:val="20"/>
        </w:rPr>
        <w:t xml:space="preserve">, </w:t>
      </w:r>
      <w:hyperlink r:id="rId15">
        <w:r>
          <w:rPr>
            <w:rStyle w:val="SourceText"/>
            <w:sz w:val="20"/>
            <w:szCs w:val="20"/>
          </w:rPr>
          <w:t>Notary</w:t>
        </w:r>
      </w:hyperlink>
      <w:r>
        <w:rPr>
          <w:rStyle w:val="SourceText"/>
          <w:sz w:val="20"/>
          <w:szCs w:val="20"/>
        </w:rPr>
        <w:t xml:space="preserve">, </w:t>
      </w:r>
      <w:hyperlink r:id="rId16">
        <w:r>
          <w:rPr>
            <w:rStyle w:val="SourceText"/>
            <w:sz w:val="20"/>
            <w:szCs w:val="20"/>
          </w:rPr>
          <w:t>Kubernetes</w:t>
        </w:r>
      </w:hyperlink>
      <w:r>
        <w:rPr>
          <w:rStyle w:val="SourceText"/>
          <w:sz w:val="20"/>
          <w:szCs w:val="20"/>
        </w:rPr>
        <w:t xml:space="preserve">, and </w:t>
      </w:r>
      <w:hyperlink r:id="rId17">
        <w:r>
          <w:rPr>
            <w:rStyle w:val="SourceText"/>
            <w:sz w:val="20"/>
            <w:szCs w:val="20"/>
          </w:rPr>
          <w:t>Credential Helper</w:t>
        </w:r>
      </w:hyperlink>
      <w:r>
        <w:rPr>
          <w:rStyle w:val="SourceText"/>
          <w:sz w:val="20"/>
          <w:szCs w:val="20"/>
        </w:rPr>
        <w:t>.</w:t>
      </w:r>
    </w:p>
    <w:p>
      <w:pPr>
        <w:pStyle w:val="Normal"/>
        <w:jc w:val="left"/>
        <w:rPr>
          <w:rStyle w:val="SourceText"/>
          <w:rFonts w:ascii="Liberation Serif" w:hAnsi="Liberation Serif"/>
          <w:sz w:val="20"/>
          <w:szCs w:val="20"/>
        </w:rPr>
      </w:pPr>
      <w:r>
        <w:rPr/>
      </w:r>
    </w:p>
    <w:p>
      <w:pPr>
        <w:pStyle w:val="Normal"/>
        <w:pBdr>
          <w:bottom w:val="double" w:sz="2" w:space="2" w:color="000000"/>
        </w:pBdr>
        <w:jc w:val="left"/>
        <w:rPr>
          <w:rStyle w:val="SourceText"/>
          <w:rFonts w:ascii="Liberation Serif" w:hAnsi="Liberation Serif"/>
          <w:sz w:val="20"/>
          <w:szCs w:val="20"/>
        </w:rPr>
      </w:pPr>
      <w:r>
        <w:rPr/>
      </w:r>
    </w:p>
    <w:p>
      <w:pPr>
        <w:pStyle w:val="Normal"/>
        <w:jc w:val="left"/>
        <w:rPr>
          <w:rStyle w:val="SourceText"/>
          <w:rFonts w:ascii="Liberation Serif" w:hAnsi="Liberation Serif"/>
          <w:sz w:val="20"/>
          <w:szCs w:val="20"/>
        </w:rPr>
      </w:pPr>
      <w:r>
        <w:rPr/>
      </w:r>
    </w:p>
    <w:p>
      <w:pPr>
        <w:pStyle w:val="Heading1"/>
        <w:numPr>
          <w:ilvl w:val="0"/>
          <w:numId w:val="1"/>
        </w:numPr>
        <w:jc w:val="left"/>
        <w:rPr/>
      </w:pPr>
      <w:r>
        <w:rPr>
          <w:rStyle w:val="SourceText"/>
          <w:rFonts w:ascii="Liberation Serif" w:hAnsi="Liberation Serif"/>
          <w:sz w:val="36"/>
          <w:szCs w:val="36"/>
        </w:rPr>
        <w:t>Docker Command Line (commands)</w:t>
      </w:r>
    </w:p>
    <w:p>
      <w:pPr>
        <w:pStyle w:val="TextBody"/>
        <w:jc w:val="left"/>
        <w:rPr/>
      </w:pPr>
      <w:r>
        <w:rPr>
          <w:rStyle w:val="SourceText"/>
          <w:sz w:val="20"/>
          <w:szCs w:val="20"/>
        </w:rPr>
        <w:t xml:space="preserve">Ref: </w:t>
      </w:r>
      <w:hyperlink r:id="rId18">
        <w:r>
          <w:rPr>
            <w:rStyle w:val="SourceText"/>
            <w:sz w:val="20"/>
            <w:szCs w:val="20"/>
          </w:rPr>
          <w:t>https://docs.docker.com/engine/reference/commandline/docker/</w:t>
        </w:r>
      </w:hyperlink>
    </w:p>
    <w:p>
      <w:pPr>
        <w:pStyle w:val="TextBody"/>
        <w:jc w:val="left"/>
        <w:rPr/>
      </w:pPr>
      <w:r>
        <w:rPr>
          <w:rStyle w:val="SourceText"/>
          <w:sz w:val="20"/>
          <w:szCs w:val="20"/>
        </w:rPr>
        <w:t>Commands</w:t>
      </w:r>
    </w:p>
    <w:p>
      <w:pPr>
        <w:pStyle w:val="TextBody"/>
        <w:jc w:val="left"/>
        <w:rPr/>
      </w:pPr>
      <w:r>
        <w:rPr>
          <w:rStyle w:val="SourceText"/>
          <w:sz w:val="20"/>
          <w:szCs w:val="20"/>
        </w:rPr>
        <w:t>1) docker -v</w:t>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227955" cy="29387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9"/>
                    <a:stretch>
                      <a:fillRect/>
                    </a:stretch>
                  </pic:blipFill>
                  <pic:spPr bwMode="auto">
                    <a:xfrm>
                      <a:off x="0" y="0"/>
                      <a:ext cx="5227955" cy="2938780"/>
                    </a:xfrm>
                    <a:prstGeom prst="rect">
                      <a:avLst/>
                    </a:prstGeom>
                  </pic:spPr>
                </pic:pic>
              </a:graphicData>
            </a:graphic>
          </wp:anchor>
        </w:drawing>
      </w:r>
    </w:p>
    <w:p>
      <w:pPr>
        <w:pStyle w:val="TextBody"/>
        <w:jc w:val="left"/>
        <w:rPr/>
      </w:pPr>
      <w:r>
        <w:rPr>
          <w:rStyle w:val="SourceText"/>
          <w:sz w:val="20"/>
          <w:szCs w:val="20"/>
        </w:rPr>
        <w:t>2) docker info  - Display system-wide information</w:t>
      </w:r>
    </w:p>
    <w:p>
      <w:pPr>
        <w:pStyle w:val="TextBody"/>
        <w:jc w:val="left"/>
        <w:rPr/>
      </w:pPr>
      <w:r>
        <w:rPr>
          <w:rStyle w:val="SourceText"/>
          <w:sz w:val="20"/>
          <w:szCs w:val="20"/>
        </w:rPr>
        <w:tab/>
      </w:r>
      <w:r>
        <w:rPr>
          <w:rStyle w:val="SourceText"/>
          <w:sz w:val="20"/>
          <w:szCs w:val="20"/>
        </w:rPr>
        <w:t>docker info [OPTIONS]</w:t>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4672330" cy="262636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20"/>
                    <a:stretch>
                      <a:fillRect/>
                    </a:stretch>
                  </pic:blipFill>
                  <pic:spPr bwMode="auto">
                    <a:xfrm>
                      <a:off x="0" y="0"/>
                      <a:ext cx="4672330" cy="2626360"/>
                    </a:xfrm>
                    <a:prstGeom prst="rect">
                      <a:avLst/>
                    </a:prstGeom>
                  </pic:spPr>
                </pic:pic>
              </a:graphicData>
            </a:graphic>
          </wp:anchor>
        </w:drawing>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pPr>
      <w:r>
        <w:rPr>
          <w:rStyle w:val="SourceText"/>
          <w:sz w:val="20"/>
          <w:szCs w:val="20"/>
        </w:rPr>
        <w:t xml:space="preserve">3)  </w:t>
      </w:r>
      <w:bookmarkStart w:id="12" w:name="title2"/>
      <w:bookmarkEnd w:id="12"/>
      <w:r>
        <w:rPr>
          <w:rStyle w:val="SourceText"/>
          <w:sz w:val="20"/>
          <w:szCs w:val="20"/>
        </w:rPr>
        <w:t>docker history  -  Show the history of an image</w:t>
      </w:r>
    </w:p>
    <w:p>
      <w:pPr>
        <w:pStyle w:val="TextBody"/>
        <w:jc w:val="left"/>
        <w:rPr/>
      </w:pPr>
      <w:r>
        <w:rPr>
          <w:rStyle w:val="SourceText"/>
          <w:sz w:val="20"/>
          <w:szCs w:val="20"/>
        </w:rPr>
        <w:tab/>
        <w:tab/>
      </w:r>
      <w:r>
        <w:rPr>
          <w:rStyle w:val="SourceText"/>
          <w:sz w:val="20"/>
          <w:szCs w:val="20"/>
        </w:rPr>
        <w:t>docker history [OPTIONS] IMAGE</w:t>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029200" cy="28270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21"/>
                    <a:stretch>
                      <a:fillRect/>
                    </a:stretch>
                  </pic:blipFill>
                  <pic:spPr bwMode="auto">
                    <a:xfrm>
                      <a:off x="0" y="0"/>
                      <a:ext cx="5029200" cy="2827020"/>
                    </a:xfrm>
                    <a:prstGeom prst="rect">
                      <a:avLst/>
                    </a:prstGeom>
                  </pic:spPr>
                </pic:pic>
              </a:graphicData>
            </a:graphic>
          </wp:anchor>
        </w:drawing>
      </w:r>
    </w:p>
    <w:p>
      <w:pPr>
        <w:pStyle w:val="TextBody"/>
        <w:jc w:val="left"/>
        <w:rPr/>
      </w:pPr>
      <w:r>
        <w:rPr>
          <w:rStyle w:val="SourceText"/>
          <w:sz w:val="20"/>
          <w:szCs w:val="20"/>
        </w:rPr>
        <w:t xml:space="preserve">4)  </w:t>
      </w:r>
      <w:bookmarkStart w:id="13" w:name="title3"/>
      <w:bookmarkEnd w:id="13"/>
      <w:r>
        <w:rPr>
          <w:rStyle w:val="SourceText"/>
          <w:sz w:val="20"/>
          <w:szCs w:val="20"/>
        </w:rPr>
        <w:t>docker image  -  Manage images</w:t>
      </w:r>
    </w:p>
    <w:p>
      <w:pPr>
        <w:pStyle w:val="TextBody"/>
        <w:jc w:val="left"/>
        <w:rPr/>
      </w:pPr>
      <w:r>
        <w:rPr>
          <w:rStyle w:val="SourceText"/>
          <w:sz w:val="20"/>
          <w:szCs w:val="20"/>
        </w:rPr>
        <w:tab/>
      </w:r>
      <w:r>
        <w:rPr>
          <w:rStyle w:val="SourceText"/>
          <w:sz w:val="20"/>
          <w:szCs w:val="20"/>
        </w:rPr>
        <w:t>a) docker ps - List containers</w:t>
      </w:r>
    </w:p>
    <w:p>
      <w:pPr>
        <w:pStyle w:val="TextBody"/>
        <w:jc w:val="left"/>
        <w:rPr/>
      </w:pPr>
      <w:r>
        <w:rPr>
          <w:rStyle w:val="SourceText"/>
          <w:sz w:val="20"/>
          <w:szCs w:val="20"/>
        </w:rPr>
        <w:tab/>
        <w:tab/>
      </w:r>
      <w:r>
        <w:rPr>
          <w:rStyle w:val="SourceText"/>
          <w:sz w:val="20"/>
          <w:szCs w:val="20"/>
        </w:rPr>
        <w:t>docker ps [OPTIONS]</w:t>
      </w:r>
    </w:p>
    <w:p>
      <w:pPr>
        <w:pStyle w:val="TextBody"/>
        <w:jc w:val="left"/>
        <w:rPr/>
      </w:pPr>
      <w:r>
        <w:rPr>
          <w:rStyle w:val="SourceText"/>
          <w:sz w:val="20"/>
          <w:szCs w:val="20"/>
        </w:rPr>
        <w:tab/>
        <w:t>b) docker image</w:t>
      </w:r>
      <w:r>
        <w:rPr>
          <w:rStyle w:val="SourceText"/>
          <w:sz w:val="20"/>
          <w:szCs w:val="20"/>
        </w:rPr>
        <w:t>s - List images</w:t>
      </w:r>
    </w:p>
    <w:p>
      <w:pPr>
        <w:pStyle w:val="TextBody"/>
        <w:jc w:val="left"/>
        <w:rPr/>
      </w:pPr>
      <w:r>
        <w:rPr>
          <w:rStyle w:val="SourceText"/>
          <w:sz w:val="20"/>
          <w:szCs w:val="20"/>
        </w:rPr>
        <w:tab/>
        <w:tab/>
      </w:r>
      <w:r>
        <w:rPr>
          <w:rStyle w:val="SourceText"/>
          <w:sz w:val="20"/>
          <w:szCs w:val="20"/>
        </w:rPr>
        <w:t>docker images [OPTIONS] [REPOSITORY[:TAG]]</w:t>
      </w:r>
    </w:p>
    <w:p>
      <w:pPr>
        <w:pStyle w:val="TextBody"/>
        <w:jc w:val="left"/>
        <w:rPr/>
      </w:pPr>
      <w:r>
        <w:rPr>
          <w:rStyle w:val="SourceText"/>
          <w:sz w:val="20"/>
          <w:szCs w:val="20"/>
        </w:rPr>
        <w:tab/>
        <w:t>c) docker rmi  -Remove one or more images</w:t>
      </w:r>
    </w:p>
    <w:p>
      <w:pPr>
        <w:pStyle w:val="TextBody"/>
        <w:jc w:val="left"/>
        <w:rPr/>
      </w:pPr>
      <w:r>
        <w:rPr>
          <w:rStyle w:val="SourceText"/>
          <w:sz w:val="20"/>
          <w:szCs w:val="20"/>
        </w:rPr>
        <w:tab/>
        <w:tab/>
      </w:r>
      <w:r>
        <w:rPr>
          <w:rStyle w:val="SourceText"/>
          <w:sz w:val="20"/>
          <w:szCs w:val="20"/>
        </w:rPr>
        <w:t>docker rmi [OPTIONS] IMAGE [IMAGE...]</w:t>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600700" cy="314833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22"/>
                    <a:stretch>
                      <a:fillRect/>
                    </a:stretch>
                  </pic:blipFill>
                  <pic:spPr bwMode="auto">
                    <a:xfrm>
                      <a:off x="0" y="0"/>
                      <a:ext cx="5600700" cy="3148330"/>
                    </a:xfrm>
                    <a:prstGeom prst="rect">
                      <a:avLst/>
                    </a:prstGeom>
                  </pic:spPr>
                </pic:pic>
              </a:graphicData>
            </a:graphic>
          </wp:anchor>
        </w:drawing>
      </w:r>
    </w:p>
    <w:p>
      <w:pPr>
        <w:pStyle w:val="TextBody"/>
        <w:jc w:val="left"/>
        <w:rPr/>
      </w:pPr>
      <w:r>
        <w:rPr>
          <w:rStyle w:val="SourceText"/>
          <w:sz w:val="20"/>
          <w:szCs w:val="20"/>
        </w:rPr>
        <w:tab/>
      </w:r>
    </w:p>
    <w:p>
      <w:pPr>
        <w:pStyle w:val="TextBody"/>
        <w:jc w:val="left"/>
        <w:rPr>
          <w:rStyle w:val="SourceText"/>
          <w:rFonts w:ascii="Liberation Serif" w:hAnsi="Liberation Serif"/>
          <w:sz w:val="20"/>
          <w:szCs w:val="20"/>
        </w:rPr>
      </w:pPr>
      <w:r>
        <w:rPr/>
      </w:r>
    </w:p>
    <w:p>
      <w:pPr>
        <w:pStyle w:val="TextBody"/>
        <w:jc w:val="left"/>
        <w:rPr/>
      </w:pPr>
      <w:r>
        <w:rPr>
          <w:rStyle w:val="SourceText"/>
          <w:sz w:val="20"/>
          <w:szCs w:val="20"/>
        </w:rPr>
        <w:t>Install Tensorflow image or cupy image or any other image you want form the Docker hub.</w:t>
      </w:r>
    </w:p>
    <w:p>
      <w:pPr>
        <w:pStyle w:val="TextBody"/>
        <w:jc w:val="left"/>
        <w:rPr/>
      </w:pPr>
      <w:r>
        <w:rPr>
          <w:rStyle w:val="SourceText"/>
          <w:sz w:val="20"/>
          <w:szCs w:val="20"/>
        </w:rPr>
        <w:t>Here, I am pulling plain fedora image from docker.</w:t>
      </w:r>
    </w:p>
    <w:p>
      <w:pPr>
        <w:pStyle w:val="TextBody"/>
        <w:jc w:val="left"/>
        <w:rPr/>
      </w:pPr>
      <w:r>
        <w:rPr>
          <w:rStyle w:val="SourceText"/>
          <w:sz w:val="20"/>
          <w:szCs w:val="20"/>
        </w:rPr>
        <w:t>Steps     1) login to docker hub account.</w:t>
      </w:r>
    </w:p>
    <w:p>
      <w:pPr>
        <w:pStyle w:val="TextBody"/>
        <w:jc w:val="left"/>
        <w:rPr/>
      </w:pPr>
      <w:r>
        <w:rPr>
          <w:rStyle w:val="SourceText"/>
          <w:sz w:val="20"/>
          <w:szCs w:val="20"/>
        </w:rPr>
        <w:t xml:space="preserve">2) search “image name”in search box   </w:t>
      </w:r>
      <w:r>
        <w:rPr>
          <w:rStyle w:val="SourceText"/>
          <w:sz w:val="20"/>
          <w:szCs w:val="20"/>
        </w:rPr>
        <w:t>(I have searched for fedora/python image)</w:t>
      </w:r>
    </w:p>
    <w:p>
      <w:pPr>
        <w:pStyle w:val="TextBody"/>
        <w:jc w:val="left"/>
        <w:rPr/>
      </w:pPr>
      <w:r>
        <w:rPr>
          <w:rStyle w:val="SourceText"/>
          <w:sz w:val="20"/>
          <w:szCs w:val="20"/>
        </w:rPr>
        <w:t xml:space="preserve"> </w:t>
      </w:r>
      <w:r>
        <w:rPr>
          <w:rStyle w:val="SourceText"/>
          <w:sz w:val="20"/>
          <w:szCs w:val="20"/>
        </w:rPr>
        <w:t>3) open the image link</w:t>
      </w:r>
    </w:p>
    <w:p>
      <w:pPr>
        <w:pStyle w:val="TextBody"/>
        <w:jc w:val="left"/>
        <w:rPr/>
      </w:pPr>
      <w:r>
        <w:rPr>
          <w:rStyle w:val="SourceText"/>
          <w:sz w:val="20"/>
          <w:szCs w:val="20"/>
        </w:rPr>
        <w:t>4)  copy the commnad</w:t>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3440430"/>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23"/>
                    <a:stretch>
                      <a:fillRect/>
                    </a:stretch>
                  </pic:blipFill>
                  <pic:spPr bwMode="auto">
                    <a:xfrm>
                      <a:off x="0" y="0"/>
                      <a:ext cx="6120130" cy="3440430"/>
                    </a:xfrm>
                    <a:prstGeom prst="rect">
                      <a:avLst/>
                    </a:prstGeom>
                  </pic:spPr>
                </pic:pic>
              </a:graphicData>
            </a:graphic>
          </wp:anchor>
        </w:drawing>
      </w:r>
    </w:p>
    <w:p>
      <w:pPr>
        <w:pStyle w:val="TextBody"/>
        <w:jc w:val="left"/>
        <w:rPr/>
      </w:pPr>
      <w:r>
        <w:rPr>
          <w:rStyle w:val="SourceText"/>
          <w:sz w:val="20"/>
          <w:szCs w:val="20"/>
        </w:rPr>
        <w:t>5) run the copied command in terminal</w:t>
      </w:r>
    </w:p>
    <w:p>
      <w:pPr>
        <w:pStyle w:val="TextBody"/>
        <w:jc w:val="left"/>
        <w:rPr/>
      </w:pPr>
      <w:r>
        <w:rPr>
          <w:rStyle w:val="SourceText"/>
          <w:sz w:val="20"/>
          <w:szCs w:val="20"/>
        </w:rPr>
        <w:tab/>
        <w:t>docker pull fedora/python</w:t>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5471160" cy="30759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24"/>
                    <a:stretch>
                      <a:fillRect/>
                    </a:stretch>
                  </pic:blipFill>
                  <pic:spPr bwMode="auto">
                    <a:xfrm>
                      <a:off x="0" y="0"/>
                      <a:ext cx="5471160" cy="3075940"/>
                    </a:xfrm>
                    <a:prstGeom prst="rect">
                      <a:avLst/>
                    </a:prstGeom>
                  </pic:spPr>
                </pic:pic>
              </a:graphicData>
            </a:graphic>
          </wp:anchor>
        </w:drawing>
      </w:r>
    </w:p>
    <w:p>
      <w:pPr>
        <w:pStyle w:val="TextBody"/>
        <w:jc w:val="left"/>
        <w:rPr/>
      </w:pPr>
      <w:r>
        <w:rPr>
          <w:rStyle w:val="SourceText"/>
          <w:sz w:val="20"/>
          <w:szCs w:val="20"/>
        </w:rPr>
        <w:t>6) list the images by using command: sudo docker images</w:t>
      </w:r>
    </w:p>
    <w:p>
      <w:pPr>
        <w:pStyle w:val="TextBody"/>
        <w:jc w:val="left"/>
        <w:rPr/>
      </w:pPr>
      <w:r>
        <w:rPr>
          <w:rStyle w:val="SourceText"/>
          <w:sz w:val="20"/>
          <w:szCs w:val="20"/>
        </w:rPr>
        <w:t>7)  run the currently downloaded image using command:</w:t>
      </w:r>
    </w:p>
    <w:p>
      <w:pPr>
        <w:pStyle w:val="TextBody"/>
        <w:jc w:val="left"/>
        <w:rPr/>
      </w:pPr>
      <w:r>
        <w:rPr>
          <w:rStyle w:val="SourceText"/>
          <w:sz w:val="20"/>
          <w:szCs w:val="20"/>
        </w:rPr>
        <w:tab/>
        <w:t>sudo docker run -i -t d85a2075702d /bin/bash</w:t>
      </w:r>
    </w:p>
    <w:p>
      <w:pPr>
        <w:pStyle w:val="TextBody"/>
        <w:jc w:val="left"/>
        <w:rPr/>
      </w:pPr>
      <w:r>
        <w:rPr>
          <w:rStyle w:val="SourceText"/>
          <w:sz w:val="20"/>
          <w:szCs w:val="20"/>
        </w:rPr>
        <w:t>-i  =&gt;  for input or interactive</w:t>
      </w:r>
    </w:p>
    <w:p>
      <w:pPr>
        <w:pStyle w:val="TextBody"/>
        <w:jc w:val="left"/>
        <w:rPr/>
      </w:pPr>
      <w:r>
        <w:rPr>
          <w:rStyle w:val="SourceText"/>
          <w:sz w:val="20"/>
          <w:szCs w:val="20"/>
        </w:rPr>
        <w:t>-t =&gt; terminal</w:t>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344043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5"/>
                    <a:stretch>
                      <a:fillRect/>
                    </a:stretch>
                  </pic:blipFill>
                  <pic:spPr bwMode="auto">
                    <a:xfrm>
                      <a:off x="0" y="0"/>
                      <a:ext cx="6120130" cy="3440430"/>
                    </a:xfrm>
                    <a:prstGeom prst="rect">
                      <a:avLst/>
                    </a:prstGeom>
                  </pic:spPr>
                </pic:pic>
              </a:graphicData>
            </a:graphic>
          </wp:anchor>
        </w:drawing>
      </w:r>
    </w:p>
    <w:p>
      <w:pPr>
        <w:pStyle w:val="TextBody"/>
        <w:jc w:val="left"/>
        <w:rPr/>
      </w:pPr>
      <w:r>
        <w:rPr>
          <w:rStyle w:val="SourceText"/>
          <w:sz w:val="20"/>
          <w:szCs w:val="20"/>
        </w:rPr>
        <w:t xml:space="preserve">6) </w:t>
      </w:r>
      <w:bookmarkStart w:id="14" w:name="title5"/>
      <w:bookmarkEnd w:id="14"/>
      <w:r>
        <w:rPr>
          <w:rStyle w:val="SourceText"/>
          <w:sz w:val="20"/>
          <w:szCs w:val="20"/>
        </w:rPr>
        <w:t>docker rm -  Remove one or more containers</w:t>
      </w:r>
    </w:p>
    <w:p>
      <w:pPr>
        <w:pStyle w:val="TextBody"/>
        <w:jc w:val="left"/>
        <w:rPr/>
      </w:pPr>
      <w:r>
        <w:rPr>
          <w:rStyle w:val="SourceText"/>
          <w:sz w:val="20"/>
          <w:szCs w:val="20"/>
        </w:rPr>
        <w:tab/>
      </w:r>
      <w:r>
        <w:rPr>
          <w:rStyle w:val="SourceText"/>
          <w:sz w:val="20"/>
          <w:szCs w:val="20"/>
        </w:rPr>
        <w:t>docker rm [OPTIONS] CONTAINER [CONTAINER...]</w:t>
      </w:r>
    </w:p>
    <w:p>
      <w:pPr>
        <w:pStyle w:val="TextBody"/>
        <w:jc w:val="left"/>
        <w:rPr>
          <w:rStyle w:val="SourceText"/>
          <w:rFonts w:ascii="Liberation Serif" w:hAnsi="Liberation Serif"/>
          <w:sz w:val="20"/>
          <w:szCs w:val="20"/>
        </w:rPr>
      </w:pPr>
      <w:r>
        <w:rPr/>
      </w:r>
    </w:p>
    <w:p>
      <w:pPr>
        <w:pStyle w:val="TextBody"/>
        <w:jc w:val="left"/>
        <w:rPr>
          <w:rStyle w:val="SourceText"/>
          <w:rFonts w:ascii="Liberation Serif" w:hAnsi="Liberation Serif"/>
          <w:sz w:val="20"/>
          <w:szCs w:val="20"/>
        </w:rPr>
      </w:pPr>
      <w:r>
        <w:rPr/>
      </w:r>
    </w:p>
    <w:p>
      <w:pPr>
        <w:pStyle w:val="TextBody"/>
        <w:jc w:val="left"/>
        <w:rPr/>
      </w:pPr>
      <w:r>
        <w:rPr>
          <w:rStyle w:val="SourceText"/>
          <w:color w:val="CE181E"/>
          <w:sz w:val="36"/>
          <w:szCs w:val="36"/>
        </w:rPr>
        <w:t xml:space="preserve">[ </w:t>
      </w:r>
      <w:r>
        <w:rPr>
          <w:rStyle w:val="SourceText"/>
          <w:color w:val="CE181E"/>
          <w:sz w:val="36"/>
          <w:szCs w:val="36"/>
        </w:rPr>
        <w:t>Add More commands here</w:t>
      </w:r>
      <w:r>
        <w:rPr>
          <w:rStyle w:val="SourceText"/>
          <w:color w:val="CE181E"/>
          <w:sz w:val="36"/>
          <w:szCs w:val="36"/>
        </w:rPr>
        <w:t xml:space="preserve">] </w:t>
      </w:r>
    </w:p>
    <w:p>
      <w:pPr>
        <w:pStyle w:val="TextBody"/>
        <w:pBdr>
          <w:bottom w:val="double" w:sz="2" w:space="2" w:color="000000"/>
        </w:pBdr>
        <w:jc w:val="left"/>
        <w:rPr>
          <w:rStyle w:val="SourceText"/>
          <w:rFonts w:ascii="Liberation Serif" w:hAnsi="Liberation Serif"/>
          <w:sz w:val="36"/>
          <w:szCs w:val="36"/>
        </w:rPr>
      </w:pPr>
      <w:r>
        <w:rPr/>
      </w:r>
    </w:p>
    <w:p>
      <w:pPr>
        <w:pStyle w:val="TextBody"/>
        <w:jc w:val="left"/>
        <w:rPr>
          <w:rStyle w:val="SourceText"/>
          <w:rFonts w:ascii="Liberation Serif" w:hAnsi="Liberation Serif"/>
          <w:sz w:val="36"/>
          <w:szCs w:val="36"/>
        </w:rPr>
      </w:pPr>
      <w:r>
        <w:rPr/>
      </w:r>
    </w:p>
    <w:p>
      <w:pPr>
        <w:pStyle w:val="Heading1"/>
        <w:numPr>
          <w:ilvl w:val="0"/>
          <w:numId w:val="1"/>
        </w:numPr>
        <w:jc w:val="left"/>
        <w:rPr/>
      </w:pPr>
      <w:bookmarkStart w:id="15" w:name="title1"/>
      <w:bookmarkEnd w:id="15"/>
      <w:r>
        <w:rPr>
          <w:rStyle w:val="SourceText"/>
          <w:rFonts w:ascii="Liberation Serif" w:hAnsi="Liberation Serif"/>
          <w:sz w:val="36"/>
          <w:szCs w:val="36"/>
        </w:rPr>
        <w:t xml:space="preserve">Docker Hub  </w:t>
      </w:r>
    </w:p>
    <w:p>
      <w:pPr>
        <w:pStyle w:val="TextBody"/>
        <w:jc w:val="left"/>
        <w:rPr/>
      </w:pPr>
      <w:r>
        <w:rPr>
          <w:rStyle w:val="SourceText"/>
          <w:sz w:val="20"/>
          <w:szCs w:val="20"/>
        </w:rPr>
        <w:t>Ref: https://docs.docker.com/docker-hub/</w:t>
      </w:r>
    </w:p>
    <w:p>
      <w:pPr>
        <w:pStyle w:val="TextBody"/>
        <w:jc w:val="left"/>
        <w:rPr/>
      </w:pPr>
      <w:hyperlink r:id="rId26">
        <w:r>
          <w:rPr>
            <w:rStyle w:val="SourceText"/>
            <w:sz w:val="20"/>
            <w:szCs w:val="20"/>
          </w:rPr>
          <w:t>Docker Hub</w:t>
        </w:r>
      </w:hyperlink>
      <w:r>
        <w:rPr>
          <w:rStyle w:val="SourceText"/>
          <w:sz w:val="20"/>
          <w:szCs w:val="20"/>
        </w:rPr>
        <w:t xml:space="preserve"> is a service provided by Docker for finding and sharing container images with your team. It provides the following major features:</w:t>
      </w:r>
    </w:p>
    <w:p>
      <w:pPr>
        <w:pStyle w:val="TextBody"/>
        <w:numPr>
          <w:ilvl w:val="0"/>
          <w:numId w:val="9"/>
        </w:numPr>
        <w:tabs>
          <w:tab w:val="left" w:pos="0" w:leader="none"/>
        </w:tabs>
        <w:spacing w:before="0" w:after="0"/>
        <w:ind w:left="707" w:hanging="283"/>
        <w:rPr/>
      </w:pPr>
      <w:hyperlink r:id="rId27">
        <w:r>
          <w:rPr>
            <w:rStyle w:val="InternetLink"/>
            <w:sz w:val="20"/>
            <w:szCs w:val="20"/>
          </w:rPr>
          <w:t>Repositories</w:t>
        </w:r>
      </w:hyperlink>
      <w:r>
        <w:rPr>
          <w:sz w:val="20"/>
          <w:szCs w:val="20"/>
        </w:rPr>
        <w:t xml:space="preserve">: Push and pull container images. </w:t>
      </w:r>
    </w:p>
    <w:p>
      <w:pPr>
        <w:pStyle w:val="TextBody"/>
        <w:numPr>
          <w:ilvl w:val="0"/>
          <w:numId w:val="9"/>
        </w:numPr>
        <w:tabs>
          <w:tab w:val="left" w:pos="0" w:leader="none"/>
        </w:tabs>
        <w:spacing w:before="0" w:after="0"/>
        <w:ind w:left="707" w:hanging="283"/>
        <w:rPr/>
      </w:pPr>
      <w:hyperlink r:id="rId28">
        <w:r>
          <w:rPr>
            <w:rStyle w:val="InternetLink"/>
            <w:sz w:val="20"/>
            <w:szCs w:val="20"/>
          </w:rPr>
          <w:t>Teams &amp; Organizations</w:t>
        </w:r>
      </w:hyperlink>
      <w:r>
        <w:rPr>
          <w:sz w:val="20"/>
          <w:szCs w:val="20"/>
        </w:rPr>
        <w:t xml:space="preserve">: Manage access to private repositories of container images. </w:t>
      </w:r>
    </w:p>
    <w:p>
      <w:pPr>
        <w:pStyle w:val="TextBody"/>
        <w:numPr>
          <w:ilvl w:val="0"/>
          <w:numId w:val="9"/>
        </w:numPr>
        <w:tabs>
          <w:tab w:val="left" w:pos="0" w:leader="none"/>
        </w:tabs>
        <w:spacing w:before="0" w:after="0"/>
        <w:ind w:left="707" w:hanging="283"/>
        <w:rPr/>
      </w:pPr>
      <w:hyperlink r:id="rId29">
        <w:r>
          <w:rPr>
            <w:rStyle w:val="InternetLink"/>
            <w:sz w:val="20"/>
            <w:szCs w:val="20"/>
          </w:rPr>
          <w:t>Official Images</w:t>
        </w:r>
      </w:hyperlink>
      <w:r>
        <w:rPr>
          <w:sz w:val="20"/>
          <w:szCs w:val="20"/>
        </w:rPr>
        <w:t xml:space="preserve">: Pull and use high-quality container images provided by Docker. </w:t>
      </w:r>
    </w:p>
    <w:p>
      <w:pPr>
        <w:pStyle w:val="TextBody"/>
        <w:numPr>
          <w:ilvl w:val="0"/>
          <w:numId w:val="9"/>
        </w:numPr>
        <w:tabs>
          <w:tab w:val="left" w:pos="0" w:leader="none"/>
        </w:tabs>
        <w:spacing w:before="0" w:after="0"/>
        <w:ind w:left="707" w:hanging="283"/>
        <w:rPr/>
      </w:pPr>
      <w:hyperlink r:id="rId30">
        <w:r>
          <w:rPr>
            <w:rStyle w:val="InternetLink"/>
            <w:sz w:val="20"/>
            <w:szCs w:val="20"/>
          </w:rPr>
          <w:t>Publisher Images</w:t>
        </w:r>
      </w:hyperlink>
      <w:r>
        <w:rPr>
          <w:sz w:val="20"/>
          <w:szCs w:val="20"/>
        </w:rPr>
        <w:t xml:space="preserve">: Pull and use high- quality container images provided by external vendors. </w:t>
      </w:r>
    </w:p>
    <w:p>
      <w:pPr>
        <w:pStyle w:val="TextBody"/>
        <w:numPr>
          <w:ilvl w:val="0"/>
          <w:numId w:val="9"/>
        </w:numPr>
        <w:tabs>
          <w:tab w:val="left" w:pos="0" w:leader="none"/>
        </w:tabs>
        <w:spacing w:before="0" w:after="0"/>
        <w:ind w:left="707" w:hanging="283"/>
        <w:rPr/>
      </w:pPr>
      <w:hyperlink r:id="rId31">
        <w:r>
          <w:rPr>
            <w:rStyle w:val="InternetLink"/>
            <w:sz w:val="20"/>
            <w:szCs w:val="20"/>
          </w:rPr>
          <w:t>Builds</w:t>
        </w:r>
      </w:hyperlink>
      <w:r>
        <w:rPr>
          <w:sz w:val="20"/>
          <w:szCs w:val="20"/>
        </w:rPr>
        <w:t xml:space="preserve">: Automatically build container images from GitHub and Bitbucket and push them to Docker Hub. </w:t>
      </w:r>
    </w:p>
    <w:p>
      <w:pPr>
        <w:pStyle w:val="TextBody"/>
        <w:numPr>
          <w:ilvl w:val="0"/>
          <w:numId w:val="9"/>
        </w:numPr>
        <w:tabs>
          <w:tab w:val="left" w:pos="0" w:leader="none"/>
        </w:tabs>
        <w:ind w:left="707" w:hanging="283"/>
        <w:rPr/>
      </w:pPr>
      <w:hyperlink r:id="rId32">
        <w:r>
          <w:rPr>
            <w:rStyle w:val="InternetLink"/>
            <w:sz w:val="20"/>
            <w:szCs w:val="20"/>
          </w:rPr>
          <w:t>Webhooks</w:t>
        </w:r>
      </w:hyperlink>
      <w:r>
        <w:rPr>
          <w:sz w:val="20"/>
          <w:szCs w:val="20"/>
        </w:rPr>
        <w:t xml:space="preserve">: Trigger actions after a successful push to a repository to integrate Docker Hub with other services. </w:t>
      </w:r>
    </w:p>
    <w:p>
      <w:pPr>
        <w:pStyle w:val="Heading3"/>
        <w:rPr>
          <w:sz w:val="20"/>
          <w:szCs w:val="20"/>
        </w:rPr>
      </w:pPr>
      <w:bookmarkStart w:id="16" w:name="step-1-sign-up-for-docker-hub"/>
      <w:bookmarkEnd w:id="16"/>
      <w:r>
        <w:rPr>
          <w:sz w:val="20"/>
          <w:szCs w:val="20"/>
        </w:rPr>
        <w:t>Step 1: Sign up for Docker Hub</w:t>
      </w:r>
    </w:p>
    <w:p>
      <w:pPr>
        <w:pStyle w:val="TextBody"/>
        <w:rPr/>
      </w:pPr>
      <w:r>
        <w:rPr>
          <w:sz w:val="20"/>
          <w:szCs w:val="20"/>
        </w:rPr>
        <w:t xml:space="preserve">Start by </w:t>
      </w:r>
      <w:hyperlink r:id="rId33">
        <w:r>
          <w:rPr>
            <w:rStyle w:val="InternetLink"/>
            <w:sz w:val="20"/>
            <w:szCs w:val="20"/>
          </w:rPr>
          <w:t>creating an account</w:t>
        </w:r>
      </w:hyperlink>
      <w:r>
        <w:rPr>
          <w:sz w:val="20"/>
          <w:szCs w:val="20"/>
        </w:rPr>
        <w:t>.</w:t>
      </w:r>
    </w:p>
    <w:p>
      <w:pPr>
        <w:pStyle w:val="TextBody"/>
        <w:rPr>
          <w:sz w:val="20"/>
          <w:szCs w:val="20"/>
        </w:rPr>
      </w:pPr>
      <w:r>
        <w:rPr/>
      </w:r>
    </w:p>
    <w:p>
      <w:pPr>
        <w:pStyle w:val="TextBody"/>
        <w:rPr/>
      </w:pPr>
      <w:r>
        <w:rPr>
          <w:sz w:val="20"/>
          <w:szCs w:val="20"/>
        </w:rPr>
        <w:t xml:space="preserve">Sterp 2) write own docker file </w:t>
      </w:r>
    </w:p>
    <w:p>
      <w:pPr>
        <w:pStyle w:val="TextBody"/>
        <w:rPr/>
      </w:pPr>
      <w:r>
        <w:rPr>
          <w:sz w:val="20"/>
          <w:szCs w:val="20"/>
        </w:rPr>
        <w:t>and push it.</w:t>
      </w:r>
    </w:p>
    <w:p>
      <w:pPr>
        <w:pStyle w:val="TextBody"/>
        <w:jc w:val="left"/>
        <w:rPr/>
      </w:pPr>
      <w:bookmarkStart w:id="17" w:name="__DdeLink__1501_4089552869"/>
      <w:r>
        <w:rPr>
          <w:rStyle w:val="SourceText"/>
          <w:color w:val="CE181E"/>
          <w:sz w:val="36"/>
          <w:szCs w:val="36"/>
        </w:rPr>
        <w:t xml:space="preserve">[ Complete the Assignment ] </w:t>
      </w:r>
      <w:bookmarkEnd w:id="17"/>
    </w:p>
    <w:p>
      <w:pPr>
        <w:pStyle w:val="TextBody"/>
        <w:jc w:val="left"/>
        <w:rPr>
          <w:rStyle w:val="SourceText"/>
          <w:rFonts w:ascii="Liberation Serif" w:hAnsi="Liberation Serif"/>
          <w:sz w:val="36"/>
          <w:szCs w:val="36"/>
        </w:rPr>
      </w:pPr>
      <w:r>
        <w:rPr/>
      </w:r>
    </w:p>
    <w:p>
      <w:pPr>
        <w:pStyle w:val="Normal"/>
        <w:jc w:val="left"/>
        <w:rPr>
          <w:rStyle w:val="SourceText"/>
          <w:rFonts w:ascii="Liberation Serif" w:hAnsi="Liberation Serif"/>
          <w:sz w:val="20"/>
          <w:szCs w:val="20"/>
        </w:rPr>
      </w:pPr>
      <w:r>
        <w:rPr/>
      </w:r>
    </w:p>
    <w:sectPr>
      <w:type w:val="nextPage"/>
      <w:pgSz w:w="11906" w:h="16838"/>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2"/>
    <w:family w:val="auto"/>
    <w:pitch w:val="default"/>
  </w:font>
  <w:font w:name="Liberation Mono">
    <w:altName w:val="Courier New"/>
    <w:charset w:val="01"/>
    <w:family w:val="modern"/>
    <w:pitch w:val="fixed"/>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tabs>
          <w:tab w:val="num" w:pos="2880"/>
        </w:tabs>
        <w:ind w:left="2880" w:hanging="0"/>
      </w:pPr>
    </w:lvl>
    <w:lvl w:ilvl="1">
      <w:start w:val="1"/>
      <w:numFmt w:val="none"/>
      <w:suff w:val="nothing"/>
      <w:lvlText w:val=""/>
      <w:lvlJc w:val="left"/>
      <w:pPr>
        <w:tabs>
          <w:tab w:val="num" w:pos="2880"/>
        </w:tabs>
        <w:ind w:left="2880" w:hanging="0"/>
      </w:pPr>
    </w:lvl>
    <w:lvl w:ilvl="2">
      <w:start w:val="1"/>
      <w:numFmt w:val="none"/>
      <w:suff w:val="nothing"/>
      <w:lvlText w:val=""/>
      <w:lvlJc w:val="left"/>
      <w:pPr>
        <w:tabs>
          <w:tab w:val="num" w:pos="2880"/>
        </w:tabs>
        <w:ind w:left="2880" w:hanging="0"/>
      </w:pPr>
    </w:lvl>
    <w:lvl w:ilvl="3">
      <w:start w:val="1"/>
      <w:numFmt w:val="none"/>
      <w:suff w:val="nothing"/>
      <w:lvlText w:val=""/>
      <w:lvlJc w:val="left"/>
      <w:pPr>
        <w:tabs>
          <w:tab w:val="num" w:pos="2880"/>
        </w:tabs>
        <w:ind w:left="2880" w:hanging="0"/>
      </w:pPr>
    </w:lvl>
    <w:lvl w:ilvl="4">
      <w:start w:val="1"/>
      <w:pStyle w:val="Heading5"/>
      <w:numFmt w:val="none"/>
      <w:suff w:val="nothing"/>
      <w:lvlText w:val=""/>
      <w:lvlJc w:val="left"/>
      <w:pPr>
        <w:tabs>
          <w:tab w:val="num" w:pos="2880"/>
        </w:tabs>
        <w:ind w:left="2880" w:hanging="0"/>
      </w:pPr>
    </w:lvl>
    <w:lvl w:ilvl="5">
      <w:start w:val="1"/>
      <w:numFmt w:val="none"/>
      <w:suff w:val="nothing"/>
      <w:lvlText w:val=""/>
      <w:lvlJc w:val="left"/>
      <w:pPr>
        <w:tabs>
          <w:tab w:val="num" w:pos="2880"/>
        </w:tabs>
        <w:ind w:left="2880" w:hanging="0"/>
      </w:pPr>
    </w:lvl>
    <w:lvl w:ilvl="6">
      <w:start w:val="1"/>
      <w:numFmt w:val="none"/>
      <w:suff w:val="nothing"/>
      <w:lvlText w:val=""/>
      <w:lvlJc w:val="left"/>
      <w:pPr>
        <w:tabs>
          <w:tab w:val="num" w:pos="2880"/>
        </w:tabs>
        <w:ind w:left="2880" w:hanging="0"/>
      </w:pPr>
    </w:lvl>
    <w:lvl w:ilvl="7">
      <w:start w:val="1"/>
      <w:numFmt w:val="none"/>
      <w:suff w:val="nothing"/>
      <w:lvlText w:val=""/>
      <w:lvlJc w:val="left"/>
      <w:pPr>
        <w:tabs>
          <w:tab w:val="num" w:pos="2880"/>
        </w:tabs>
        <w:ind w:left="2880" w:hanging="0"/>
      </w:pPr>
    </w:lvl>
    <w:lvl w:ilvl="8">
      <w:start w:val="1"/>
      <w:numFmt w:val="none"/>
      <w:suff w:val="nothing"/>
      <w:lvlText w:val=""/>
      <w:lvlJc w:val="left"/>
      <w:pPr>
        <w:tabs>
          <w:tab w:val="num" w:pos="2880"/>
        </w:tabs>
        <w:ind w:left="2880" w:hanging="0"/>
      </w:pPr>
    </w:lvl>
  </w:abstractNum>
  <w:abstractNum w:abstractNumId="2">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4">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5">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6">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7">
    <w:lvl w:ilvl="0">
      <w:start w:val="1"/>
      <w:numFmt w:val="bullet"/>
      <w:lvlText w:val=""/>
      <w:lvlJc w:val="left"/>
      <w:pPr>
        <w:tabs>
          <w:tab w:val="num" w:pos="720"/>
        </w:tabs>
        <w:ind w:left="720" w:hanging="360"/>
      </w:pPr>
      <w:rPr>
        <w:rFonts w:ascii="Symbol" w:hAnsi="Symbol" w:cs="Symbol" w:hint="default"/>
        <w:rFonts w:cs="OpenSymbol"/>
      </w:rPr>
    </w:lvl>
    <w:lvl w:ilvl="1">
      <w:start w:val="1"/>
      <w:numFmt w:val="bullet"/>
      <w:lvlText w:val="◦"/>
      <w:lvlJc w:val="left"/>
      <w:pPr>
        <w:tabs>
          <w:tab w:val="num" w:pos="1080"/>
        </w:tabs>
        <w:ind w:left="1080" w:hanging="360"/>
      </w:pPr>
      <w:rPr>
        <w:rFonts w:ascii="OpenSymbol" w:hAnsi="OpenSymbol" w:cs="OpenSymbol" w:hint="default"/>
        <w:rFonts w:cs="OpenSymbol"/>
      </w:rPr>
    </w:lvl>
    <w:lvl w:ilvl="2">
      <w:start w:val="1"/>
      <w:numFmt w:val="bullet"/>
      <w:lvlText w:val="▪"/>
      <w:lvlJc w:val="left"/>
      <w:pPr>
        <w:tabs>
          <w:tab w:val="num" w:pos="1440"/>
        </w:tabs>
        <w:ind w:left="1440" w:hanging="360"/>
      </w:pPr>
      <w:rPr>
        <w:rFonts w:ascii="OpenSymbol" w:hAnsi="OpenSymbol" w:cs="OpenSymbol" w:hint="default"/>
        <w:rFonts w:cs="OpenSymbol"/>
      </w:rPr>
    </w:lvl>
    <w:lvl w:ilvl="3">
      <w:start w:val="1"/>
      <w:numFmt w:val="bullet"/>
      <w:lvlText w:val=""/>
      <w:lvlJc w:val="left"/>
      <w:pPr>
        <w:tabs>
          <w:tab w:val="num" w:pos="1800"/>
        </w:tabs>
        <w:ind w:left="1800" w:hanging="360"/>
      </w:pPr>
      <w:rPr>
        <w:rFonts w:ascii="Symbol" w:hAnsi="Symbol" w:cs="Symbol" w:hint="default"/>
        <w:rFonts w:cs="OpenSymbol"/>
      </w:rPr>
    </w:lvl>
    <w:lvl w:ilvl="4">
      <w:start w:val="1"/>
      <w:numFmt w:val="bullet"/>
      <w:lvlText w:val="◦"/>
      <w:lvlJc w:val="left"/>
      <w:pPr>
        <w:tabs>
          <w:tab w:val="num" w:pos="2160"/>
        </w:tabs>
        <w:ind w:left="2160" w:hanging="360"/>
      </w:pPr>
      <w:rPr>
        <w:rFonts w:ascii="OpenSymbol" w:hAnsi="OpenSymbol" w:cs="OpenSymbol" w:hint="default"/>
        <w:rFonts w:cs="OpenSymbol"/>
      </w:rPr>
    </w:lvl>
    <w:lvl w:ilvl="5">
      <w:start w:val="1"/>
      <w:numFmt w:val="bullet"/>
      <w:lvlText w:val="▪"/>
      <w:lvlJc w:val="left"/>
      <w:pPr>
        <w:tabs>
          <w:tab w:val="num" w:pos="2520"/>
        </w:tabs>
        <w:ind w:left="2520" w:hanging="360"/>
      </w:pPr>
      <w:rPr>
        <w:rFonts w:ascii="OpenSymbol" w:hAnsi="OpenSymbol" w:cs="OpenSymbol" w:hint="default"/>
        <w:rFonts w:cs="OpenSymbol"/>
      </w:rPr>
    </w:lvl>
    <w:lvl w:ilvl="6">
      <w:start w:val="1"/>
      <w:numFmt w:val="bullet"/>
      <w:lvlText w:val=""/>
      <w:lvlJc w:val="left"/>
      <w:pPr>
        <w:tabs>
          <w:tab w:val="num" w:pos="2880"/>
        </w:tabs>
        <w:ind w:left="2880" w:hanging="360"/>
      </w:pPr>
      <w:rPr>
        <w:rFonts w:ascii="Symbol" w:hAnsi="Symbol" w:cs="Symbol" w:hint="default"/>
        <w:rFonts w:cs="OpenSymbol"/>
      </w:rPr>
    </w:lvl>
    <w:lvl w:ilvl="7">
      <w:start w:val="1"/>
      <w:numFmt w:val="bullet"/>
      <w:lvlText w:val="◦"/>
      <w:lvlJc w:val="left"/>
      <w:pPr>
        <w:tabs>
          <w:tab w:val="num" w:pos="3240"/>
        </w:tabs>
        <w:ind w:left="3240" w:hanging="360"/>
      </w:pPr>
      <w:rPr>
        <w:rFonts w:ascii="OpenSymbol" w:hAnsi="OpenSymbol" w:cs="OpenSymbol" w:hint="default"/>
        <w:rFonts w:cs="OpenSymbol"/>
      </w:rPr>
    </w:lvl>
    <w:lvl w:ilvl="8">
      <w:start w:val="1"/>
      <w:numFmt w:val="bullet"/>
      <w:lvlText w:val="▪"/>
      <w:lvlJc w:val="left"/>
      <w:pPr>
        <w:tabs>
          <w:tab w:val="num" w:pos="3600"/>
        </w:tabs>
        <w:ind w:left="3600" w:hanging="360"/>
      </w:pPr>
      <w:rPr>
        <w:rFonts w:ascii="OpenSymbol" w:hAnsi="OpenSymbol" w:cs="OpenSymbol" w:hint="default"/>
        <w:rFonts w:cs="OpenSymbol"/>
      </w:rPr>
    </w:lvl>
  </w:abstractNum>
  <w:abstractNum w:abstractNumId="8">
    <w:lvl w:ilvl="0">
      <w:start w:val="1"/>
      <w:numFmt w:val="decimal"/>
      <w:lvlText w:val="%1."/>
      <w:lvlJc w:val="left"/>
      <w:pPr>
        <w:tabs>
          <w:tab w:val="num" w:pos="707"/>
        </w:tabs>
        <w:ind w:left="707" w:hanging="283"/>
      </w:pPr>
      <w:rPr/>
    </w:lvl>
    <w:lvl w:ilvl="1">
      <w:start w:val="1"/>
      <w:numFmt w:val="decimal"/>
      <w:lvlText w:val="%2."/>
      <w:lvlJc w:val="left"/>
      <w:pPr>
        <w:tabs>
          <w:tab w:val="num" w:pos="1414"/>
        </w:tabs>
        <w:ind w:left="1414" w:hanging="283"/>
      </w:pPr>
      <w:rPr/>
    </w:lvl>
    <w:lvl w:ilvl="2">
      <w:start w:val="1"/>
      <w:numFmt w:val="decimal"/>
      <w:lvlText w:val="%3."/>
      <w:lvlJc w:val="left"/>
      <w:pPr>
        <w:tabs>
          <w:tab w:val="num" w:pos="2121"/>
        </w:tabs>
        <w:ind w:left="2121" w:hanging="283"/>
      </w:pPr>
      <w:rPr/>
    </w:lvl>
    <w:lvl w:ilvl="3">
      <w:start w:val="1"/>
      <w:numFmt w:val="decimal"/>
      <w:lvlText w:val="%4."/>
      <w:lvlJc w:val="left"/>
      <w:pPr>
        <w:tabs>
          <w:tab w:val="num" w:pos="2828"/>
        </w:tabs>
        <w:ind w:left="2828" w:hanging="283"/>
      </w:pPr>
      <w:rPr/>
    </w:lvl>
    <w:lvl w:ilvl="4">
      <w:start w:val="1"/>
      <w:numFmt w:val="decimal"/>
      <w:lvlText w:val="%5."/>
      <w:lvlJc w:val="left"/>
      <w:pPr>
        <w:tabs>
          <w:tab w:val="num" w:pos="3535"/>
        </w:tabs>
        <w:ind w:left="3535" w:hanging="283"/>
      </w:pPr>
      <w:rPr/>
    </w:lvl>
    <w:lvl w:ilvl="5">
      <w:start w:val="1"/>
      <w:numFmt w:val="decimal"/>
      <w:lvlText w:val="%6."/>
      <w:lvlJc w:val="left"/>
      <w:pPr>
        <w:tabs>
          <w:tab w:val="num" w:pos="4242"/>
        </w:tabs>
        <w:ind w:left="4242" w:hanging="283"/>
      </w:pPr>
      <w:rPr/>
    </w:lvl>
    <w:lvl w:ilvl="6">
      <w:start w:val="1"/>
      <w:numFmt w:val="decimal"/>
      <w:lvlText w:val="%7."/>
      <w:lvlJc w:val="left"/>
      <w:pPr>
        <w:tabs>
          <w:tab w:val="num" w:pos="4949"/>
        </w:tabs>
        <w:ind w:left="4949" w:hanging="283"/>
      </w:pPr>
      <w:rPr/>
    </w:lvl>
    <w:lvl w:ilvl="7">
      <w:start w:val="1"/>
      <w:numFmt w:val="decimal"/>
      <w:lvlText w:val="%8."/>
      <w:lvlJc w:val="left"/>
      <w:pPr>
        <w:tabs>
          <w:tab w:val="num" w:pos="5656"/>
        </w:tabs>
        <w:ind w:left="5656" w:hanging="283"/>
      </w:pPr>
      <w:rPr/>
    </w:lvl>
    <w:lvl w:ilvl="8">
      <w:start w:val="1"/>
      <w:numFmt w:val="decimal"/>
      <w:lvlText w:val="%9."/>
      <w:lvlJc w:val="left"/>
      <w:pPr>
        <w:tabs>
          <w:tab w:val="num" w:pos="6363"/>
        </w:tabs>
        <w:ind w:left="6363" w:hanging="283"/>
      </w:pPr>
      <w:rPr/>
    </w:lvl>
  </w:abstractNum>
  <w:abstractNum w:abstractNumId="9">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zoom w:percent="12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4"/>
        <w:szCs w:val="24"/>
        <w:lang w:val="en-IN"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w:cs="Lohit Devanagari"/>
      <w:color w:val="auto"/>
      <w:kern w:val="2"/>
      <w:sz w:val="24"/>
      <w:szCs w:val="24"/>
      <w:lang w:val="en-IN"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0"/>
        <w:numId w:val="0"/>
      </w:numPr>
      <w:spacing w:before="200" w:after="120"/>
      <w:outlineLvl w:val="1"/>
    </w:pPr>
    <w:rPr>
      <w:rFonts w:ascii="Liberation Serif" w:hAnsi="Liberation Serif" w:eastAsia="Noto Sans CJK SC" w:cs="Lohit Devanagari"/>
      <w:b/>
      <w:bCs/>
      <w:sz w:val="36"/>
      <w:szCs w:val="36"/>
    </w:rPr>
  </w:style>
  <w:style w:type="paragraph" w:styleId="Heading3">
    <w:name w:val="Heading 3"/>
    <w:basedOn w:val="Heading"/>
    <w:next w:val="TextBody"/>
    <w:qFormat/>
    <w:pPr>
      <w:numPr>
        <w:ilvl w:val="0"/>
        <w:numId w:val="0"/>
      </w:numPr>
      <w:spacing w:before="140" w:after="120"/>
      <w:outlineLvl w:val="2"/>
    </w:pPr>
    <w:rPr>
      <w:rFonts w:ascii="Liberation Serif" w:hAnsi="Liberation Serif" w:eastAsia="Noto Sans CJK SC" w:cs="Lohit Devanagari"/>
      <w:b/>
      <w:bCs/>
      <w:sz w:val="28"/>
      <w:szCs w:val="28"/>
    </w:rPr>
  </w:style>
  <w:style w:type="paragraph" w:styleId="Heading4">
    <w:name w:val="Heading 4"/>
    <w:basedOn w:val="Heading"/>
    <w:next w:val="TextBody"/>
    <w:qFormat/>
    <w:pPr>
      <w:numPr>
        <w:ilvl w:val="0"/>
        <w:numId w:val="0"/>
      </w:numPr>
      <w:spacing w:before="120" w:after="120"/>
      <w:outlineLvl w:val="3"/>
    </w:pPr>
    <w:rPr>
      <w:rFonts w:ascii="Liberation Serif" w:hAnsi="Liberation Serif" w:eastAsia="Noto Sans CJK SC" w:cs="Lohit Devanagari"/>
      <w:b/>
      <w:bCs/>
      <w:sz w:val="24"/>
      <w:szCs w:val="24"/>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InternetLink">
    <w:name w:val="Internet Link"/>
    <w:rPr>
      <w:color w:val="000080"/>
      <w:u w:val="single"/>
      <w:lang w:val="zxx" w:eastAsia="zxx" w:bidi="zxx"/>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Emphasis">
    <w:name w:val="Emphasis"/>
    <w:qFormat/>
    <w:rPr>
      <w:i/>
      <w:iCs/>
    </w:rPr>
  </w:style>
  <w:style w:type="character" w:styleId="SourceText">
    <w:name w:val="Source Text"/>
    <w:qFormat/>
    <w:rPr>
      <w:rFonts w:ascii="Liberation Mono" w:hAnsi="Liberation Mono" w:eastAsia="DejaVu Sans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PreformattedText">
    <w:name w:val="Preformatted Text"/>
    <w:basedOn w:val="Normal"/>
    <w:qFormat/>
    <w:pPr>
      <w:spacing w:before="0" w:after="0"/>
    </w:pPr>
    <w:rPr>
      <w:rFonts w:ascii="Liberation Mono" w:hAnsi="Liberation Mono" w:eastAsia="DejaVu Sans Mono"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docs.docker.com/get-started/overview/" TargetMode="External"/><Relationship Id="rId3" Type="http://schemas.openxmlformats.org/officeDocument/2006/relationships/hyperlink" Target="https://en.wikipedia.org/wiki/Library_(computing)" TargetMode="Externa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yperlink" Target="https://docs.docker.com/engine/" TargetMode="External"/><Relationship Id="rId14" Type="http://schemas.openxmlformats.org/officeDocument/2006/relationships/hyperlink" Target="https://docs.docker.com/compose/" TargetMode="External"/><Relationship Id="rId15" Type="http://schemas.openxmlformats.org/officeDocument/2006/relationships/hyperlink" Target="https://docs.docker.com/notary/getting_started/" TargetMode="External"/><Relationship Id="rId16" Type="http://schemas.openxmlformats.org/officeDocument/2006/relationships/hyperlink" Target="https://github.com/kubernetes/kubernetes/" TargetMode="External"/><Relationship Id="rId17" Type="http://schemas.openxmlformats.org/officeDocument/2006/relationships/hyperlink" Target="https://github.com/docker/docker-credential-helpers/" TargetMode="External"/><Relationship Id="rId18" Type="http://schemas.openxmlformats.org/officeDocument/2006/relationships/hyperlink" Target="https://docs.docker.com/engine/reference/commandline/docker/" TargetMode="External"/><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hub.docker.com/" TargetMode="External"/><Relationship Id="rId27" Type="http://schemas.openxmlformats.org/officeDocument/2006/relationships/hyperlink" Target="https://docs.docker.com/docker-hub/repos/" TargetMode="External"/><Relationship Id="rId28" Type="http://schemas.openxmlformats.org/officeDocument/2006/relationships/hyperlink" Target="https://docs.docker.com/docker-hub/orgs/" TargetMode="External"/><Relationship Id="rId29" Type="http://schemas.openxmlformats.org/officeDocument/2006/relationships/hyperlink" Target="https://docs.docker.com/docker-hub/official_images/" TargetMode="External"/><Relationship Id="rId30" Type="http://schemas.openxmlformats.org/officeDocument/2006/relationships/hyperlink" Target="https://docs.docker.com/docker-hub/publish/customer_faq/" TargetMode="External"/><Relationship Id="rId31" Type="http://schemas.openxmlformats.org/officeDocument/2006/relationships/hyperlink" Target="https://docs.docker.com/docker-hub/builds/" TargetMode="External"/><Relationship Id="rId32" Type="http://schemas.openxmlformats.org/officeDocument/2006/relationships/hyperlink" Target="https://docs.docker.com/docker-hub/webhooks/" TargetMode="External"/><Relationship Id="rId33" Type="http://schemas.openxmlformats.org/officeDocument/2006/relationships/hyperlink" Target="https://hub.docker.com/signup" TargetMode="Externa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69</TotalTime>
  <Application>LibreOffice/6.0.7.3$Linux_X86_64 LibreOffice_project/00m0$Build-3</Application>
  <Pages>12</Pages>
  <Words>1655</Words>
  <Characters>8863</Characters>
  <CharactersWithSpaces>10470</CharactersWithSpaces>
  <Paragraphs>134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2020-08-23T13:03:22Z</dcterms:created>
  <dc:creator/>
  <dc:description/>
  <dc:language>en-IN</dc:language>
  <cp:lastModifiedBy/>
  <dcterms:modified xsi:type="dcterms:W3CDTF">2020-08-23T15:41:54Z</dcterms:modified>
  <cp:revision>38</cp:revision>
  <dc:subject/>
  <dc:title/>
</cp:coreProperties>
</file>