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Solar Radiation Prediction Results</w:t>
      </w:r>
    </w:p>
    <w:p>
      <w:pPr>
        <w:pStyle w:val="Heading1"/>
      </w:pPr>
      <w:r>
        <w:t>Correlation Heatmap</w:t>
      </w:r>
    </w:p>
    <w:p>
      <w:r>
        <w:drawing>
          <wp:inline xmlns:a="http://schemas.openxmlformats.org/drawingml/2006/main" xmlns:pic="http://schemas.openxmlformats.org/drawingml/2006/picture">
            <wp:extent cx="4572000" cy="4572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572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Regression Metrics</w:t>
      </w:r>
    </w:p>
    <w:p>
      <w:r>
        <w:t>R2 Score: 0.8125858445627372</w:t>
      </w:r>
    </w:p>
    <w:p>
      <w:r>
        <w:t>Mean Squared Error (MSE): 18926.153143382846</w:t>
      </w:r>
    </w:p>
    <w:p>
      <w:r>
        <w:t>Root Mean Squared Error (RMSE): 137.57235602904694</w:t>
      </w:r>
    </w:p>
    <w:p>
      <w:r>
        <w:t>Mean Absolute Error (MAE): 104.4146244559905</w:t>
      </w:r>
    </w:p>
    <w:p>
      <w:pPr>
        <w:pStyle w:val="Heading1"/>
      </w:pPr>
      <w:r>
        <w:t>Cross-Validation Results</w:t>
      </w:r>
    </w:p>
    <w:p>
      <w:r>
        <w:t>Cross-Validation R2 Scores: [ 0.80693135  0.64979974  0.83214171  0.83879794  0.71559213  0.87266265</w:t>
        <w:br/>
        <w:t xml:space="preserve">  0.87256998  0.85831463  0.78733903 -0.20278827]</w:t>
      </w:r>
    </w:p>
    <w:p>
      <w:r>
        <w:t>Mean CV R2 Score: 0.703136089729349</w:t>
      </w:r>
    </w:p>
    <w:p>
      <w:r>
        <w:t>Standard Deviation of CV R2 Scores: 0.30953780356292576</w:t>
      </w:r>
    </w:p>
    <w:p>
      <w:pPr>
        <w:pStyle w:val="Heading1"/>
      </w:pPr>
      <w:r>
        <w:t>True vs Predicted Radiation Values</w:t>
      </w:r>
    </w:p>
    <w:p>
      <w:r>
        <w:drawing>
          <wp:inline xmlns:a="http://schemas.openxmlformats.org/drawingml/2006/main" xmlns:pic="http://schemas.openxmlformats.org/drawingml/2006/picture">
            <wp:extent cx="4572000" cy="27432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Distribution of Residuals</w:t>
      </w:r>
    </w:p>
    <w:p>
      <w:r>
        <w:drawing>
          <wp:inline xmlns:a="http://schemas.openxmlformats.org/drawingml/2006/main" xmlns:pic="http://schemas.openxmlformats.org/drawingml/2006/picture">
            <wp:extent cx="4572000" cy="27432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