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"C:\Program Files\Java\jdk1.8.0_261\bin\java.exe" "-javaagent:C:\Program Files\JetBrains\IntelliJ IDEA Community Edition 2020.2\lib\idea_rt.jar=52444:C:\Program Files\JetBrains\IntelliJ IDEA Community Edition 2020.2\bin" -Dfile.encoding=UTF-8 -classpath "C:\Program Files\Java\jdk1.8.0_261\jre\lib\charsets.jar;C:\Program Files\Java\jdk1.8.0_261\jre\lib\deploy.jar;C:\Program Files\Java\jdk1.8.0_261\jre\lib\ext\access-bridge-64.jar;C:\Program Files\Java\jdk1.8.0_261\jre\lib\ext\cldrdata.jar;C:\Program Files\Java\jdk1.8.0_261\jre\lib\ext\dnsns.jar;C:\Program Files\Java\jdk1.8.0_261\jre\lib\ext\jaccess.jar;C:\Program Files\Java\jdk1.8.0_261\jre\lib\ext\jfxrt.jar;C:\Program Files\Java\jdk1.8.0_261\jre\lib\ext\localedata.jar;C:\Program Files\Java\jdk1.8.0_261\jre\lib\ext\nashorn.jar;C:\Program Files\Java\jdk1.8.0_261\jre\lib\ext\sunec.jar;C:\Program Files\Java\jdk1.8.0_261\jre\lib\ext\sunjce_provider.jar;C:\Program Files\Java\jdk1.8.0_261\jre\lib\ext\sunmscapi.jar;C:\Program Files\Java\jdk1.8.0_261\jre\lib\ext\sunpkcs11.jar;C:\Program Files\Java\jdk1.8.0_261\jre\lib\ext\zipfs.jar;C:\Program Files\Java\jdk1.8.0_261\jre\lib\javaws.jar;C:\Program Files\Java\jdk1.8.0_261\jre\lib\jce.jar;C:\Program Files\Java\jdk1.8.0_261\jre\lib\jfr.jar;C:\Program Files\Java\jdk1.8.0_261\jre\lib\jfxswt.jar;C:\Program Files\Java\jdk1.8.0_261\jre\lib\jsse.jar;C:\Program Files\Java\jdk1.8.0_261\jre\lib\management-agent.jar;C:\Program Files\Java\jdk1.8.0_261\jre\lib\plugin.jar;C:\Program Files\Java\jdk1.8.0_261\jre\lib\resources.jar;C:\Program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Host:'LAPTOP-045T6SSP' has address: 192.168.56.1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