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__________</w:t>
      </w:r>
    </w:p>
    <w:p/>
    <w:p>
      <w:r>
        <w:t>To,</w:t>
      </w:r>
    </w:p>
    <w:p>
      <w:r>
        <w:t>Dr. R. S. Bhati Sir</w:t>
      </w:r>
    </w:p>
    <w:p>
      <w:r>
        <w:t>Mr. Anil Srivastava Sir</w:t>
      </w:r>
    </w:p>
    <w:p>
      <w:r>
        <w:t>Mr. Pankaj Kushwaha Sir</w:t>
      </w:r>
    </w:p>
    <w:p/>
    <w:p>
      <w:r>
        <w:rPr>
          <w:b/>
        </w:rPr>
        <w:t>Subject: Urgent Request for Hostel Facilities and Pending Repairs</w:t>
      </w:r>
    </w:p>
    <w:p/>
    <w:p>
      <w:r>
        <w:t>Respected Sirs,</w:t>
      </w:r>
    </w:p>
    <w:p/>
    <w:p>
      <w:r>
        <w:t>We, the students residing in Hostel 2, Patrakar Colony, Man Hostel, would like to bring a few important hostel-related issues to your attention.</w:t>
      </w:r>
    </w:p>
    <w:p/>
    <w:p>
      <w:r>
        <w:rPr>
          <w:b/>
        </w:rPr>
        <w:t xml:space="preserve">1. Additional Refrigerator: </w:t>
      </w:r>
      <w:r>
        <w:t>The existing refrigerator facility is insufficient for the number of students staying in the hostel. Also, the ground-floor refrigerator is being used by the family residing downstairs, which creates inconvenience for hostel students. We request an additional refrigerator and proper arrangements to ensure that students have adequate access to this facility.</w:t>
      </w:r>
    </w:p>
    <w:p/>
    <w:p>
      <w:r>
        <w:rPr>
          <w:b/>
        </w:rPr>
        <w:t xml:space="preserve">2. Additional Washing Machine: </w:t>
      </w:r>
      <w:r>
        <w:t>With so many students sharing the existing washing machine, it becomes difficult for everyone to manage their laundry conveniently. We request an additional washing machine as soon as possible.</w:t>
      </w:r>
    </w:p>
    <w:p/>
    <w:p>
      <w:r>
        <w:rPr>
          <w:b/>
        </w:rPr>
        <w:t xml:space="preserve">3. Pending Repair Work: </w:t>
      </w:r>
      <w:r>
        <w:t>Furniture repairs, plumbing work, and electrical repairs are still not being done properly despite repeated requests and reminders to the authorities. We request that these issues be addressed and the necessary repairs completed without further delay.</w:t>
      </w:r>
    </w:p>
    <w:p/>
    <w:p>
      <w:r>
        <w:t>These are basic facilities and maintenance requirements that directly affect our daily lives in the hostel. We request you to kindly look into these matters and take the necessary action at the earliest.</w:t>
      </w:r>
    </w:p>
    <w:p/>
    <w:p>
      <w:r>
        <w:t>Thank you for your understanding and support.</w:t>
      </w:r>
    </w:p>
    <w:p/>
    <w:p>
      <w:r>
        <w:t>Yours sincerely,</w:t>
      </w:r>
    </w:p>
    <w:p>
      <w:r>
        <w:t>Students of Hostel 2, Patrakar Colony, Man Hostel</w:t>
      </w:r>
    </w:p>
    <w:p>
      <w:r>
        <w:br w:type="page"/>
      </w:r>
    </w:p>
    <w:p>
      <w:pPr>
        <w:jc w:val="center"/>
      </w:pPr>
      <w:r>
        <w:rPr>
          <w:b/>
          <w:sz w:val="26"/>
        </w:rPr>
        <w:t>STUDENT NAMES AND SIGNATURES</w:t>
      </w:r>
    </w:p>
    <w:p>
      <w:pPr>
        <w:jc w:val="center"/>
      </w:pPr>
      <w:r>
        <w:rPr>
          <w:b/>
        </w:rPr>
        <w:t>Hostel 2, Patrakar Colony, Man Hostel</w:t>
      </w:r>
    </w:p>
    <w:p/>
    <w:tbl>
      <w:tblPr>
        <w:tblW w:type="auto" w:w="0"/>
        <w:jc w:val="center"/>
        <w:tblLayout w:type="fixed"/>
        <w:tblLook w:firstColumn="1" w:firstRow="1" w:lastColumn="0" w:lastRow="0" w:noHBand="0" w:noVBand="1" w:val="04A0"/>
      </w:tblPr>
      <w:tblGrid>
        <w:gridCol w:w="2880"/>
        <w:gridCol w:w="2880"/>
        <w:gridCol w:w="2880"/>
      </w:tblGrid>
      <w:tr>
        <w:tc>
          <w:tcPr>
            <w:tcW w:type="dxa" w:w="1134"/>
            <w:tcBorders>
              <w:top w:val="single" w:sz="6" w:space="0" w:color="000000"/>
              <w:left w:val="single" w:sz="6" w:space="0" w:color="000000"/>
              <w:bottom w:val="single" w:sz="6" w:space="0" w:color="000000"/>
              <w:right w:val="single" w:sz="6" w:space="0" w:color="000000"/>
            </w:tcBorders>
          </w:tcPr>
          <w:p>
            <w:pPr>
              <w:jc w:val="center"/>
            </w:pPr>
            <w:r/>
            <w:r>
              <w:rPr>
                <w:b/>
              </w:rPr>
              <w:t>SR. NO.</w:t>
            </w:r>
          </w:p>
        </w:tc>
        <w:tc>
          <w:tcPr>
            <w:tcW w:type="dxa" w:w="4535"/>
            <w:tcBorders>
              <w:top w:val="single" w:sz="6" w:space="0" w:color="000000"/>
              <w:left w:val="single" w:sz="6" w:space="0" w:color="000000"/>
              <w:bottom w:val="single" w:sz="6" w:space="0" w:color="000000"/>
              <w:right w:val="single" w:sz="6" w:space="0" w:color="000000"/>
            </w:tcBorders>
          </w:tcPr>
          <w:p>
            <w:pPr>
              <w:jc w:val="center"/>
            </w:pPr>
            <w:r/>
            <w:r>
              <w:rPr>
                <w:b/>
              </w:rPr>
              <w:t>NAME OF STUDENT</w:t>
            </w:r>
          </w:p>
        </w:tc>
        <w:tc>
          <w:tcPr>
            <w:tcW w:type="dxa" w:w="3402"/>
            <w:tcBorders>
              <w:top w:val="single" w:sz="6" w:space="0" w:color="000000"/>
              <w:left w:val="single" w:sz="6" w:space="0" w:color="000000"/>
              <w:bottom w:val="single" w:sz="6" w:space="0" w:color="000000"/>
              <w:right w:val="single" w:sz="6" w:space="0" w:color="000000"/>
            </w:tcBorders>
          </w:tcPr>
          <w:p>
            <w:pPr>
              <w:jc w:val="center"/>
            </w:pPr>
            <w:r/>
            <w:r>
              <w:rPr>
                <w:b/>
              </w:rPr>
              <w:t>SIGNATURE</w:t>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1</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2</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3</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4</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5</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6</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7</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8</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9</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10</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11</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12</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13</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14</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r>
        <w:trPr>
          <w:trHeight w:val="623" w:hRule="atLeast"/>
        </w:trPr>
        <w:tc>
          <w:tcPr>
            <w:tcW w:type="dxa" w:w="1134"/>
            <w:tcBorders>
              <w:top w:val="single" w:sz="6" w:space="0" w:color="000000"/>
              <w:left w:val="single" w:sz="6" w:space="0" w:color="000000"/>
              <w:bottom w:val="single" w:sz="6" w:space="0" w:color="000000"/>
              <w:right w:val="single" w:sz="6" w:space="0" w:color="000000"/>
            </w:tcBorders>
          </w:tcPr>
          <w:p>
            <w:pPr>
              <w:jc w:val="center"/>
            </w:pPr>
            <w:r>
              <w:t>15</w:t>
            </w:r>
          </w:p>
        </w:tc>
        <w:tc>
          <w:tcPr>
            <w:tcW w:type="dxa" w:w="4535"/>
            <w:tcBorders>
              <w:top w:val="single" w:sz="6" w:space="0" w:color="000000"/>
              <w:left w:val="single" w:sz="6" w:space="0" w:color="000000"/>
              <w:bottom w:val="single" w:sz="6" w:space="0" w:color="000000"/>
              <w:right w:val="single" w:sz="6" w:space="0" w:color="000000"/>
            </w:tcBorders>
          </w:tcPr>
          <w:p>
            <w:r/>
          </w:p>
        </w:tc>
        <w:tc>
          <w:tcPr>
            <w:tcW w:type="dxa" w:w="3402"/>
            <w:tcBorders>
              <w:top w:val="single" w:sz="6" w:space="0" w:color="000000"/>
              <w:left w:val="single" w:sz="6" w:space="0" w:color="000000"/>
              <w:bottom w:val="single" w:sz="6" w:space="0" w:color="000000"/>
              <w:right w:val="single" w:sz="6" w:space="0" w:color="000000"/>
            </w:tcBorders>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