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256" w:rsidRPr="00F72A08" w:rsidRDefault="00BE58AE" w:rsidP="00BE58AE">
      <w:pPr>
        <w:pStyle w:val="Title"/>
        <w:rPr>
          <w:rFonts w:ascii="Times New Roman" w:hAnsi="Times New Roman" w:cs="Times New Roman"/>
        </w:rPr>
      </w:pPr>
      <w:r w:rsidRPr="00F72A08">
        <w:rPr>
          <w:rFonts w:ascii="Times New Roman" w:hAnsi="Times New Roman" w:cs="Times New Roman"/>
        </w:rPr>
        <w:t>Title: A survey on preferable approach towards implementing Virtualization.</w:t>
      </w:r>
    </w:p>
    <w:p w:rsidR="00BE58AE" w:rsidRPr="00F72A08" w:rsidRDefault="00BE58AE">
      <w:pPr>
        <w:rPr>
          <w:rFonts w:ascii="Times New Roman" w:hAnsi="Times New Roman" w:cs="Times New Roman"/>
          <w:sz w:val="28"/>
        </w:rPr>
      </w:pPr>
    </w:p>
    <w:p w:rsidR="00C47F5E" w:rsidRPr="00F72A08" w:rsidRDefault="00C47F5E">
      <w:pPr>
        <w:rPr>
          <w:rFonts w:ascii="Times New Roman" w:hAnsi="Times New Roman" w:cs="Times New Roman"/>
          <w:sz w:val="28"/>
        </w:rPr>
      </w:pPr>
      <w:r w:rsidRPr="00F72A08">
        <w:rPr>
          <w:rFonts w:ascii="Times New Roman" w:hAnsi="Times New Roman" w:cs="Times New Roman"/>
          <w:sz w:val="28"/>
        </w:rPr>
        <w:t>Abstract:</w:t>
      </w:r>
    </w:p>
    <w:p w:rsidR="00C47F5E" w:rsidRPr="00F72A08" w:rsidRDefault="00C47F5E" w:rsidP="00C47F5E">
      <w:pPr>
        <w:spacing w:after="120"/>
        <w:jc w:val="both"/>
        <w:rPr>
          <w:rFonts w:ascii="Times New Roman" w:hAnsi="Times New Roman" w:cs="Times New Roman"/>
          <w:sz w:val="28"/>
        </w:rPr>
      </w:pPr>
      <w:r w:rsidRPr="00F72A08">
        <w:rPr>
          <w:rFonts w:ascii="Times New Roman" w:hAnsi="Times New Roman" w:cs="Times New Roman"/>
          <w:sz w:val="28"/>
        </w:rPr>
        <w:t>Virtualization is a critical technology in the cloud computing domain due to its useful features such as server consolidation, power saving, live migration and faster server provisioning. There have been many approaches towards implementing virtualization. A key factor towards implementing virtualization is the Hypervisor. Out of the many hyp</w:t>
      </w:r>
      <w:r w:rsidR="00420E22">
        <w:rPr>
          <w:rFonts w:ascii="Times New Roman" w:hAnsi="Times New Roman" w:cs="Times New Roman"/>
          <w:sz w:val="28"/>
        </w:rPr>
        <w:t>ervisors available in the industry</w:t>
      </w:r>
      <w:r w:rsidRPr="00F72A08">
        <w:rPr>
          <w:rFonts w:ascii="Times New Roman" w:hAnsi="Times New Roman" w:cs="Times New Roman"/>
          <w:sz w:val="28"/>
        </w:rPr>
        <w:t>, we are aware of the p</w:t>
      </w:r>
      <w:r w:rsidR="00213520">
        <w:rPr>
          <w:rFonts w:ascii="Times New Roman" w:hAnsi="Times New Roman" w:cs="Times New Roman"/>
          <w:sz w:val="28"/>
        </w:rPr>
        <w:t>opular ones such as Xen, OpenVz</w:t>
      </w:r>
      <w:r w:rsidRPr="00F72A08">
        <w:rPr>
          <w:rFonts w:ascii="Times New Roman" w:hAnsi="Times New Roman" w:cs="Times New Roman"/>
          <w:sz w:val="28"/>
        </w:rPr>
        <w:t>. We also have KVM and LXC which provide kernel and Container level virtualization. In this survey paper we are going to analyse the best tool used for providing virtualization.</w:t>
      </w:r>
    </w:p>
    <w:p w:rsidR="00C47F5E" w:rsidRPr="00420E22" w:rsidRDefault="00C47F5E" w:rsidP="00C47F5E">
      <w:pPr>
        <w:spacing w:after="120"/>
        <w:jc w:val="both"/>
        <w:rPr>
          <w:rFonts w:ascii="Times New Roman" w:hAnsi="Times New Roman" w:cs="Times New Roman"/>
          <w:sz w:val="24"/>
        </w:rPr>
      </w:pPr>
    </w:p>
    <w:p w:rsidR="00420E22" w:rsidRPr="00420E22" w:rsidRDefault="00420E22" w:rsidP="00C47F5E">
      <w:pPr>
        <w:spacing w:after="120"/>
        <w:jc w:val="both"/>
        <w:rPr>
          <w:rFonts w:ascii="Times New Roman" w:hAnsi="Times New Roman" w:cs="Times New Roman"/>
          <w:sz w:val="28"/>
        </w:rPr>
      </w:pPr>
      <w:r w:rsidRPr="00420E22">
        <w:rPr>
          <w:rFonts w:ascii="Times New Roman" w:hAnsi="Times New Roman" w:cs="Times New Roman"/>
          <w:sz w:val="28"/>
        </w:rPr>
        <w:t>A brief statement on why you have chosen the topic to do a survey (at least 150 words):</w:t>
      </w:r>
    </w:p>
    <w:p w:rsidR="00420E22" w:rsidRDefault="00CE7B40" w:rsidP="00C47F5E">
      <w:pPr>
        <w:spacing w:after="120"/>
        <w:jc w:val="both"/>
        <w:rPr>
          <w:rFonts w:ascii="Times New Roman" w:hAnsi="Times New Roman" w:cs="Times New Roman"/>
          <w:sz w:val="28"/>
        </w:rPr>
      </w:pPr>
      <w:r>
        <w:rPr>
          <w:rFonts w:ascii="Times New Roman" w:hAnsi="Times New Roman" w:cs="Times New Roman"/>
          <w:sz w:val="28"/>
        </w:rPr>
        <w:t>Hypervisor forms a crucial part of any implementation of Virtualization. Having worked on cloud computing domain previously, I understand the importance of choosing the right tool for the right tool for the right implementation.</w:t>
      </w:r>
    </w:p>
    <w:p w:rsidR="00CE7B40" w:rsidRDefault="00CE7B40" w:rsidP="00C47F5E">
      <w:pPr>
        <w:spacing w:after="120"/>
        <w:jc w:val="both"/>
        <w:rPr>
          <w:rFonts w:ascii="Times New Roman" w:hAnsi="Times New Roman" w:cs="Times New Roman"/>
          <w:sz w:val="28"/>
        </w:rPr>
      </w:pPr>
      <w:r>
        <w:rPr>
          <w:rFonts w:ascii="Times New Roman" w:hAnsi="Times New Roman" w:cs="Times New Roman"/>
          <w:sz w:val="28"/>
        </w:rPr>
        <w:t xml:space="preserve">With advancements in KVM and OpenVz the opensource alternatives have matched up to the industry and propriety software. </w:t>
      </w:r>
      <w:r w:rsidR="00FC749E">
        <w:rPr>
          <w:rFonts w:ascii="Times New Roman" w:hAnsi="Times New Roman" w:cs="Times New Roman"/>
          <w:sz w:val="28"/>
        </w:rPr>
        <w:t>So,</w:t>
      </w:r>
      <w:r>
        <w:rPr>
          <w:rFonts w:ascii="Times New Roman" w:hAnsi="Times New Roman" w:cs="Times New Roman"/>
          <w:sz w:val="28"/>
        </w:rPr>
        <w:t xml:space="preserve"> in order to work in a company which implements or provides service/product based solution for virtualization, knowledge of the hypervisor is of utmost importance.</w:t>
      </w:r>
      <w:r w:rsidR="00FC749E">
        <w:rPr>
          <w:rFonts w:ascii="Times New Roman" w:hAnsi="Times New Roman" w:cs="Times New Roman"/>
          <w:sz w:val="28"/>
        </w:rPr>
        <w:t xml:space="preserve"> As a minimum requirement, these companies ask for work experience related to use of Opensource tools.</w:t>
      </w:r>
    </w:p>
    <w:p w:rsidR="00FC749E" w:rsidRDefault="00FC749E" w:rsidP="00C47F5E">
      <w:pPr>
        <w:spacing w:after="120"/>
        <w:jc w:val="both"/>
        <w:rPr>
          <w:rFonts w:ascii="Times New Roman" w:hAnsi="Times New Roman" w:cs="Times New Roman"/>
          <w:sz w:val="28"/>
        </w:rPr>
      </w:pPr>
      <w:r>
        <w:rPr>
          <w:rFonts w:ascii="Times New Roman" w:hAnsi="Times New Roman" w:cs="Times New Roman"/>
          <w:sz w:val="28"/>
        </w:rPr>
        <w:t>My topic for the research paper is related to Hadoop. We would be using AWS. Using AWS makes things very easy for us and we skip out on learning and understanding the logic behind the implementation of AWS. Since Amazon does not expose the underlying architecture we are kept in dark about the same.</w:t>
      </w:r>
      <w:bookmarkStart w:id="0" w:name="_GoBack"/>
      <w:bookmarkEnd w:id="0"/>
    </w:p>
    <w:p w:rsidR="00CE7B40" w:rsidRPr="00420E22" w:rsidRDefault="00CE7B40" w:rsidP="00C47F5E">
      <w:pPr>
        <w:spacing w:after="120"/>
        <w:jc w:val="both"/>
        <w:rPr>
          <w:rFonts w:ascii="Times New Roman" w:hAnsi="Times New Roman" w:cs="Times New Roman"/>
          <w:sz w:val="28"/>
        </w:rPr>
      </w:pPr>
      <w:r>
        <w:rPr>
          <w:rFonts w:ascii="Times New Roman" w:hAnsi="Times New Roman" w:cs="Times New Roman"/>
          <w:sz w:val="28"/>
        </w:rPr>
        <w:t>Apart from the above reasons there are many other reasons such as obtaining knowledge of the related technologies which will help me in my future career.</w:t>
      </w:r>
    </w:p>
    <w:sectPr w:rsidR="00CE7B40" w:rsidRPr="0042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8AE"/>
    <w:rsid w:val="00213520"/>
    <w:rsid w:val="00315256"/>
    <w:rsid w:val="003321A3"/>
    <w:rsid w:val="00420E22"/>
    <w:rsid w:val="006D33EB"/>
    <w:rsid w:val="00BE58AE"/>
    <w:rsid w:val="00C47F5E"/>
    <w:rsid w:val="00CE7B40"/>
    <w:rsid w:val="00F72A08"/>
    <w:rsid w:val="00FC7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6E6B"/>
  <w15:chartTrackingRefBased/>
  <w15:docId w15:val="{7B226CF8-8DB4-400D-AB38-9B9C5B8D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8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22309-B140-4A56-BA44-9AAABE0B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tejas.ghalsasi</dc:creator>
  <cp:keywords/>
  <dc:description/>
  <cp:lastModifiedBy>Tejas Ghalsasi</cp:lastModifiedBy>
  <cp:revision>8</cp:revision>
  <dcterms:created xsi:type="dcterms:W3CDTF">2017-09-26T05:22:00Z</dcterms:created>
  <dcterms:modified xsi:type="dcterms:W3CDTF">2017-09-26T05:48:00Z</dcterms:modified>
</cp:coreProperties>
</file>