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419B26A" w14:textId="010873F8" w:rsidR="00752EC8" w:rsidRPr="002D7D14" w:rsidRDefault="005D255D" w:rsidP="00752EC8">
      <w:pPr>
        <w:spacing w:before="38"/>
        <w:ind w:left="431"/>
        <w:jc w:val="center"/>
        <w:rPr>
          <w:sz w:val="28"/>
          <w:szCs w:val="28"/>
        </w:rPr>
      </w:pPr>
      <w:r w:rsidRPr="005D255D">
        <w:rPr>
          <w:b/>
          <w:bCs/>
          <w:sz w:val="28"/>
          <w:szCs w:val="28"/>
        </w:rPr>
        <w:t>Document Similarity Analyzer Using Suffix Structures and Similarity Metrics</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03B511F6" w14:textId="16E204E2" w:rsidR="00474737" w:rsidRDefault="005D255D" w:rsidP="008A3F09">
      <w:pPr>
        <w:pStyle w:val="BodyText"/>
        <w:ind w:right="26"/>
        <w:jc w:val="center"/>
        <w:rPr>
          <w:bCs/>
          <w:sz w:val="28"/>
          <w:szCs w:val="28"/>
          <w:lang w:val="en-IN"/>
        </w:rPr>
      </w:pPr>
      <w:r>
        <w:rPr>
          <w:bCs/>
          <w:sz w:val="28"/>
          <w:szCs w:val="28"/>
          <w:lang w:val="en-IN"/>
        </w:rPr>
        <w:t>Harsha Charan – 2520030200</w:t>
      </w:r>
    </w:p>
    <w:p w14:paraId="3D257D50" w14:textId="6DE3D832" w:rsidR="005D255D" w:rsidRDefault="005D255D" w:rsidP="008A3F09">
      <w:pPr>
        <w:pStyle w:val="BodyText"/>
        <w:ind w:right="26"/>
        <w:jc w:val="center"/>
        <w:rPr>
          <w:bCs/>
          <w:sz w:val="28"/>
          <w:szCs w:val="28"/>
          <w:lang w:val="en-IN"/>
        </w:rPr>
      </w:pPr>
      <w:r>
        <w:rPr>
          <w:bCs/>
          <w:sz w:val="28"/>
          <w:szCs w:val="28"/>
          <w:lang w:val="en-IN"/>
        </w:rPr>
        <w:t>Ram Charan – 2520030318</w:t>
      </w:r>
    </w:p>
    <w:p w14:paraId="4C7D86AD" w14:textId="391AEBB0" w:rsidR="005D255D" w:rsidRPr="002D7D14" w:rsidRDefault="005D255D" w:rsidP="008A3F09">
      <w:pPr>
        <w:pStyle w:val="BodyText"/>
        <w:ind w:right="26"/>
        <w:jc w:val="center"/>
        <w:rPr>
          <w:bCs/>
          <w:sz w:val="28"/>
          <w:szCs w:val="28"/>
          <w:lang w:val="en-IN"/>
        </w:rPr>
      </w:pPr>
      <w:r>
        <w:rPr>
          <w:bCs/>
          <w:sz w:val="28"/>
          <w:szCs w:val="28"/>
          <w:lang w:val="en-IN"/>
        </w:rPr>
        <w:t>Tejas - 2520030407</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5D07A94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p>
    <w:p w14:paraId="3DD018C2" w14:textId="58D0934E" w:rsidR="00752EC8" w:rsidRPr="002D7D14" w:rsidRDefault="005D255D" w:rsidP="00752EC8">
      <w:pPr>
        <w:pStyle w:val="Heading4"/>
        <w:rPr>
          <w:spacing w:val="-10"/>
        </w:rPr>
      </w:pPr>
      <w:r>
        <w:rPr>
          <w:spacing w:val="-10"/>
        </w:rPr>
        <w:t>5</w:t>
      </w: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05C948F9" w:rsidR="005A268C" w:rsidRPr="002D7D14" w:rsidRDefault="005A268C" w:rsidP="005A268C">
      <w:pPr>
        <w:spacing w:before="161"/>
        <w:ind w:right="26"/>
        <w:jc w:val="center"/>
        <w:rPr>
          <w:sz w:val="28"/>
          <w:szCs w:val="28"/>
        </w:rPr>
      </w:pPr>
      <w:r w:rsidRPr="002D7D14">
        <w:rPr>
          <w:sz w:val="28"/>
          <w:szCs w:val="28"/>
        </w:rPr>
        <w:t>&lt;</w:t>
      </w:r>
      <w:r w:rsidR="005D255D">
        <w:rPr>
          <w:sz w:val="28"/>
          <w:szCs w:val="28"/>
        </w:rPr>
        <w:t>Swathi D</w:t>
      </w:r>
      <w:r w:rsidRPr="002D7D14">
        <w:rPr>
          <w:spacing w:val="-2"/>
          <w:sz w:val="28"/>
          <w:szCs w:val="28"/>
        </w:rPr>
        <w:t>&gt;</w:t>
      </w:r>
    </w:p>
    <w:p w14:paraId="3102C31F" w14:textId="77777777" w:rsidR="005A268C" w:rsidRPr="002D7D14" w:rsidRDefault="005A268C" w:rsidP="005A268C">
      <w:pPr>
        <w:spacing w:before="161"/>
        <w:ind w:right="26"/>
        <w:jc w:val="center"/>
        <w:rPr>
          <w:sz w:val="28"/>
          <w:szCs w:val="28"/>
        </w:rPr>
      </w:pPr>
      <w:r w:rsidRPr="002D7D14">
        <w:rPr>
          <w:spacing w:val="-2"/>
          <w:sz w:val="28"/>
          <w:szCs w:val="28"/>
        </w:rPr>
        <w:t>&lt;</w:t>
      </w:r>
      <w:r w:rsidRPr="002D7D14">
        <w:rPr>
          <w:sz w:val="28"/>
          <w:szCs w:val="28"/>
        </w:rPr>
        <w:t>Designation</w:t>
      </w:r>
      <w:r w:rsidRPr="002D7D14">
        <w:rPr>
          <w:spacing w:val="-2"/>
          <w:sz w:val="28"/>
          <w:szCs w:val="28"/>
        </w:rPr>
        <w:t>,</w:t>
      </w:r>
      <w:r w:rsidRPr="002D7D14">
        <w:rPr>
          <w:spacing w:val="10"/>
          <w:sz w:val="28"/>
          <w:szCs w:val="28"/>
        </w:rPr>
        <w:t xml:space="preserve"> </w:t>
      </w:r>
      <w:r w:rsidRPr="002D7D14">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4B6BF86B" w14:textId="47961159" w:rsidR="005D255D" w:rsidRPr="005D255D" w:rsidRDefault="005D255D" w:rsidP="005D255D">
      <w:pPr>
        <w:jc w:val="center"/>
        <w:rPr>
          <w:b/>
          <w:bCs/>
          <w:sz w:val="28"/>
          <w:szCs w:val="28"/>
          <w:lang w:val="en-IN"/>
        </w:rPr>
      </w:pPr>
      <w:r w:rsidRPr="005D255D">
        <w:rPr>
          <w:b/>
          <w:bCs/>
          <w:sz w:val="28"/>
          <w:szCs w:val="28"/>
          <w:lang w:val="en-IN"/>
        </w:rPr>
        <w:t>Document Similarity Analyzer</w:t>
      </w:r>
    </w:p>
    <w:p w14:paraId="08260BDF" w14:textId="77777777" w:rsidR="005D255D" w:rsidRPr="005D255D" w:rsidRDefault="005D255D" w:rsidP="005D255D">
      <w:pPr>
        <w:jc w:val="both"/>
        <w:rPr>
          <w:sz w:val="28"/>
          <w:szCs w:val="28"/>
          <w:lang w:val="en-IN"/>
        </w:rPr>
      </w:pPr>
      <w:r w:rsidRPr="005D255D">
        <w:rPr>
          <w:sz w:val="28"/>
          <w:szCs w:val="28"/>
          <w:lang w:val="en-IN"/>
        </w:rPr>
        <w:t xml:space="preserve">The </w:t>
      </w:r>
      <w:r w:rsidRPr="005D255D">
        <w:rPr>
          <w:b/>
          <w:bCs/>
          <w:sz w:val="28"/>
          <w:szCs w:val="28"/>
          <w:lang w:val="en-IN"/>
        </w:rPr>
        <w:t>Document Similarity Analyzer</w:t>
      </w:r>
      <w:r w:rsidRPr="005D255D">
        <w:rPr>
          <w:sz w:val="28"/>
          <w:szCs w:val="28"/>
          <w:lang w:val="en-IN"/>
        </w:rPr>
        <w:t xml:space="preserve"> is a software system designed to compare multiple large text documents and determine how similar they are to each other. The main purpose of the system is to identify </w:t>
      </w:r>
      <w:r w:rsidRPr="005D255D">
        <w:rPr>
          <w:b/>
          <w:bCs/>
          <w:sz w:val="28"/>
          <w:szCs w:val="28"/>
          <w:lang w:val="en-IN"/>
        </w:rPr>
        <w:t>duplicate, partially duplicated, or highly similar documents</w:t>
      </w:r>
      <w:r w:rsidRPr="005D255D">
        <w:rPr>
          <w:sz w:val="28"/>
          <w:szCs w:val="28"/>
          <w:lang w:val="en-IN"/>
        </w:rPr>
        <w:t xml:space="preserve"> by </w:t>
      </w:r>
      <w:proofErr w:type="spellStart"/>
      <w:r w:rsidRPr="005D255D">
        <w:rPr>
          <w:sz w:val="28"/>
          <w:szCs w:val="28"/>
          <w:lang w:val="en-IN"/>
        </w:rPr>
        <w:t>analyzing</w:t>
      </w:r>
      <w:proofErr w:type="spellEnd"/>
      <w:r w:rsidRPr="005D255D">
        <w:rPr>
          <w:sz w:val="28"/>
          <w:szCs w:val="28"/>
          <w:lang w:val="en-IN"/>
        </w:rPr>
        <w:t xml:space="preserve"> the text patterns and common substrings present in them.</w:t>
      </w:r>
    </w:p>
    <w:p w14:paraId="36A22C2D" w14:textId="77777777" w:rsidR="005D255D" w:rsidRPr="005D255D" w:rsidRDefault="005D255D" w:rsidP="005D255D">
      <w:pPr>
        <w:jc w:val="both"/>
        <w:rPr>
          <w:sz w:val="28"/>
          <w:szCs w:val="28"/>
          <w:lang w:val="en-IN"/>
        </w:rPr>
      </w:pPr>
      <w:r w:rsidRPr="005D255D">
        <w:rPr>
          <w:sz w:val="28"/>
          <w:szCs w:val="28"/>
          <w:lang w:val="en-IN"/>
        </w:rPr>
        <w:t xml:space="preserve">The system uses </w:t>
      </w:r>
      <w:r w:rsidRPr="005D255D">
        <w:rPr>
          <w:b/>
          <w:bCs/>
          <w:sz w:val="28"/>
          <w:szCs w:val="28"/>
          <w:lang w:val="en-IN"/>
        </w:rPr>
        <w:t>suffix-based data structures</w:t>
      </w:r>
      <w:r w:rsidRPr="005D255D">
        <w:rPr>
          <w:sz w:val="28"/>
          <w:szCs w:val="28"/>
          <w:lang w:val="en-IN"/>
        </w:rPr>
        <w:t xml:space="preserve">, such as a </w:t>
      </w:r>
      <w:r w:rsidRPr="005D255D">
        <w:rPr>
          <w:b/>
          <w:bCs/>
          <w:sz w:val="28"/>
          <w:szCs w:val="28"/>
          <w:lang w:val="en-IN"/>
        </w:rPr>
        <w:t>Suffix Array or Suffix Tree</w:t>
      </w:r>
      <w:r w:rsidRPr="005D255D">
        <w:rPr>
          <w:sz w:val="28"/>
          <w:szCs w:val="28"/>
          <w:lang w:val="en-IN"/>
        </w:rPr>
        <w:t>, to efficiently find repeated sequences and matching patterns between documents. Instead of comparing every character of every document directly, the suffix structure organizes the text in a way that allows common substrings to be searched quickly. This improves the efficiency of the system, especially when dealing with large amounts of text.</w:t>
      </w:r>
    </w:p>
    <w:p w14:paraId="06857CBD" w14:textId="77777777" w:rsidR="005D255D" w:rsidRPr="005D255D" w:rsidRDefault="005D255D" w:rsidP="005D255D">
      <w:pPr>
        <w:jc w:val="both"/>
        <w:rPr>
          <w:sz w:val="28"/>
          <w:szCs w:val="28"/>
          <w:lang w:val="en-IN"/>
        </w:rPr>
      </w:pPr>
      <w:r w:rsidRPr="005D255D">
        <w:rPr>
          <w:sz w:val="28"/>
          <w:szCs w:val="28"/>
          <w:lang w:val="en-IN"/>
        </w:rPr>
        <w:t xml:space="preserve">After identifying common text patterns, the system applies </w:t>
      </w:r>
      <w:r w:rsidRPr="005D255D">
        <w:rPr>
          <w:b/>
          <w:bCs/>
          <w:sz w:val="28"/>
          <w:szCs w:val="28"/>
          <w:lang w:val="en-IN"/>
        </w:rPr>
        <w:t>similarity metrics</w:t>
      </w:r>
      <w:r w:rsidRPr="005D255D">
        <w:rPr>
          <w:sz w:val="28"/>
          <w:szCs w:val="28"/>
          <w:lang w:val="en-IN"/>
        </w:rPr>
        <w:t xml:space="preserve"> to calculate a similarity score between documents. The score represents how closely two documents match. Documents with higher scores are considered more similar, while documents with lower scores have less common content. The system can then </w:t>
      </w:r>
      <w:r w:rsidRPr="005D255D">
        <w:rPr>
          <w:b/>
          <w:bCs/>
          <w:sz w:val="28"/>
          <w:szCs w:val="28"/>
          <w:lang w:val="en-IN"/>
        </w:rPr>
        <w:t>rank the documents</w:t>
      </w:r>
      <w:r w:rsidRPr="005D255D">
        <w:rPr>
          <w:sz w:val="28"/>
          <w:szCs w:val="28"/>
          <w:lang w:val="en-IN"/>
        </w:rPr>
        <w:t xml:space="preserve"> according to their similarity scores, making it easier to identify potential duplicates or related documents.</w:t>
      </w:r>
    </w:p>
    <w:p w14:paraId="4A0F0F97" w14:textId="77777777" w:rsidR="005D255D" w:rsidRPr="005D255D" w:rsidRDefault="005D255D" w:rsidP="005D255D">
      <w:pPr>
        <w:jc w:val="both"/>
        <w:rPr>
          <w:sz w:val="28"/>
          <w:szCs w:val="28"/>
          <w:lang w:val="en-IN"/>
        </w:rPr>
      </w:pPr>
      <w:r w:rsidRPr="005D255D">
        <w:rPr>
          <w:sz w:val="28"/>
          <w:szCs w:val="28"/>
          <w:lang w:val="en-IN"/>
        </w:rPr>
        <w:t xml:space="preserve">The system is designed to process </w:t>
      </w:r>
      <w:r w:rsidRPr="005D255D">
        <w:rPr>
          <w:b/>
          <w:bCs/>
          <w:sz w:val="28"/>
          <w:szCs w:val="28"/>
          <w:lang w:val="en-IN"/>
        </w:rPr>
        <w:t>multiple documents simultaneously</w:t>
      </w:r>
      <w:r w:rsidRPr="005D255D">
        <w:rPr>
          <w:sz w:val="28"/>
          <w:szCs w:val="28"/>
          <w:lang w:val="en-IN"/>
        </w:rPr>
        <w:t xml:space="preserve"> and can be applied to large datasets. It can include preprocessing techniques such as </w:t>
      </w:r>
      <w:r w:rsidRPr="005D255D">
        <w:rPr>
          <w:b/>
          <w:bCs/>
          <w:sz w:val="28"/>
          <w:szCs w:val="28"/>
          <w:lang w:val="en-IN"/>
        </w:rPr>
        <w:t>text normalization, tokenization, removal of unnecessary characters, and case conversion</w:t>
      </w:r>
      <w:r w:rsidRPr="005D255D">
        <w:rPr>
          <w:sz w:val="28"/>
          <w:szCs w:val="28"/>
          <w:lang w:val="en-IN"/>
        </w:rPr>
        <w:t xml:space="preserve"> to improve the accuracy of comparison.</w:t>
      </w:r>
    </w:p>
    <w:p w14:paraId="3ED5DEC9" w14:textId="77777777" w:rsidR="005D255D" w:rsidRPr="005D255D" w:rsidRDefault="005D255D" w:rsidP="005D255D">
      <w:pPr>
        <w:jc w:val="both"/>
        <w:rPr>
          <w:sz w:val="28"/>
          <w:szCs w:val="28"/>
          <w:lang w:val="en-IN"/>
        </w:rPr>
      </w:pPr>
      <w:r w:rsidRPr="005D255D">
        <w:rPr>
          <w:sz w:val="28"/>
          <w:szCs w:val="28"/>
          <w:lang w:val="en-IN"/>
        </w:rPr>
        <w:t xml:space="preserve">This project has practical applications in </w:t>
      </w:r>
      <w:r w:rsidRPr="005D255D">
        <w:rPr>
          <w:b/>
          <w:bCs/>
          <w:sz w:val="28"/>
          <w:szCs w:val="28"/>
          <w:lang w:val="en-IN"/>
        </w:rPr>
        <w:t>plagiarism detection, duplicate file identification, document clustering, academic content analysis, and information retrieval</w:t>
      </w:r>
      <w:r w:rsidRPr="005D255D">
        <w:rPr>
          <w:sz w:val="28"/>
          <w:szCs w:val="28"/>
          <w:lang w:val="en-IN"/>
        </w:rPr>
        <w:t xml:space="preserve">. By combining suffix structures with similarity metrics, the proposed system provides an efficient approach for </w:t>
      </w:r>
      <w:proofErr w:type="spellStart"/>
      <w:r w:rsidRPr="005D255D">
        <w:rPr>
          <w:sz w:val="28"/>
          <w:szCs w:val="28"/>
          <w:lang w:val="en-IN"/>
        </w:rPr>
        <w:t>analyzing</w:t>
      </w:r>
      <w:proofErr w:type="spellEnd"/>
      <w:r w:rsidRPr="005D255D">
        <w:rPr>
          <w:sz w:val="28"/>
          <w:szCs w:val="28"/>
          <w:lang w:val="en-IN"/>
        </w:rPr>
        <w:t xml:space="preserve"> large collections of text documents and detecting meaningful similarities.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2FA8FF2F" w14:textId="77777777" w:rsidR="005D255D" w:rsidRDefault="005D255D" w:rsidP="005D255D">
      <w:pPr>
        <w:pStyle w:val="BodyText"/>
        <w:spacing w:before="1"/>
        <w:rPr>
          <w:sz w:val="28"/>
          <w:szCs w:val="28"/>
        </w:rPr>
      </w:pPr>
      <w:r>
        <w:rPr>
          <w:sz w:val="28"/>
          <w:szCs w:val="28"/>
        </w:rPr>
        <w:t xml:space="preserve">                                                                                             </w:t>
      </w:r>
    </w:p>
    <w:p w14:paraId="558E352E" w14:textId="77777777" w:rsidR="005D255D" w:rsidRDefault="005D255D" w:rsidP="005D255D">
      <w:pPr>
        <w:pStyle w:val="BodyText"/>
        <w:spacing w:before="1"/>
        <w:rPr>
          <w:sz w:val="28"/>
          <w:szCs w:val="28"/>
        </w:rPr>
      </w:pPr>
    </w:p>
    <w:p w14:paraId="158C92E0" w14:textId="77777777" w:rsidR="005D255D" w:rsidRDefault="005D255D" w:rsidP="005D255D">
      <w:pPr>
        <w:pStyle w:val="BodyText"/>
        <w:spacing w:before="1"/>
        <w:rPr>
          <w:sz w:val="28"/>
          <w:szCs w:val="28"/>
        </w:rPr>
      </w:pPr>
    </w:p>
    <w:p w14:paraId="46679FAF" w14:textId="11A8F90B" w:rsidR="00CF3482" w:rsidRPr="002D7D14" w:rsidRDefault="005D255D" w:rsidP="005D255D">
      <w:pPr>
        <w:pStyle w:val="BodyText"/>
        <w:spacing w:before="1"/>
        <w:rPr>
          <w:sz w:val="28"/>
          <w:szCs w:val="28"/>
        </w:rPr>
      </w:pPr>
      <w:r>
        <w:rPr>
          <w:sz w:val="28"/>
          <w:szCs w:val="28"/>
        </w:rPr>
        <w:t xml:space="preserve">                                                                                            </w:t>
      </w:r>
      <w:r w:rsidR="00CF3482" w:rsidRPr="002D7D14">
        <w:rPr>
          <w:sz w:val="28"/>
          <w:szCs w:val="28"/>
        </w:rPr>
        <w:t>Signature</w:t>
      </w:r>
      <w:r w:rsidR="00CF3482" w:rsidRPr="002D7D14">
        <w:rPr>
          <w:spacing w:val="-3"/>
          <w:sz w:val="28"/>
          <w:szCs w:val="28"/>
        </w:rPr>
        <w:t xml:space="preserve"> </w:t>
      </w:r>
      <w:r w:rsidR="00CF3482" w:rsidRPr="002D7D14">
        <w:rPr>
          <w:sz w:val="28"/>
          <w:szCs w:val="28"/>
        </w:rPr>
        <w:t>of</w:t>
      </w:r>
      <w:r w:rsidR="00CF3482" w:rsidRPr="002D7D14">
        <w:rPr>
          <w:spacing w:val="-3"/>
          <w:sz w:val="28"/>
          <w:szCs w:val="28"/>
        </w:rPr>
        <w:t xml:space="preserve"> </w:t>
      </w:r>
      <w:r w:rsidR="00CF3482" w:rsidRPr="002D7D14">
        <w:rPr>
          <w:sz w:val="28"/>
          <w:szCs w:val="28"/>
        </w:rPr>
        <w:t>the</w:t>
      </w:r>
      <w:r w:rsidR="00CF3482" w:rsidRPr="002D7D14">
        <w:rPr>
          <w:spacing w:val="-3"/>
          <w:sz w:val="28"/>
          <w:szCs w:val="28"/>
        </w:rPr>
        <w:t xml:space="preserve"> </w:t>
      </w:r>
      <w:r w:rsidR="00CF3482"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05026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262CA"/>
    <w:rsid w:val="00474737"/>
    <w:rsid w:val="004C1B12"/>
    <w:rsid w:val="00513DAF"/>
    <w:rsid w:val="005170E7"/>
    <w:rsid w:val="0056304D"/>
    <w:rsid w:val="005A268C"/>
    <w:rsid w:val="005D255D"/>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Harsha charan Reddy</cp:lastModifiedBy>
  <cp:revision>25</cp:revision>
  <dcterms:created xsi:type="dcterms:W3CDTF">2025-08-20T07:27:00Z</dcterms:created>
  <dcterms:modified xsi:type="dcterms:W3CDTF">2026-08-20T08:58:00Z</dcterms:modified>
</cp:coreProperties>
</file>