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8678" w14:textId="719508FA" w:rsidR="00F67B2D" w:rsidRDefault="00F67B2D" w:rsidP="00F67B2D">
      <w:pPr>
        <w:pBdr>
          <w:bottom w:val="single" w:sz="4" w:space="1" w:color="000000"/>
        </w:pBdr>
        <w:tabs>
          <w:tab w:val="right" w:pos="10627"/>
        </w:tabs>
        <w:rPr>
          <w:b/>
          <w:smallCaps/>
          <w:sz w:val="20"/>
          <w:szCs w:val="20"/>
          <w:u w:val="single"/>
        </w:rPr>
      </w:pPr>
      <w:r>
        <w:rPr>
          <w:b/>
          <w:sz w:val="20"/>
          <w:szCs w:val="20"/>
        </w:rPr>
        <w:t>SUMMARY</w:t>
      </w:r>
    </w:p>
    <w:p w14:paraId="1CB55CC6" w14:textId="77777777" w:rsidR="00F67B2D" w:rsidRPr="00C835C3" w:rsidRDefault="00F67B2D" w:rsidP="00F67B2D">
      <w:pPr>
        <w:tabs>
          <w:tab w:val="right" w:pos="9923"/>
        </w:tabs>
        <w:spacing w:line="220" w:lineRule="auto"/>
        <w:rPr>
          <w:b/>
          <w:sz w:val="6"/>
          <w:szCs w:val="6"/>
        </w:rPr>
      </w:pPr>
    </w:p>
    <w:p w14:paraId="382D2F7C" w14:textId="6800FEF3" w:rsidR="00CA3321" w:rsidRDefault="006E359C" w:rsidP="00995689">
      <w:pPr>
        <w:jc w:val="both"/>
        <w:rPr>
          <w:sz w:val="20"/>
          <w:szCs w:val="20"/>
          <w:shd w:val="clear" w:color="auto" w:fill="FFFFFF"/>
        </w:rPr>
      </w:pPr>
      <w:r>
        <w:rPr>
          <w:sz w:val="20"/>
          <w:szCs w:val="20"/>
          <w:shd w:val="clear" w:color="auto" w:fill="FFFFFF"/>
        </w:rPr>
        <w:t>Impact</w:t>
      </w:r>
      <w:r w:rsidR="00A51FB1">
        <w:rPr>
          <w:sz w:val="20"/>
          <w:szCs w:val="20"/>
          <w:shd w:val="clear" w:color="auto" w:fill="FFFFFF"/>
        </w:rPr>
        <w:t>-</w:t>
      </w:r>
      <w:r>
        <w:rPr>
          <w:sz w:val="20"/>
          <w:szCs w:val="20"/>
          <w:shd w:val="clear" w:color="auto" w:fill="FFFFFF"/>
        </w:rPr>
        <w:t xml:space="preserve">oriented </w:t>
      </w:r>
      <w:r w:rsidR="00995689" w:rsidRPr="00995689">
        <w:rPr>
          <w:sz w:val="20"/>
          <w:szCs w:val="20"/>
          <w:shd w:val="clear" w:color="auto" w:fill="FFFFFF"/>
        </w:rPr>
        <w:t xml:space="preserve">Senior Data Scientist with over 5 years of experience building and deploying end-to-end </w:t>
      </w:r>
      <w:r w:rsidR="0034420A">
        <w:rPr>
          <w:sz w:val="20"/>
          <w:szCs w:val="20"/>
          <w:shd w:val="clear" w:color="auto" w:fill="FFFFFF"/>
        </w:rPr>
        <w:t>data science and machine</w:t>
      </w:r>
      <w:r w:rsidR="00995689" w:rsidRPr="00995689">
        <w:rPr>
          <w:sz w:val="20"/>
          <w:szCs w:val="20"/>
          <w:shd w:val="clear" w:color="auto" w:fill="FFFFFF"/>
        </w:rPr>
        <w:t xml:space="preserve"> learning solutions across </w:t>
      </w:r>
      <w:r w:rsidR="00E22C5A">
        <w:rPr>
          <w:sz w:val="20"/>
          <w:szCs w:val="20"/>
          <w:shd w:val="clear" w:color="auto" w:fill="FFFFFF"/>
        </w:rPr>
        <w:t>Energy</w:t>
      </w:r>
      <w:r w:rsidR="00995689" w:rsidRPr="00995689">
        <w:rPr>
          <w:sz w:val="20"/>
          <w:szCs w:val="20"/>
          <w:shd w:val="clear" w:color="auto" w:fill="FFFFFF"/>
        </w:rPr>
        <w:t xml:space="preserve">, </w:t>
      </w:r>
      <w:r w:rsidR="00E22C5A">
        <w:rPr>
          <w:sz w:val="20"/>
          <w:szCs w:val="20"/>
          <w:shd w:val="clear" w:color="auto" w:fill="FFFFFF"/>
        </w:rPr>
        <w:t>F</w:t>
      </w:r>
      <w:r w:rsidR="00995689" w:rsidRPr="00995689">
        <w:rPr>
          <w:sz w:val="20"/>
          <w:szCs w:val="20"/>
          <w:shd w:val="clear" w:color="auto" w:fill="FFFFFF"/>
        </w:rPr>
        <w:t xml:space="preserve">inance, </w:t>
      </w:r>
      <w:r w:rsidR="00ED556E">
        <w:rPr>
          <w:sz w:val="20"/>
          <w:szCs w:val="20"/>
          <w:shd w:val="clear" w:color="auto" w:fill="FFFFFF"/>
        </w:rPr>
        <w:t xml:space="preserve">Health </w:t>
      </w:r>
      <w:r w:rsidR="00995689" w:rsidRPr="00995689">
        <w:rPr>
          <w:sz w:val="20"/>
          <w:szCs w:val="20"/>
          <w:shd w:val="clear" w:color="auto" w:fill="FFFFFF"/>
        </w:rPr>
        <w:t xml:space="preserve">and HR domains. Proven expertise in developing CI/CD pipelines, deploying advanced </w:t>
      </w:r>
      <w:r w:rsidR="0034420A">
        <w:rPr>
          <w:sz w:val="20"/>
          <w:szCs w:val="20"/>
          <w:shd w:val="clear" w:color="auto" w:fill="FFFFFF"/>
        </w:rPr>
        <w:t>NLP frameworks</w:t>
      </w:r>
      <w:r w:rsidR="00995689" w:rsidRPr="00995689">
        <w:rPr>
          <w:sz w:val="20"/>
          <w:szCs w:val="20"/>
          <w:shd w:val="clear" w:color="auto" w:fill="FFFFFF"/>
        </w:rPr>
        <w:t>, and integrating statistical modelling with business intelligence</w:t>
      </w:r>
      <w:r w:rsidR="0034420A">
        <w:rPr>
          <w:sz w:val="20"/>
          <w:szCs w:val="20"/>
          <w:shd w:val="clear" w:color="auto" w:fill="FFFFFF"/>
        </w:rPr>
        <w:t xml:space="preserve"> production ready</w:t>
      </w:r>
      <w:r w:rsidR="00995689" w:rsidRPr="00995689">
        <w:rPr>
          <w:sz w:val="20"/>
          <w:szCs w:val="20"/>
          <w:shd w:val="clear" w:color="auto" w:fill="FFFFFF"/>
        </w:rPr>
        <w:t xml:space="preserve"> dashboards. Recognized for delivering measurable business outcomes, including significant cost savings and operational efficiency. Adept at mentoring teams and collaborating cross-functionally to drive data-driven decision-making and innovation.</w:t>
      </w:r>
    </w:p>
    <w:p w14:paraId="511044EB" w14:textId="77777777" w:rsidR="00995689" w:rsidRPr="00995689" w:rsidRDefault="00995689">
      <w:pPr>
        <w:rPr>
          <w:sz w:val="14"/>
          <w:szCs w:val="14"/>
        </w:rPr>
      </w:pPr>
    </w:p>
    <w:p w14:paraId="1574725E" w14:textId="77777777" w:rsidR="00ED004B" w:rsidRDefault="00ED004B" w:rsidP="00ED004B">
      <w:pPr>
        <w:pBdr>
          <w:bottom w:val="single" w:sz="4" w:space="1" w:color="000000"/>
        </w:pBdr>
        <w:tabs>
          <w:tab w:val="right" w:pos="10627"/>
        </w:tabs>
        <w:rPr>
          <w:b/>
          <w:smallCaps/>
          <w:sz w:val="20"/>
          <w:szCs w:val="20"/>
          <w:u w:val="single"/>
        </w:rPr>
      </w:pPr>
      <w:r>
        <w:rPr>
          <w:b/>
          <w:sz w:val="20"/>
          <w:szCs w:val="20"/>
        </w:rPr>
        <w:t xml:space="preserve">SKILLS </w:t>
      </w:r>
    </w:p>
    <w:p w14:paraId="2F542F94" w14:textId="77777777" w:rsidR="00ED004B" w:rsidRPr="0068590A" w:rsidRDefault="00ED004B" w:rsidP="00ED004B">
      <w:pPr>
        <w:pStyle w:val="NoSpacing"/>
        <w:rPr>
          <w:rFonts w:ascii="Times New Roman" w:hAnsi="Times New Roman" w:cs="Times New Roman"/>
          <w:sz w:val="6"/>
          <w:szCs w:val="6"/>
        </w:rPr>
      </w:pPr>
    </w:p>
    <w:tbl>
      <w:tblPr>
        <w:tblStyle w:val="TableGrid"/>
        <w:tblW w:w="963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88"/>
        <w:gridCol w:w="6903"/>
      </w:tblGrid>
      <w:tr w:rsidR="00483A95" w14:paraId="073FC914" w14:textId="77777777" w:rsidTr="00313144">
        <w:tc>
          <w:tcPr>
            <w:tcW w:w="2448" w:type="dxa"/>
            <w:vAlign w:val="center"/>
          </w:tcPr>
          <w:p w14:paraId="4E23C9C6" w14:textId="44F7A5F7"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Technical Skills</w:t>
            </w:r>
          </w:p>
        </w:tc>
        <w:tc>
          <w:tcPr>
            <w:tcW w:w="288" w:type="dxa"/>
          </w:tcPr>
          <w:p w14:paraId="5C76ABE1" w14:textId="75017645"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4E009422" w14:textId="42F62092" w:rsidR="00483A95" w:rsidRPr="00483A95" w:rsidRDefault="00483A95" w:rsidP="00ED004B">
            <w:pPr>
              <w:pStyle w:val="NoSpacing"/>
              <w:rPr>
                <w:rFonts w:ascii="Times New Roman" w:hAnsi="Times New Roman" w:cs="Times New Roman"/>
                <w:sz w:val="20"/>
                <w:szCs w:val="20"/>
              </w:rPr>
            </w:pPr>
            <w:r w:rsidRPr="00483A95">
              <w:rPr>
                <w:rFonts w:ascii="Times New Roman" w:hAnsi="Times New Roman" w:cs="Times New Roman"/>
                <w:sz w:val="20"/>
                <w:szCs w:val="20"/>
              </w:rPr>
              <w:t>Python, SQL, R, Rust</w:t>
            </w:r>
            <w:r>
              <w:rPr>
                <w:rFonts w:ascii="Times New Roman" w:hAnsi="Times New Roman" w:cs="Times New Roman"/>
                <w:sz w:val="20"/>
                <w:szCs w:val="20"/>
              </w:rPr>
              <w:t>, ReactJS</w:t>
            </w:r>
            <w:r w:rsidR="006A3B21">
              <w:rPr>
                <w:rFonts w:ascii="Times New Roman" w:hAnsi="Times New Roman" w:cs="Times New Roman"/>
                <w:sz w:val="20"/>
                <w:szCs w:val="20"/>
              </w:rPr>
              <w:t>, MongoDB, SQLite3.</w:t>
            </w:r>
          </w:p>
        </w:tc>
      </w:tr>
      <w:tr w:rsidR="00483A95" w14:paraId="59CDC318" w14:textId="77777777" w:rsidTr="00313144">
        <w:tc>
          <w:tcPr>
            <w:tcW w:w="2448" w:type="dxa"/>
            <w:vAlign w:val="center"/>
          </w:tcPr>
          <w:p w14:paraId="00BC42D3" w14:textId="6BA6C5A7"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Algorithms &amp; Statistics</w:t>
            </w:r>
          </w:p>
        </w:tc>
        <w:tc>
          <w:tcPr>
            <w:tcW w:w="288" w:type="dxa"/>
          </w:tcPr>
          <w:p w14:paraId="319131D3" w14:textId="542334D1"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515C3799" w14:textId="20FDA15D" w:rsidR="00483A95" w:rsidRPr="00483A95" w:rsidRDefault="00483A95" w:rsidP="00ED004B">
            <w:pPr>
              <w:pStyle w:val="NoSpacing"/>
              <w:rPr>
                <w:rFonts w:ascii="Times New Roman" w:hAnsi="Times New Roman" w:cs="Times New Roman"/>
                <w:sz w:val="20"/>
                <w:szCs w:val="20"/>
              </w:rPr>
            </w:pPr>
            <w:r w:rsidRPr="00483A95">
              <w:rPr>
                <w:rFonts w:ascii="Times New Roman" w:hAnsi="Times New Roman" w:cs="Times New Roman"/>
                <w:sz w:val="20"/>
                <w:szCs w:val="20"/>
              </w:rPr>
              <w:t xml:space="preserve">Regression, </w:t>
            </w:r>
            <w:r>
              <w:rPr>
                <w:rFonts w:ascii="Times New Roman" w:hAnsi="Times New Roman" w:cs="Times New Roman"/>
                <w:sz w:val="20"/>
                <w:szCs w:val="20"/>
              </w:rPr>
              <w:t>Classification</w:t>
            </w:r>
            <w:r w:rsidRPr="00483A95">
              <w:rPr>
                <w:rFonts w:ascii="Times New Roman" w:hAnsi="Times New Roman" w:cs="Times New Roman"/>
                <w:sz w:val="20"/>
                <w:szCs w:val="20"/>
              </w:rPr>
              <w:t>, Clustering, LLMs, Neural Networks</w:t>
            </w:r>
            <w:r>
              <w:rPr>
                <w:rFonts w:ascii="Times New Roman" w:hAnsi="Times New Roman" w:cs="Times New Roman"/>
                <w:sz w:val="20"/>
                <w:szCs w:val="20"/>
              </w:rPr>
              <w:t>.</w:t>
            </w:r>
          </w:p>
        </w:tc>
      </w:tr>
      <w:tr w:rsidR="00483A95" w14:paraId="0F89801C" w14:textId="77777777" w:rsidTr="00313144">
        <w:tc>
          <w:tcPr>
            <w:tcW w:w="2448" w:type="dxa"/>
            <w:vAlign w:val="center"/>
          </w:tcPr>
          <w:p w14:paraId="70DC0861" w14:textId="464213BF"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Data Visualization:</w:t>
            </w:r>
          </w:p>
        </w:tc>
        <w:tc>
          <w:tcPr>
            <w:tcW w:w="288" w:type="dxa"/>
          </w:tcPr>
          <w:p w14:paraId="3BC00CED" w14:textId="65AE2A96"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443A66E0" w14:textId="5FB97CAE" w:rsidR="00483A95" w:rsidRPr="00483A95" w:rsidRDefault="00483A95" w:rsidP="00ED004B">
            <w:pPr>
              <w:pStyle w:val="NoSpacing"/>
              <w:rPr>
                <w:rFonts w:ascii="Times New Roman" w:hAnsi="Times New Roman" w:cs="Times New Roman"/>
                <w:sz w:val="20"/>
                <w:szCs w:val="20"/>
              </w:rPr>
            </w:pPr>
            <w:r>
              <w:rPr>
                <w:rFonts w:ascii="Times New Roman" w:hAnsi="Times New Roman" w:cs="Times New Roman"/>
                <w:sz w:val="20"/>
                <w:szCs w:val="20"/>
              </w:rPr>
              <w:t>Tableau, PowerBI, Streamlit, D3.js.</w:t>
            </w:r>
          </w:p>
        </w:tc>
      </w:tr>
      <w:tr w:rsidR="00483A95" w14:paraId="3874E2E1" w14:textId="77777777" w:rsidTr="00313144">
        <w:tc>
          <w:tcPr>
            <w:tcW w:w="2448" w:type="dxa"/>
            <w:vAlign w:val="center"/>
          </w:tcPr>
          <w:p w14:paraId="50BA2820" w14:textId="6FFC5B6D"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Cloud:</w:t>
            </w:r>
          </w:p>
        </w:tc>
        <w:tc>
          <w:tcPr>
            <w:tcW w:w="288" w:type="dxa"/>
          </w:tcPr>
          <w:p w14:paraId="4DF9F798" w14:textId="65A4B593"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10A22BBE" w14:textId="70A5CBBF" w:rsidR="00483A95" w:rsidRDefault="0034420A" w:rsidP="0034420A">
            <w:pPr>
              <w:pStyle w:val="NoSpacing"/>
              <w:ind w:left="720" w:hanging="720"/>
              <w:rPr>
                <w:rFonts w:ascii="Times New Roman" w:hAnsi="Times New Roman" w:cs="Times New Roman"/>
                <w:sz w:val="20"/>
                <w:szCs w:val="20"/>
              </w:rPr>
            </w:pPr>
            <w:r>
              <w:rPr>
                <w:rFonts w:ascii="Times New Roman" w:hAnsi="Times New Roman" w:cs="Times New Roman"/>
                <w:sz w:val="20"/>
                <w:szCs w:val="20"/>
              </w:rPr>
              <w:t xml:space="preserve">Git, Databricks, </w:t>
            </w:r>
            <w:r w:rsidR="00483A95">
              <w:rPr>
                <w:rFonts w:ascii="Times New Roman" w:hAnsi="Times New Roman" w:cs="Times New Roman"/>
                <w:sz w:val="20"/>
                <w:szCs w:val="20"/>
              </w:rPr>
              <w:t>Azure, AWS,</w:t>
            </w:r>
            <w:r w:rsidR="00EF7C17">
              <w:rPr>
                <w:rFonts w:ascii="Times New Roman" w:hAnsi="Times New Roman" w:cs="Times New Roman"/>
                <w:sz w:val="20"/>
                <w:szCs w:val="20"/>
              </w:rPr>
              <w:t xml:space="preserve"> </w:t>
            </w:r>
            <w:r w:rsidR="00483A95">
              <w:rPr>
                <w:rFonts w:ascii="Times New Roman" w:hAnsi="Times New Roman" w:cs="Times New Roman"/>
                <w:sz w:val="20"/>
                <w:szCs w:val="20"/>
              </w:rPr>
              <w:t>Docker, Terraform</w:t>
            </w:r>
            <w:r>
              <w:rPr>
                <w:rFonts w:ascii="Times New Roman" w:hAnsi="Times New Roman" w:cs="Times New Roman"/>
                <w:sz w:val="20"/>
                <w:szCs w:val="20"/>
              </w:rPr>
              <w:t>.</w:t>
            </w:r>
          </w:p>
        </w:tc>
      </w:tr>
      <w:tr w:rsidR="00483A95" w14:paraId="00486EA6" w14:textId="77777777" w:rsidTr="00313144">
        <w:tc>
          <w:tcPr>
            <w:tcW w:w="2448" w:type="dxa"/>
            <w:vAlign w:val="center"/>
          </w:tcPr>
          <w:p w14:paraId="08140830" w14:textId="3F4C6B05"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Frameworks:</w:t>
            </w:r>
          </w:p>
        </w:tc>
        <w:tc>
          <w:tcPr>
            <w:tcW w:w="288" w:type="dxa"/>
          </w:tcPr>
          <w:p w14:paraId="509E04F0" w14:textId="7AD6B69E"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038AD635" w14:textId="0140036F" w:rsidR="00483A95" w:rsidRDefault="00483A95" w:rsidP="00ED004B">
            <w:pPr>
              <w:pStyle w:val="NoSpacing"/>
              <w:rPr>
                <w:rFonts w:ascii="Times New Roman" w:hAnsi="Times New Roman" w:cs="Times New Roman"/>
                <w:sz w:val="20"/>
                <w:szCs w:val="20"/>
              </w:rPr>
            </w:pPr>
            <w:r>
              <w:rPr>
                <w:rFonts w:ascii="Times New Roman" w:hAnsi="Times New Roman" w:cs="Times New Roman"/>
                <w:sz w:val="20"/>
                <w:szCs w:val="20"/>
              </w:rPr>
              <w:t>TensorFlow, Keras, HuggingFace</w:t>
            </w:r>
            <w:r w:rsidR="00FE390F">
              <w:rPr>
                <w:rFonts w:ascii="Times New Roman" w:hAnsi="Times New Roman" w:cs="Times New Roman"/>
                <w:sz w:val="20"/>
                <w:szCs w:val="20"/>
              </w:rPr>
              <w:t>, A/B Testing (Kameleoon)</w:t>
            </w:r>
            <w:r w:rsidR="0038012E">
              <w:rPr>
                <w:rFonts w:ascii="Times New Roman" w:hAnsi="Times New Roman" w:cs="Times New Roman"/>
                <w:sz w:val="20"/>
                <w:szCs w:val="20"/>
              </w:rPr>
              <w:t>, REST, SOAP.</w:t>
            </w:r>
          </w:p>
        </w:tc>
      </w:tr>
      <w:tr w:rsidR="00483A95" w14:paraId="19962AF5" w14:textId="77777777" w:rsidTr="00313144">
        <w:tc>
          <w:tcPr>
            <w:tcW w:w="2448" w:type="dxa"/>
            <w:vAlign w:val="center"/>
          </w:tcPr>
          <w:p w14:paraId="2EE0F1B6" w14:textId="60AD305D"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GenAI APIs:</w:t>
            </w:r>
          </w:p>
        </w:tc>
        <w:tc>
          <w:tcPr>
            <w:tcW w:w="288" w:type="dxa"/>
          </w:tcPr>
          <w:p w14:paraId="2B4255D0" w14:textId="1A28D305"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06A596C8" w14:textId="59304134" w:rsidR="00483A95" w:rsidRDefault="00483A95" w:rsidP="00ED004B">
            <w:pPr>
              <w:pStyle w:val="NoSpacing"/>
              <w:rPr>
                <w:rFonts w:ascii="Times New Roman" w:hAnsi="Times New Roman" w:cs="Times New Roman"/>
                <w:sz w:val="20"/>
                <w:szCs w:val="20"/>
              </w:rPr>
            </w:pPr>
            <w:r>
              <w:rPr>
                <w:rFonts w:ascii="Times New Roman" w:hAnsi="Times New Roman" w:cs="Times New Roman"/>
                <w:sz w:val="20"/>
                <w:szCs w:val="20"/>
              </w:rPr>
              <w:t>OpenAI, Grok, Perplexity, Llama.</w:t>
            </w:r>
          </w:p>
        </w:tc>
      </w:tr>
      <w:tr w:rsidR="00483A95" w14:paraId="37E050C3" w14:textId="77777777" w:rsidTr="00313144">
        <w:tc>
          <w:tcPr>
            <w:tcW w:w="2448" w:type="dxa"/>
            <w:vAlign w:val="center"/>
          </w:tcPr>
          <w:p w14:paraId="650868A7" w14:textId="6F2548D5"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Tools:</w:t>
            </w:r>
          </w:p>
        </w:tc>
        <w:tc>
          <w:tcPr>
            <w:tcW w:w="288" w:type="dxa"/>
          </w:tcPr>
          <w:p w14:paraId="5A9D1265" w14:textId="2B3437F7"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0EA3AAE8" w14:textId="197AAF2E" w:rsidR="00483A95" w:rsidRDefault="00483A95" w:rsidP="00ED004B">
            <w:pPr>
              <w:pStyle w:val="NoSpacing"/>
              <w:rPr>
                <w:rFonts w:ascii="Times New Roman" w:hAnsi="Times New Roman" w:cs="Times New Roman"/>
                <w:sz w:val="20"/>
                <w:szCs w:val="20"/>
              </w:rPr>
            </w:pPr>
            <w:r>
              <w:rPr>
                <w:rFonts w:ascii="Times New Roman" w:hAnsi="Times New Roman" w:cs="Times New Roman"/>
                <w:sz w:val="20"/>
                <w:szCs w:val="20"/>
              </w:rPr>
              <w:t>Advanced Excel, PowerPoint, Word, VBA, Jira, Oracle BI.</w:t>
            </w:r>
          </w:p>
        </w:tc>
      </w:tr>
      <w:tr w:rsidR="00483A95" w14:paraId="7DDA7FC6" w14:textId="77777777" w:rsidTr="00313144">
        <w:tc>
          <w:tcPr>
            <w:tcW w:w="2448" w:type="dxa"/>
            <w:vAlign w:val="center"/>
          </w:tcPr>
          <w:p w14:paraId="1DA45697" w14:textId="0468068C" w:rsidR="00483A95" w:rsidRDefault="00483A95" w:rsidP="00313144">
            <w:pPr>
              <w:pStyle w:val="NoSpacing"/>
              <w:rPr>
                <w:rFonts w:ascii="Times New Roman" w:hAnsi="Times New Roman" w:cs="Times New Roman"/>
                <w:b/>
                <w:bCs/>
                <w:sz w:val="20"/>
                <w:szCs w:val="20"/>
              </w:rPr>
            </w:pPr>
            <w:r>
              <w:rPr>
                <w:rFonts w:ascii="Times New Roman" w:hAnsi="Times New Roman" w:cs="Times New Roman"/>
                <w:b/>
                <w:bCs/>
                <w:sz w:val="20"/>
                <w:szCs w:val="20"/>
              </w:rPr>
              <w:t>Soft Skills:</w:t>
            </w:r>
          </w:p>
        </w:tc>
        <w:tc>
          <w:tcPr>
            <w:tcW w:w="288" w:type="dxa"/>
          </w:tcPr>
          <w:p w14:paraId="271FAC42" w14:textId="0D53CDB5" w:rsidR="00483A95" w:rsidRPr="00887604" w:rsidRDefault="00483A95" w:rsidP="00ED004B">
            <w:pPr>
              <w:pStyle w:val="NoSpacing"/>
              <w:rPr>
                <w:rFonts w:ascii="Times New Roman" w:hAnsi="Times New Roman" w:cs="Times New Roman"/>
                <w:b/>
                <w:bCs/>
                <w:sz w:val="20"/>
                <w:szCs w:val="20"/>
              </w:rPr>
            </w:pPr>
            <w:r w:rsidRPr="00887604">
              <w:rPr>
                <w:rFonts w:ascii="Times New Roman" w:hAnsi="Times New Roman" w:cs="Times New Roman"/>
                <w:b/>
                <w:bCs/>
                <w:sz w:val="20"/>
                <w:szCs w:val="20"/>
              </w:rPr>
              <w:t>:</w:t>
            </w:r>
          </w:p>
        </w:tc>
        <w:tc>
          <w:tcPr>
            <w:tcW w:w="6903" w:type="dxa"/>
          </w:tcPr>
          <w:p w14:paraId="449AB33A" w14:textId="027322D6" w:rsidR="00483A95" w:rsidRDefault="00483A95" w:rsidP="00ED004B">
            <w:pPr>
              <w:pStyle w:val="NoSpacing"/>
              <w:rPr>
                <w:rFonts w:ascii="Times New Roman" w:hAnsi="Times New Roman" w:cs="Times New Roman"/>
                <w:sz w:val="20"/>
                <w:szCs w:val="20"/>
              </w:rPr>
            </w:pPr>
            <w:r>
              <w:rPr>
                <w:rFonts w:ascii="Times New Roman" w:hAnsi="Times New Roman" w:cs="Times New Roman"/>
                <w:sz w:val="20"/>
                <w:szCs w:val="20"/>
              </w:rPr>
              <w:t>Decision Making, Clear Communication, Leadership Skills, Agile Framework.</w:t>
            </w:r>
          </w:p>
        </w:tc>
      </w:tr>
    </w:tbl>
    <w:p w14:paraId="0C9D8F3C" w14:textId="77777777" w:rsidR="00ED004B" w:rsidRPr="00ED004B" w:rsidRDefault="00ED004B">
      <w:pPr>
        <w:pBdr>
          <w:bottom w:val="single" w:sz="4" w:space="1" w:color="000000"/>
        </w:pBdr>
        <w:tabs>
          <w:tab w:val="right" w:pos="10627"/>
        </w:tabs>
        <w:rPr>
          <w:b/>
          <w:sz w:val="14"/>
          <w:szCs w:val="14"/>
        </w:rPr>
      </w:pPr>
    </w:p>
    <w:p w14:paraId="00000007" w14:textId="24849039" w:rsidR="002E5F55" w:rsidRDefault="00000000">
      <w:pPr>
        <w:pBdr>
          <w:bottom w:val="single" w:sz="4" w:space="1" w:color="000000"/>
        </w:pBdr>
        <w:tabs>
          <w:tab w:val="right" w:pos="10627"/>
        </w:tabs>
        <w:rPr>
          <w:b/>
          <w:smallCaps/>
          <w:sz w:val="20"/>
          <w:szCs w:val="20"/>
          <w:u w:val="single"/>
        </w:rPr>
      </w:pPr>
      <w:r>
        <w:rPr>
          <w:b/>
          <w:sz w:val="20"/>
          <w:szCs w:val="20"/>
        </w:rPr>
        <w:t>WORK EXPERIENCE</w:t>
      </w:r>
    </w:p>
    <w:p w14:paraId="69890362" w14:textId="77777777" w:rsidR="00C835C3" w:rsidRPr="00C835C3" w:rsidRDefault="00C835C3">
      <w:pPr>
        <w:tabs>
          <w:tab w:val="right" w:pos="9923"/>
        </w:tabs>
        <w:spacing w:line="220" w:lineRule="auto"/>
        <w:rPr>
          <w:b/>
          <w:sz w:val="6"/>
          <w:szCs w:val="6"/>
        </w:rPr>
      </w:pPr>
    </w:p>
    <w:p w14:paraId="00000008" w14:textId="487271EA" w:rsidR="002E5F55" w:rsidRDefault="00C163FE" w:rsidP="00F67B2D">
      <w:pPr>
        <w:tabs>
          <w:tab w:val="right" w:pos="10773"/>
        </w:tabs>
        <w:spacing w:line="220" w:lineRule="auto"/>
        <w:rPr>
          <w:b/>
          <w:sz w:val="20"/>
          <w:szCs w:val="20"/>
        </w:rPr>
      </w:pPr>
      <w:r>
        <w:rPr>
          <w:b/>
          <w:sz w:val="20"/>
          <w:szCs w:val="20"/>
        </w:rPr>
        <w:t>Accenture (Client: San Diego Gas &amp; Electric)</w:t>
      </w:r>
      <w:r>
        <w:rPr>
          <w:b/>
          <w:sz w:val="20"/>
          <w:szCs w:val="20"/>
        </w:rPr>
        <w:tab/>
        <w:t xml:space="preserve">    Los Angeles, CA </w:t>
      </w:r>
    </w:p>
    <w:p w14:paraId="00000009" w14:textId="6B6F9EDF" w:rsidR="002E5F55" w:rsidRPr="008531B1" w:rsidRDefault="00C163FE" w:rsidP="00F67B2D">
      <w:pPr>
        <w:tabs>
          <w:tab w:val="right" w:pos="10773"/>
        </w:tabs>
        <w:spacing w:line="220" w:lineRule="auto"/>
        <w:rPr>
          <w:iCs/>
          <w:sz w:val="20"/>
          <w:szCs w:val="20"/>
        </w:rPr>
      </w:pPr>
      <w:r w:rsidRPr="008531B1">
        <w:rPr>
          <w:iCs/>
          <w:sz w:val="20"/>
          <w:szCs w:val="20"/>
        </w:rPr>
        <w:t>Senior Data Scientist</w:t>
      </w:r>
      <w:r w:rsidRPr="008531B1">
        <w:rPr>
          <w:iCs/>
          <w:sz w:val="20"/>
          <w:szCs w:val="20"/>
        </w:rPr>
        <w:tab/>
        <w:t xml:space="preserve">  May 2024 – Present</w:t>
      </w:r>
    </w:p>
    <w:p w14:paraId="1A1AC02A" w14:textId="259C85E0" w:rsidR="00C42B94" w:rsidRDefault="008A2370" w:rsidP="00C42B94">
      <w:pPr>
        <w:numPr>
          <w:ilvl w:val="0"/>
          <w:numId w:val="1"/>
        </w:numPr>
        <w:jc w:val="both"/>
        <w:rPr>
          <w:bCs/>
          <w:sz w:val="20"/>
          <w:szCs w:val="20"/>
        </w:rPr>
      </w:pPr>
      <w:r>
        <w:rPr>
          <w:bCs/>
          <w:sz w:val="20"/>
          <w:szCs w:val="20"/>
        </w:rPr>
        <w:t>Designed and implemented robust, end-to-end CI/CD machine learning pipelines, integrating multiple data sources and processing over 8 million records. Delivered actionable insights that identified key drivers for Diverse Business Enterprise, significantly enhancing organizational strategy saving ~$120000.</w:t>
      </w:r>
    </w:p>
    <w:p w14:paraId="2A65FB27" w14:textId="1FA202C8" w:rsidR="00C42B94" w:rsidRPr="008531B1" w:rsidRDefault="00C42B94" w:rsidP="00C42B94">
      <w:pPr>
        <w:numPr>
          <w:ilvl w:val="0"/>
          <w:numId w:val="1"/>
        </w:numPr>
        <w:jc w:val="both"/>
        <w:rPr>
          <w:bCs/>
          <w:sz w:val="20"/>
          <w:szCs w:val="20"/>
        </w:rPr>
      </w:pPr>
      <w:r>
        <w:rPr>
          <w:bCs/>
          <w:sz w:val="20"/>
          <w:szCs w:val="20"/>
        </w:rPr>
        <w:t>Applied advanced statistical techniques to balance covariates and implemented K-Means clustering on cost probabilities derived from XGBoost and Random Forest propensity models</w:t>
      </w:r>
      <w:r w:rsidR="0034420A">
        <w:rPr>
          <w:bCs/>
          <w:sz w:val="20"/>
          <w:szCs w:val="20"/>
        </w:rPr>
        <w:t xml:space="preserve"> deployed using Databricks</w:t>
      </w:r>
      <w:r>
        <w:rPr>
          <w:bCs/>
          <w:sz w:val="20"/>
          <w:szCs w:val="20"/>
        </w:rPr>
        <w:t>. Improved forecast accuracy and saved up to 2 FTE’s effort, equating to an annual savings of ~ $80,000</w:t>
      </w:r>
    </w:p>
    <w:p w14:paraId="37A7876D" w14:textId="232CC169" w:rsidR="00C42B94" w:rsidRDefault="00C42B94" w:rsidP="00C42B94">
      <w:pPr>
        <w:numPr>
          <w:ilvl w:val="0"/>
          <w:numId w:val="1"/>
        </w:numPr>
        <w:jc w:val="both"/>
        <w:rPr>
          <w:bCs/>
          <w:sz w:val="20"/>
          <w:szCs w:val="20"/>
        </w:rPr>
      </w:pPr>
      <w:r w:rsidRPr="00C42B94">
        <w:rPr>
          <w:bCs/>
          <w:sz w:val="20"/>
          <w:szCs w:val="20"/>
        </w:rPr>
        <w:t>Developed and deployed 18 production-ready Power BI and Tableau dashboards enriched with NLP capabilities to analyze open-text data, leveraging LLMs (RoBERTa, BERT) layered with RAG pipelines</w:t>
      </w:r>
      <w:r w:rsidR="003B3038">
        <w:rPr>
          <w:bCs/>
          <w:sz w:val="20"/>
          <w:szCs w:val="20"/>
        </w:rPr>
        <w:t xml:space="preserve"> deployed using</w:t>
      </w:r>
      <w:r w:rsidRPr="00C42B94">
        <w:rPr>
          <w:bCs/>
          <w:sz w:val="20"/>
          <w:szCs w:val="20"/>
        </w:rPr>
        <w:t xml:space="preserve"> Azure DevOps and Docker for seamless </w:t>
      </w:r>
      <w:r w:rsidR="003B3038">
        <w:rPr>
          <w:bCs/>
          <w:sz w:val="20"/>
          <w:szCs w:val="20"/>
        </w:rPr>
        <w:t>wall time</w:t>
      </w:r>
      <w:r w:rsidRPr="00C42B94">
        <w:rPr>
          <w:bCs/>
          <w:sz w:val="20"/>
          <w:szCs w:val="20"/>
        </w:rPr>
        <w:t>, enabling real-time insights and decision-making.</w:t>
      </w:r>
    </w:p>
    <w:p w14:paraId="3CEAC4A0" w14:textId="410BE332" w:rsidR="00C42B94" w:rsidRDefault="00C42B94" w:rsidP="00C42B94">
      <w:pPr>
        <w:numPr>
          <w:ilvl w:val="0"/>
          <w:numId w:val="1"/>
        </w:numPr>
        <w:jc w:val="both"/>
        <w:rPr>
          <w:bCs/>
          <w:sz w:val="20"/>
          <w:szCs w:val="20"/>
        </w:rPr>
      </w:pPr>
      <w:r w:rsidRPr="00C42B94">
        <w:rPr>
          <w:bCs/>
          <w:sz w:val="20"/>
          <w:szCs w:val="20"/>
        </w:rPr>
        <w:t>Led the development of ensemble models combining Random Forest, XGBoost, and LightGBM to predict cost drivers and optimize resource allocation. Improved model accuracy by 12% compared to baseline models.</w:t>
      </w:r>
    </w:p>
    <w:p w14:paraId="61B245B5" w14:textId="77777777" w:rsidR="00C42B94" w:rsidRPr="00C42B94" w:rsidRDefault="00C42B94" w:rsidP="00210EDF">
      <w:pPr>
        <w:jc w:val="both"/>
        <w:rPr>
          <w:bCs/>
          <w:sz w:val="6"/>
          <w:szCs w:val="6"/>
        </w:rPr>
      </w:pPr>
    </w:p>
    <w:p w14:paraId="0000000F" w14:textId="20AF2529" w:rsidR="002E5F55" w:rsidRDefault="005314DB" w:rsidP="00F67B2D">
      <w:pPr>
        <w:tabs>
          <w:tab w:val="right" w:pos="10773"/>
        </w:tabs>
        <w:spacing w:line="220" w:lineRule="auto"/>
        <w:rPr>
          <w:b/>
          <w:sz w:val="20"/>
          <w:szCs w:val="20"/>
        </w:rPr>
      </w:pPr>
      <w:r>
        <w:rPr>
          <w:b/>
          <w:sz w:val="20"/>
          <w:szCs w:val="20"/>
        </w:rPr>
        <w:t>HSBC</w:t>
      </w:r>
      <w:r>
        <w:rPr>
          <w:b/>
          <w:sz w:val="20"/>
          <w:szCs w:val="20"/>
        </w:rPr>
        <w:tab/>
        <w:t xml:space="preserve">    </w:t>
      </w:r>
      <w:r w:rsidR="00797D24">
        <w:rPr>
          <w:b/>
          <w:sz w:val="20"/>
          <w:szCs w:val="20"/>
        </w:rPr>
        <w:t>Bengaluru, India</w:t>
      </w:r>
    </w:p>
    <w:p w14:paraId="00000010" w14:textId="5EA8004D" w:rsidR="002E5F55" w:rsidRPr="008531B1" w:rsidRDefault="009E760E" w:rsidP="00F67B2D">
      <w:pPr>
        <w:tabs>
          <w:tab w:val="right" w:pos="10773"/>
        </w:tabs>
        <w:spacing w:line="220" w:lineRule="auto"/>
        <w:rPr>
          <w:iCs/>
          <w:sz w:val="20"/>
          <w:szCs w:val="20"/>
        </w:rPr>
      </w:pPr>
      <w:r w:rsidRPr="008531B1">
        <w:rPr>
          <w:iCs/>
          <w:sz w:val="20"/>
          <w:szCs w:val="20"/>
        </w:rPr>
        <w:t>Data Science Manager</w:t>
      </w:r>
      <w:r w:rsidRPr="008531B1">
        <w:rPr>
          <w:iCs/>
          <w:sz w:val="20"/>
          <w:szCs w:val="20"/>
        </w:rPr>
        <w:tab/>
        <w:t xml:space="preserve">   Jun 20</w:t>
      </w:r>
      <w:r w:rsidR="00746B10" w:rsidRPr="008531B1">
        <w:rPr>
          <w:iCs/>
          <w:sz w:val="20"/>
          <w:szCs w:val="20"/>
        </w:rPr>
        <w:t>2</w:t>
      </w:r>
      <w:r w:rsidRPr="008531B1">
        <w:rPr>
          <w:iCs/>
          <w:sz w:val="20"/>
          <w:szCs w:val="20"/>
        </w:rPr>
        <w:t xml:space="preserve">2 - </w:t>
      </w:r>
      <w:r w:rsidR="005314DB" w:rsidRPr="008531B1">
        <w:rPr>
          <w:iCs/>
          <w:sz w:val="20"/>
          <w:szCs w:val="20"/>
        </w:rPr>
        <w:t>May</w:t>
      </w:r>
      <w:r w:rsidRPr="008531B1">
        <w:rPr>
          <w:iCs/>
          <w:sz w:val="20"/>
          <w:szCs w:val="20"/>
        </w:rPr>
        <w:t xml:space="preserve"> 202</w:t>
      </w:r>
      <w:r w:rsidR="005314DB" w:rsidRPr="008531B1">
        <w:rPr>
          <w:iCs/>
          <w:sz w:val="20"/>
          <w:szCs w:val="20"/>
        </w:rPr>
        <w:t>4</w:t>
      </w:r>
    </w:p>
    <w:p w14:paraId="73756601" w14:textId="691CB9BE" w:rsidR="00210EDF" w:rsidRPr="00210EDF" w:rsidRDefault="00210EDF" w:rsidP="00223918">
      <w:pPr>
        <w:numPr>
          <w:ilvl w:val="0"/>
          <w:numId w:val="1"/>
        </w:numPr>
        <w:jc w:val="both"/>
        <w:rPr>
          <w:sz w:val="20"/>
          <w:szCs w:val="20"/>
        </w:rPr>
      </w:pPr>
      <w:r w:rsidRPr="00210EDF">
        <w:rPr>
          <w:sz w:val="20"/>
          <w:szCs w:val="20"/>
        </w:rPr>
        <w:t>Built a comprehensive Employee Lifecycle analytics platform that consolidated employee skills, mood, churn, and pay indicators, resulting in a 20% improvement in talent retention insights and a 15% reduction in churn forecasting error</w:t>
      </w:r>
      <w:r w:rsidR="0034420A">
        <w:rPr>
          <w:sz w:val="20"/>
          <w:szCs w:val="20"/>
        </w:rPr>
        <w:t xml:space="preserve"> and hosted the solution on a Linux server on Azure.</w:t>
      </w:r>
    </w:p>
    <w:p w14:paraId="2FA01B87" w14:textId="1057DB1D" w:rsidR="00210EDF" w:rsidRPr="00210EDF" w:rsidRDefault="00210EDF">
      <w:pPr>
        <w:numPr>
          <w:ilvl w:val="0"/>
          <w:numId w:val="1"/>
        </w:numPr>
        <w:jc w:val="both"/>
        <w:rPr>
          <w:bCs/>
          <w:sz w:val="20"/>
          <w:szCs w:val="20"/>
        </w:rPr>
      </w:pPr>
      <w:r w:rsidRPr="00210EDF">
        <w:rPr>
          <w:sz w:val="20"/>
          <w:szCs w:val="20"/>
        </w:rPr>
        <w:t xml:space="preserve">Integrated Selenium-based </w:t>
      </w:r>
      <w:r w:rsidR="0038012E">
        <w:rPr>
          <w:sz w:val="20"/>
          <w:szCs w:val="20"/>
        </w:rPr>
        <w:t xml:space="preserve">REST API </w:t>
      </w:r>
      <w:r w:rsidRPr="00210EDF">
        <w:rPr>
          <w:sz w:val="20"/>
          <w:szCs w:val="20"/>
        </w:rPr>
        <w:t>GitHub</w:t>
      </w:r>
      <w:r w:rsidR="00FC541B">
        <w:rPr>
          <w:sz w:val="20"/>
          <w:szCs w:val="20"/>
        </w:rPr>
        <w:t xml:space="preserve"> calls for </w:t>
      </w:r>
      <w:r w:rsidRPr="00210EDF">
        <w:rPr>
          <w:sz w:val="20"/>
          <w:szCs w:val="20"/>
        </w:rPr>
        <w:t>scraping to extract over 100,000 unique job skills, leveraged advanced NLP techniques (zero-shot classification and custom embeddings) to analyze 200,000+ open-text survey responses, and deployed predictive models (linear regression, logistic regression, optimization, time series forecasting, and SQL) to deliver actionable insights to HR and leadership teams.</w:t>
      </w:r>
    </w:p>
    <w:p w14:paraId="00000012" w14:textId="69B3BE80" w:rsidR="002E5F55" w:rsidRPr="008531B1" w:rsidRDefault="00000000">
      <w:pPr>
        <w:numPr>
          <w:ilvl w:val="0"/>
          <w:numId w:val="1"/>
        </w:numPr>
        <w:jc w:val="both"/>
        <w:rPr>
          <w:bCs/>
          <w:sz w:val="20"/>
          <w:szCs w:val="20"/>
        </w:rPr>
      </w:pPr>
      <w:r w:rsidRPr="008531B1">
        <w:rPr>
          <w:bCs/>
          <w:sz w:val="20"/>
          <w:szCs w:val="20"/>
        </w:rPr>
        <w:t xml:space="preserve">Improved </w:t>
      </w:r>
      <w:r w:rsidR="00D22C65">
        <w:rPr>
          <w:bCs/>
          <w:sz w:val="20"/>
          <w:szCs w:val="20"/>
        </w:rPr>
        <w:t>Employee</w:t>
      </w:r>
      <w:r w:rsidRPr="008531B1">
        <w:rPr>
          <w:bCs/>
          <w:sz w:val="20"/>
          <w:szCs w:val="20"/>
        </w:rPr>
        <w:t xml:space="preserve"> survey submissions from 60% to 75% by collaborating with senior management across customer success and finance teams, identifying and addressing customer pain points to drive engagement.</w:t>
      </w:r>
    </w:p>
    <w:p w14:paraId="570485ED" w14:textId="77777777" w:rsidR="00C42B94" w:rsidRDefault="00223918" w:rsidP="00C42B94">
      <w:pPr>
        <w:numPr>
          <w:ilvl w:val="0"/>
          <w:numId w:val="1"/>
        </w:numPr>
        <w:jc w:val="both"/>
        <w:rPr>
          <w:bCs/>
          <w:sz w:val="20"/>
          <w:szCs w:val="20"/>
        </w:rPr>
      </w:pPr>
      <w:r w:rsidRPr="00223918">
        <w:rPr>
          <w:bCs/>
          <w:sz w:val="20"/>
          <w:szCs w:val="20"/>
        </w:rPr>
        <w:t>Mentored a team of 28 on advanced Python techniques, including feature engineering, model validation, and explainable AI techniques, accelerating the adoption of best-in-class data science practices.</w:t>
      </w:r>
    </w:p>
    <w:p w14:paraId="2C12199F" w14:textId="543381B9" w:rsidR="00C42B94" w:rsidRPr="00C42B94" w:rsidRDefault="00223918" w:rsidP="00C42B94">
      <w:pPr>
        <w:numPr>
          <w:ilvl w:val="0"/>
          <w:numId w:val="1"/>
        </w:numPr>
        <w:jc w:val="both"/>
        <w:rPr>
          <w:bCs/>
          <w:sz w:val="20"/>
          <w:szCs w:val="20"/>
        </w:rPr>
      </w:pPr>
      <w:r w:rsidRPr="00C42B94">
        <w:rPr>
          <w:sz w:val="20"/>
          <w:szCs w:val="20"/>
        </w:rPr>
        <w:t>Earned 1 Regional Award, 1 Global Award, and 1 promotion in recognition of impactful contributions.</w:t>
      </w:r>
    </w:p>
    <w:p w14:paraId="78C07361" w14:textId="77777777" w:rsidR="00C42B94" w:rsidRPr="00C42B94" w:rsidRDefault="00C42B94" w:rsidP="00C42B94">
      <w:pPr>
        <w:jc w:val="both"/>
        <w:rPr>
          <w:bCs/>
          <w:sz w:val="6"/>
          <w:szCs w:val="6"/>
        </w:rPr>
      </w:pPr>
    </w:p>
    <w:p w14:paraId="7E356FFC" w14:textId="77777777" w:rsidR="00A56E98" w:rsidRDefault="00A56E98" w:rsidP="00F67B2D">
      <w:pPr>
        <w:tabs>
          <w:tab w:val="right" w:pos="10773"/>
        </w:tabs>
        <w:spacing w:line="220" w:lineRule="auto"/>
        <w:rPr>
          <w:b/>
          <w:sz w:val="20"/>
          <w:szCs w:val="20"/>
        </w:rPr>
      </w:pPr>
      <w:r>
        <w:rPr>
          <w:b/>
          <w:sz w:val="20"/>
          <w:szCs w:val="20"/>
        </w:rPr>
        <w:t>HSBC</w:t>
      </w:r>
      <w:r>
        <w:rPr>
          <w:b/>
          <w:sz w:val="20"/>
          <w:szCs w:val="20"/>
        </w:rPr>
        <w:tab/>
        <w:t xml:space="preserve">    Bengaluru, India</w:t>
      </w:r>
    </w:p>
    <w:p w14:paraId="63161A1E" w14:textId="5A0F3145" w:rsidR="00A56E98" w:rsidRPr="008531B1" w:rsidRDefault="00A56E98" w:rsidP="00F67B2D">
      <w:pPr>
        <w:tabs>
          <w:tab w:val="right" w:pos="10773"/>
        </w:tabs>
        <w:spacing w:line="220" w:lineRule="auto"/>
        <w:rPr>
          <w:iCs/>
          <w:sz w:val="20"/>
          <w:szCs w:val="20"/>
        </w:rPr>
      </w:pPr>
      <w:r w:rsidRPr="008531B1">
        <w:rPr>
          <w:iCs/>
          <w:sz w:val="20"/>
          <w:szCs w:val="20"/>
        </w:rPr>
        <w:t>Senior Data Scientist</w:t>
      </w:r>
      <w:r w:rsidRPr="008531B1">
        <w:rPr>
          <w:iCs/>
          <w:sz w:val="20"/>
          <w:szCs w:val="20"/>
        </w:rPr>
        <w:tab/>
        <w:t xml:space="preserve">   </w:t>
      </w:r>
      <w:r w:rsidR="00E90F2A">
        <w:rPr>
          <w:iCs/>
          <w:sz w:val="20"/>
          <w:szCs w:val="20"/>
        </w:rPr>
        <w:t>Jul</w:t>
      </w:r>
      <w:r w:rsidRPr="008531B1">
        <w:rPr>
          <w:iCs/>
          <w:sz w:val="20"/>
          <w:szCs w:val="20"/>
        </w:rPr>
        <w:t xml:space="preserve"> 20</w:t>
      </w:r>
      <w:r w:rsidR="00E90F2A">
        <w:rPr>
          <w:iCs/>
          <w:sz w:val="20"/>
          <w:szCs w:val="20"/>
        </w:rPr>
        <w:t>20</w:t>
      </w:r>
      <w:r w:rsidRPr="008531B1">
        <w:rPr>
          <w:iCs/>
          <w:sz w:val="20"/>
          <w:szCs w:val="20"/>
        </w:rPr>
        <w:t xml:space="preserve"> - </w:t>
      </w:r>
      <w:r w:rsidR="00E90F2A">
        <w:rPr>
          <w:iCs/>
          <w:sz w:val="20"/>
          <w:szCs w:val="20"/>
        </w:rPr>
        <w:t>Jun</w:t>
      </w:r>
      <w:r w:rsidRPr="008531B1">
        <w:rPr>
          <w:iCs/>
          <w:sz w:val="20"/>
          <w:szCs w:val="20"/>
        </w:rPr>
        <w:t xml:space="preserve"> 202</w:t>
      </w:r>
      <w:r w:rsidR="00E90F2A">
        <w:rPr>
          <w:iCs/>
          <w:sz w:val="20"/>
          <w:szCs w:val="20"/>
        </w:rPr>
        <w:t>2</w:t>
      </w:r>
    </w:p>
    <w:p w14:paraId="61F4EF9A" w14:textId="2B024DA9" w:rsidR="00A56E98" w:rsidRPr="008531B1" w:rsidRDefault="00E22245" w:rsidP="00A56E98">
      <w:pPr>
        <w:numPr>
          <w:ilvl w:val="0"/>
          <w:numId w:val="1"/>
        </w:numPr>
        <w:jc w:val="both"/>
        <w:rPr>
          <w:bCs/>
          <w:sz w:val="20"/>
          <w:szCs w:val="20"/>
        </w:rPr>
      </w:pPr>
      <w:r w:rsidRPr="008531B1">
        <w:rPr>
          <w:bCs/>
          <w:sz w:val="20"/>
          <w:szCs w:val="20"/>
        </w:rPr>
        <w:t xml:space="preserve">Led the initiative of refactoring existing reporting techniques and helped automate 835 PowerPoint cuts for each business using Python PPTX, APIs, </w:t>
      </w:r>
      <w:r w:rsidR="0038012E">
        <w:rPr>
          <w:bCs/>
          <w:sz w:val="20"/>
          <w:szCs w:val="20"/>
        </w:rPr>
        <w:t>MongoDB and Databricks</w:t>
      </w:r>
      <w:r w:rsidRPr="008531B1">
        <w:rPr>
          <w:bCs/>
          <w:sz w:val="20"/>
          <w:szCs w:val="20"/>
        </w:rPr>
        <w:t xml:space="preserve"> for faster querying which cut down time from 2 months of reporting to 22 hours of ready reports in the inbox of employees ranging from Peoples Manager to Business Heads.</w:t>
      </w:r>
    </w:p>
    <w:p w14:paraId="004D60B7" w14:textId="716D28C2" w:rsidR="00E22245" w:rsidRPr="008531B1" w:rsidRDefault="00E22245" w:rsidP="00A56E98">
      <w:pPr>
        <w:numPr>
          <w:ilvl w:val="0"/>
          <w:numId w:val="1"/>
        </w:numPr>
        <w:jc w:val="both"/>
        <w:rPr>
          <w:bCs/>
          <w:sz w:val="20"/>
          <w:szCs w:val="20"/>
        </w:rPr>
      </w:pPr>
      <w:r w:rsidRPr="008531B1">
        <w:rPr>
          <w:bCs/>
          <w:sz w:val="20"/>
          <w:szCs w:val="20"/>
        </w:rPr>
        <w:t xml:space="preserve">Created Statistical and Machine Learning Models to forecast the FTE &amp; Cost at Employee Level which served as an organization wide benchmark base to track churn in form of monthly executive reports presented to the board. The board would take actions based off of the numbers </w:t>
      </w:r>
      <w:r w:rsidR="003B3038">
        <w:rPr>
          <w:bCs/>
          <w:sz w:val="20"/>
          <w:szCs w:val="20"/>
        </w:rPr>
        <w:t xml:space="preserve">which were A/B Tested and Audit screened.        </w:t>
      </w:r>
    </w:p>
    <w:p w14:paraId="5C0BC679" w14:textId="18635ACE" w:rsidR="00A56E98" w:rsidRDefault="00B07BC9" w:rsidP="00A56E98">
      <w:pPr>
        <w:numPr>
          <w:ilvl w:val="0"/>
          <w:numId w:val="1"/>
        </w:numPr>
        <w:jc w:val="both"/>
        <w:rPr>
          <w:bCs/>
          <w:sz w:val="20"/>
          <w:szCs w:val="20"/>
        </w:rPr>
      </w:pPr>
      <w:r w:rsidRPr="008531B1">
        <w:rPr>
          <w:bCs/>
          <w:sz w:val="20"/>
          <w:szCs w:val="20"/>
        </w:rPr>
        <w:t>Worked cross functionally with Data Science Leads at Microsoft, Glass Door and TechWolf to enhance the inhouse capability of Employee Engagement and see how the actual data is doing against the Market Data</w:t>
      </w:r>
      <w:r w:rsidR="00FF21A2">
        <w:rPr>
          <w:bCs/>
          <w:sz w:val="20"/>
          <w:szCs w:val="20"/>
        </w:rPr>
        <w:t xml:space="preserve"> to predict Employee Mood scale.</w:t>
      </w:r>
    </w:p>
    <w:p w14:paraId="60760453" w14:textId="7E05F24E" w:rsidR="0034420A" w:rsidRPr="008531B1" w:rsidRDefault="0034420A" w:rsidP="00A56E98">
      <w:pPr>
        <w:numPr>
          <w:ilvl w:val="0"/>
          <w:numId w:val="1"/>
        </w:numPr>
        <w:jc w:val="both"/>
        <w:rPr>
          <w:bCs/>
          <w:sz w:val="20"/>
          <w:szCs w:val="20"/>
        </w:rPr>
      </w:pPr>
      <w:r>
        <w:rPr>
          <w:bCs/>
          <w:sz w:val="20"/>
          <w:szCs w:val="20"/>
        </w:rPr>
        <w:t xml:space="preserve">Documentation of coding standards for the wider team &amp; setting up </w:t>
      </w:r>
      <w:r w:rsidR="00FF21A2">
        <w:rPr>
          <w:bCs/>
          <w:sz w:val="20"/>
          <w:szCs w:val="20"/>
        </w:rPr>
        <w:t>default GitHub repositories for code ready environments in Python &amp;  R.</w:t>
      </w:r>
    </w:p>
    <w:p w14:paraId="60177020" w14:textId="6D59A852" w:rsidR="00A56E98" w:rsidRDefault="00C835C3" w:rsidP="00ED004B">
      <w:pPr>
        <w:numPr>
          <w:ilvl w:val="0"/>
          <w:numId w:val="1"/>
        </w:numPr>
        <w:jc w:val="both"/>
        <w:rPr>
          <w:bCs/>
          <w:sz w:val="20"/>
          <w:szCs w:val="20"/>
        </w:rPr>
      </w:pPr>
      <w:r w:rsidRPr="008531B1">
        <w:rPr>
          <w:bCs/>
          <w:sz w:val="20"/>
          <w:szCs w:val="20"/>
        </w:rPr>
        <w:t>Secured 3 Global awards and 2 promotions.</w:t>
      </w:r>
    </w:p>
    <w:p w14:paraId="361F11F8" w14:textId="77777777" w:rsidR="00F67B2D" w:rsidRPr="00F67B2D" w:rsidRDefault="00F67B2D" w:rsidP="00F67B2D">
      <w:pPr>
        <w:jc w:val="both"/>
        <w:rPr>
          <w:bCs/>
          <w:sz w:val="14"/>
          <w:szCs w:val="14"/>
        </w:rPr>
      </w:pPr>
    </w:p>
    <w:p w14:paraId="500BE96D" w14:textId="77777777" w:rsidR="00F67B2D" w:rsidRDefault="00F67B2D" w:rsidP="00F67B2D">
      <w:pPr>
        <w:pBdr>
          <w:bottom w:val="single" w:sz="4" w:space="1" w:color="000000"/>
        </w:pBdr>
        <w:tabs>
          <w:tab w:val="right" w:pos="10627"/>
        </w:tabs>
        <w:rPr>
          <w:b/>
          <w:smallCaps/>
          <w:sz w:val="20"/>
          <w:szCs w:val="20"/>
          <w:u w:val="single"/>
        </w:rPr>
      </w:pPr>
      <w:r>
        <w:rPr>
          <w:b/>
          <w:sz w:val="20"/>
          <w:szCs w:val="20"/>
        </w:rPr>
        <w:t>EDUCATION</w:t>
      </w:r>
    </w:p>
    <w:p w14:paraId="7406D170" w14:textId="77777777" w:rsidR="00F67B2D" w:rsidRPr="00C835C3" w:rsidRDefault="00F67B2D" w:rsidP="00F67B2D">
      <w:pPr>
        <w:tabs>
          <w:tab w:val="right" w:pos="9923"/>
        </w:tabs>
        <w:spacing w:line="220" w:lineRule="auto"/>
        <w:rPr>
          <w:b/>
          <w:sz w:val="6"/>
          <w:szCs w:val="6"/>
        </w:rPr>
      </w:pPr>
    </w:p>
    <w:p w14:paraId="449DA388" w14:textId="77777777" w:rsidR="00F67B2D" w:rsidRDefault="00F67B2D" w:rsidP="00F67B2D">
      <w:pPr>
        <w:tabs>
          <w:tab w:val="right" w:pos="10773"/>
        </w:tabs>
        <w:spacing w:line="220" w:lineRule="auto"/>
        <w:rPr>
          <w:sz w:val="20"/>
          <w:szCs w:val="20"/>
        </w:rPr>
      </w:pPr>
      <w:r>
        <w:rPr>
          <w:b/>
          <w:sz w:val="20"/>
          <w:szCs w:val="20"/>
        </w:rPr>
        <w:t>Symbiosis International University</w:t>
      </w:r>
      <w:r>
        <w:rPr>
          <w:b/>
          <w:sz w:val="20"/>
          <w:szCs w:val="20"/>
        </w:rPr>
        <w:tab/>
        <w:t>India</w:t>
      </w:r>
    </w:p>
    <w:p w14:paraId="6E977D55" w14:textId="77777777" w:rsidR="00F67B2D" w:rsidRPr="008531B1" w:rsidRDefault="00F67B2D" w:rsidP="00F67B2D">
      <w:pPr>
        <w:tabs>
          <w:tab w:val="right" w:pos="10773"/>
        </w:tabs>
        <w:spacing w:line="220" w:lineRule="auto"/>
        <w:rPr>
          <w:iCs/>
          <w:sz w:val="20"/>
          <w:szCs w:val="20"/>
        </w:rPr>
      </w:pPr>
      <w:r w:rsidRPr="008531B1">
        <w:rPr>
          <w:iCs/>
          <w:sz w:val="20"/>
          <w:szCs w:val="20"/>
        </w:rPr>
        <w:t>Master of Science – Computer Applications (CGPA: 8.62/10.00)</w:t>
      </w:r>
      <w:r w:rsidRPr="008531B1">
        <w:rPr>
          <w:iCs/>
          <w:sz w:val="20"/>
          <w:szCs w:val="20"/>
        </w:rPr>
        <w:tab/>
        <w:t>Apr 2020</w:t>
      </w:r>
    </w:p>
    <w:p w14:paraId="44B0196B" w14:textId="77777777" w:rsidR="00F67B2D" w:rsidRDefault="00F67B2D" w:rsidP="00F67B2D">
      <w:pPr>
        <w:numPr>
          <w:ilvl w:val="0"/>
          <w:numId w:val="2"/>
        </w:numPr>
        <w:jc w:val="both"/>
        <w:rPr>
          <w:sz w:val="20"/>
          <w:szCs w:val="20"/>
        </w:rPr>
      </w:pPr>
      <w:r>
        <w:rPr>
          <w:sz w:val="20"/>
          <w:szCs w:val="20"/>
        </w:rPr>
        <w:t>Ranked #2 in 3 out of 4 semesters, Appointed Data Science exchange representative with Ritsumeikan University.</w:t>
      </w:r>
    </w:p>
    <w:p w14:paraId="32CBFB4F" w14:textId="77777777" w:rsidR="00F67B2D" w:rsidRDefault="00F67B2D" w:rsidP="00F67B2D">
      <w:pPr>
        <w:numPr>
          <w:ilvl w:val="0"/>
          <w:numId w:val="2"/>
        </w:numPr>
        <w:jc w:val="both"/>
        <w:rPr>
          <w:sz w:val="20"/>
          <w:szCs w:val="20"/>
        </w:rPr>
      </w:pPr>
      <w:r>
        <w:rPr>
          <w:sz w:val="20"/>
          <w:szCs w:val="20"/>
        </w:rPr>
        <w:t>Relevant Coursework: Data Science Major, Data Structures &amp; Algorithms, Machine Learning, End to End pipelines, Natural Language Processing.</w:t>
      </w:r>
    </w:p>
    <w:p w14:paraId="5674CC95" w14:textId="77777777" w:rsidR="00F67B2D" w:rsidRDefault="00F67B2D" w:rsidP="00F67B2D">
      <w:pPr>
        <w:rPr>
          <w:sz w:val="14"/>
          <w:szCs w:val="14"/>
        </w:rPr>
      </w:pPr>
    </w:p>
    <w:p w14:paraId="59D94386" w14:textId="77777777" w:rsidR="00F67B2D" w:rsidRDefault="00F67B2D" w:rsidP="00F67B2D">
      <w:pPr>
        <w:tabs>
          <w:tab w:val="right" w:pos="10773"/>
        </w:tabs>
        <w:spacing w:line="220" w:lineRule="auto"/>
        <w:rPr>
          <w:sz w:val="20"/>
          <w:szCs w:val="20"/>
        </w:rPr>
      </w:pPr>
      <w:r>
        <w:rPr>
          <w:b/>
          <w:sz w:val="20"/>
          <w:szCs w:val="20"/>
        </w:rPr>
        <w:t>Symbiosis International University</w:t>
      </w:r>
      <w:r>
        <w:rPr>
          <w:b/>
          <w:sz w:val="20"/>
          <w:szCs w:val="20"/>
        </w:rPr>
        <w:tab/>
        <w:t>India</w:t>
      </w:r>
    </w:p>
    <w:p w14:paraId="7F004BE2" w14:textId="77777777" w:rsidR="00F67B2D" w:rsidRPr="008531B1" w:rsidRDefault="00F67B2D" w:rsidP="00F67B2D">
      <w:pPr>
        <w:tabs>
          <w:tab w:val="right" w:pos="10773"/>
        </w:tabs>
        <w:spacing w:line="220" w:lineRule="auto"/>
        <w:rPr>
          <w:iCs/>
          <w:sz w:val="20"/>
          <w:szCs w:val="20"/>
        </w:rPr>
      </w:pPr>
      <w:r w:rsidRPr="008531B1">
        <w:rPr>
          <w:iCs/>
          <w:sz w:val="20"/>
          <w:szCs w:val="20"/>
        </w:rPr>
        <w:t>Bachelor of Computer Applications (CGPA: 7.86/10.00)</w:t>
      </w:r>
      <w:r w:rsidRPr="008531B1">
        <w:rPr>
          <w:iCs/>
          <w:sz w:val="20"/>
          <w:szCs w:val="20"/>
        </w:rPr>
        <w:tab/>
        <w:t>Apr 2018</w:t>
      </w:r>
    </w:p>
    <w:p w14:paraId="496C25FF" w14:textId="77777777" w:rsidR="00F67B2D" w:rsidRDefault="00F67B2D" w:rsidP="00F67B2D">
      <w:pPr>
        <w:numPr>
          <w:ilvl w:val="0"/>
          <w:numId w:val="2"/>
        </w:numPr>
        <w:jc w:val="both"/>
        <w:rPr>
          <w:sz w:val="20"/>
          <w:szCs w:val="20"/>
        </w:rPr>
      </w:pPr>
      <w:r>
        <w:rPr>
          <w:sz w:val="20"/>
          <w:szCs w:val="20"/>
        </w:rPr>
        <w:t>Ranked #1 &amp; #2 in 2 &amp; 1 out of 6 semesters respectively, Secured 2</w:t>
      </w:r>
      <w:r w:rsidRPr="00CA3321">
        <w:rPr>
          <w:sz w:val="20"/>
          <w:szCs w:val="20"/>
          <w:vertAlign w:val="superscript"/>
        </w:rPr>
        <w:t>nd</w:t>
      </w:r>
      <w:r>
        <w:rPr>
          <w:sz w:val="20"/>
          <w:szCs w:val="20"/>
        </w:rPr>
        <w:t xml:space="preserve"> place amongst top universities in India. </w:t>
      </w:r>
    </w:p>
    <w:p w14:paraId="37B258F8" w14:textId="7AFA2913" w:rsidR="00F67B2D" w:rsidRPr="00F67B2D" w:rsidRDefault="00F67B2D" w:rsidP="00F67B2D">
      <w:pPr>
        <w:numPr>
          <w:ilvl w:val="0"/>
          <w:numId w:val="2"/>
        </w:numPr>
        <w:jc w:val="both"/>
        <w:rPr>
          <w:sz w:val="20"/>
          <w:szCs w:val="20"/>
        </w:rPr>
      </w:pPr>
      <w:r>
        <w:rPr>
          <w:sz w:val="20"/>
          <w:szCs w:val="20"/>
        </w:rPr>
        <w:t>Relevant Coursework: Exploratory Data Analysis in Python &amp; R, JavaScript, Java, DS Android Application.</w:t>
      </w:r>
    </w:p>
    <w:p w14:paraId="6C0F10AC" w14:textId="77777777" w:rsidR="00C42B94" w:rsidRPr="00C42B94" w:rsidRDefault="00C42B94">
      <w:pPr>
        <w:pBdr>
          <w:bottom w:val="single" w:sz="4" w:space="1" w:color="000000"/>
        </w:pBdr>
        <w:tabs>
          <w:tab w:val="right" w:pos="10627"/>
        </w:tabs>
        <w:rPr>
          <w:sz w:val="14"/>
          <w:szCs w:val="14"/>
        </w:rPr>
      </w:pPr>
    </w:p>
    <w:p w14:paraId="00000016" w14:textId="15B8C29F" w:rsidR="002E5F55" w:rsidRDefault="00000000">
      <w:pPr>
        <w:pBdr>
          <w:bottom w:val="single" w:sz="4" w:space="1" w:color="000000"/>
        </w:pBdr>
        <w:tabs>
          <w:tab w:val="right" w:pos="10627"/>
        </w:tabs>
        <w:rPr>
          <w:b/>
          <w:smallCaps/>
          <w:sz w:val="20"/>
          <w:szCs w:val="20"/>
          <w:u w:val="single"/>
        </w:rPr>
      </w:pPr>
      <w:r>
        <w:rPr>
          <w:b/>
          <w:sz w:val="20"/>
          <w:szCs w:val="20"/>
        </w:rPr>
        <w:t>PROJECTS</w:t>
      </w:r>
      <w:r w:rsidR="00E63FBE">
        <w:rPr>
          <w:b/>
          <w:sz w:val="20"/>
          <w:szCs w:val="20"/>
        </w:rPr>
        <w:t xml:space="preserve"> &amp; RECENT CONTRIBUTIONS</w:t>
      </w:r>
      <w:r>
        <w:rPr>
          <w:b/>
          <w:sz w:val="20"/>
          <w:szCs w:val="20"/>
        </w:rPr>
        <w:t xml:space="preserve"> </w:t>
      </w:r>
      <w:hyperlink r:id="rId7" w:history="1">
        <w:r w:rsidR="00B07BC9" w:rsidRPr="009B244A">
          <w:rPr>
            <w:rStyle w:val="Hyperlink"/>
            <w:b/>
            <w:sz w:val="20"/>
            <w:szCs w:val="20"/>
          </w:rPr>
          <w:t>(</w:t>
        </w:r>
        <w:r w:rsidR="00E63FBE">
          <w:rPr>
            <w:rStyle w:val="Hyperlink"/>
            <w:b/>
            <w:sz w:val="20"/>
            <w:szCs w:val="20"/>
          </w:rPr>
          <w:t xml:space="preserve">Academy </w:t>
        </w:r>
        <w:r w:rsidR="009B244A" w:rsidRPr="009B244A">
          <w:rPr>
            <w:rStyle w:val="Hyperlink"/>
            <w:b/>
            <w:sz w:val="20"/>
            <w:szCs w:val="20"/>
          </w:rPr>
          <w:t>Project Portfolio</w:t>
        </w:r>
        <w:r w:rsidR="00B07BC9" w:rsidRPr="009B244A">
          <w:rPr>
            <w:rStyle w:val="Hyperlink"/>
            <w:b/>
            <w:sz w:val="20"/>
            <w:szCs w:val="20"/>
          </w:rPr>
          <w:t>)</w:t>
        </w:r>
      </w:hyperlink>
    </w:p>
    <w:p w14:paraId="0BB089B1" w14:textId="77777777" w:rsidR="00C835C3" w:rsidRPr="00C835C3" w:rsidRDefault="00C835C3">
      <w:pPr>
        <w:tabs>
          <w:tab w:val="right" w:pos="9923"/>
        </w:tabs>
        <w:spacing w:line="220" w:lineRule="auto"/>
        <w:rPr>
          <w:b/>
          <w:sz w:val="6"/>
          <w:szCs w:val="6"/>
        </w:rPr>
      </w:pPr>
    </w:p>
    <w:p w14:paraId="79CB59FB" w14:textId="0376F2D5" w:rsidR="00342322" w:rsidRDefault="00342322">
      <w:pPr>
        <w:tabs>
          <w:tab w:val="right" w:pos="9923"/>
        </w:tabs>
        <w:spacing w:line="220" w:lineRule="auto"/>
        <w:rPr>
          <w:bCs/>
          <w:sz w:val="20"/>
          <w:szCs w:val="20"/>
        </w:rPr>
      </w:pPr>
      <w:r>
        <w:rPr>
          <w:bCs/>
          <w:sz w:val="20"/>
          <w:szCs w:val="20"/>
        </w:rPr>
        <w:t>Kaggle</w:t>
      </w:r>
      <w:r w:rsidR="00E63FBE">
        <w:rPr>
          <w:bCs/>
          <w:sz w:val="20"/>
          <w:szCs w:val="20"/>
        </w:rPr>
        <w:t>: Detect AI Generated Texts using LLMs (</w:t>
      </w:r>
      <w:hyperlink r:id="rId8" w:history="1">
        <w:r w:rsidR="00E63FBE" w:rsidRPr="00E63FBE">
          <w:rPr>
            <w:rStyle w:val="Hyperlink"/>
            <w:bCs/>
            <w:sz w:val="20"/>
            <w:szCs w:val="20"/>
          </w:rPr>
          <w:t>repo</w:t>
        </w:r>
      </w:hyperlink>
      <w:r w:rsidR="00E63FBE">
        <w:rPr>
          <w:bCs/>
          <w:sz w:val="20"/>
          <w:szCs w:val="20"/>
        </w:rPr>
        <w:t>)</w:t>
      </w:r>
    </w:p>
    <w:p w14:paraId="565345A8" w14:textId="56E49E92" w:rsidR="00ED004B" w:rsidRPr="00ED004B" w:rsidRDefault="00ED004B">
      <w:pPr>
        <w:tabs>
          <w:tab w:val="right" w:pos="9923"/>
        </w:tabs>
        <w:spacing w:line="220" w:lineRule="auto"/>
        <w:rPr>
          <w:b/>
          <w:bCs/>
          <w:sz w:val="20"/>
          <w:szCs w:val="20"/>
        </w:rPr>
      </w:pPr>
      <w:r>
        <w:rPr>
          <w:bCs/>
          <w:sz w:val="20"/>
          <w:szCs w:val="20"/>
        </w:rPr>
        <w:t xml:space="preserve">Kaggle: </w:t>
      </w:r>
      <w:r w:rsidRPr="00ED004B">
        <w:rPr>
          <w:sz w:val="20"/>
          <w:szCs w:val="20"/>
        </w:rPr>
        <w:t>Diabetes Diagnosis Prediction</w:t>
      </w:r>
      <w:r>
        <w:rPr>
          <w:sz w:val="20"/>
          <w:szCs w:val="20"/>
        </w:rPr>
        <w:t xml:space="preserve"> (</w:t>
      </w:r>
      <w:hyperlink r:id="rId9" w:history="1">
        <w:r w:rsidRPr="00ED004B">
          <w:rPr>
            <w:rStyle w:val="Hyperlink"/>
            <w:sz w:val="20"/>
            <w:szCs w:val="20"/>
          </w:rPr>
          <w:t>repo</w:t>
        </w:r>
      </w:hyperlink>
      <w:r>
        <w:rPr>
          <w:sz w:val="20"/>
          <w:szCs w:val="20"/>
        </w:rPr>
        <w:t>)</w:t>
      </w:r>
    </w:p>
    <w:p w14:paraId="00000017" w14:textId="17C849FE" w:rsidR="002E5F55" w:rsidRPr="008531B1" w:rsidRDefault="009B244A">
      <w:pPr>
        <w:tabs>
          <w:tab w:val="right" w:pos="9923"/>
        </w:tabs>
        <w:spacing w:line="220" w:lineRule="auto"/>
        <w:rPr>
          <w:bCs/>
          <w:i/>
          <w:sz w:val="20"/>
          <w:szCs w:val="20"/>
        </w:rPr>
      </w:pPr>
      <w:r w:rsidRPr="008531B1">
        <w:rPr>
          <w:bCs/>
          <w:sz w:val="20"/>
          <w:szCs w:val="20"/>
        </w:rPr>
        <w:t>Neural Network &amp; Deep Learning (</w:t>
      </w:r>
      <w:hyperlink r:id="rId10" w:history="1">
        <w:r w:rsidRPr="008531B1">
          <w:rPr>
            <w:rStyle w:val="Hyperlink"/>
            <w:bCs/>
            <w:sz w:val="20"/>
            <w:szCs w:val="20"/>
          </w:rPr>
          <w:t>repo</w:t>
        </w:r>
      </w:hyperlink>
      <w:r w:rsidRPr="008531B1">
        <w:rPr>
          <w:bCs/>
          <w:sz w:val="20"/>
          <w:szCs w:val="20"/>
        </w:rPr>
        <w:t xml:space="preserve">)     </w:t>
      </w:r>
    </w:p>
    <w:p w14:paraId="743F55FC" w14:textId="64D0CF18" w:rsidR="009B244A" w:rsidRPr="008531B1" w:rsidRDefault="009B244A" w:rsidP="009B244A">
      <w:pPr>
        <w:tabs>
          <w:tab w:val="right" w:pos="9923"/>
        </w:tabs>
        <w:spacing w:line="220" w:lineRule="auto"/>
        <w:rPr>
          <w:bCs/>
          <w:sz w:val="20"/>
          <w:szCs w:val="20"/>
        </w:rPr>
      </w:pPr>
      <w:r w:rsidRPr="008531B1">
        <w:rPr>
          <w:bCs/>
          <w:sz w:val="20"/>
          <w:szCs w:val="20"/>
        </w:rPr>
        <w:t>Machine Learning (</w:t>
      </w:r>
      <w:hyperlink r:id="rId11" w:history="1">
        <w:r w:rsidRPr="008531B1">
          <w:rPr>
            <w:rStyle w:val="Hyperlink"/>
            <w:bCs/>
            <w:sz w:val="20"/>
            <w:szCs w:val="20"/>
          </w:rPr>
          <w:t>repo</w:t>
        </w:r>
      </w:hyperlink>
      <w:r w:rsidRPr="008531B1">
        <w:rPr>
          <w:bCs/>
          <w:sz w:val="20"/>
          <w:szCs w:val="20"/>
        </w:rPr>
        <w:t>)</w:t>
      </w:r>
    </w:p>
    <w:p w14:paraId="0000001A" w14:textId="1E8F17C4" w:rsidR="002E5F55" w:rsidRPr="008531B1" w:rsidRDefault="009B244A" w:rsidP="009B244A">
      <w:pPr>
        <w:tabs>
          <w:tab w:val="right" w:pos="9923"/>
        </w:tabs>
        <w:spacing w:line="220" w:lineRule="auto"/>
        <w:rPr>
          <w:bCs/>
          <w:sz w:val="20"/>
          <w:szCs w:val="20"/>
        </w:rPr>
      </w:pPr>
      <w:r w:rsidRPr="008531B1">
        <w:rPr>
          <w:bCs/>
          <w:sz w:val="20"/>
          <w:szCs w:val="20"/>
        </w:rPr>
        <w:t>OpenCV Projects (</w:t>
      </w:r>
      <w:hyperlink r:id="rId12" w:history="1">
        <w:r w:rsidRPr="008531B1">
          <w:rPr>
            <w:rStyle w:val="Hyperlink"/>
            <w:bCs/>
            <w:sz w:val="20"/>
            <w:szCs w:val="20"/>
          </w:rPr>
          <w:t>repo</w:t>
        </w:r>
      </w:hyperlink>
      <w:r w:rsidRPr="008531B1">
        <w:rPr>
          <w:bCs/>
          <w:sz w:val="20"/>
          <w:szCs w:val="20"/>
        </w:rPr>
        <w:t>)</w:t>
      </w:r>
    </w:p>
    <w:p w14:paraId="644E6CFC" w14:textId="728F765E" w:rsidR="009B244A" w:rsidRPr="008531B1" w:rsidRDefault="009B244A" w:rsidP="009B244A">
      <w:pPr>
        <w:tabs>
          <w:tab w:val="right" w:pos="9923"/>
        </w:tabs>
        <w:spacing w:line="220" w:lineRule="auto"/>
        <w:rPr>
          <w:bCs/>
          <w:sz w:val="20"/>
          <w:szCs w:val="20"/>
        </w:rPr>
      </w:pPr>
      <w:r w:rsidRPr="008531B1">
        <w:rPr>
          <w:bCs/>
          <w:sz w:val="20"/>
          <w:szCs w:val="20"/>
        </w:rPr>
        <w:t>Auto Encoders (</w:t>
      </w:r>
      <w:hyperlink r:id="rId13" w:history="1">
        <w:r w:rsidRPr="008531B1">
          <w:rPr>
            <w:rStyle w:val="Hyperlink"/>
            <w:bCs/>
            <w:sz w:val="20"/>
            <w:szCs w:val="20"/>
          </w:rPr>
          <w:t>repo</w:t>
        </w:r>
      </w:hyperlink>
      <w:r w:rsidRPr="008531B1">
        <w:rPr>
          <w:bCs/>
          <w:sz w:val="20"/>
          <w:szCs w:val="20"/>
        </w:rPr>
        <w:t>)</w:t>
      </w:r>
    </w:p>
    <w:p w14:paraId="109FEA0D" w14:textId="04BCEEE3" w:rsidR="009B244A" w:rsidRPr="008531B1" w:rsidRDefault="009B244A" w:rsidP="009B244A">
      <w:pPr>
        <w:tabs>
          <w:tab w:val="right" w:pos="9923"/>
        </w:tabs>
        <w:spacing w:line="220" w:lineRule="auto"/>
        <w:rPr>
          <w:bCs/>
          <w:sz w:val="20"/>
          <w:szCs w:val="20"/>
        </w:rPr>
      </w:pPr>
      <w:r w:rsidRPr="008531B1">
        <w:rPr>
          <w:bCs/>
          <w:sz w:val="20"/>
          <w:szCs w:val="20"/>
        </w:rPr>
        <w:t>Reinforcement Learning (</w:t>
      </w:r>
      <w:hyperlink r:id="rId14" w:history="1">
        <w:r w:rsidRPr="008531B1">
          <w:rPr>
            <w:rStyle w:val="Hyperlink"/>
            <w:bCs/>
            <w:sz w:val="20"/>
            <w:szCs w:val="20"/>
          </w:rPr>
          <w:t>repo</w:t>
        </w:r>
      </w:hyperlink>
      <w:r w:rsidRPr="008531B1">
        <w:rPr>
          <w:bCs/>
          <w:sz w:val="20"/>
          <w:szCs w:val="20"/>
        </w:rPr>
        <w:t>)</w:t>
      </w:r>
    </w:p>
    <w:p w14:paraId="7D1CE622" w14:textId="725CF03F" w:rsidR="00C835C3" w:rsidRPr="00ED004B" w:rsidRDefault="009B244A" w:rsidP="00ED004B">
      <w:pPr>
        <w:rPr>
          <w:sz w:val="14"/>
          <w:szCs w:val="14"/>
        </w:rPr>
      </w:pPr>
      <w:r w:rsidRPr="008531B1">
        <w:rPr>
          <w:bCs/>
          <w:sz w:val="20"/>
          <w:szCs w:val="20"/>
        </w:rPr>
        <w:t>Full Stack Data Science Webapps (</w:t>
      </w:r>
      <w:hyperlink r:id="rId15" w:history="1">
        <w:r w:rsidRPr="008531B1">
          <w:rPr>
            <w:rStyle w:val="Hyperlink"/>
            <w:bCs/>
            <w:sz w:val="20"/>
            <w:szCs w:val="20"/>
          </w:rPr>
          <w:t>repo</w:t>
        </w:r>
      </w:hyperlink>
      <w:r w:rsidRPr="008531B1">
        <w:rPr>
          <w:bCs/>
          <w:sz w:val="20"/>
          <w:szCs w:val="20"/>
        </w:rPr>
        <w:t>)</w:t>
      </w:r>
    </w:p>
    <w:sectPr w:rsidR="00C835C3" w:rsidRPr="00ED004B" w:rsidSect="00F67B2D">
      <w:headerReference w:type="first" r:id="rId16"/>
      <w:pgSz w:w="12240" w:h="20160"/>
      <w:pgMar w:top="720" w:right="720" w:bottom="720" w:left="720" w:header="144" w:footer="14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630F" w14:textId="77777777" w:rsidR="00236783" w:rsidRDefault="00236783">
      <w:r>
        <w:separator/>
      </w:r>
    </w:p>
  </w:endnote>
  <w:endnote w:type="continuationSeparator" w:id="0">
    <w:p w14:paraId="2255922A" w14:textId="77777777" w:rsidR="00236783" w:rsidRDefault="002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6C0C" w14:textId="77777777" w:rsidR="00236783" w:rsidRDefault="00236783">
      <w:r>
        <w:separator/>
      </w:r>
    </w:p>
  </w:footnote>
  <w:footnote w:type="continuationSeparator" w:id="0">
    <w:p w14:paraId="6418CD5A" w14:textId="77777777" w:rsidR="00236783" w:rsidRDefault="00236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FE49" w14:textId="77777777" w:rsidR="005314DB" w:rsidRDefault="005314DB" w:rsidP="005314DB">
    <w:pPr>
      <w:pStyle w:val="Heading1"/>
      <w:tabs>
        <w:tab w:val="right" w:pos="9923"/>
      </w:tabs>
      <w:spacing w:before="200" w:after="80"/>
      <w:jc w:val="center"/>
      <w:rPr>
        <w:b/>
        <w:sz w:val="36"/>
        <w:szCs w:val="36"/>
      </w:rPr>
    </w:pPr>
    <w:r>
      <w:rPr>
        <w:b/>
        <w:sz w:val="36"/>
        <w:szCs w:val="36"/>
      </w:rPr>
      <w:t>Tejas Shinde</w:t>
    </w:r>
  </w:p>
  <w:p w14:paraId="39362F69" w14:textId="6D45F54E" w:rsidR="005314DB" w:rsidRPr="00A56E98" w:rsidRDefault="005314DB" w:rsidP="005314DB">
    <w:pPr>
      <w:tabs>
        <w:tab w:val="right" w:pos="9923"/>
      </w:tabs>
      <w:spacing w:line="220" w:lineRule="auto"/>
      <w:jc w:val="center"/>
      <w:rPr>
        <w:b/>
        <w:color w:val="548DD4" w:themeColor="text2" w:themeTint="99"/>
        <w:sz w:val="18"/>
        <w:szCs w:val="18"/>
      </w:rPr>
    </w:pPr>
    <w:r w:rsidRPr="00C163FE">
      <w:rPr>
        <w:sz w:val="18"/>
        <w:szCs w:val="18"/>
      </w:rPr>
      <w:t>Los Angeles, CA |</w:t>
    </w:r>
    <w:r w:rsidR="00A56E98">
      <w:rPr>
        <w:sz w:val="18"/>
        <w:szCs w:val="18"/>
      </w:rPr>
      <w:t xml:space="preserve"> </w:t>
    </w:r>
    <w:r w:rsidR="00A56E98" w:rsidRPr="00C163FE">
      <w:rPr>
        <w:sz w:val="18"/>
        <w:szCs w:val="18"/>
      </w:rPr>
      <w:t xml:space="preserve">978-274-8822 </w:t>
    </w:r>
    <w:r w:rsidR="00A350B9">
      <w:rPr>
        <w:sz w:val="18"/>
        <w:szCs w:val="18"/>
      </w:rPr>
      <w:t xml:space="preserve">| </w:t>
    </w:r>
    <w:hyperlink r:id="rId1" w:history="1">
      <w:r w:rsidR="00A350B9" w:rsidRPr="004B3C2B">
        <w:rPr>
          <w:rStyle w:val="Hyperlink"/>
          <w:sz w:val="18"/>
          <w:szCs w:val="18"/>
        </w:rPr>
        <w:t>tejasashinde15@gmail.com</w:t>
      </w:r>
    </w:hyperlink>
    <w:r w:rsidR="00A350B9">
      <w:rPr>
        <w:sz w:val="18"/>
        <w:szCs w:val="18"/>
      </w:rPr>
      <w:t xml:space="preserve"> </w:t>
    </w:r>
    <w:r w:rsidR="00A56E98">
      <w:rPr>
        <w:sz w:val="18"/>
        <w:szCs w:val="18"/>
      </w:rPr>
      <w:t>|</w:t>
    </w:r>
    <w:r w:rsidRPr="00C163FE">
      <w:rPr>
        <w:sz w:val="18"/>
        <w:szCs w:val="18"/>
      </w:rPr>
      <w:t xml:space="preserve"> </w:t>
    </w:r>
    <w:hyperlink r:id="rId2" w:history="1">
      <w:r w:rsidR="00A350B9" w:rsidRPr="00A350B9">
        <w:rPr>
          <w:rStyle w:val="Hyperlink"/>
          <w:sz w:val="18"/>
          <w:szCs w:val="18"/>
        </w:rPr>
        <w:t>LinkedIn</w:t>
      </w:r>
    </w:hyperlink>
    <w:r w:rsidRPr="00C163FE">
      <w:rPr>
        <w:sz w:val="18"/>
        <w:szCs w:val="18"/>
      </w:rPr>
      <w:t xml:space="preserve"> </w:t>
    </w:r>
    <w:r w:rsidR="00A350B9">
      <w:rPr>
        <w:sz w:val="18"/>
        <w:szCs w:val="18"/>
      </w:rPr>
      <w:t xml:space="preserve">| </w:t>
    </w:r>
    <w:hyperlink r:id="rId3" w:history="1">
      <w:r w:rsidR="00A350B9" w:rsidRPr="00A350B9">
        <w:rPr>
          <w:rStyle w:val="Hyperlink"/>
          <w:sz w:val="18"/>
          <w:szCs w:val="18"/>
        </w:rPr>
        <w:t>GitHub</w:t>
      </w:r>
    </w:hyperlink>
    <w:r w:rsidR="00A350B9">
      <w:rPr>
        <w:sz w:val="18"/>
        <w:szCs w:val="18"/>
      </w:rPr>
      <w:t xml:space="preserve"> | </w:t>
    </w:r>
    <w:hyperlink r:id="rId4" w:history="1">
      <w:r w:rsidR="00A350B9" w:rsidRPr="00A350B9">
        <w:rPr>
          <w:rStyle w:val="Hyperlink"/>
          <w:sz w:val="18"/>
          <w:szCs w:val="18"/>
        </w:rPr>
        <w:t>Portfolio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BB3"/>
    <w:multiLevelType w:val="multilevel"/>
    <w:tmpl w:val="E0CA5AA8"/>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0E06B2C"/>
    <w:multiLevelType w:val="multilevel"/>
    <w:tmpl w:val="86DC1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C6544D"/>
    <w:multiLevelType w:val="multilevel"/>
    <w:tmpl w:val="05027F26"/>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B72A73"/>
    <w:multiLevelType w:val="multilevel"/>
    <w:tmpl w:val="6F9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817163">
    <w:abstractNumId w:val="0"/>
  </w:num>
  <w:num w:numId="2" w16cid:durableId="517696410">
    <w:abstractNumId w:val="2"/>
  </w:num>
  <w:num w:numId="3" w16cid:durableId="1659918647">
    <w:abstractNumId w:val="1"/>
  </w:num>
  <w:num w:numId="4" w16cid:durableId="784345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55"/>
    <w:rsid w:val="00155C7F"/>
    <w:rsid w:val="001A305A"/>
    <w:rsid w:val="001E22BD"/>
    <w:rsid w:val="00210EDF"/>
    <w:rsid w:val="00223918"/>
    <w:rsid w:val="00236783"/>
    <w:rsid w:val="002E5F55"/>
    <w:rsid w:val="00313144"/>
    <w:rsid w:val="00342322"/>
    <w:rsid w:val="0034420A"/>
    <w:rsid w:val="0038012E"/>
    <w:rsid w:val="003B3038"/>
    <w:rsid w:val="004655C4"/>
    <w:rsid w:val="00483A95"/>
    <w:rsid w:val="004953D1"/>
    <w:rsid w:val="005314DB"/>
    <w:rsid w:val="0068590A"/>
    <w:rsid w:val="006A3B21"/>
    <w:rsid w:val="006E359C"/>
    <w:rsid w:val="006E3BA5"/>
    <w:rsid w:val="006F3E07"/>
    <w:rsid w:val="006F6AC6"/>
    <w:rsid w:val="00746B10"/>
    <w:rsid w:val="00797D24"/>
    <w:rsid w:val="00831E52"/>
    <w:rsid w:val="008531B1"/>
    <w:rsid w:val="00887604"/>
    <w:rsid w:val="008A2370"/>
    <w:rsid w:val="008C5770"/>
    <w:rsid w:val="008E062D"/>
    <w:rsid w:val="00995689"/>
    <w:rsid w:val="009B244A"/>
    <w:rsid w:val="009E760E"/>
    <w:rsid w:val="00A350B9"/>
    <w:rsid w:val="00A51FB1"/>
    <w:rsid w:val="00A56E98"/>
    <w:rsid w:val="00AD4A5B"/>
    <w:rsid w:val="00B07830"/>
    <w:rsid w:val="00B07BC9"/>
    <w:rsid w:val="00B87B20"/>
    <w:rsid w:val="00C163FE"/>
    <w:rsid w:val="00C42B94"/>
    <w:rsid w:val="00C65CC9"/>
    <w:rsid w:val="00C835C3"/>
    <w:rsid w:val="00CA3321"/>
    <w:rsid w:val="00CF73D4"/>
    <w:rsid w:val="00D22C65"/>
    <w:rsid w:val="00D469DA"/>
    <w:rsid w:val="00DA7D18"/>
    <w:rsid w:val="00E11386"/>
    <w:rsid w:val="00E22245"/>
    <w:rsid w:val="00E22C5A"/>
    <w:rsid w:val="00E354FD"/>
    <w:rsid w:val="00E63FBE"/>
    <w:rsid w:val="00E90F2A"/>
    <w:rsid w:val="00ED004B"/>
    <w:rsid w:val="00ED556E"/>
    <w:rsid w:val="00EF7C17"/>
    <w:rsid w:val="00F67B2D"/>
    <w:rsid w:val="00FC541B"/>
    <w:rsid w:val="00FE390F"/>
    <w:rsid w:val="00FF2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75C7"/>
  <w15:docId w15:val="{B5FFE48C-BFA7-8D40-A6BF-82B07E35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2D"/>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87B20"/>
    <w:pPr>
      <w:tabs>
        <w:tab w:val="center" w:pos="4513"/>
        <w:tab w:val="right" w:pos="9026"/>
      </w:tabs>
    </w:pPr>
  </w:style>
  <w:style w:type="character" w:customStyle="1" w:styleId="HeaderChar">
    <w:name w:val="Header Char"/>
    <w:basedOn w:val="DefaultParagraphFont"/>
    <w:link w:val="Header"/>
    <w:uiPriority w:val="99"/>
    <w:rsid w:val="00B87B20"/>
  </w:style>
  <w:style w:type="paragraph" w:styleId="Footer">
    <w:name w:val="footer"/>
    <w:basedOn w:val="Normal"/>
    <w:link w:val="FooterChar"/>
    <w:uiPriority w:val="99"/>
    <w:unhideWhenUsed/>
    <w:rsid w:val="00B87B20"/>
    <w:pPr>
      <w:tabs>
        <w:tab w:val="center" w:pos="4513"/>
        <w:tab w:val="right" w:pos="9026"/>
      </w:tabs>
    </w:pPr>
  </w:style>
  <w:style w:type="character" w:customStyle="1" w:styleId="FooterChar">
    <w:name w:val="Footer Char"/>
    <w:basedOn w:val="DefaultParagraphFont"/>
    <w:link w:val="Footer"/>
    <w:uiPriority w:val="99"/>
    <w:rsid w:val="00B87B20"/>
  </w:style>
  <w:style w:type="character" w:styleId="Hyperlink">
    <w:name w:val="Hyperlink"/>
    <w:basedOn w:val="DefaultParagraphFont"/>
    <w:uiPriority w:val="99"/>
    <w:unhideWhenUsed/>
    <w:rsid w:val="00B87B20"/>
    <w:rPr>
      <w:color w:val="0000FF" w:themeColor="hyperlink"/>
      <w:u w:val="single"/>
    </w:rPr>
  </w:style>
  <w:style w:type="character" w:styleId="UnresolvedMention">
    <w:name w:val="Unresolved Mention"/>
    <w:basedOn w:val="DefaultParagraphFont"/>
    <w:uiPriority w:val="99"/>
    <w:semiHidden/>
    <w:unhideWhenUsed/>
    <w:rsid w:val="00B87B20"/>
    <w:rPr>
      <w:color w:val="605E5C"/>
      <w:shd w:val="clear" w:color="auto" w:fill="E1DFDD"/>
    </w:rPr>
  </w:style>
  <w:style w:type="character" w:styleId="FollowedHyperlink">
    <w:name w:val="FollowedHyperlink"/>
    <w:basedOn w:val="DefaultParagraphFont"/>
    <w:uiPriority w:val="99"/>
    <w:semiHidden/>
    <w:unhideWhenUsed/>
    <w:rsid w:val="00A56E98"/>
    <w:rPr>
      <w:color w:val="800080" w:themeColor="followedHyperlink"/>
      <w:u w:val="single"/>
    </w:rPr>
  </w:style>
  <w:style w:type="character" w:customStyle="1" w:styleId="Heading4Char">
    <w:name w:val="Heading 4 Char"/>
    <w:basedOn w:val="DefaultParagraphFont"/>
    <w:link w:val="Heading4"/>
    <w:uiPriority w:val="9"/>
    <w:rsid w:val="00C835C3"/>
    <w:rPr>
      <w:color w:val="666666"/>
      <w:sz w:val="24"/>
      <w:szCs w:val="24"/>
    </w:rPr>
  </w:style>
  <w:style w:type="paragraph" w:styleId="NoSpacing">
    <w:name w:val="No Spacing"/>
    <w:uiPriority w:val="1"/>
    <w:qFormat/>
    <w:rsid w:val="00C835C3"/>
    <w:pPr>
      <w:spacing w:line="240" w:lineRule="auto"/>
    </w:pPr>
  </w:style>
  <w:style w:type="paragraph" w:styleId="NormalWeb">
    <w:name w:val="Normal (Web)"/>
    <w:basedOn w:val="Normal"/>
    <w:uiPriority w:val="99"/>
    <w:unhideWhenUsed/>
    <w:rsid w:val="00223918"/>
    <w:pPr>
      <w:spacing w:before="100" w:beforeAutospacing="1" w:after="100" w:afterAutospacing="1"/>
    </w:pPr>
  </w:style>
  <w:style w:type="table" w:styleId="TableGrid">
    <w:name w:val="Table Grid"/>
    <w:basedOn w:val="TableNormal"/>
    <w:uiPriority w:val="39"/>
    <w:rsid w:val="00483A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064">
      <w:bodyDiv w:val="1"/>
      <w:marLeft w:val="0"/>
      <w:marRight w:val="0"/>
      <w:marTop w:val="0"/>
      <w:marBottom w:val="0"/>
      <w:divBdr>
        <w:top w:val="none" w:sz="0" w:space="0" w:color="auto"/>
        <w:left w:val="none" w:sz="0" w:space="0" w:color="auto"/>
        <w:bottom w:val="none" w:sz="0" w:space="0" w:color="auto"/>
        <w:right w:val="none" w:sz="0" w:space="0" w:color="auto"/>
      </w:divBdr>
    </w:div>
    <w:div w:id="15667670">
      <w:bodyDiv w:val="1"/>
      <w:marLeft w:val="0"/>
      <w:marRight w:val="0"/>
      <w:marTop w:val="0"/>
      <w:marBottom w:val="0"/>
      <w:divBdr>
        <w:top w:val="none" w:sz="0" w:space="0" w:color="auto"/>
        <w:left w:val="none" w:sz="0" w:space="0" w:color="auto"/>
        <w:bottom w:val="none" w:sz="0" w:space="0" w:color="auto"/>
        <w:right w:val="none" w:sz="0" w:space="0" w:color="auto"/>
      </w:divBdr>
    </w:div>
    <w:div w:id="566569107">
      <w:bodyDiv w:val="1"/>
      <w:marLeft w:val="0"/>
      <w:marRight w:val="0"/>
      <w:marTop w:val="0"/>
      <w:marBottom w:val="0"/>
      <w:divBdr>
        <w:top w:val="none" w:sz="0" w:space="0" w:color="auto"/>
        <w:left w:val="none" w:sz="0" w:space="0" w:color="auto"/>
        <w:bottom w:val="none" w:sz="0" w:space="0" w:color="auto"/>
        <w:right w:val="none" w:sz="0" w:space="0" w:color="auto"/>
      </w:divBdr>
    </w:div>
    <w:div w:id="1002439505">
      <w:bodyDiv w:val="1"/>
      <w:marLeft w:val="0"/>
      <w:marRight w:val="0"/>
      <w:marTop w:val="0"/>
      <w:marBottom w:val="0"/>
      <w:divBdr>
        <w:top w:val="none" w:sz="0" w:space="0" w:color="auto"/>
        <w:left w:val="none" w:sz="0" w:space="0" w:color="auto"/>
        <w:bottom w:val="none" w:sz="0" w:space="0" w:color="auto"/>
        <w:right w:val="none" w:sz="0" w:space="0" w:color="auto"/>
      </w:divBdr>
    </w:div>
    <w:div w:id="1022971399">
      <w:bodyDiv w:val="1"/>
      <w:marLeft w:val="0"/>
      <w:marRight w:val="0"/>
      <w:marTop w:val="0"/>
      <w:marBottom w:val="0"/>
      <w:divBdr>
        <w:top w:val="none" w:sz="0" w:space="0" w:color="auto"/>
        <w:left w:val="none" w:sz="0" w:space="0" w:color="auto"/>
        <w:bottom w:val="none" w:sz="0" w:space="0" w:color="auto"/>
        <w:right w:val="none" w:sz="0" w:space="0" w:color="auto"/>
      </w:divBdr>
    </w:div>
    <w:div w:id="1518497154">
      <w:bodyDiv w:val="1"/>
      <w:marLeft w:val="0"/>
      <w:marRight w:val="0"/>
      <w:marTop w:val="0"/>
      <w:marBottom w:val="0"/>
      <w:divBdr>
        <w:top w:val="none" w:sz="0" w:space="0" w:color="auto"/>
        <w:left w:val="none" w:sz="0" w:space="0" w:color="auto"/>
        <w:bottom w:val="none" w:sz="0" w:space="0" w:color="auto"/>
        <w:right w:val="none" w:sz="0" w:space="0" w:color="auto"/>
      </w:divBdr>
    </w:div>
    <w:div w:id="1532769573">
      <w:bodyDiv w:val="1"/>
      <w:marLeft w:val="0"/>
      <w:marRight w:val="0"/>
      <w:marTop w:val="0"/>
      <w:marBottom w:val="0"/>
      <w:divBdr>
        <w:top w:val="none" w:sz="0" w:space="0" w:color="auto"/>
        <w:left w:val="none" w:sz="0" w:space="0" w:color="auto"/>
        <w:bottom w:val="none" w:sz="0" w:space="0" w:color="auto"/>
        <w:right w:val="none" w:sz="0" w:space="0" w:color="auto"/>
      </w:divBdr>
    </w:div>
    <w:div w:id="160572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shinde/detect-ai-llm" TargetMode="External"/><Relationship Id="rId13" Type="http://schemas.openxmlformats.org/officeDocument/2006/relationships/hyperlink" Target="https://github.com/tejashinde/data-science-academy-portfolio/tree/main/AutoEncod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jashinde/data-science-academy-portfolio" TargetMode="External"/><Relationship Id="rId12" Type="http://schemas.openxmlformats.org/officeDocument/2006/relationships/hyperlink" Target="https://github.com/tejashinde/data-science-academy-portfolio/tree/main/Open%20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jashinde/data-science-academy-portfolio/tree/main/Machine%20Learning" TargetMode="External"/><Relationship Id="rId5" Type="http://schemas.openxmlformats.org/officeDocument/2006/relationships/footnotes" Target="footnotes.xml"/><Relationship Id="rId15" Type="http://schemas.openxmlformats.org/officeDocument/2006/relationships/hyperlink" Target="https://github.com/tejashinde/data-science-academy-portfolio/tree/main/Streamlit%20Web%20Apps" TargetMode="External"/><Relationship Id="rId10" Type="http://schemas.openxmlformats.org/officeDocument/2006/relationships/hyperlink" Target="https://github.com/tejashinde/data-science-academy-portfolio/tree/main/Deep%20Learning" TargetMode="External"/><Relationship Id="rId4" Type="http://schemas.openxmlformats.org/officeDocument/2006/relationships/webSettings" Target="webSettings.xml"/><Relationship Id="rId9" Type="http://schemas.openxmlformats.org/officeDocument/2006/relationships/hyperlink" Target="https://github.com/tejashinde/DiabetesInsight-ML" TargetMode="External"/><Relationship Id="rId14" Type="http://schemas.openxmlformats.org/officeDocument/2006/relationships/hyperlink" Target="https://github.com/tejashinde/data-science-academy-portfolio/tree/main/Reinforcement%20Learnin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github.com/tejashinde" TargetMode="External"/><Relationship Id="rId2" Type="http://schemas.openxmlformats.org/officeDocument/2006/relationships/hyperlink" Target="https://www.linkedin.com/in/tejasashinde15" TargetMode="External"/><Relationship Id="rId1" Type="http://schemas.openxmlformats.org/officeDocument/2006/relationships/hyperlink" Target="mailto:tejasashinde15@gmail.com" TargetMode="External"/><Relationship Id="rId4" Type="http://schemas.openxmlformats.org/officeDocument/2006/relationships/hyperlink" Target="https://tejashind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 Shinde</cp:lastModifiedBy>
  <cp:revision>49</cp:revision>
  <cp:lastPrinted>2025-06-06T10:44:00Z</cp:lastPrinted>
  <dcterms:created xsi:type="dcterms:W3CDTF">2025-06-03T22:44:00Z</dcterms:created>
  <dcterms:modified xsi:type="dcterms:W3CDTF">2025-06-08T04:28:00Z</dcterms:modified>
</cp:coreProperties>
</file>