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ind w:firstLine="720"/>
        <w:rPr>
          <w:sz w:val="76"/>
          <w:szCs w:val="76"/>
        </w:rPr>
      </w:pPr>
      <w:bookmarkStart w:colFirst="0" w:colLast="0" w:name="_2gazcsgmxkub" w:id="0"/>
      <w:bookmarkEnd w:id="0"/>
      <w:r w:rsidDel="00000000" w:rsidR="00000000" w:rsidRPr="00000000">
        <w:rPr>
          <w:sz w:val="76"/>
          <w:szCs w:val="76"/>
          <w:rtl w:val="0"/>
        </w:rPr>
        <w:t xml:space="preserve">CIBIL Data &amp; Model Framework</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1"/>
      <w:bookmarkEnd w:id="1"/>
      <w:r w:rsidDel="00000000" w:rsidR="00000000" w:rsidRPr="00000000">
        <w:rPr>
          <w:rtl w:val="0"/>
        </w:rPr>
        <w:t xml:space="preserve">20 - Sep - 2021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sz w:val="36"/>
          <w:szCs w:val="36"/>
          <w:rtl w:val="0"/>
        </w:rPr>
        <w:t xml:space="preserv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Rajaram BSR</w:t>
      </w:r>
    </w:p>
    <w:p w:rsidR="00000000" w:rsidDel="00000000" w:rsidP="00000000" w:rsidRDefault="00000000" w:rsidRPr="00000000" w14:paraId="00000005">
      <w:pPr>
        <w:pageBreakBefore w:val="0"/>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MLDS</w:t>
      </w:r>
    </w:p>
    <w:p w:rsidR="00000000" w:rsidDel="00000000" w:rsidP="00000000" w:rsidRDefault="00000000" w:rsidRPr="00000000" w14:paraId="00000006">
      <w:pPr>
        <w:pageBreakBefore w:val="0"/>
        <w:spacing w:line="240" w:lineRule="auto"/>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Crediwatch Information Analytics Private Limited</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au51mny0sx6"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rPr>
          <w:color w:val="6aa84f"/>
        </w:rPr>
      </w:pPr>
      <w:bookmarkStart w:colFirst="0" w:colLast="0" w:name="_q2elnj43mnhg"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CIBIL scrub encompasses data points on multiple facets of an entity’s health - which includes but is not limited to - historical repayment behaviour (24 to 36 months), collateral types and values, ownerships of the charge, related parties, entity as a guarantor and information on the wilful defaults. All of this culminates with a CIBIL score or a CMR rank based on the type of the entity. </w:t>
      </w:r>
    </w:p>
    <w:p w:rsidR="00000000" w:rsidDel="00000000" w:rsidP="00000000" w:rsidRDefault="00000000" w:rsidRPr="00000000" w14:paraId="0000000B">
      <w:pPr>
        <w:rPr/>
      </w:pPr>
      <w:r w:rsidDel="00000000" w:rsidR="00000000" w:rsidRPr="00000000">
        <w:rPr>
          <w:rtl w:val="0"/>
        </w:rPr>
        <w:t xml:space="preserve">A modeling framework based on these data points is presented, which adds another dimension to CW’s offering. Due to the quantum and quality of data that is available at the moment (Sep 20 2021) - only a framework is presented which can be implemented and tested based on the data availability. </w:t>
      </w:r>
      <w:r w:rsidDel="00000000" w:rsidR="00000000" w:rsidRPr="00000000">
        <w:rPr>
          <w:rtl w:val="0"/>
        </w:rPr>
      </w:r>
    </w:p>
    <w:p w:rsidR="00000000" w:rsidDel="00000000" w:rsidP="00000000" w:rsidRDefault="00000000" w:rsidRPr="00000000" w14:paraId="0000000C">
      <w:pPr>
        <w:pStyle w:val="Heading1"/>
        <w:pageBreakBefore w:val="0"/>
        <w:rPr/>
      </w:pPr>
      <w:bookmarkStart w:colFirst="0" w:colLast="0" w:name="_pqwp22fpnrjq" w:id="4"/>
      <w:bookmarkEnd w:id="4"/>
      <w:r w:rsidDel="00000000" w:rsidR="00000000" w:rsidRPr="00000000">
        <w:rPr>
          <w:rtl w:val="0"/>
        </w:rPr>
        <w:t xml:space="preserve">Business Benefit</w:t>
      </w:r>
    </w:p>
    <w:p w:rsidR="00000000" w:rsidDel="00000000" w:rsidP="00000000" w:rsidRDefault="00000000" w:rsidRPr="00000000" w14:paraId="0000000D">
      <w:pPr>
        <w:pageBreakBefore w:val="0"/>
        <w:rPr/>
      </w:pPr>
      <w:r w:rsidDel="00000000" w:rsidR="00000000" w:rsidRPr="00000000">
        <w:rPr>
          <w:rtl w:val="0"/>
        </w:rPr>
        <w:t xml:space="preserve">A unique USP of the CIBIL scrub data is that it provides information about the repayment behaviour of an entity, not only with a given lender but also with other lenders. This information is not public and cannot be directly procured by third-party fintech entities like CW who are not in the lending space. Models based on the above data can be an off-the-shelf offering which can provide the following benefits depending the data availability - </w:t>
      </w:r>
    </w:p>
    <w:p w:rsidR="00000000" w:rsidDel="00000000" w:rsidP="00000000" w:rsidRDefault="00000000" w:rsidRPr="00000000" w14:paraId="0000000E">
      <w:pPr>
        <w:pageBreakBefore w:val="0"/>
        <w:numPr>
          <w:ilvl w:val="0"/>
          <w:numId w:val="1"/>
        </w:numPr>
        <w:spacing w:after="0" w:afterAutospacing="0"/>
        <w:ind w:left="720" w:hanging="360"/>
        <w:rPr>
          <w:u w:val="none"/>
        </w:rPr>
      </w:pPr>
      <w:r w:rsidDel="00000000" w:rsidR="00000000" w:rsidRPr="00000000">
        <w:rPr>
          <w:rtl w:val="0"/>
        </w:rPr>
        <w:t xml:space="preserve">Augment the public / private risk profiles of the entities that borrow from lenders (Banks / NBFCs)</w:t>
      </w:r>
    </w:p>
    <w:p w:rsidR="00000000" w:rsidDel="00000000" w:rsidP="00000000" w:rsidRDefault="00000000" w:rsidRPr="00000000" w14:paraId="0000000F">
      <w:pPr>
        <w:pageBreakBefore w:val="0"/>
        <w:numPr>
          <w:ilvl w:val="0"/>
          <w:numId w:val="1"/>
        </w:numPr>
        <w:spacing w:before="0" w:beforeAutospacing="0"/>
        <w:ind w:left="720" w:hanging="360"/>
        <w:rPr>
          <w:u w:val="none"/>
        </w:rPr>
      </w:pPr>
      <w:r w:rsidDel="00000000" w:rsidR="00000000" w:rsidRPr="00000000">
        <w:rPr>
          <w:rtl w:val="0"/>
        </w:rPr>
        <w:t xml:space="preserve">A standalone model based on the CIBIL data alone in conjunction with the public data based risk models</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s0dmu8oawx" w:id="5"/>
      <w:bookmarkEnd w:id="5"/>
      <w:r w:rsidDel="00000000" w:rsidR="00000000" w:rsidRPr="00000000">
        <w:rPr>
          <w:rtl w:val="0"/>
        </w:rPr>
        <w:t xml:space="preserve">Goals</w:t>
      </w:r>
    </w:p>
    <w:p w:rsidR="00000000" w:rsidDel="00000000" w:rsidP="00000000" w:rsidRDefault="00000000" w:rsidRPr="00000000" w14:paraId="00000011">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tl w:val="0"/>
        </w:rPr>
        <w:t xml:space="preserve">Model framework for consumer data  </w:t>
      </w:r>
      <w:r w:rsidDel="00000000" w:rsidR="00000000" w:rsidRPr="00000000">
        <w:rPr>
          <w:rtl w:val="0"/>
        </w:rPr>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tl w:val="0"/>
        </w:rPr>
        <w:t xml:space="preserve">Model framework for commercial data </w:t>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tl w:val="0"/>
        </w:rPr>
        <w:t xml:space="preserve">Integration with our existing models ( public / private ) </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6"/>
      <w:bookmarkEnd w:id="6"/>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6itgzhil2y4" w:id="7"/>
      <w:bookmarkEnd w:id="7"/>
      <w:r w:rsidDel="00000000" w:rsidR="00000000" w:rsidRPr="00000000">
        <w:rPr>
          <w:rtl w:val="0"/>
        </w:rPr>
        <w:t xml:space="preserve">Specifications</w:t>
      </w:r>
    </w:p>
    <w:p w:rsidR="00000000" w:rsidDel="00000000" w:rsidP="00000000" w:rsidRDefault="00000000" w:rsidRPr="00000000" w14:paraId="00000016">
      <w:pPr>
        <w:pageBreakBefore w:val="0"/>
        <w:rPr/>
      </w:pPr>
      <w:r w:rsidDel="00000000" w:rsidR="00000000" w:rsidRPr="00000000">
        <w:rPr>
          <w:rtl w:val="0"/>
        </w:rPr>
        <w:t xml:space="preserve">A framework detailing the CIBIL consumer and commercial data is presented below which can be implemented as and when the data is available. The below specifications are based on the following versions of the CIBIL data that is available - </w:t>
      </w:r>
    </w:p>
    <w:p w:rsidR="00000000" w:rsidDel="00000000" w:rsidP="00000000" w:rsidRDefault="00000000" w:rsidRPr="00000000" w14:paraId="00000017">
      <w:pPr>
        <w:pageBreakBefore w:val="0"/>
        <w:rPr/>
      </w:pPr>
      <w:r w:rsidDel="00000000" w:rsidR="00000000" w:rsidRPr="00000000">
        <w:rPr>
          <w:rtl w:val="0"/>
        </w:rPr>
        <w:t xml:space="preserve">Consumer Data - TUEF 12 (Enquiry Header Segment)</w:t>
      </w:r>
    </w:p>
    <w:p w:rsidR="00000000" w:rsidDel="00000000" w:rsidP="00000000" w:rsidRDefault="00000000" w:rsidRPr="00000000" w14:paraId="00000018">
      <w:pPr>
        <w:pageBreakBefore w:val="0"/>
        <w:rPr/>
      </w:pPr>
      <w:r w:rsidDel="00000000" w:rsidR="00000000" w:rsidRPr="00000000">
        <w:rPr>
          <w:rtl w:val="0"/>
        </w:rPr>
        <w:t xml:space="preserve">Commercial Data - TUDF (Enquiry Header Segment - v3.66) </w:t>
      </w:r>
      <w:r w:rsidDel="00000000" w:rsidR="00000000" w:rsidRPr="00000000">
        <w:rPr>
          <w:rtl w:val="0"/>
        </w:rPr>
      </w:r>
    </w:p>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8"/>
      <w:bookmarkEnd w:id="8"/>
      <w:r w:rsidDel="00000000" w:rsidR="00000000" w:rsidRPr="00000000">
        <w:rPr>
          <w:rtl w:val="0"/>
        </w:rPr>
        <w:t xml:space="preserve">CIBIL Consumer Data</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version of the CIBIL data has about 145 fields which are segregated into different tables as presented in this excel spread on the tab CIBIL Consumer Tables. Among these 145 fields the features that could be useful - direct or derived are presented below for reference.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900"/>
        <w:gridCol w:w="1680"/>
        <w:gridCol w:w="4515"/>
        <w:tblGridChange w:id="0">
          <w:tblGrid>
            <w:gridCol w:w="2265"/>
            <w:gridCol w:w="900"/>
            <w:gridCol w:w="168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Description /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score (increase / decrease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cibil_consumer_borrowers_meta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If the time series data is available, then it's possible to utilize an increase / decrease in scores as a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sz w:val="20"/>
                <w:szCs w:val="20"/>
              </w:rPr>
            </w:pPr>
            <w:r w:rsidDel="00000000" w:rsidR="00000000" w:rsidRPr="00000000">
              <w:rPr>
                <w:sz w:val="20"/>
                <w:szCs w:val="20"/>
                <w:rtl w:val="0"/>
              </w:rPr>
              <w:t xml:space="preserve">suit_filed_status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cibil_consumer_suits_writeoffs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suit counts as a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delinquent_counts_12</w:t>
            </w:r>
          </w:p>
          <w:p w:rsidR="00000000" w:rsidDel="00000000" w:rsidP="00000000" w:rsidRDefault="00000000" w:rsidRPr="00000000" w14:paraId="00000029">
            <w:pPr>
              <w:widowControl w:val="0"/>
              <w:spacing w:before="0" w:line="240" w:lineRule="auto"/>
              <w:rPr>
                <w:sz w:val="20"/>
                <w:szCs w:val="20"/>
              </w:rPr>
            </w:pPr>
            <w:r w:rsidDel="00000000" w:rsidR="00000000" w:rsidRPr="00000000">
              <w:rPr>
                <w:sz w:val="20"/>
                <w:szCs w:val="20"/>
                <w:rtl w:val="0"/>
              </w:rPr>
              <w:t xml:space="preserve">delinquent_counts_6</w:t>
            </w:r>
          </w:p>
          <w:p w:rsidR="00000000" w:rsidDel="00000000" w:rsidP="00000000" w:rsidRDefault="00000000" w:rsidRPr="00000000" w14:paraId="0000002A">
            <w:pPr>
              <w:widowControl w:val="0"/>
              <w:spacing w:before="0" w:line="240" w:lineRule="auto"/>
              <w:rPr>
                <w:sz w:val="20"/>
                <w:szCs w:val="20"/>
              </w:rPr>
            </w:pPr>
            <w:r w:rsidDel="00000000" w:rsidR="00000000" w:rsidRPr="00000000">
              <w:rPr>
                <w:sz w:val="20"/>
                <w:szCs w:val="20"/>
                <w:rtl w:val="0"/>
              </w:rPr>
              <w:t xml:space="preserve">delinquent_counts_3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cibil_consumer_borrowers_credit_facilities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Counts of delinquents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nodpd_counts_12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nodpd_counts_6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nodpd_counts_3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40" w:lineRule="auto"/>
              <w:rPr>
                <w:sz w:val="20"/>
                <w:szCs w:val="20"/>
              </w:rPr>
            </w:pPr>
            <w:r w:rsidDel="00000000" w:rsidR="00000000" w:rsidRPr="00000000">
              <w:rPr>
                <w:sz w:val="20"/>
                <w:szCs w:val="20"/>
                <w:rtl w:val="0"/>
              </w:rPr>
              <w:t xml:space="preserve">cibil_consumer_borrowers_credit_facilities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rPr>
                <w:sz w:val="20"/>
                <w:szCs w:val="20"/>
              </w:rPr>
            </w:pPr>
            <w:r w:rsidDel="00000000" w:rsidR="00000000" w:rsidRPr="00000000">
              <w:rPr>
                <w:sz w:val="20"/>
                <w:szCs w:val="20"/>
                <w:rtl w:val="0"/>
              </w:rPr>
              <w:t xml:space="preserve">Counts of 0 DPD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40" w:lineRule="auto"/>
              <w:rPr>
                <w:sz w:val="20"/>
                <w:szCs w:val="20"/>
              </w:rPr>
            </w:pPr>
            <w:r w:rsidDel="00000000" w:rsidR="00000000" w:rsidRPr="00000000">
              <w:rPr>
                <w:sz w:val="20"/>
                <w:szCs w:val="20"/>
                <w:rtl w:val="0"/>
              </w:rPr>
              <w:t xml:space="preserve">na_counts_12</w:t>
            </w:r>
          </w:p>
          <w:p w:rsidR="00000000" w:rsidDel="00000000" w:rsidP="00000000" w:rsidRDefault="00000000" w:rsidRPr="00000000" w14:paraId="00000035">
            <w:pPr>
              <w:widowControl w:val="0"/>
              <w:spacing w:before="0" w:line="240" w:lineRule="auto"/>
              <w:rPr>
                <w:sz w:val="20"/>
                <w:szCs w:val="20"/>
              </w:rPr>
            </w:pPr>
            <w:r w:rsidDel="00000000" w:rsidR="00000000" w:rsidRPr="00000000">
              <w:rPr>
                <w:sz w:val="20"/>
                <w:szCs w:val="20"/>
                <w:rtl w:val="0"/>
              </w:rPr>
              <w:t xml:space="preserve">na_counts_6</w:t>
            </w:r>
          </w:p>
          <w:p w:rsidR="00000000" w:rsidDel="00000000" w:rsidP="00000000" w:rsidRDefault="00000000" w:rsidRPr="00000000" w14:paraId="00000036">
            <w:pPr>
              <w:widowControl w:val="0"/>
              <w:spacing w:before="0" w:line="240" w:lineRule="auto"/>
              <w:rPr>
                <w:sz w:val="20"/>
                <w:szCs w:val="20"/>
              </w:rPr>
            </w:pPr>
            <w:r w:rsidDel="00000000" w:rsidR="00000000" w:rsidRPr="00000000">
              <w:rPr>
                <w:sz w:val="20"/>
                <w:szCs w:val="20"/>
                <w:rtl w:val="0"/>
              </w:rPr>
              <w:t xml:space="preserve">na_counts_3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sz w:val="20"/>
                <w:szCs w:val="20"/>
              </w:rPr>
            </w:pPr>
            <w:r w:rsidDel="00000000" w:rsidR="00000000" w:rsidRPr="00000000">
              <w:rPr>
                <w:sz w:val="20"/>
                <w:szCs w:val="20"/>
                <w:rtl w:val="0"/>
              </w:rPr>
              <w:t xml:space="preserve">cibil_consumer_borrowers_credit_facilities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sz w:val="20"/>
                <w:szCs w:val="20"/>
              </w:rPr>
            </w:pPr>
            <w:r w:rsidDel="00000000" w:rsidR="00000000" w:rsidRPr="00000000">
              <w:rPr>
                <w:sz w:val="20"/>
                <w:szCs w:val="20"/>
                <w:rtl w:val="0"/>
              </w:rPr>
              <w:t xml:space="preserve">Counts of missing data (XXX)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total_enquiry_amount_3</w:t>
            </w:r>
          </w:p>
          <w:p w:rsidR="00000000" w:rsidDel="00000000" w:rsidP="00000000" w:rsidRDefault="00000000" w:rsidRPr="00000000" w14:paraId="0000003B">
            <w:pPr>
              <w:widowControl w:val="0"/>
              <w:spacing w:before="0" w:line="240" w:lineRule="auto"/>
              <w:rPr>
                <w:sz w:val="20"/>
                <w:szCs w:val="20"/>
              </w:rPr>
            </w:pPr>
            <w:r w:rsidDel="00000000" w:rsidR="00000000" w:rsidRPr="00000000">
              <w:rPr>
                <w:sz w:val="20"/>
                <w:szCs w:val="20"/>
                <w:rtl w:val="0"/>
              </w:rPr>
              <w:t xml:space="preserve">total_enquiry_amount_6</w:t>
            </w:r>
          </w:p>
          <w:p w:rsidR="00000000" w:rsidDel="00000000" w:rsidP="00000000" w:rsidRDefault="00000000" w:rsidRPr="00000000" w14:paraId="0000003C">
            <w:pPr>
              <w:widowControl w:val="0"/>
              <w:spacing w:before="0" w:line="240" w:lineRule="auto"/>
              <w:rPr>
                <w:sz w:val="20"/>
                <w:szCs w:val="20"/>
              </w:rPr>
            </w:pPr>
            <w:r w:rsidDel="00000000" w:rsidR="00000000" w:rsidRPr="00000000">
              <w:rPr>
                <w:sz w:val="20"/>
                <w:szCs w:val="20"/>
                <w:rtl w:val="0"/>
              </w:rPr>
              <w:t xml:space="preserve">total_enquiry_amount_12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cibil_consumer_enquiries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enquiry amounts for different time buckets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num_of_enquiry_3</w:t>
            </w:r>
          </w:p>
          <w:p w:rsidR="00000000" w:rsidDel="00000000" w:rsidP="00000000" w:rsidRDefault="00000000" w:rsidRPr="00000000" w14:paraId="00000041">
            <w:pPr>
              <w:widowControl w:val="0"/>
              <w:spacing w:before="0" w:line="240" w:lineRule="auto"/>
              <w:rPr>
                <w:sz w:val="20"/>
                <w:szCs w:val="20"/>
              </w:rPr>
            </w:pPr>
            <w:r w:rsidDel="00000000" w:rsidR="00000000" w:rsidRPr="00000000">
              <w:rPr>
                <w:sz w:val="20"/>
                <w:szCs w:val="20"/>
                <w:rtl w:val="0"/>
              </w:rPr>
              <w:t xml:space="preserve">num_of_enquiry_6</w:t>
            </w:r>
          </w:p>
          <w:p w:rsidR="00000000" w:rsidDel="00000000" w:rsidP="00000000" w:rsidRDefault="00000000" w:rsidRPr="00000000" w14:paraId="00000042">
            <w:pPr>
              <w:widowControl w:val="0"/>
              <w:spacing w:before="0" w:line="240" w:lineRule="auto"/>
              <w:rPr>
                <w:sz w:val="20"/>
                <w:szCs w:val="20"/>
              </w:rPr>
            </w:pPr>
            <w:r w:rsidDel="00000000" w:rsidR="00000000" w:rsidRPr="00000000">
              <w:rPr>
                <w:sz w:val="20"/>
                <w:szCs w:val="20"/>
                <w:rtl w:val="0"/>
              </w:rPr>
              <w:t xml:space="preserve">num_of_enquiry_12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sz w:val="20"/>
                <w:szCs w:val="20"/>
              </w:rPr>
            </w:pPr>
            <w:r w:rsidDel="00000000" w:rsidR="00000000" w:rsidRPr="00000000">
              <w:rPr>
                <w:sz w:val="20"/>
                <w:szCs w:val="20"/>
                <w:rtl w:val="0"/>
              </w:rPr>
              <w:t xml:space="preserve">cibil_consumer_enquiries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Counts of the enquiries made in different time durations.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amount_per_enquiry_3</w:t>
            </w:r>
          </w:p>
          <w:p w:rsidR="00000000" w:rsidDel="00000000" w:rsidP="00000000" w:rsidRDefault="00000000" w:rsidRPr="00000000" w14:paraId="00000047">
            <w:pPr>
              <w:widowControl w:val="0"/>
              <w:spacing w:before="0" w:line="240" w:lineRule="auto"/>
              <w:rPr>
                <w:sz w:val="20"/>
                <w:szCs w:val="20"/>
              </w:rPr>
            </w:pPr>
            <w:r w:rsidDel="00000000" w:rsidR="00000000" w:rsidRPr="00000000">
              <w:rPr>
                <w:sz w:val="20"/>
                <w:szCs w:val="20"/>
                <w:rtl w:val="0"/>
              </w:rPr>
              <w:t xml:space="preserve">amount_per_enquiry_6</w:t>
            </w:r>
          </w:p>
          <w:p w:rsidR="00000000" w:rsidDel="00000000" w:rsidP="00000000" w:rsidRDefault="00000000" w:rsidRPr="00000000" w14:paraId="00000048">
            <w:pPr>
              <w:widowControl w:val="0"/>
              <w:spacing w:before="0" w:line="240" w:lineRule="auto"/>
              <w:rPr>
                <w:sz w:val="20"/>
                <w:szCs w:val="20"/>
              </w:rPr>
            </w:pPr>
            <w:r w:rsidDel="00000000" w:rsidR="00000000" w:rsidRPr="00000000">
              <w:rPr>
                <w:sz w:val="20"/>
                <w:szCs w:val="20"/>
                <w:rtl w:val="0"/>
              </w:rPr>
              <w:t xml:space="preserve">amount_per_enquiry_12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sz w:val="20"/>
                <w:szCs w:val="20"/>
              </w:rPr>
            </w:pPr>
            <w:r w:rsidDel="00000000" w:rsidR="00000000" w:rsidRPr="00000000">
              <w:rPr>
                <w:sz w:val="20"/>
                <w:szCs w:val="20"/>
                <w:rtl w:val="0"/>
              </w:rPr>
              <w:t xml:space="preserve">cibil_consumer_enquiries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Based on the total enquiry amounts and the counts of the enquiries made, we derive the avg amount per enquiry which can be for different time buckets.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sz w:val="20"/>
                <w:szCs w:val="20"/>
              </w:rPr>
            </w:pPr>
            <w:r w:rsidDel="00000000" w:rsidR="00000000" w:rsidRPr="00000000">
              <w:rPr>
                <w:sz w:val="20"/>
                <w:szCs w:val="20"/>
                <w:rtl w:val="0"/>
              </w:rPr>
              <w:t xml:space="preserve">cibil_consumer_borrowers_meta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Income of the consumer, if available  can be compared against the enquiry amounts to get a sense of their repayment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HighCreditSanctionedAmount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sz w:val="20"/>
                <w:szCs w:val="20"/>
              </w:rPr>
            </w:pPr>
            <w:r w:rsidDel="00000000" w:rsidR="00000000" w:rsidRPr="00000000">
              <w:rPr>
                <w:sz w:val="20"/>
                <w:szCs w:val="20"/>
                <w:rtl w:val="0"/>
              </w:rPr>
              <w:t xml:space="preserve">cibil_consumer_borrowers_credit_facilities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CurrentBalance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sz w:val="20"/>
                <w:szCs w:val="20"/>
              </w:rPr>
            </w:pPr>
            <w:r w:rsidDel="00000000" w:rsidR="00000000" w:rsidRPr="00000000">
              <w:rPr>
                <w:sz w:val="20"/>
                <w:szCs w:val="20"/>
                <w:rtl w:val="0"/>
              </w:rPr>
              <w:t xml:space="preserve">cibil_consumer_borrowers_credit_facilities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OwnershipIndicator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rPr>
                <w:sz w:val="20"/>
                <w:szCs w:val="20"/>
              </w:rPr>
            </w:pPr>
            <w:r w:rsidDel="00000000" w:rsidR="00000000" w:rsidRPr="00000000">
              <w:rPr>
                <w:sz w:val="20"/>
                <w:szCs w:val="20"/>
                <w:rtl w:val="0"/>
              </w:rPr>
              <w:t xml:space="preserve">cibil_consumer_borrowers_credit_facilities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loan facility held solely by the consumer or is it a shared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AmountOverdue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cibil_consumer_borrowers_credit_facilities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collateral_value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240" w:lineRule="auto"/>
              <w:rPr>
                <w:sz w:val="20"/>
                <w:szCs w:val="20"/>
              </w:rPr>
            </w:pPr>
            <w:r w:rsidDel="00000000" w:rsidR="00000000" w:rsidRPr="00000000">
              <w:rPr>
                <w:sz w:val="20"/>
                <w:szCs w:val="20"/>
                <w:rtl w:val="0"/>
              </w:rPr>
              <w:t xml:space="preserve">cibil_consumer_suits_writeoffs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Value of the collateral to be checked against the loan / sanctioned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cumulative_loan_to_value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rPr>
                <w:sz w:val="20"/>
                <w:szCs w:val="20"/>
              </w:rPr>
            </w:pPr>
            <w:r w:rsidDel="00000000" w:rsidR="00000000" w:rsidRPr="00000000">
              <w:rPr>
                <w:sz w:val="20"/>
                <w:szCs w:val="20"/>
                <w:rtl w:val="0"/>
              </w:rPr>
              <w:t xml:space="preserve">cibil_consumer_suits_writeoffs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LTV value can be derived using the loan sanctioned amount and the corresponding collateral 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rPr>
                <w:sz w:val="20"/>
                <w:szCs w:val="20"/>
              </w:rPr>
            </w:pPr>
            <w:r w:rsidDel="00000000" w:rsidR="00000000" w:rsidRPr="00000000">
              <w:rPr>
                <w:sz w:val="20"/>
                <w:szCs w:val="20"/>
                <w:rtl w:val="0"/>
              </w:rPr>
              <w:t xml:space="preserve">writeoff_amt_tot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rPr>
                <w:sz w:val="20"/>
                <w:szCs w:val="20"/>
              </w:rPr>
            </w:pPr>
            <w:r w:rsidDel="00000000" w:rsidR="00000000" w:rsidRPr="00000000">
              <w:rPr>
                <w:sz w:val="20"/>
                <w:szCs w:val="20"/>
                <w:rtl w:val="0"/>
              </w:rPr>
              <w:t xml:space="preserve">cibil_consumer_suits_writeoffs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Amount written off for a particular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rPr>
                <w:sz w:val="20"/>
                <w:szCs w:val="20"/>
              </w:rPr>
            </w:pPr>
            <w:r w:rsidDel="00000000" w:rsidR="00000000" w:rsidRPr="00000000">
              <w:rPr>
                <w:sz w:val="20"/>
                <w:szCs w:val="20"/>
                <w:rtl w:val="0"/>
              </w:rPr>
              <w:t xml:space="preserve">writeoff_amt_prin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rPr>
                <w:sz w:val="20"/>
                <w:szCs w:val="20"/>
              </w:rPr>
            </w:pPr>
            <w:r w:rsidDel="00000000" w:rsidR="00000000" w:rsidRPr="00000000">
              <w:rPr>
                <w:sz w:val="20"/>
                <w:szCs w:val="20"/>
                <w:rtl w:val="0"/>
              </w:rPr>
              <w:t xml:space="preserve">cibil_consumer_suits_writeoffs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Principal amount written off for a particular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rPr>
                <w:sz w:val="20"/>
                <w:szCs w:val="20"/>
              </w:rPr>
            </w:pPr>
            <w:r w:rsidDel="00000000" w:rsidR="00000000" w:rsidRPr="00000000">
              <w:rPr>
                <w:sz w:val="20"/>
                <w:szCs w:val="20"/>
                <w:rtl w:val="0"/>
              </w:rPr>
              <w:t xml:space="preserve">settlement_amt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rPr>
                <w:sz w:val="20"/>
                <w:szCs w:val="20"/>
              </w:rPr>
            </w:pPr>
            <w:r w:rsidDel="00000000" w:rsidR="00000000" w:rsidRPr="00000000">
              <w:rPr>
                <w:sz w:val="20"/>
                <w:szCs w:val="20"/>
                <w:rtl w:val="0"/>
              </w:rPr>
              <w:t xml:space="preserve">cibil_consumer_suits_writeoffs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Style w:val="Heading2"/>
        <w:rPr/>
      </w:pPr>
      <w:bookmarkStart w:colFirst="0" w:colLast="0" w:name="_jqo9zu7294i3" w:id="9"/>
      <w:bookmarkEnd w:id="9"/>
      <w:r w:rsidDel="00000000" w:rsidR="00000000" w:rsidRPr="00000000">
        <w:rPr>
          <w:rtl w:val="0"/>
        </w:rPr>
        <w:t xml:space="preserve">CIBIL Commercial Data</w:t>
      </w:r>
    </w:p>
    <w:p w:rsidR="00000000" w:rsidDel="00000000" w:rsidP="00000000" w:rsidRDefault="00000000" w:rsidRPr="00000000" w14:paraId="0000007D">
      <w:pPr>
        <w:rPr/>
      </w:pPr>
      <w:r w:rsidDel="00000000" w:rsidR="00000000" w:rsidRPr="00000000">
        <w:rPr>
          <w:rtl w:val="0"/>
        </w:rPr>
        <w:t xml:space="preserve">This version of the CIBIL data has about 338 fields which are segregated into different tables as presented in this excel spread on the tab CIBIL Commercial Tables. Unlike the consumer data, the commercial data has a few additional fields that can be categorized under guarantors, related parties, summary of the asset classes and cheque delinquencies.</w:t>
      </w:r>
    </w:p>
    <w:p w:rsidR="00000000" w:rsidDel="00000000" w:rsidP="00000000" w:rsidRDefault="00000000" w:rsidRPr="00000000" w14:paraId="0000007E">
      <w:pPr>
        <w:rPr/>
      </w:pPr>
      <w:r w:rsidDel="00000000" w:rsidR="00000000" w:rsidRPr="00000000">
        <w:rPr>
          <w:rtl w:val="0"/>
        </w:rPr>
        <w:t xml:space="preserve">Based on the data availability, among these 338 fields the features that could be useful - direct or derived are presented below for reference.  </w:t>
      </w:r>
    </w:p>
    <w:p w:rsidR="00000000" w:rsidDel="00000000" w:rsidP="00000000" w:rsidRDefault="00000000" w:rsidRPr="00000000" w14:paraId="0000007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900"/>
        <w:gridCol w:w="1680"/>
        <w:gridCol w:w="4515"/>
        <w:tblGridChange w:id="0">
          <w:tblGrid>
            <w:gridCol w:w="2265"/>
            <w:gridCol w:w="900"/>
            <w:gridCol w:w="168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jc w:val="center"/>
              <w:rPr>
                <w:b w:val="1"/>
                <w:sz w:val="20"/>
                <w:szCs w:val="20"/>
              </w:rPr>
            </w:pPr>
            <w:r w:rsidDel="00000000" w:rsidR="00000000" w:rsidRPr="00000000">
              <w:rPr>
                <w:b w:val="1"/>
                <w:sz w:val="20"/>
                <w:szCs w:val="20"/>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jc w:val="center"/>
              <w:rPr>
                <w:b w:val="1"/>
                <w:sz w:val="20"/>
                <w:szCs w:val="20"/>
              </w:rPr>
            </w:pPr>
            <w:r w:rsidDel="00000000" w:rsidR="00000000" w:rsidRPr="00000000">
              <w:rPr>
                <w:b w:val="1"/>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jc w:val="center"/>
              <w:rPr>
                <w:b w:val="1"/>
                <w:sz w:val="20"/>
                <w:szCs w:val="20"/>
              </w:rPr>
            </w:pPr>
            <w:r w:rsidDel="00000000" w:rsidR="00000000" w:rsidRPr="00000000">
              <w:rPr>
                <w:b w:val="1"/>
                <w:sz w:val="20"/>
                <w:szCs w:val="20"/>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jc w:val="center"/>
              <w:rPr>
                <w:b w:val="1"/>
                <w:sz w:val="20"/>
                <w:szCs w:val="20"/>
              </w:rPr>
            </w:pPr>
            <w:r w:rsidDel="00000000" w:rsidR="00000000" w:rsidRPr="00000000">
              <w:rPr>
                <w:b w:val="1"/>
                <w:sz w:val="20"/>
                <w:szCs w:val="20"/>
                <w:rtl w:val="0"/>
              </w:rPr>
              <w:t xml:space="preserve">Description /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sz w:val="20"/>
                <w:szCs w:val="20"/>
              </w:rPr>
            </w:pPr>
            <w:r w:rsidDel="00000000" w:rsidR="00000000" w:rsidRPr="00000000">
              <w:rPr>
                <w:sz w:val="20"/>
                <w:szCs w:val="20"/>
                <w:rtl w:val="0"/>
              </w:rPr>
              <w:t xml:space="preserve">rank (increase / decrease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color w:val="434343"/>
                <w:sz w:val="20"/>
                <w:szCs w:val="20"/>
              </w:rPr>
            </w:pPr>
            <w:r w:rsidDel="00000000" w:rsidR="00000000" w:rsidRPr="00000000">
              <w:rPr>
                <w:sz w:val="20"/>
                <w:szCs w:val="20"/>
                <w:rtl w:val="0"/>
              </w:rPr>
              <w:t xml:space="preserve">cibil_comm_borrowers_master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ranks as a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sz w:val="20"/>
                <w:szCs w:val="20"/>
              </w:rPr>
            </w:pPr>
            <w:r w:rsidDel="00000000" w:rsidR="00000000" w:rsidRPr="00000000">
              <w:rPr>
                <w:rFonts w:ascii="Calibri" w:cs="Calibri" w:eastAsia="Calibri" w:hAnsi="Calibri"/>
                <w:rtl w:val="0"/>
              </w:rPr>
              <w:t xml:space="preserve">cf_b_suit_filed_status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rPr>
                <w:sz w:val="20"/>
                <w:szCs w:val="20"/>
              </w:rPr>
            </w:pPr>
            <w:r w:rsidDel="00000000" w:rsidR="00000000" w:rsidRPr="00000000">
              <w:rPr>
                <w:sz w:val="20"/>
                <w:szCs w:val="20"/>
                <w:rtl w:val="0"/>
              </w:rPr>
              <w:t xml:space="preserve">cibil_comm_borrowers_credit_facilities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suit counts as a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cf_b_suit_filed_amt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sz w:val="20"/>
                <w:szCs w:val="20"/>
              </w:rPr>
            </w:pPr>
            <w:r w:rsidDel="00000000" w:rsidR="00000000" w:rsidRPr="00000000">
              <w:rPr>
                <w:sz w:val="20"/>
                <w:szCs w:val="20"/>
                <w:rtl w:val="0"/>
              </w:rPr>
              <w:t xml:space="preserve">cibil_comm_borrowers_credit_facilities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rPr>
                <w:sz w:val="20"/>
                <w:szCs w:val="20"/>
              </w:rPr>
            </w:pPr>
            <w:r w:rsidDel="00000000" w:rsidR="00000000" w:rsidRPr="00000000">
              <w:rPr>
                <w:sz w:val="20"/>
                <w:szCs w:val="20"/>
                <w:rtl w:val="0"/>
              </w:rPr>
              <w:t xml:space="preserve">The suit filed amount will be useful in identifying the disputed amount. If time series data is available for this, then it's possible to have an increase / decrease in amount as a feature.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cf_b_wilful_default_status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sz w:val="20"/>
                <w:szCs w:val="20"/>
              </w:rPr>
            </w:pPr>
            <w:r w:rsidDel="00000000" w:rsidR="00000000" w:rsidRPr="00000000">
              <w:rPr>
                <w:sz w:val="20"/>
                <w:szCs w:val="20"/>
                <w:rtl w:val="0"/>
              </w:rPr>
              <w:t xml:space="preserve">cibil_comm_borrowers_credit_facilities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counts of wilful defaults as a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sz w:val="20"/>
                <w:szCs w:val="20"/>
              </w:rPr>
            </w:pPr>
            <w:r w:rsidDel="00000000" w:rsidR="00000000" w:rsidRPr="00000000">
              <w:rPr>
                <w:sz w:val="20"/>
                <w:szCs w:val="20"/>
                <w:rtl w:val="0"/>
              </w:rPr>
              <w:t xml:space="preserve">delinquent_counts_12</w:t>
            </w:r>
          </w:p>
          <w:p w:rsidR="00000000" w:rsidDel="00000000" w:rsidP="00000000" w:rsidRDefault="00000000" w:rsidRPr="00000000" w14:paraId="00000095">
            <w:pPr>
              <w:widowControl w:val="0"/>
              <w:spacing w:before="0" w:line="240" w:lineRule="auto"/>
              <w:rPr>
                <w:sz w:val="20"/>
                <w:szCs w:val="20"/>
              </w:rPr>
            </w:pPr>
            <w:r w:rsidDel="00000000" w:rsidR="00000000" w:rsidRPr="00000000">
              <w:rPr>
                <w:sz w:val="20"/>
                <w:szCs w:val="20"/>
                <w:rtl w:val="0"/>
              </w:rPr>
              <w:t xml:space="preserve">delinquent_counts_6</w:t>
            </w:r>
          </w:p>
          <w:p w:rsidR="00000000" w:rsidDel="00000000" w:rsidP="00000000" w:rsidRDefault="00000000" w:rsidRPr="00000000" w14:paraId="00000096">
            <w:pPr>
              <w:widowControl w:val="0"/>
              <w:spacing w:before="0" w:line="240" w:lineRule="auto"/>
              <w:rPr>
                <w:sz w:val="20"/>
                <w:szCs w:val="20"/>
              </w:rPr>
            </w:pPr>
            <w:r w:rsidDel="00000000" w:rsidR="00000000" w:rsidRPr="00000000">
              <w:rPr>
                <w:sz w:val="20"/>
                <w:szCs w:val="20"/>
                <w:rtl w:val="0"/>
              </w:rPr>
              <w:t xml:space="preserve">delinquent_counts_3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rPr>
                <w:sz w:val="20"/>
                <w:szCs w:val="20"/>
              </w:rPr>
            </w:pPr>
            <w:r w:rsidDel="00000000" w:rsidR="00000000" w:rsidRPr="00000000">
              <w:rPr>
                <w:sz w:val="20"/>
                <w:szCs w:val="20"/>
                <w:rtl w:val="0"/>
              </w:rPr>
              <w:t xml:space="preserve">cibil_comm_borrowers_repayment_history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sz w:val="20"/>
                <w:szCs w:val="20"/>
              </w:rPr>
            </w:pPr>
            <w:r w:rsidDel="00000000" w:rsidR="00000000" w:rsidRPr="00000000">
              <w:rPr>
                <w:sz w:val="20"/>
                <w:szCs w:val="20"/>
                <w:rtl w:val="0"/>
              </w:rPr>
              <w:t xml:space="preserve">Counts of delinquents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sz w:val="20"/>
                <w:szCs w:val="20"/>
              </w:rPr>
            </w:pPr>
            <w:r w:rsidDel="00000000" w:rsidR="00000000" w:rsidRPr="00000000">
              <w:rPr>
                <w:sz w:val="20"/>
                <w:szCs w:val="20"/>
                <w:rtl w:val="0"/>
              </w:rPr>
              <w:t xml:space="preserve">nodpd_counts_12</w:t>
            </w:r>
          </w:p>
          <w:p w:rsidR="00000000" w:rsidDel="00000000" w:rsidP="00000000" w:rsidRDefault="00000000" w:rsidRPr="00000000" w14:paraId="0000009B">
            <w:pPr>
              <w:widowControl w:val="0"/>
              <w:spacing w:before="0" w:line="240" w:lineRule="auto"/>
              <w:rPr>
                <w:sz w:val="20"/>
                <w:szCs w:val="20"/>
              </w:rPr>
            </w:pPr>
            <w:r w:rsidDel="00000000" w:rsidR="00000000" w:rsidRPr="00000000">
              <w:rPr>
                <w:sz w:val="20"/>
                <w:szCs w:val="20"/>
                <w:rtl w:val="0"/>
              </w:rPr>
              <w:t xml:space="preserve">nodpd_counts_6</w:t>
            </w:r>
          </w:p>
          <w:p w:rsidR="00000000" w:rsidDel="00000000" w:rsidP="00000000" w:rsidRDefault="00000000" w:rsidRPr="00000000" w14:paraId="0000009C">
            <w:pPr>
              <w:widowControl w:val="0"/>
              <w:spacing w:before="0" w:line="240" w:lineRule="auto"/>
              <w:rPr>
                <w:sz w:val="20"/>
                <w:szCs w:val="20"/>
              </w:rPr>
            </w:pPr>
            <w:r w:rsidDel="00000000" w:rsidR="00000000" w:rsidRPr="00000000">
              <w:rPr>
                <w:sz w:val="20"/>
                <w:szCs w:val="20"/>
                <w:rtl w:val="0"/>
              </w:rPr>
              <w:t xml:space="preserve">nodpd_counts_3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sz w:val="20"/>
                <w:szCs w:val="20"/>
              </w:rPr>
            </w:pPr>
            <w:r w:rsidDel="00000000" w:rsidR="00000000" w:rsidRPr="00000000">
              <w:rPr>
                <w:sz w:val="20"/>
                <w:szCs w:val="20"/>
                <w:rtl w:val="0"/>
              </w:rPr>
              <w:t xml:space="preserve">cibil_comm_borrowers_repayment_history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sz w:val="20"/>
                <w:szCs w:val="20"/>
              </w:rPr>
            </w:pPr>
            <w:r w:rsidDel="00000000" w:rsidR="00000000" w:rsidRPr="00000000">
              <w:rPr>
                <w:sz w:val="20"/>
                <w:szCs w:val="20"/>
                <w:rtl w:val="0"/>
              </w:rPr>
              <w:t xml:space="preserve">Counts of 0 DPD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sz w:val="20"/>
                <w:szCs w:val="20"/>
              </w:rPr>
            </w:pPr>
            <w:r w:rsidDel="00000000" w:rsidR="00000000" w:rsidRPr="00000000">
              <w:rPr>
                <w:sz w:val="20"/>
                <w:szCs w:val="20"/>
                <w:rtl w:val="0"/>
              </w:rPr>
              <w:t xml:space="preserve">na_counts_12</w:t>
            </w:r>
          </w:p>
          <w:p w:rsidR="00000000" w:rsidDel="00000000" w:rsidP="00000000" w:rsidRDefault="00000000" w:rsidRPr="00000000" w14:paraId="000000A1">
            <w:pPr>
              <w:widowControl w:val="0"/>
              <w:spacing w:before="0" w:line="240" w:lineRule="auto"/>
              <w:rPr>
                <w:sz w:val="20"/>
                <w:szCs w:val="20"/>
              </w:rPr>
            </w:pPr>
            <w:r w:rsidDel="00000000" w:rsidR="00000000" w:rsidRPr="00000000">
              <w:rPr>
                <w:sz w:val="20"/>
                <w:szCs w:val="20"/>
                <w:rtl w:val="0"/>
              </w:rPr>
              <w:t xml:space="preserve">na_counts_6</w:t>
            </w:r>
          </w:p>
          <w:p w:rsidR="00000000" w:rsidDel="00000000" w:rsidP="00000000" w:rsidRDefault="00000000" w:rsidRPr="00000000" w14:paraId="000000A2">
            <w:pPr>
              <w:widowControl w:val="0"/>
              <w:spacing w:before="0" w:line="240" w:lineRule="auto"/>
              <w:rPr>
                <w:sz w:val="20"/>
                <w:szCs w:val="20"/>
              </w:rPr>
            </w:pPr>
            <w:r w:rsidDel="00000000" w:rsidR="00000000" w:rsidRPr="00000000">
              <w:rPr>
                <w:sz w:val="20"/>
                <w:szCs w:val="20"/>
                <w:rtl w:val="0"/>
              </w:rPr>
              <w:t xml:space="preserve">na_counts_3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rPr>
                <w:sz w:val="20"/>
                <w:szCs w:val="20"/>
              </w:rPr>
            </w:pPr>
            <w:r w:rsidDel="00000000" w:rsidR="00000000" w:rsidRPr="00000000">
              <w:rPr>
                <w:sz w:val="20"/>
                <w:szCs w:val="20"/>
                <w:rtl w:val="0"/>
              </w:rPr>
              <w:t xml:space="preserve">cibil_comm_borrowers_repayment_history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rPr>
                <w:sz w:val="20"/>
                <w:szCs w:val="20"/>
              </w:rPr>
            </w:pPr>
            <w:r w:rsidDel="00000000" w:rsidR="00000000" w:rsidRPr="00000000">
              <w:rPr>
                <w:sz w:val="20"/>
                <w:szCs w:val="20"/>
                <w:rtl w:val="0"/>
              </w:rPr>
              <w:t xml:space="preserve">Counts of missing data (XXX) with different time durations can be used. It helps if the information is present in a uniform way (DPD in days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rPr>
                <w:sz w:val="20"/>
                <w:szCs w:val="20"/>
              </w:rPr>
            </w:pPr>
            <w:r w:rsidDel="00000000" w:rsidR="00000000" w:rsidRPr="00000000">
              <w:rPr>
                <w:sz w:val="20"/>
                <w:szCs w:val="20"/>
                <w:rtl w:val="0"/>
              </w:rPr>
              <w:t xml:space="preserve">last_1_month</w:t>
            </w:r>
          </w:p>
          <w:p w:rsidR="00000000" w:rsidDel="00000000" w:rsidP="00000000" w:rsidRDefault="00000000" w:rsidRPr="00000000" w14:paraId="000000A7">
            <w:pPr>
              <w:widowControl w:val="0"/>
              <w:spacing w:before="0" w:line="240" w:lineRule="auto"/>
              <w:rPr>
                <w:sz w:val="20"/>
                <w:szCs w:val="20"/>
              </w:rPr>
            </w:pPr>
            <w:r w:rsidDel="00000000" w:rsidR="00000000" w:rsidRPr="00000000">
              <w:rPr>
                <w:sz w:val="20"/>
                <w:szCs w:val="20"/>
                <w:rtl w:val="0"/>
              </w:rPr>
              <w:t xml:space="preserve">last_2_3_month</w:t>
            </w:r>
          </w:p>
          <w:p w:rsidR="00000000" w:rsidDel="00000000" w:rsidP="00000000" w:rsidRDefault="00000000" w:rsidRPr="00000000" w14:paraId="000000A8">
            <w:pPr>
              <w:widowControl w:val="0"/>
              <w:spacing w:before="0" w:line="240" w:lineRule="auto"/>
              <w:rPr>
                <w:sz w:val="20"/>
                <w:szCs w:val="20"/>
              </w:rPr>
            </w:pPr>
            <w:r w:rsidDel="00000000" w:rsidR="00000000" w:rsidRPr="00000000">
              <w:rPr>
                <w:sz w:val="20"/>
                <w:szCs w:val="20"/>
                <w:rtl w:val="0"/>
              </w:rPr>
              <w:t xml:space="preserve">last_4_6_month</w:t>
            </w:r>
          </w:p>
          <w:p w:rsidR="00000000" w:rsidDel="00000000" w:rsidP="00000000" w:rsidRDefault="00000000" w:rsidRPr="00000000" w14:paraId="000000A9">
            <w:pPr>
              <w:widowControl w:val="0"/>
              <w:spacing w:before="0" w:line="240" w:lineRule="auto"/>
              <w:rPr>
                <w:sz w:val="20"/>
                <w:szCs w:val="20"/>
              </w:rPr>
            </w:pPr>
            <w:r w:rsidDel="00000000" w:rsidR="00000000" w:rsidRPr="00000000">
              <w:rPr>
                <w:sz w:val="20"/>
                <w:szCs w:val="20"/>
                <w:rtl w:val="0"/>
              </w:rPr>
              <w:t xml:space="preserve">last_7_12_month</w:t>
            </w:r>
          </w:p>
          <w:p w:rsidR="00000000" w:rsidDel="00000000" w:rsidP="00000000" w:rsidRDefault="00000000" w:rsidRPr="00000000" w14:paraId="000000AA">
            <w:pPr>
              <w:widowControl w:val="0"/>
              <w:spacing w:before="0" w:line="240" w:lineRule="auto"/>
              <w:rPr>
                <w:sz w:val="20"/>
                <w:szCs w:val="20"/>
              </w:rPr>
            </w:pPr>
            <w:r w:rsidDel="00000000" w:rsidR="00000000" w:rsidRPr="00000000">
              <w:rPr>
                <w:sz w:val="20"/>
                <w:szCs w:val="20"/>
                <w:rtl w:val="0"/>
              </w:rPr>
              <w:t xml:space="preserve">total_enquiries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rPr>
                <w:sz w:val="20"/>
                <w:szCs w:val="20"/>
              </w:rPr>
            </w:pPr>
            <w:r w:rsidDel="00000000" w:rsidR="00000000" w:rsidRPr="00000000">
              <w:rPr>
                <w:sz w:val="20"/>
                <w:szCs w:val="20"/>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rPr>
                <w:sz w:val="20"/>
                <w:szCs w:val="20"/>
              </w:rPr>
            </w:pPr>
            <w:r w:rsidDel="00000000" w:rsidR="00000000" w:rsidRPr="00000000">
              <w:rPr>
                <w:sz w:val="20"/>
                <w:szCs w:val="20"/>
                <w:rtl w:val="0"/>
              </w:rPr>
              <w:t xml:space="preserve">cibil_comm_enquiries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rPr>
                <w:sz w:val="20"/>
                <w:szCs w:val="20"/>
              </w:rPr>
            </w:pPr>
            <w:r w:rsidDel="00000000" w:rsidR="00000000" w:rsidRPr="00000000">
              <w:rPr>
                <w:sz w:val="20"/>
                <w:szCs w:val="20"/>
                <w:rtl w:val="0"/>
              </w:rPr>
              <w:t xml:space="preserve">Total enquiry amounts for different time buckets, their counts and a derivation of the avg amount per enquiry.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rPr>
                <w:sz w:val="20"/>
                <w:szCs w:val="20"/>
              </w:rPr>
            </w:pPr>
            <w:r w:rsidDel="00000000" w:rsidR="00000000" w:rsidRPr="00000000">
              <w:rPr>
                <w:sz w:val="20"/>
                <w:szCs w:val="20"/>
                <w:rtl w:val="0"/>
              </w:rPr>
              <w:t xml:space="preserve">borrower_sales_figure</w:t>
            </w:r>
          </w:p>
          <w:p w:rsidR="00000000" w:rsidDel="00000000" w:rsidP="00000000" w:rsidRDefault="00000000" w:rsidRPr="00000000" w14:paraId="000000AF">
            <w:pPr>
              <w:widowControl w:val="0"/>
              <w:spacing w:before="0" w:line="240" w:lineRule="auto"/>
              <w:rPr>
                <w:sz w:val="20"/>
                <w:szCs w:val="20"/>
              </w:rPr>
            </w:pPr>
            <w:r w:rsidDel="00000000" w:rsidR="00000000" w:rsidRPr="00000000">
              <w:rPr>
                <w:sz w:val="20"/>
                <w:szCs w:val="20"/>
                <w:rtl w:val="0"/>
              </w:rPr>
              <w:t xml:space="preserve">borrower_no_of_employees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rPr>
                <w:sz w:val="20"/>
                <w:szCs w:val="20"/>
              </w:rPr>
            </w:pPr>
            <w:r w:rsidDel="00000000" w:rsidR="00000000" w:rsidRPr="00000000">
              <w:rPr>
                <w:sz w:val="20"/>
                <w:szCs w:val="20"/>
                <w:rtl w:val="0"/>
              </w:rPr>
              <w:t xml:space="preserve">cibil_comm_borrowers_credit_facilities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rPr>
                <w:sz w:val="20"/>
                <w:szCs w:val="20"/>
              </w:rPr>
            </w:pPr>
            <w:r w:rsidDel="00000000" w:rsidR="00000000" w:rsidRPr="00000000">
              <w:rPr>
                <w:sz w:val="20"/>
                <w:szCs w:val="20"/>
                <w:rtl w:val="0"/>
              </w:rPr>
              <w:t xml:space="preserve">The sales figure of the borrower, if available, can be compared against the enquiry amounts to get a sense of their repayment capability. If the time series data is available, one can get a sense of the upward / downward trend in the employee counts as well as the revenue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rPr>
                <w:sz w:val="20"/>
                <w:szCs w:val="20"/>
              </w:rPr>
            </w:pPr>
            <w:r w:rsidDel="00000000" w:rsidR="00000000" w:rsidRPr="00000000">
              <w:rPr>
                <w:sz w:val="20"/>
                <w:szCs w:val="20"/>
                <w:rtl w:val="0"/>
              </w:rPr>
              <w:t xml:space="preserve">cf_g_written_off_amt</w:t>
            </w:r>
          </w:p>
          <w:p w:rsidR="00000000" w:rsidDel="00000000" w:rsidP="00000000" w:rsidRDefault="00000000" w:rsidRPr="00000000" w14:paraId="000000B4">
            <w:pPr>
              <w:widowControl w:val="0"/>
              <w:spacing w:before="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rPr>
                <w:sz w:val="20"/>
                <w:szCs w:val="20"/>
              </w:rPr>
            </w:pPr>
            <w:r w:rsidDel="00000000" w:rsidR="00000000" w:rsidRPr="00000000">
              <w:rPr>
                <w:sz w:val="20"/>
                <w:szCs w:val="20"/>
                <w:rtl w:val="0"/>
              </w:rPr>
              <w:t xml:space="preserve">cibil_comm_guarantors_credit_facilities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rPr>
                <w:sz w:val="20"/>
                <w:szCs w:val="20"/>
              </w:rPr>
            </w:pPr>
            <w:r w:rsidDel="00000000" w:rsidR="00000000" w:rsidRPr="00000000">
              <w:rPr>
                <w:sz w:val="20"/>
                <w:szCs w:val="20"/>
                <w:rtl w:val="0"/>
              </w:rPr>
              <w:t xml:space="preserve">Amount written off for a particular borrower as a guarantor.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rPr>
                <w:sz w:val="20"/>
                <w:szCs w:val="20"/>
              </w:rPr>
            </w:pPr>
            <w:r w:rsidDel="00000000" w:rsidR="00000000" w:rsidRPr="00000000">
              <w:rPr>
                <w:sz w:val="20"/>
                <w:szCs w:val="20"/>
                <w:rtl w:val="0"/>
              </w:rPr>
              <w:t xml:space="preserve">cf_g_suit_filed_status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rPr>
                <w:sz w:val="20"/>
                <w:szCs w:val="20"/>
              </w:rPr>
            </w:pPr>
            <w:r w:rsidDel="00000000" w:rsidR="00000000" w:rsidRPr="00000000">
              <w:rPr>
                <w:sz w:val="20"/>
                <w:szCs w:val="20"/>
                <w:rtl w:val="0"/>
              </w:rPr>
              <w:t xml:space="preserve">cibil_comm_guarantors_credit_facilities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suit counts as a feature. This is for the borrower as a guarantor.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rPr>
                <w:sz w:val="20"/>
                <w:szCs w:val="20"/>
              </w:rPr>
            </w:pPr>
            <w:r w:rsidDel="00000000" w:rsidR="00000000" w:rsidRPr="00000000">
              <w:rPr>
                <w:sz w:val="20"/>
                <w:szCs w:val="20"/>
                <w:rtl w:val="0"/>
              </w:rPr>
              <w:t xml:space="preserve">cf_g_suit_filed_amt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rPr>
                <w:sz w:val="20"/>
                <w:szCs w:val="20"/>
              </w:rPr>
            </w:pPr>
            <w:r w:rsidDel="00000000" w:rsidR="00000000" w:rsidRPr="00000000">
              <w:rPr>
                <w:sz w:val="20"/>
                <w:szCs w:val="20"/>
                <w:rtl w:val="0"/>
              </w:rPr>
              <w:t xml:space="preserve">cibil_comm_guarantors_credit_facilities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rPr>
                <w:sz w:val="20"/>
                <w:szCs w:val="20"/>
              </w:rPr>
            </w:pPr>
            <w:r w:rsidDel="00000000" w:rsidR="00000000" w:rsidRPr="00000000">
              <w:rPr>
                <w:sz w:val="20"/>
                <w:szCs w:val="20"/>
                <w:rtl w:val="0"/>
              </w:rPr>
              <w:t xml:space="preserve">The suit filed amount will be useful in identifying the disputed amount. If time series data is available for this, then it's possible to have an increase / decrease in amount as a feature. This is for the borrower as a guarantor.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rPr>
                <w:sz w:val="20"/>
                <w:szCs w:val="20"/>
              </w:rPr>
            </w:pPr>
            <w:r w:rsidDel="00000000" w:rsidR="00000000" w:rsidRPr="00000000">
              <w:rPr>
                <w:sz w:val="20"/>
                <w:szCs w:val="20"/>
                <w:rtl w:val="0"/>
              </w:rPr>
              <w:t xml:space="preserve">cf_g_wilful_default_status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rPr>
                <w:sz w:val="20"/>
                <w:szCs w:val="20"/>
              </w:rPr>
            </w:pPr>
            <w:r w:rsidDel="00000000" w:rsidR="00000000" w:rsidRPr="00000000">
              <w:rPr>
                <w:sz w:val="20"/>
                <w:szCs w:val="20"/>
                <w:rtl w:val="0"/>
              </w:rPr>
              <w:t xml:space="preserve">cibil_comm_guarantors_credit_facilities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rPr>
                <w:sz w:val="20"/>
                <w:szCs w:val="20"/>
              </w:rPr>
            </w:pPr>
            <w:r w:rsidDel="00000000" w:rsidR="00000000" w:rsidRPr="00000000">
              <w:rPr>
                <w:sz w:val="20"/>
                <w:szCs w:val="20"/>
                <w:rtl w:val="0"/>
              </w:rPr>
              <w:t xml:space="preserve">If the time series data is available, then it's possible to utilize an increase / decrease in counts of wilful defaults as a feature. This is for the borrower as a guarantor.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rPr>
                <w:sz w:val="20"/>
                <w:szCs w:val="20"/>
              </w:rPr>
            </w:pPr>
            <w:r w:rsidDel="00000000" w:rsidR="00000000" w:rsidRPr="00000000">
              <w:rPr>
                <w:sz w:val="20"/>
                <w:szCs w:val="20"/>
                <w:rtl w:val="0"/>
              </w:rPr>
              <w:t xml:space="preserve">related_party_delinquency_count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rPr>
                <w:sz w:val="20"/>
                <w:szCs w:val="20"/>
              </w:rPr>
            </w:pPr>
            <w:r w:rsidDel="00000000" w:rsidR="00000000" w:rsidRPr="00000000">
              <w:rPr>
                <w:sz w:val="20"/>
                <w:szCs w:val="20"/>
                <w:rtl w:val="0"/>
              </w:rPr>
              <w:t xml:space="preserve">cibil_comm_related_parties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rPr>
                <w:sz w:val="20"/>
                <w:szCs w:val="20"/>
              </w:rPr>
            </w:pPr>
            <w:r w:rsidDel="00000000" w:rsidR="00000000" w:rsidRPr="00000000">
              <w:rPr>
                <w:sz w:val="20"/>
                <w:szCs w:val="20"/>
                <w:rtl w:val="0"/>
              </w:rPr>
              <w:t xml:space="preserve">Number of related parties that are delinquent.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rPr>
                <w:sz w:val="20"/>
                <w:szCs w:val="20"/>
              </w:rPr>
            </w:pPr>
            <w:r w:rsidDel="00000000" w:rsidR="00000000" w:rsidRPr="00000000">
              <w:rPr>
                <w:sz w:val="20"/>
                <w:szCs w:val="20"/>
                <w:rtl w:val="0"/>
              </w:rPr>
              <w:t xml:space="preserve">related_party_delinquency_outstanding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rPr>
                <w:sz w:val="20"/>
                <w:szCs w:val="20"/>
              </w:rPr>
            </w:pPr>
            <w:r w:rsidDel="00000000" w:rsidR="00000000" w:rsidRPr="00000000">
              <w:rPr>
                <w:sz w:val="20"/>
                <w:szCs w:val="20"/>
                <w:rtl w:val="0"/>
              </w:rPr>
              <w:t xml:space="preserve">cibil_comm_related_parties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rPr>
                <w:sz w:val="20"/>
                <w:szCs w:val="20"/>
              </w:rPr>
            </w:pPr>
            <w:r w:rsidDel="00000000" w:rsidR="00000000" w:rsidRPr="00000000">
              <w:rPr>
                <w:sz w:val="20"/>
                <w:szCs w:val="20"/>
                <w:rtl w:val="0"/>
              </w:rPr>
              <w:t xml:space="preserve">Total outstanding amount of the related parties that are delinquent.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rPr>
                <w:sz w:val="20"/>
                <w:szCs w:val="20"/>
              </w:rPr>
            </w:pPr>
            <w:r w:rsidDel="00000000" w:rsidR="00000000" w:rsidRPr="00000000">
              <w:rPr>
                <w:sz w:val="20"/>
                <w:szCs w:val="20"/>
                <w:rtl w:val="0"/>
              </w:rPr>
              <w:t xml:space="preserve">0dpd_std_count</w:t>
            </w:r>
          </w:p>
          <w:p w:rsidR="00000000" w:rsidDel="00000000" w:rsidP="00000000" w:rsidRDefault="00000000" w:rsidRPr="00000000" w14:paraId="000000CD">
            <w:pPr>
              <w:widowControl w:val="0"/>
              <w:spacing w:before="0" w:line="240" w:lineRule="auto"/>
              <w:rPr>
                <w:sz w:val="20"/>
                <w:szCs w:val="20"/>
              </w:rPr>
            </w:pPr>
            <w:r w:rsidDel="00000000" w:rsidR="00000000" w:rsidRPr="00000000">
              <w:rPr>
                <w:sz w:val="20"/>
                <w:szCs w:val="20"/>
                <w:rtl w:val="0"/>
              </w:rPr>
              <w:t xml:space="preserve">1_30dpd_sma0_count</w:t>
            </w:r>
          </w:p>
          <w:p w:rsidR="00000000" w:rsidDel="00000000" w:rsidP="00000000" w:rsidRDefault="00000000" w:rsidRPr="00000000" w14:paraId="000000CE">
            <w:pPr>
              <w:widowControl w:val="0"/>
              <w:spacing w:before="0" w:line="240" w:lineRule="auto"/>
              <w:rPr>
                <w:sz w:val="20"/>
                <w:szCs w:val="20"/>
              </w:rPr>
            </w:pPr>
            <w:r w:rsidDel="00000000" w:rsidR="00000000" w:rsidRPr="00000000">
              <w:rPr>
                <w:sz w:val="20"/>
                <w:szCs w:val="20"/>
                <w:rtl w:val="0"/>
              </w:rPr>
              <w:t xml:space="preserve">31_60dpd_sma1_count</w:t>
            </w:r>
          </w:p>
          <w:p w:rsidR="00000000" w:rsidDel="00000000" w:rsidP="00000000" w:rsidRDefault="00000000" w:rsidRPr="00000000" w14:paraId="000000CF">
            <w:pPr>
              <w:widowControl w:val="0"/>
              <w:spacing w:before="0" w:line="240" w:lineRule="auto"/>
              <w:rPr>
                <w:sz w:val="20"/>
                <w:szCs w:val="20"/>
              </w:rPr>
            </w:pPr>
            <w:r w:rsidDel="00000000" w:rsidR="00000000" w:rsidRPr="00000000">
              <w:rPr>
                <w:sz w:val="20"/>
                <w:szCs w:val="20"/>
                <w:rtl w:val="0"/>
              </w:rPr>
              <w:t xml:space="preserve">61_90dpd_sma2_count</w:t>
            </w:r>
          </w:p>
          <w:p w:rsidR="00000000" w:rsidDel="00000000" w:rsidP="00000000" w:rsidRDefault="00000000" w:rsidRPr="00000000" w14:paraId="000000D0">
            <w:pPr>
              <w:widowControl w:val="0"/>
              <w:spacing w:before="0" w:line="240" w:lineRule="auto"/>
              <w:rPr>
                <w:sz w:val="20"/>
                <w:szCs w:val="20"/>
              </w:rPr>
            </w:pPr>
            <w:r w:rsidDel="00000000" w:rsidR="00000000" w:rsidRPr="00000000">
              <w:rPr>
                <w:sz w:val="20"/>
                <w:szCs w:val="20"/>
                <w:rtl w:val="0"/>
              </w:rPr>
              <w:t xml:space="preserve">91_180dpd_count</w:t>
            </w:r>
          </w:p>
          <w:p w:rsidR="00000000" w:rsidDel="00000000" w:rsidP="00000000" w:rsidRDefault="00000000" w:rsidRPr="00000000" w14:paraId="000000D1">
            <w:pPr>
              <w:widowControl w:val="0"/>
              <w:spacing w:before="0" w:line="240" w:lineRule="auto"/>
              <w:rPr>
                <w:sz w:val="20"/>
                <w:szCs w:val="20"/>
              </w:rPr>
            </w:pPr>
            <w:r w:rsidDel="00000000" w:rsidR="00000000" w:rsidRPr="00000000">
              <w:rPr>
                <w:sz w:val="20"/>
                <w:szCs w:val="20"/>
                <w:rtl w:val="0"/>
              </w:rPr>
              <w:t xml:space="preserve">gt_180dpd_count</w:t>
            </w:r>
          </w:p>
          <w:p w:rsidR="00000000" w:rsidDel="00000000" w:rsidP="00000000" w:rsidRDefault="00000000" w:rsidRPr="00000000" w14:paraId="000000D2">
            <w:pPr>
              <w:widowControl w:val="0"/>
              <w:spacing w:before="0" w:line="240" w:lineRule="auto"/>
              <w:rPr>
                <w:sz w:val="20"/>
                <w:szCs w:val="20"/>
              </w:rPr>
            </w:pPr>
            <w:r w:rsidDel="00000000" w:rsidR="00000000" w:rsidRPr="00000000">
              <w:rPr>
                <w:sz w:val="20"/>
                <w:szCs w:val="20"/>
                <w:rtl w:val="0"/>
              </w:rPr>
              <w:t xml:space="preserve">sub_count</w:t>
            </w:r>
          </w:p>
          <w:p w:rsidR="00000000" w:rsidDel="00000000" w:rsidP="00000000" w:rsidRDefault="00000000" w:rsidRPr="00000000" w14:paraId="000000D3">
            <w:pPr>
              <w:widowControl w:val="0"/>
              <w:spacing w:before="0" w:line="240" w:lineRule="auto"/>
              <w:rPr>
                <w:sz w:val="20"/>
                <w:szCs w:val="20"/>
              </w:rPr>
            </w:pPr>
            <w:r w:rsidDel="00000000" w:rsidR="00000000" w:rsidRPr="00000000">
              <w:rPr>
                <w:sz w:val="20"/>
                <w:szCs w:val="20"/>
                <w:rtl w:val="0"/>
              </w:rPr>
              <w:t xml:space="preserve">dbt_count</w:t>
            </w:r>
          </w:p>
          <w:p w:rsidR="00000000" w:rsidDel="00000000" w:rsidP="00000000" w:rsidRDefault="00000000" w:rsidRPr="00000000" w14:paraId="000000D4">
            <w:pPr>
              <w:widowControl w:val="0"/>
              <w:spacing w:before="0" w:line="240" w:lineRule="auto"/>
              <w:rPr>
                <w:sz w:val="20"/>
                <w:szCs w:val="20"/>
              </w:rPr>
            </w:pPr>
            <w:r w:rsidDel="00000000" w:rsidR="00000000" w:rsidRPr="00000000">
              <w:rPr>
                <w:sz w:val="20"/>
                <w:szCs w:val="20"/>
                <w:rtl w:val="0"/>
              </w:rPr>
              <w:t xml:space="preserve">loss_count</w:t>
            </w:r>
          </w:p>
          <w:p w:rsidR="00000000" w:rsidDel="00000000" w:rsidP="00000000" w:rsidRDefault="00000000" w:rsidRPr="00000000" w14:paraId="000000D5">
            <w:pPr>
              <w:widowControl w:val="0"/>
              <w:spacing w:before="0" w:line="240" w:lineRule="auto"/>
              <w:rPr>
                <w:sz w:val="20"/>
                <w:szCs w:val="20"/>
              </w:rPr>
            </w:pPr>
            <w:r w:rsidDel="00000000" w:rsidR="00000000" w:rsidRPr="00000000">
              <w:rPr>
                <w:sz w:val="20"/>
                <w:szCs w:val="20"/>
                <w:rtl w:val="0"/>
              </w:rPr>
              <w:t xml:space="preserve">total_count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rPr>
                <w:sz w:val="20"/>
                <w:szCs w:val="20"/>
              </w:rPr>
            </w:pPr>
            <w:r w:rsidDel="00000000" w:rsidR="00000000" w:rsidRPr="00000000">
              <w:rPr>
                <w:sz w:val="20"/>
                <w:szCs w:val="20"/>
                <w:rtl w:val="0"/>
              </w:rPr>
              <w:t xml:space="preserve">cibil_comm_cf_asset_class_summary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240" w:lineRule="auto"/>
              <w:rPr>
                <w:sz w:val="20"/>
                <w:szCs w:val="20"/>
              </w:rPr>
            </w:pPr>
            <w:r w:rsidDel="00000000" w:rsidR="00000000" w:rsidRPr="00000000">
              <w:rPr>
                <w:sz w:val="20"/>
                <w:szCs w:val="20"/>
                <w:rtl w:val="0"/>
              </w:rPr>
              <w:t xml:space="preserve">Counts of credit facilities of the borrower that are categorized into the various buckets of delinquencies.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rPr>
                <w:sz w:val="20"/>
                <w:szCs w:val="20"/>
              </w:rPr>
            </w:pPr>
            <w:r w:rsidDel="00000000" w:rsidR="00000000" w:rsidRPr="00000000">
              <w:rPr>
                <w:sz w:val="20"/>
                <w:szCs w:val="20"/>
                <w:rtl w:val="0"/>
              </w:rPr>
              <w:t xml:space="preserve">0dpd_std_amt</w:t>
            </w:r>
          </w:p>
          <w:p w:rsidR="00000000" w:rsidDel="00000000" w:rsidP="00000000" w:rsidRDefault="00000000" w:rsidRPr="00000000" w14:paraId="000000DA">
            <w:pPr>
              <w:widowControl w:val="0"/>
              <w:spacing w:before="0" w:line="240" w:lineRule="auto"/>
              <w:rPr>
                <w:sz w:val="20"/>
                <w:szCs w:val="20"/>
              </w:rPr>
            </w:pPr>
            <w:r w:rsidDel="00000000" w:rsidR="00000000" w:rsidRPr="00000000">
              <w:rPr>
                <w:sz w:val="20"/>
                <w:szCs w:val="20"/>
                <w:rtl w:val="0"/>
              </w:rPr>
              <w:t xml:space="preserve">1_30dpd_sma0_amt</w:t>
            </w:r>
          </w:p>
          <w:p w:rsidR="00000000" w:rsidDel="00000000" w:rsidP="00000000" w:rsidRDefault="00000000" w:rsidRPr="00000000" w14:paraId="000000DB">
            <w:pPr>
              <w:widowControl w:val="0"/>
              <w:spacing w:before="0" w:line="240" w:lineRule="auto"/>
              <w:rPr>
                <w:sz w:val="20"/>
                <w:szCs w:val="20"/>
              </w:rPr>
            </w:pPr>
            <w:r w:rsidDel="00000000" w:rsidR="00000000" w:rsidRPr="00000000">
              <w:rPr>
                <w:sz w:val="20"/>
                <w:szCs w:val="20"/>
                <w:rtl w:val="0"/>
              </w:rPr>
              <w:t xml:space="preserve">31_60dpd_sma1_amt</w:t>
            </w:r>
          </w:p>
          <w:p w:rsidR="00000000" w:rsidDel="00000000" w:rsidP="00000000" w:rsidRDefault="00000000" w:rsidRPr="00000000" w14:paraId="000000DC">
            <w:pPr>
              <w:widowControl w:val="0"/>
              <w:spacing w:before="0" w:line="240" w:lineRule="auto"/>
              <w:rPr>
                <w:sz w:val="20"/>
                <w:szCs w:val="20"/>
              </w:rPr>
            </w:pPr>
            <w:r w:rsidDel="00000000" w:rsidR="00000000" w:rsidRPr="00000000">
              <w:rPr>
                <w:sz w:val="20"/>
                <w:szCs w:val="20"/>
                <w:rtl w:val="0"/>
              </w:rPr>
              <w:t xml:space="preserve">61_90dpd_sma2_amt</w:t>
            </w:r>
          </w:p>
          <w:p w:rsidR="00000000" w:rsidDel="00000000" w:rsidP="00000000" w:rsidRDefault="00000000" w:rsidRPr="00000000" w14:paraId="000000DD">
            <w:pPr>
              <w:widowControl w:val="0"/>
              <w:spacing w:before="0" w:line="240" w:lineRule="auto"/>
              <w:rPr>
                <w:sz w:val="20"/>
                <w:szCs w:val="20"/>
              </w:rPr>
            </w:pPr>
            <w:r w:rsidDel="00000000" w:rsidR="00000000" w:rsidRPr="00000000">
              <w:rPr>
                <w:sz w:val="20"/>
                <w:szCs w:val="20"/>
                <w:rtl w:val="0"/>
              </w:rPr>
              <w:t xml:space="preserve">91_180dpd_amt</w:t>
            </w:r>
          </w:p>
          <w:p w:rsidR="00000000" w:rsidDel="00000000" w:rsidP="00000000" w:rsidRDefault="00000000" w:rsidRPr="00000000" w14:paraId="000000DE">
            <w:pPr>
              <w:widowControl w:val="0"/>
              <w:spacing w:before="0" w:line="240" w:lineRule="auto"/>
              <w:rPr>
                <w:sz w:val="20"/>
                <w:szCs w:val="20"/>
              </w:rPr>
            </w:pPr>
            <w:r w:rsidDel="00000000" w:rsidR="00000000" w:rsidRPr="00000000">
              <w:rPr>
                <w:sz w:val="20"/>
                <w:szCs w:val="20"/>
                <w:rtl w:val="0"/>
              </w:rPr>
              <w:t xml:space="preserve">gt_180dpd_amt</w:t>
            </w:r>
          </w:p>
          <w:p w:rsidR="00000000" w:rsidDel="00000000" w:rsidP="00000000" w:rsidRDefault="00000000" w:rsidRPr="00000000" w14:paraId="000000DF">
            <w:pPr>
              <w:widowControl w:val="0"/>
              <w:spacing w:before="0" w:line="240" w:lineRule="auto"/>
              <w:rPr>
                <w:sz w:val="20"/>
                <w:szCs w:val="20"/>
              </w:rPr>
            </w:pPr>
            <w:r w:rsidDel="00000000" w:rsidR="00000000" w:rsidRPr="00000000">
              <w:rPr>
                <w:sz w:val="20"/>
                <w:szCs w:val="20"/>
                <w:rtl w:val="0"/>
              </w:rPr>
              <w:t xml:space="preserve">sub_amt</w:t>
            </w:r>
          </w:p>
          <w:p w:rsidR="00000000" w:rsidDel="00000000" w:rsidP="00000000" w:rsidRDefault="00000000" w:rsidRPr="00000000" w14:paraId="000000E0">
            <w:pPr>
              <w:widowControl w:val="0"/>
              <w:spacing w:before="0" w:line="240" w:lineRule="auto"/>
              <w:rPr>
                <w:sz w:val="20"/>
                <w:szCs w:val="20"/>
              </w:rPr>
            </w:pPr>
            <w:r w:rsidDel="00000000" w:rsidR="00000000" w:rsidRPr="00000000">
              <w:rPr>
                <w:sz w:val="20"/>
                <w:szCs w:val="20"/>
                <w:rtl w:val="0"/>
              </w:rPr>
              <w:t xml:space="preserve">dbt_amt</w:t>
            </w:r>
          </w:p>
          <w:p w:rsidR="00000000" w:rsidDel="00000000" w:rsidP="00000000" w:rsidRDefault="00000000" w:rsidRPr="00000000" w14:paraId="000000E1">
            <w:pPr>
              <w:widowControl w:val="0"/>
              <w:spacing w:before="0" w:line="240" w:lineRule="auto"/>
              <w:rPr>
                <w:sz w:val="20"/>
                <w:szCs w:val="20"/>
              </w:rPr>
            </w:pPr>
            <w:r w:rsidDel="00000000" w:rsidR="00000000" w:rsidRPr="00000000">
              <w:rPr>
                <w:sz w:val="20"/>
                <w:szCs w:val="20"/>
                <w:rtl w:val="0"/>
              </w:rPr>
              <w:t xml:space="preserve">loss_amt</w:t>
            </w:r>
          </w:p>
          <w:p w:rsidR="00000000" w:rsidDel="00000000" w:rsidP="00000000" w:rsidRDefault="00000000" w:rsidRPr="00000000" w14:paraId="000000E2">
            <w:pPr>
              <w:widowControl w:val="0"/>
              <w:spacing w:before="0" w:line="240" w:lineRule="auto"/>
              <w:rPr>
                <w:sz w:val="20"/>
                <w:szCs w:val="20"/>
              </w:rPr>
            </w:pPr>
            <w:r w:rsidDel="00000000" w:rsidR="00000000" w:rsidRPr="00000000">
              <w:rPr>
                <w:sz w:val="20"/>
                <w:szCs w:val="20"/>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rPr>
                <w:sz w:val="20"/>
                <w:szCs w:val="20"/>
              </w:rPr>
            </w:pPr>
            <w:r w:rsidDel="00000000" w:rsidR="00000000" w:rsidRPr="00000000">
              <w:rPr>
                <w:sz w:val="20"/>
                <w:szCs w:val="20"/>
                <w:rtl w:val="0"/>
              </w:rPr>
              <w:t xml:space="preserve">cibil_comm_cf_asset_class_summary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40" w:lineRule="auto"/>
              <w:rPr>
                <w:sz w:val="20"/>
                <w:szCs w:val="20"/>
              </w:rPr>
            </w:pPr>
            <w:r w:rsidDel="00000000" w:rsidR="00000000" w:rsidRPr="00000000">
              <w:rPr>
                <w:sz w:val="20"/>
                <w:szCs w:val="20"/>
                <w:rtl w:val="0"/>
              </w:rPr>
              <w:t xml:space="preserve">Credit facility amounts of the borrower that are categorized into the various buckets of delinquencies.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rPr>
                <w:sz w:val="20"/>
                <w:szCs w:val="20"/>
              </w:rPr>
            </w:pPr>
            <w:r w:rsidDel="00000000" w:rsidR="00000000" w:rsidRPr="00000000">
              <w:rPr>
                <w:sz w:val="20"/>
                <w:szCs w:val="20"/>
                <w:rtl w:val="0"/>
              </w:rPr>
              <w:t xml:space="preserve">cf_b_cd_3_months</w:t>
            </w:r>
          </w:p>
          <w:p w:rsidR="00000000" w:rsidDel="00000000" w:rsidP="00000000" w:rsidRDefault="00000000" w:rsidRPr="00000000" w14:paraId="000000E7">
            <w:pPr>
              <w:widowControl w:val="0"/>
              <w:spacing w:before="0" w:line="240" w:lineRule="auto"/>
              <w:rPr>
                <w:sz w:val="20"/>
                <w:szCs w:val="20"/>
              </w:rPr>
            </w:pPr>
            <w:r w:rsidDel="00000000" w:rsidR="00000000" w:rsidRPr="00000000">
              <w:rPr>
                <w:sz w:val="20"/>
                <w:szCs w:val="20"/>
                <w:rtl w:val="0"/>
              </w:rPr>
              <w:t xml:space="preserve">cf_b_cd_4_6_months</w:t>
            </w:r>
          </w:p>
          <w:p w:rsidR="00000000" w:rsidDel="00000000" w:rsidP="00000000" w:rsidRDefault="00000000" w:rsidRPr="00000000" w14:paraId="000000E8">
            <w:pPr>
              <w:widowControl w:val="0"/>
              <w:spacing w:before="0" w:line="240" w:lineRule="auto"/>
              <w:rPr>
                <w:sz w:val="20"/>
                <w:szCs w:val="20"/>
              </w:rPr>
            </w:pPr>
            <w:r w:rsidDel="00000000" w:rsidR="00000000" w:rsidRPr="00000000">
              <w:rPr>
                <w:sz w:val="20"/>
                <w:szCs w:val="20"/>
                <w:rtl w:val="0"/>
              </w:rPr>
              <w:t xml:space="preserve">cf_b_cd_7_9_months</w:t>
            </w:r>
          </w:p>
          <w:p w:rsidR="00000000" w:rsidDel="00000000" w:rsidP="00000000" w:rsidRDefault="00000000" w:rsidRPr="00000000" w14:paraId="000000E9">
            <w:pPr>
              <w:widowControl w:val="0"/>
              <w:spacing w:before="0" w:line="240" w:lineRule="auto"/>
              <w:rPr>
                <w:sz w:val="20"/>
                <w:szCs w:val="20"/>
              </w:rPr>
            </w:pPr>
            <w:r w:rsidDel="00000000" w:rsidR="00000000" w:rsidRPr="00000000">
              <w:rPr>
                <w:sz w:val="20"/>
                <w:szCs w:val="20"/>
                <w:rtl w:val="0"/>
              </w:rPr>
              <w:t xml:space="preserve">cf_b_cd_10_12_months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rPr>
                <w:sz w:val="20"/>
                <w:szCs w:val="20"/>
              </w:rPr>
            </w:pPr>
            <w:r w:rsidDel="00000000" w:rsidR="00000000" w:rsidRPr="00000000">
              <w:rPr>
                <w:sz w:val="20"/>
                <w:szCs w:val="20"/>
                <w:rtl w:val="0"/>
              </w:rPr>
              <w:t xml:space="preserve">cibil_comm_borrowers_cf_cd_section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rPr>
                <w:sz w:val="20"/>
                <w:szCs w:val="20"/>
              </w:rPr>
            </w:pPr>
            <w:r w:rsidDel="00000000" w:rsidR="00000000" w:rsidRPr="00000000">
              <w:rPr>
                <w:sz w:val="20"/>
                <w:szCs w:val="20"/>
                <w:rtl w:val="0"/>
              </w:rPr>
              <w:t xml:space="preserve">Counts of cheque delinquencies in various time buckets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rPr>
                <w:sz w:val="20"/>
                <w:szCs w:val="20"/>
              </w:rPr>
            </w:pPr>
            <w:r w:rsidDel="00000000" w:rsidR="00000000" w:rsidRPr="00000000">
              <w:rPr>
                <w:sz w:val="20"/>
                <w:szCs w:val="20"/>
                <w:rtl w:val="0"/>
              </w:rPr>
              <w:t xml:space="preserve">cf_b_overdue_bucket_01_amt</w:t>
            </w:r>
          </w:p>
          <w:p w:rsidR="00000000" w:rsidDel="00000000" w:rsidP="00000000" w:rsidRDefault="00000000" w:rsidRPr="00000000" w14:paraId="000000EE">
            <w:pPr>
              <w:widowControl w:val="0"/>
              <w:spacing w:before="0" w:line="240" w:lineRule="auto"/>
              <w:rPr>
                <w:sz w:val="20"/>
                <w:szCs w:val="20"/>
              </w:rPr>
            </w:pPr>
            <w:r w:rsidDel="00000000" w:rsidR="00000000" w:rsidRPr="00000000">
              <w:rPr>
                <w:sz w:val="20"/>
                <w:szCs w:val="20"/>
                <w:rtl w:val="0"/>
              </w:rPr>
              <w:t xml:space="preserve">cf_b_overdue_bucket_02_amt</w:t>
            </w:r>
          </w:p>
          <w:p w:rsidR="00000000" w:rsidDel="00000000" w:rsidP="00000000" w:rsidRDefault="00000000" w:rsidRPr="00000000" w14:paraId="000000EF">
            <w:pPr>
              <w:widowControl w:val="0"/>
              <w:spacing w:before="0" w:line="240" w:lineRule="auto"/>
              <w:rPr>
                <w:sz w:val="20"/>
                <w:szCs w:val="20"/>
              </w:rPr>
            </w:pPr>
            <w:r w:rsidDel="00000000" w:rsidR="00000000" w:rsidRPr="00000000">
              <w:rPr>
                <w:sz w:val="20"/>
                <w:szCs w:val="20"/>
                <w:rtl w:val="0"/>
              </w:rPr>
              <w:t xml:space="preserve">cf_b_overdue_bucket_03_amt</w:t>
            </w:r>
          </w:p>
          <w:p w:rsidR="00000000" w:rsidDel="00000000" w:rsidP="00000000" w:rsidRDefault="00000000" w:rsidRPr="00000000" w14:paraId="000000F0">
            <w:pPr>
              <w:widowControl w:val="0"/>
              <w:spacing w:before="0" w:line="240" w:lineRule="auto"/>
              <w:rPr>
                <w:sz w:val="20"/>
                <w:szCs w:val="20"/>
              </w:rPr>
            </w:pPr>
            <w:r w:rsidDel="00000000" w:rsidR="00000000" w:rsidRPr="00000000">
              <w:rPr>
                <w:sz w:val="20"/>
                <w:szCs w:val="20"/>
                <w:rtl w:val="0"/>
              </w:rPr>
              <w:t xml:space="preserve">cf_b_overdue_bucket_04_amt</w:t>
            </w:r>
          </w:p>
          <w:p w:rsidR="00000000" w:rsidDel="00000000" w:rsidP="00000000" w:rsidRDefault="00000000" w:rsidRPr="00000000" w14:paraId="000000F1">
            <w:pPr>
              <w:widowControl w:val="0"/>
              <w:spacing w:before="0" w:line="240" w:lineRule="auto"/>
              <w:rPr>
                <w:sz w:val="20"/>
                <w:szCs w:val="20"/>
              </w:rPr>
            </w:pPr>
            <w:r w:rsidDel="00000000" w:rsidR="00000000" w:rsidRPr="00000000">
              <w:rPr>
                <w:sz w:val="20"/>
                <w:szCs w:val="20"/>
                <w:rtl w:val="0"/>
              </w:rPr>
              <w:t xml:space="preserve">cf_b_overdue_bucket_05_amt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rPr>
                <w:sz w:val="20"/>
                <w:szCs w:val="20"/>
              </w:rPr>
            </w:pPr>
            <w:r w:rsidDel="00000000" w:rsidR="00000000" w:rsidRPr="00000000">
              <w:rPr>
                <w:sz w:val="20"/>
                <w:szCs w:val="20"/>
                <w:rtl w:val="0"/>
              </w:rPr>
              <w:t xml:space="preserve">cibil_comm_borrowers_cf_cd_section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rPr>
                <w:sz w:val="20"/>
                <w:szCs w:val="20"/>
              </w:rPr>
            </w:pPr>
            <w:r w:rsidDel="00000000" w:rsidR="00000000" w:rsidRPr="00000000">
              <w:rPr>
                <w:sz w:val="20"/>
                <w:szCs w:val="20"/>
                <w:rtl w:val="0"/>
              </w:rPr>
              <w:t xml:space="preserve">Cheque amounts that are overdue categorized into various buckets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rPr>
                <w:sz w:val="20"/>
                <w:szCs w:val="20"/>
              </w:rPr>
            </w:pPr>
            <w:r w:rsidDel="00000000" w:rsidR="00000000" w:rsidRPr="00000000">
              <w:rPr>
                <w:sz w:val="20"/>
                <w:szCs w:val="20"/>
                <w:rtl w:val="0"/>
              </w:rPr>
              <w:t xml:space="preserve">derog_b_wilful_default_count</w:t>
            </w:r>
          </w:p>
          <w:p w:rsidR="00000000" w:rsidDel="00000000" w:rsidP="00000000" w:rsidRDefault="00000000" w:rsidRPr="00000000" w14:paraId="000000F6">
            <w:pPr>
              <w:widowControl w:val="0"/>
              <w:spacing w:before="0" w:line="240" w:lineRule="auto"/>
              <w:rPr>
                <w:sz w:val="20"/>
                <w:szCs w:val="20"/>
              </w:rPr>
            </w:pPr>
            <w:r w:rsidDel="00000000" w:rsidR="00000000" w:rsidRPr="00000000">
              <w:rPr>
                <w:sz w:val="20"/>
                <w:szCs w:val="20"/>
                <w:rtl w:val="0"/>
              </w:rPr>
              <w:t xml:space="preserve">derog_b_suit_filed_count</w:t>
            </w:r>
          </w:p>
          <w:p w:rsidR="00000000" w:rsidDel="00000000" w:rsidP="00000000" w:rsidRDefault="00000000" w:rsidRPr="00000000" w14:paraId="000000F7">
            <w:pPr>
              <w:widowControl w:val="0"/>
              <w:spacing w:before="0" w:line="240" w:lineRule="auto"/>
              <w:rPr>
                <w:sz w:val="20"/>
                <w:szCs w:val="20"/>
              </w:rPr>
            </w:pPr>
            <w:r w:rsidDel="00000000" w:rsidR="00000000" w:rsidRPr="00000000">
              <w:rPr>
                <w:sz w:val="20"/>
                <w:szCs w:val="20"/>
                <w:rtl w:val="0"/>
              </w:rPr>
              <w:t xml:space="preserve">derog_b_written_off_count</w:t>
            </w:r>
          </w:p>
          <w:p w:rsidR="00000000" w:rsidDel="00000000" w:rsidP="00000000" w:rsidRDefault="00000000" w:rsidRPr="00000000" w14:paraId="000000F8">
            <w:pPr>
              <w:widowControl w:val="0"/>
              <w:spacing w:before="0" w:line="240" w:lineRule="auto"/>
              <w:rPr>
                <w:sz w:val="20"/>
                <w:szCs w:val="20"/>
              </w:rPr>
            </w:pPr>
            <w:r w:rsidDel="00000000" w:rsidR="00000000" w:rsidRPr="00000000">
              <w:rPr>
                <w:sz w:val="20"/>
                <w:szCs w:val="20"/>
                <w:rtl w:val="0"/>
              </w:rPr>
              <w:t xml:space="preserve">derog_b_overdue_cf_count</w:t>
            </w:r>
          </w:p>
          <w:p w:rsidR="00000000" w:rsidDel="00000000" w:rsidP="00000000" w:rsidRDefault="00000000" w:rsidRPr="00000000" w14:paraId="000000F9">
            <w:pPr>
              <w:widowControl w:val="0"/>
              <w:spacing w:before="0" w:line="240" w:lineRule="auto"/>
              <w:rPr>
                <w:sz w:val="20"/>
                <w:szCs w:val="20"/>
              </w:rPr>
            </w:pPr>
            <w:r w:rsidDel="00000000" w:rsidR="00000000" w:rsidRPr="00000000">
              <w:rPr>
                <w:sz w:val="20"/>
                <w:szCs w:val="20"/>
                <w:rtl w:val="0"/>
              </w:rPr>
              <w:t xml:space="preserve">derog_b_dishonored_cheque_count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rPr>
                <w:sz w:val="20"/>
                <w:szCs w:val="20"/>
              </w:rPr>
            </w:pPr>
            <w:r w:rsidDel="00000000" w:rsidR="00000000" w:rsidRPr="00000000">
              <w:rPr>
                <w:sz w:val="20"/>
                <w:szCs w:val="20"/>
                <w:rtl w:val="0"/>
              </w:rPr>
              <w:t xml:space="preserve">cibil_comm_derogatory_accounts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rPr>
                <w:sz w:val="20"/>
                <w:szCs w:val="20"/>
              </w:rPr>
            </w:pPr>
            <w:r w:rsidDel="00000000" w:rsidR="00000000" w:rsidRPr="00000000">
              <w:rPr>
                <w:sz w:val="20"/>
                <w:szCs w:val="20"/>
                <w:rtl w:val="0"/>
              </w:rPr>
              <w:t xml:space="preserve">Various information in the form of counts about the borrower’s derogatory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rPr>
                <w:sz w:val="20"/>
                <w:szCs w:val="20"/>
              </w:rPr>
            </w:pPr>
            <w:r w:rsidDel="00000000" w:rsidR="00000000" w:rsidRPr="00000000">
              <w:rPr>
                <w:sz w:val="20"/>
                <w:szCs w:val="20"/>
                <w:rtl w:val="0"/>
              </w:rPr>
              <w:t xml:space="preserve">derog_rp_wilful_default_count</w:t>
            </w:r>
          </w:p>
          <w:p w:rsidR="00000000" w:rsidDel="00000000" w:rsidP="00000000" w:rsidRDefault="00000000" w:rsidRPr="00000000" w14:paraId="000000FE">
            <w:pPr>
              <w:widowControl w:val="0"/>
              <w:spacing w:before="0" w:line="240" w:lineRule="auto"/>
              <w:rPr>
                <w:sz w:val="20"/>
                <w:szCs w:val="20"/>
              </w:rPr>
            </w:pPr>
            <w:r w:rsidDel="00000000" w:rsidR="00000000" w:rsidRPr="00000000">
              <w:rPr>
                <w:sz w:val="20"/>
                <w:szCs w:val="20"/>
                <w:rtl w:val="0"/>
              </w:rPr>
              <w:t xml:space="preserve">derog_rp_suit_filed_count</w:t>
            </w:r>
          </w:p>
          <w:p w:rsidR="00000000" w:rsidDel="00000000" w:rsidP="00000000" w:rsidRDefault="00000000" w:rsidRPr="00000000" w14:paraId="000000FF">
            <w:pPr>
              <w:widowControl w:val="0"/>
              <w:spacing w:before="0" w:line="240" w:lineRule="auto"/>
              <w:rPr>
                <w:sz w:val="20"/>
                <w:szCs w:val="20"/>
              </w:rPr>
            </w:pPr>
            <w:r w:rsidDel="00000000" w:rsidR="00000000" w:rsidRPr="00000000">
              <w:rPr>
                <w:sz w:val="20"/>
                <w:szCs w:val="20"/>
                <w:rtl w:val="0"/>
              </w:rPr>
              <w:t xml:space="preserve">derog_rp_written_off_count</w:t>
            </w:r>
          </w:p>
          <w:p w:rsidR="00000000" w:rsidDel="00000000" w:rsidP="00000000" w:rsidRDefault="00000000" w:rsidRPr="00000000" w14:paraId="00000100">
            <w:pPr>
              <w:widowControl w:val="0"/>
              <w:spacing w:before="0" w:line="240" w:lineRule="auto"/>
              <w:rPr>
                <w:sz w:val="20"/>
                <w:szCs w:val="20"/>
              </w:rPr>
            </w:pPr>
            <w:r w:rsidDel="00000000" w:rsidR="00000000" w:rsidRPr="00000000">
              <w:rPr>
                <w:sz w:val="20"/>
                <w:szCs w:val="20"/>
                <w:rtl w:val="0"/>
              </w:rPr>
              <w:t xml:space="preserve">derog_rp_overdue_cf_count</w:t>
            </w:r>
          </w:p>
          <w:p w:rsidR="00000000" w:rsidDel="00000000" w:rsidP="00000000" w:rsidRDefault="00000000" w:rsidRPr="00000000" w14:paraId="00000101">
            <w:pPr>
              <w:widowControl w:val="0"/>
              <w:spacing w:before="0" w:line="240" w:lineRule="auto"/>
              <w:rPr>
                <w:sz w:val="20"/>
                <w:szCs w:val="20"/>
              </w:rPr>
            </w:pPr>
            <w:r w:rsidDel="00000000" w:rsidR="00000000" w:rsidRPr="00000000">
              <w:rPr>
                <w:sz w:val="20"/>
                <w:szCs w:val="20"/>
                <w:rtl w:val="0"/>
              </w:rPr>
              <w:t xml:space="preserve">derog_rp_dishonored_cheque_count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rPr>
                <w:sz w:val="20"/>
                <w:szCs w:val="20"/>
              </w:rPr>
            </w:pPr>
            <w:r w:rsidDel="00000000" w:rsidR="00000000" w:rsidRPr="00000000">
              <w:rPr>
                <w:sz w:val="20"/>
                <w:szCs w:val="20"/>
                <w:rtl w:val="0"/>
              </w:rPr>
              <w:t xml:space="preserve">cibil_comm_derogatory_accounts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rPr>
                <w:sz w:val="20"/>
                <w:szCs w:val="20"/>
              </w:rPr>
            </w:pPr>
            <w:r w:rsidDel="00000000" w:rsidR="00000000" w:rsidRPr="00000000">
              <w:rPr>
                <w:sz w:val="20"/>
                <w:szCs w:val="20"/>
                <w:rtl w:val="0"/>
              </w:rPr>
              <w:t xml:space="preserve">Various information in the form of counts about the related parties derogatory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rPr>
                <w:sz w:val="20"/>
                <w:szCs w:val="20"/>
              </w:rPr>
            </w:pPr>
            <w:r w:rsidDel="00000000" w:rsidR="00000000" w:rsidRPr="00000000">
              <w:rPr>
                <w:sz w:val="20"/>
                <w:szCs w:val="20"/>
                <w:rtl w:val="0"/>
              </w:rPr>
              <w:t xml:space="preserve">derog_b_suit_filed_amt</w:t>
            </w:r>
          </w:p>
          <w:p w:rsidR="00000000" w:rsidDel="00000000" w:rsidP="00000000" w:rsidRDefault="00000000" w:rsidRPr="00000000" w14:paraId="00000106">
            <w:pPr>
              <w:widowControl w:val="0"/>
              <w:spacing w:before="0" w:line="240" w:lineRule="auto"/>
              <w:rPr>
                <w:sz w:val="20"/>
                <w:szCs w:val="20"/>
              </w:rPr>
            </w:pPr>
            <w:r w:rsidDel="00000000" w:rsidR="00000000" w:rsidRPr="00000000">
              <w:rPr>
                <w:sz w:val="20"/>
                <w:szCs w:val="20"/>
                <w:rtl w:val="0"/>
              </w:rPr>
              <w:t xml:space="preserve">derog_b_written_off_amt</w:t>
            </w:r>
          </w:p>
          <w:p w:rsidR="00000000" w:rsidDel="00000000" w:rsidP="00000000" w:rsidRDefault="00000000" w:rsidRPr="00000000" w14:paraId="00000107">
            <w:pPr>
              <w:widowControl w:val="0"/>
              <w:spacing w:before="0" w:line="240" w:lineRule="auto"/>
              <w:rPr>
                <w:sz w:val="20"/>
                <w:szCs w:val="20"/>
              </w:rPr>
            </w:pPr>
            <w:r w:rsidDel="00000000" w:rsidR="00000000" w:rsidRPr="00000000">
              <w:rPr>
                <w:sz w:val="20"/>
                <w:szCs w:val="20"/>
                <w:rtl w:val="0"/>
              </w:rPr>
              <w:t xml:space="preserve">derog_b_overdue_cf_amt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rPr>
                <w:sz w:val="20"/>
                <w:szCs w:val="20"/>
              </w:rPr>
            </w:pPr>
            <w:r w:rsidDel="00000000" w:rsidR="00000000" w:rsidRPr="00000000">
              <w:rPr>
                <w:sz w:val="20"/>
                <w:szCs w:val="20"/>
                <w:rtl w:val="0"/>
              </w:rPr>
              <w:t xml:space="preserve">cibil_comm_derogatory_accounts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rPr>
                <w:sz w:val="20"/>
                <w:szCs w:val="20"/>
              </w:rPr>
            </w:pPr>
            <w:r w:rsidDel="00000000" w:rsidR="00000000" w:rsidRPr="00000000">
              <w:rPr>
                <w:sz w:val="20"/>
                <w:szCs w:val="20"/>
                <w:rtl w:val="0"/>
              </w:rPr>
              <w:t xml:space="preserve">Various information in the form of amount about the borrower’s derogatory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rPr>
                <w:sz w:val="20"/>
                <w:szCs w:val="20"/>
              </w:rPr>
            </w:pPr>
            <w:r w:rsidDel="00000000" w:rsidR="00000000" w:rsidRPr="00000000">
              <w:rPr>
                <w:sz w:val="20"/>
                <w:szCs w:val="20"/>
                <w:rtl w:val="0"/>
              </w:rPr>
              <w:t xml:space="preserve">derog_rp_suit_filed_amt</w:t>
            </w:r>
          </w:p>
          <w:p w:rsidR="00000000" w:rsidDel="00000000" w:rsidP="00000000" w:rsidRDefault="00000000" w:rsidRPr="00000000" w14:paraId="0000010C">
            <w:pPr>
              <w:widowControl w:val="0"/>
              <w:spacing w:before="0" w:line="240" w:lineRule="auto"/>
              <w:rPr>
                <w:sz w:val="20"/>
                <w:szCs w:val="20"/>
              </w:rPr>
            </w:pPr>
            <w:r w:rsidDel="00000000" w:rsidR="00000000" w:rsidRPr="00000000">
              <w:rPr>
                <w:sz w:val="20"/>
                <w:szCs w:val="20"/>
                <w:rtl w:val="0"/>
              </w:rPr>
              <w:t xml:space="preserve">derog_rp_written_off_amt</w:t>
            </w:r>
          </w:p>
          <w:p w:rsidR="00000000" w:rsidDel="00000000" w:rsidP="00000000" w:rsidRDefault="00000000" w:rsidRPr="00000000" w14:paraId="0000010D">
            <w:pPr>
              <w:widowControl w:val="0"/>
              <w:spacing w:before="0" w:line="240" w:lineRule="auto"/>
              <w:rPr>
                <w:sz w:val="20"/>
                <w:szCs w:val="20"/>
              </w:rPr>
            </w:pPr>
            <w:r w:rsidDel="00000000" w:rsidR="00000000" w:rsidRPr="00000000">
              <w:rPr>
                <w:sz w:val="20"/>
                <w:szCs w:val="20"/>
                <w:rtl w:val="0"/>
              </w:rPr>
              <w:t xml:space="preserve">derog_rp_overdue_cf_amt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rPr>
                <w:sz w:val="20"/>
                <w:szCs w:val="20"/>
              </w:rPr>
            </w:pPr>
            <w:r w:rsidDel="00000000" w:rsidR="00000000" w:rsidRPr="00000000">
              <w:rPr>
                <w:sz w:val="20"/>
                <w:szCs w:val="20"/>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40" w:lineRule="auto"/>
              <w:rPr>
                <w:sz w:val="20"/>
                <w:szCs w:val="20"/>
              </w:rPr>
            </w:pPr>
            <w:r w:rsidDel="00000000" w:rsidR="00000000" w:rsidRPr="00000000">
              <w:rPr>
                <w:sz w:val="20"/>
                <w:szCs w:val="20"/>
                <w:rtl w:val="0"/>
              </w:rPr>
              <w:t xml:space="preserve">cibil_comm_derogatory_accounts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rPr>
                <w:sz w:val="20"/>
                <w:szCs w:val="20"/>
              </w:rPr>
            </w:pPr>
            <w:r w:rsidDel="00000000" w:rsidR="00000000" w:rsidRPr="00000000">
              <w:rPr>
                <w:sz w:val="20"/>
                <w:szCs w:val="20"/>
                <w:rtl w:val="0"/>
              </w:rPr>
              <w:t xml:space="preserve">Various information in the form of amount about the related parties derogatory accounts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pStyle w:val="Subtitle"/>
      <w:pageBreakBefore w:val="0"/>
      <w:spacing w:before="600" w:lineRule="auto"/>
      <w:jc w:val="right"/>
      <w:rPr/>
    </w:pPr>
    <w:bookmarkStart w:colFirst="0" w:colLast="0" w:name="_jfvoz3wau7k1" w:id="10"/>
    <w:bookmarkEnd w:id="10"/>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tabs>
        <w:tab w:val="center" w:leader="none" w:pos="4680"/>
        <w:tab w:val="right" w:leader="none" w:pos="9360"/>
      </w:tabs>
      <w:spacing w:before="0" w:line="240" w:lineRule="auto"/>
      <w:ind w:left="-567" w:firstLine="142.00000000000003"/>
      <w:rPr/>
    </w:pPr>
    <w:r w:rsidDel="00000000" w:rsidR="00000000" w:rsidRPr="00000000">
      <w:rPr>
        <w:rFonts w:ascii="Roboto" w:cs="Roboto" w:eastAsia="Roboto" w:hAnsi="Roboto"/>
        <w:color w:val="767171"/>
        <w:sz w:val="16"/>
        <w:szCs w:val="16"/>
        <w:rtl w:val="0"/>
      </w:rPr>
      <w:t xml:space="preserve">Crediwatch Information Analytics Private Limited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-714374</wp:posOffset>
          </wp:positionH>
          <wp:positionV relativeFrom="paragraph">
            <wp:posOffset>57150</wp:posOffset>
          </wp:positionV>
          <wp:extent cx="2563120" cy="359737"/>
          <wp:effectExtent b="0" l="0" r="0" t="0"/>
          <wp:wrapTopAndBottom distB="0" dist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3120" cy="3597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4314825</wp:posOffset>
          </wp:positionH>
          <wp:positionV relativeFrom="paragraph">
            <wp:posOffset>57150</wp:posOffset>
          </wp:positionV>
          <wp:extent cx="2562225" cy="233688"/>
          <wp:effectExtent b="0" l="0" r="0" t="0"/>
          <wp:wrapTopAndBottom distB="0" distT="0"/>
          <wp:docPr id="3" name="image3.png"/>
          <a:graphic>
            <a:graphicData uri="http://schemas.openxmlformats.org/drawingml/2006/picture">
              <pic:pic>
                <pic:nvPicPr>
                  <pic:cNvPr id="0" name="image3.png"/>
                  <pic:cNvPicPr preferRelativeResize="0"/>
                </pic:nvPicPr>
                <pic:blipFill>
                  <a:blip r:embed="rId2"/>
                  <a:srcRect b="0" l="-2970" r="0" t="0"/>
                  <a:stretch>
                    <a:fillRect/>
                  </a:stretch>
                </pic:blipFill>
                <pic:spPr>
                  <a:xfrm>
                    <a:off x="0" y="0"/>
                    <a:ext cx="2562225" cy="2336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-928687</wp:posOffset>
          </wp:positionH>
          <wp:positionV relativeFrom="paragraph">
            <wp:posOffset>-66674</wp:posOffset>
          </wp:positionV>
          <wp:extent cx="7800975" cy="30480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
                  <a:srcRect b="0" l="0" r="0" t="72376"/>
                  <a:stretch>
                    <a:fillRect/>
                  </a:stretch>
                </pic:blipFill>
                <pic:spPr>
                  <a:xfrm>
                    <a:off x="0" y="0"/>
                    <a:ext cx="7800975" cy="304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95d46"/>
        <w:sz w:val="22"/>
        <w:szCs w:val="22"/>
        <w:lang w:val="en"/>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6aa84f"/>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TSansNarrow-regular.ttf"/><Relationship Id="rId6" Type="http://schemas.openxmlformats.org/officeDocument/2006/relationships/font" Target="fonts/PTSansNarrow-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