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52C6" w:rsidRDefault="007A2126">
      <w:pPr>
        <w:pStyle w:val="normal0"/>
        <w:jc w:val="center"/>
        <w:rPr>
          <w:b/>
        </w:rPr>
      </w:pPr>
      <w:r>
        <w:rPr>
          <w:b/>
        </w:rPr>
        <w:t>Building an Apache Spark Cluster using Kubernetes</w:t>
      </w:r>
    </w:p>
    <w:p w:rsidR="00D652C6" w:rsidRDefault="00D652C6">
      <w:pPr>
        <w:pStyle w:val="normal0"/>
      </w:pPr>
    </w:p>
    <w:p w:rsidR="00D652C6" w:rsidRDefault="00F86C16">
      <w:pPr>
        <w:pStyle w:val="normal0"/>
      </w:pPr>
      <w:r>
        <w:t xml:space="preserve">a. </w:t>
      </w:r>
      <w:r w:rsidR="007A2126">
        <w:t xml:space="preserve"> Section 1.2 Configuring Minikube</w:t>
      </w:r>
    </w:p>
    <w:p w:rsidR="00D652C6" w:rsidRDefault="00D652C6">
      <w:pPr>
        <w:pStyle w:val="normal0"/>
      </w:pPr>
    </w:p>
    <w:p w:rsidR="00D652C6" w:rsidRDefault="007A2126">
      <w:pPr>
        <w:pStyle w:val="normal0"/>
      </w:pPr>
      <w:r>
        <w:t xml:space="preserve">Building an Apache Spark cluster using Kubernetes </w:t>
      </w:r>
    </w:p>
    <w:p w:rsidR="00D652C6" w:rsidRDefault="00D652C6">
      <w:pPr>
        <w:pStyle w:val="normal0"/>
      </w:pPr>
    </w:p>
    <w:p w:rsidR="00D652C6" w:rsidRDefault="007A2126">
      <w:pPr>
        <w:pStyle w:val="normal0"/>
      </w:pPr>
      <w:r>
        <w:t>1)Created a working directory, mySparkCluster.</w:t>
      </w:r>
    </w:p>
    <w:p w:rsidR="00D652C6" w:rsidRDefault="00D652C6">
      <w:pPr>
        <w:pStyle w:val="normal0"/>
      </w:pPr>
    </w:p>
    <w:p w:rsidR="00D652C6" w:rsidRDefault="007A2126">
      <w:pPr>
        <w:pStyle w:val="normal0"/>
      </w:pPr>
      <w:r>
        <w:t>As default minikube configuration is not enough for running Spark applications, Spark recommends 3 CPUs and 4g of memory to be able to start a simple Spark application with a single executor. See prerequisites (</w:t>
      </w:r>
      <w:hyperlink r:id="rId7">
        <w:r>
          <w:rPr>
            <w:color w:val="1155CC"/>
            <w:u w:val="single"/>
          </w:rPr>
          <w:t>http://spark.apache.org/docs/latest/running-onkubernetes.html</w:t>
        </w:r>
      </w:hyperlink>
      <w:r>
        <w:t xml:space="preserve">) </w:t>
      </w:r>
    </w:p>
    <w:p w:rsidR="00D652C6" w:rsidRDefault="007A2126">
      <w:pPr>
        <w:pStyle w:val="normal0"/>
      </w:pPr>
      <w:r>
        <w:t>We will use • CPU: 6 CPUs (recommended 3 CPU) • Memory: 14 GiB (recommended at least 4 GiB)</w:t>
      </w:r>
    </w:p>
    <w:p w:rsidR="00D652C6" w:rsidRDefault="00D652C6">
      <w:pPr>
        <w:pStyle w:val="normal0"/>
      </w:pPr>
    </w:p>
    <w:p w:rsidR="00D652C6" w:rsidRDefault="007A2126">
      <w:pPr>
        <w:pStyle w:val="normal0"/>
      </w:pPr>
      <w:r>
        <w:t>2)Passed the memory and CPU options to the minikube start command</w:t>
      </w:r>
      <w:r>
        <w:t xml:space="preserve"> as follows:</w:t>
      </w:r>
    </w:p>
    <w:p w:rsidR="00D652C6" w:rsidRDefault="007A2126">
      <w:pPr>
        <w:pStyle w:val="normal0"/>
        <w:rPr>
          <w:i/>
        </w:rPr>
      </w:pPr>
      <w:r>
        <w:rPr>
          <w:i/>
        </w:rPr>
        <w:t xml:space="preserve"> minikube start --cpus 6 --memory 14336</w:t>
      </w:r>
    </w:p>
    <w:p w:rsidR="00D652C6" w:rsidRDefault="007A2126">
      <w:pPr>
        <w:pStyle w:val="normal0"/>
      </w:pPr>
      <w:r>
        <w:t>Or we may use the minikube config command like below:</w:t>
      </w:r>
    </w:p>
    <w:p w:rsidR="00D652C6" w:rsidRDefault="007A2126">
      <w:pPr>
        <w:pStyle w:val="normal0"/>
        <w:rPr>
          <w:i/>
        </w:rPr>
      </w:pPr>
      <w:r>
        <w:rPr>
          <w:i/>
        </w:rPr>
        <w:t>minikube config set memory 14336</w:t>
      </w:r>
    </w:p>
    <w:p w:rsidR="00D652C6" w:rsidRDefault="007A2126">
      <w:pPr>
        <w:pStyle w:val="normal0"/>
        <w:rPr>
          <w:i/>
        </w:rPr>
      </w:pPr>
      <w:r>
        <w:rPr>
          <w:i/>
        </w:rPr>
        <w:t>minikube config set cpus 6</w:t>
      </w:r>
    </w:p>
    <w:p w:rsidR="00D652C6" w:rsidRDefault="00D652C6">
      <w:pPr>
        <w:pStyle w:val="normal0"/>
        <w:rPr>
          <w:i/>
        </w:rPr>
      </w:pPr>
    </w:p>
    <w:p w:rsidR="00D652C6" w:rsidRDefault="007A2126">
      <w:pPr>
        <w:pStyle w:val="normal0"/>
      </w:pPr>
      <w:r>
        <w:rPr>
          <w:noProof/>
          <w:lang w:val="en-US"/>
        </w:rPr>
        <w:drawing>
          <wp:inline distT="114300" distB="114300" distL="114300" distR="114300">
            <wp:extent cx="5943600" cy="359512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595120"/>
                    </a:xfrm>
                    <a:prstGeom prst="rect">
                      <a:avLst/>
                    </a:prstGeom>
                    <a:ln/>
                  </pic:spPr>
                </pic:pic>
              </a:graphicData>
            </a:graphic>
          </wp:inline>
        </w:drawing>
      </w:r>
    </w:p>
    <w:p w:rsidR="00D652C6" w:rsidRDefault="00D652C6">
      <w:pPr>
        <w:pStyle w:val="normal0"/>
      </w:pPr>
    </w:p>
    <w:p w:rsidR="00D652C6" w:rsidRDefault="007A2126">
      <w:pPr>
        <w:pStyle w:val="normal0"/>
        <w:rPr>
          <w:i/>
        </w:rPr>
      </w:pPr>
      <w:r>
        <w:t>Minikube addon list is shown below:</w:t>
      </w:r>
      <w:r>
        <w:rPr>
          <w:i/>
        </w:rPr>
        <w:t xml:space="preserve">minikube addons list </w:t>
      </w:r>
    </w:p>
    <w:p w:rsidR="00D652C6" w:rsidRDefault="007A2126">
      <w:pPr>
        <w:pStyle w:val="normal0"/>
      </w:pPr>
      <w:r>
        <w:rPr>
          <w:noProof/>
          <w:lang w:val="en-US"/>
        </w:rPr>
        <w:lastRenderedPageBreak/>
        <w:drawing>
          <wp:inline distT="114300" distB="114300" distL="114300" distR="114300">
            <wp:extent cx="5943600" cy="6931437"/>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6931437"/>
                    </a:xfrm>
                    <a:prstGeom prst="rect">
                      <a:avLst/>
                    </a:prstGeom>
                    <a:ln/>
                  </pic:spPr>
                </pic:pic>
              </a:graphicData>
            </a:graphic>
          </wp:inline>
        </w:drawing>
      </w:r>
    </w:p>
    <w:p w:rsidR="00D652C6" w:rsidRDefault="00D652C6">
      <w:pPr>
        <w:pStyle w:val="normal0"/>
      </w:pPr>
    </w:p>
    <w:p w:rsidR="00D652C6" w:rsidRDefault="007A2126">
      <w:pPr>
        <w:pStyle w:val="normal0"/>
      </w:pPr>
      <w:r>
        <w:t xml:space="preserve"> default-storageclass | m</w:t>
      </w:r>
      <w:r>
        <w:t xml:space="preserve">inikube | enabled and storage-provisioner | minikube | enabled </w:t>
      </w:r>
    </w:p>
    <w:p w:rsidR="00D652C6" w:rsidRDefault="00D652C6">
      <w:pPr>
        <w:pStyle w:val="normal0"/>
      </w:pPr>
    </w:p>
    <w:p w:rsidR="00D652C6" w:rsidRDefault="007A2126">
      <w:pPr>
        <w:pStyle w:val="normal0"/>
      </w:pPr>
      <w:r>
        <w:t>—--------------------------------------------------------------------------------------------------------------------------</w:t>
      </w:r>
    </w:p>
    <w:p w:rsidR="00D652C6" w:rsidRDefault="00F86C16">
      <w:pPr>
        <w:pStyle w:val="normal0"/>
        <w:rPr>
          <w:b/>
        </w:rPr>
      </w:pPr>
      <w:r>
        <w:rPr>
          <w:b/>
        </w:rPr>
        <w:t xml:space="preserve">b. </w:t>
      </w:r>
      <w:r w:rsidR="007A2126">
        <w:rPr>
          <w:b/>
        </w:rPr>
        <w:t xml:space="preserve"> Section 1.3 Creating Spark Docker Images</w:t>
      </w:r>
    </w:p>
    <w:p w:rsidR="00D652C6" w:rsidRDefault="00D652C6">
      <w:pPr>
        <w:pStyle w:val="normal0"/>
        <w:rPr>
          <w:b/>
        </w:rPr>
      </w:pPr>
    </w:p>
    <w:p w:rsidR="00D652C6" w:rsidRDefault="007A2126">
      <w:pPr>
        <w:pStyle w:val="normal0"/>
      </w:pPr>
      <w:r>
        <w:lastRenderedPageBreak/>
        <w:t xml:space="preserve">1.3.1 Downloading Apache Spark Official download site https://spark.apache.org/downloads.html </w:t>
      </w:r>
    </w:p>
    <w:p w:rsidR="00D652C6" w:rsidRDefault="007A2126">
      <w:pPr>
        <w:pStyle w:val="normal0"/>
      </w:pPr>
      <w:r>
        <w:t>Note: Not recommended Spark 3.x.x for this exercise. Used version 2.4.6, 2.4.x, or minor updates. We will use the archive link to download it. https://archive.ap</w:t>
      </w:r>
      <w:r>
        <w:t xml:space="preserve">ache.org/dist/spark/ Copy the link address below (or find it using the archive link above), then download it using the ‘wget’ command. </w:t>
      </w:r>
      <w:hyperlink r:id="rId10">
        <w:r>
          <w:rPr>
            <w:color w:val="1155CC"/>
            <w:u w:val="single"/>
          </w:rPr>
          <w:t>https://archive.apache.o</w:t>
        </w:r>
        <w:r>
          <w:rPr>
            <w:color w:val="1155CC"/>
            <w:u w:val="single"/>
          </w:rPr>
          <w:t>rg/dist/spark/spark-2.4.6/spark-2.4.6-bin-hadoop2.7.tgz</w:t>
        </w:r>
      </w:hyperlink>
    </w:p>
    <w:p w:rsidR="00D652C6" w:rsidRDefault="007A2126">
      <w:pPr>
        <w:pStyle w:val="normal0"/>
      </w:pPr>
      <w:r>
        <w:t>as below:</w:t>
      </w:r>
    </w:p>
    <w:p w:rsidR="00D652C6" w:rsidRDefault="007A2126">
      <w:pPr>
        <w:pStyle w:val="normal0"/>
        <w:rPr>
          <w:i/>
        </w:rPr>
      </w:pPr>
      <w:r>
        <w:rPr>
          <w:i/>
        </w:rPr>
        <w:t>wget https://archive.apache.org/dist/spark/spark-2.4.6/spark-2.4.6-bin-hadoop2.7.tgz</w:t>
      </w:r>
    </w:p>
    <w:p w:rsidR="00D652C6" w:rsidRDefault="007A2126">
      <w:pPr>
        <w:pStyle w:val="normal0"/>
        <w:rPr>
          <w:i/>
        </w:rPr>
      </w:pPr>
      <w:r>
        <w:t xml:space="preserve">And unzipped the spark distribution: </w:t>
      </w:r>
      <w:r>
        <w:rPr>
          <w:i/>
        </w:rPr>
        <w:t>tar xzvf spark-2.4.6-bin-hadoop2.7.tgz</w:t>
      </w:r>
    </w:p>
    <w:p w:rsidR="00D652C6" w:rsidRDefault="007A2126">
      <w:pPr>
        <w:pStyle w:val="normal0"/>
      </w:pPr>
      <w:r>
        <w:rPr>
          <w:noProof/>
          <w:lang w:val="en-US"/>
        </w:rPr>
        <w:drawing>
          <wp:inline distT="114300" distB="114300" distL="114300" distR="114300">
            <wp:extent cx="5943600" cy="2039824"/>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039824"/>
                    </a:xfrm>
                    <a:prstGeom prst="rect">
                      <a:avLst/>
                    </a:prstGeom>
                    <a:ln/>
                  </pic:spPr>
                </pic:pic>
              </a:graphicData>
            </a:graphic>
          </wp:inline>
        </w:drawing>
      </w:r>
    </w:p>
    <w:p w:rsidR="00D652C6" w:rsidRDefault="007A2126">
      <w:pPr>
        <w:pStyle w:val="normal0"/>
      </w:pPr>
      <w:r>
        <w:t xml:space="preserve"> Inside the extracted spark</w:t>
      </w:r>
      <w:r>
        <w:t xml:space="preserve"> folder, checked the shell script for building spark-docker image: docker-image-tool.sh </w:t>
      </w:r>
    </w:p>
    <w:p w:rsidR="00D652C6" w:rsidRDefault="007A2126">
      <w:pPr>
        <w:pStyle w:val="normal0"/>
      </w:pPr>
      <w:r>
        <w:rPr>
          <w:noProof/>
          <w:lang w:val="en-US"/>
        </w:rPr>
        <w:drawing>
          <wp:inline distT="114300" distB="114300" distL="114300" distR="114300">
            <wp:extent cx="5943600" cy="968949"/>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968949"/>
                    </a:xfrm>
                    <a:prstGeom prst="rect">
                      <a:avLst/>
                    </a:prstGeom>
                    <a:ln/>
                  </pic:spPr>
                </pic:pic>
              </a:graphicData>
            </a:graphic>
          </wp:inline>
        </w:drawing>
      </w:r>
    </w:p>
    <w:p w:rsidR="00D652C6" w:rsidRDefault="007A2126">
      <w:pPr>
        <w:pStyle w:val="normal0"/>
      </w:pPr>
      <w:r>
        <w:rPr>
          <w:noProof/>
          <w:lang w:val="en-US"/>
        </w:rPr>
        <w:drawing>
          <wp:inline distT="114300" distB="114300" distL="114300" distR="114300">
            <wp:extent cx="5943600" cy="1000973"/>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1000973"/>
                    </a:xfrm>
                    <a:prstGeom prst="rect">
                      <a:avLst/>
                    </a:prstGeom>
                    <a:ln/>
                  </pic:spPr>
                </pic:pic>
              </a:graphicData>
            </a:graphic>
          </wp:inline>
        </w:drawing>
      </w:r>
    </w:p>
    <w:p w:rsidR="00D652C6" w:rsidRDefault="007A2126">
      <w:pPr>
        <w:pStyle w:val="normal0"/>
      </w:pPr>
      <w:r>
        <w:t>1.3.2 Compatibility issue and modifying the Docker file</w:t>
      </w:r>
    </w:p>
    <w:p w:rsidR="00D652C6" w:rsidRDefault="007A2126">
      <w:pPr>
        <w:pStyle w:val="normal0"/>
      </w:pPr>
      <w:r>
        <w:t>Currently, Apache Spark Kubernetes has a compatibility issue. Bugs in okhttp of fabric8io need to be fixed.</w:t>
      </w:r>
      <w:r>
        <w:t xml:space="preserve"> See https://github.com/fabric8io/kubernetes-client/issues/2145, https://github.com/fabric8io/kubernetes-client/issues/2168, https://github.com/fabric8io/kubernetes-client/issues/2175, etc. Until the bugs in okhttp are fixed, we need to be careful on choos</w:t>
      </w:r>
      <w:r>
        <w:t>ing the Java version. So, we will modify the Docker file like below. Opened the Dockerfile and updated it to use an openjdk:8u242-slim image which is based on OpenJDK 1.8.0_242. The original image is based on OpenJDK 1.8.0_252. Note: Not added the highligh</w:t>
      </w:r>
      <w:r>
        <w:t>ted comments in the Dockerfile.</w:t>
      </w:r>
    </w:p>
    <w:p w:rsidR="00D652C6" w:rsidRDefault="007A2126">
      <w:pPr>
        <w:pStyle w:val="normal0"/>
        <w:rPr>
          <w:i/>
        </w:rPr>
      </w:pPr>
      <w:r>
        <w:rPr>
          <w:i/>
        </w:rPr>
        <w:t xml:space="preserve">vi kubernetes/dockerfiles/spark/Dockerfile </w:t>
      </w:r>
    </w:p>
    <w:p w:rsidR="00D652C6" w:rsidRDefault="007A2126">
      <w:pPr>
        <w:pStyle w:val="normal0"/>
        <w:rPr>
          <w:i/>
        </w:rPr>
      </w:pPr>
      <w:r>
        <w:rPr>
          <w:i/>
        </w:rPr>
        <w:t>#FROM openjdk:8-jdk-slim &lt;==Java 1.8.0_252 Docker image / Comment this line</w:t>
      </w:r>
    </w:p>
    <w:p w:rsidR="00D652C6" w:rsidRDefault="007A2126">
      <w:pPr>
        <w:pStyle w:val="normal0"/>
        <w:rPr>
          <w:i/>
        </w:rPr>
      </w:pPr>
      <w:r>
        <w:rPr>
          <w:i/>
        </w:rPr>
        <w:lastRenderedPageBreak/>
        <w:t>FROM openjdk:8u242-slim &lt;==Java 1.8.0_242 Docker image / Add this line!</w:t>
      </w:r>
    </w:p>
    <w:p w:rsidR="00D652C6" w:rsidRDefault="007A2126">
      <w:pPr>
        <w:pStyle w:val="normal0"/>
        <w:rPr>
          <w:i/>
        </w:rPr>
      </w:pPr>
      <w:r>
        <w:rPr>
          <w:i/>
        </w:rPr>
        <w:t>ARG spark_jars=jars</w:t>
      </w:r>
    </w:p>
    <w:p w:rsidR="00D652C6" w:rsidRDefault="007A2126">
      <w:pPr>
        <w:pStyle w:val="normal0"/>
        <w:rPr>
          <w:i/>
        </w:rPr>
      </w:pPr>
      <w:r>
        <w:rPr>
          <w:i/>
        </w:rPr>
        <w:t>ARG img_path=kubernetes/dockerfiles</w:t>
      </w:r>
    </w:p>
    <w:p w:rsidR="00D652C6" w:rsidRDefault="007A2126">
      <w:pPr>
        <w:pStyle w:val="normal0"/>
        <w:rPr>
          <w:i/>
        </w:rPr>
      </w:pPr>
      <w:r>
        <w:rPr>
          <w:i/>
        </w:rPr>
        <w:t>ARG k8s_tests=kubernetes/tests</w:t>
      </w:r>
    </w:p>
    <w:p w:rsidR="00D652C6" w:rsidRDefault="007A2126">
      <w:pPr>
        <w:pStyle w:val="normal0"/>
        <w:rPr>
          <w:i/>
        </w:rPr>
      </w:pPr>
      <w:r>
        <w:rPr>
          <w:i/>
        </w:rPr>
        <w:t>RUN set -ex &amp;&amp; \</w:t>
      </w:r>
    </w:p>
    <w:p w:rsidR="00D652C6" w:rsidRDefault="007A2126">
      <w:pPr>
        <w:pStyle w:val="normal0"/>
        <w:rPr>
          <w:i/>
        </w:rPr>
      </w:pPr>
      <w:r>
        <w:rPr>
          <w:i/>
        </w:rPr>
        <w:t xml:space="preserve"> apt-get update &amp;&amp; \</w:t>
      </w:r>
    </w:p>
    <w:p w:rsidR="00D652C6" w:rsidRDefault="007A2126">
      <w:pPr>
        <w:pStyle w:val="normal0"/>
        <w:rPr>
          <w:i/>
        </w:rPr>
      </w:pPr>
      <w:r>
        <w:rPr>
          <w:i/>
        </w:rPr>
        <w:t xml:space="preserve"> ln -s /lib /lib64 &amp;&amp; \</w:t>
      </w:r>
    </w:p>
    <w:p w:rsidR="00D652C6" w:rsidRDefault="007A2126">
      <w:pPr>
        <w:pStyle w:val="normal0"/>
        <w:rPr>
          <w:i/>
        </w:rPr>
      </w:pPr>
      <w:r>
        <w:rPr>
          <w:i/>
        </w:rPr>
        <w:t xml:space="preserve"> apt install -y bash tini libc6 libpam-modules libnss3 &amp;&amp; \</w:t>
      </w:r>
    </w:p>
    <w:p w:rsidR="00D652C6" w:rsidRDefault="007A2126">
      <w:pPr>
        <w:pStyle w:val="normal0"/>
        <w:rPr>
          <w:i/>
        </w:rPr>
      </w:pPr>
      <w:r>
        <w:rPr>
          <w:i/>
        </w:rPr>
        <w:t xml:space="preserve"> mkdir -p /opt/spark &amp;&amp; \</w:t>
      </w:r>
    </w:p>
    <w:p w:rsidR="00D652C6" w:rsidRDefault="007A2126">
      <w:pPr>
        <w:pStyle w:val="normal0"/>
        <w:rPr>
          <w:i/>
        </w:rPr>
      </w:pPr>
      <w:r>
        <w:rPr>
          <w:i/>
        </w:rPr>
        <w:t xml:space="preserve"> mkdir -p /opt/spark/work-dir &amp;&amp; \</w:t>
      </w:r>
    </w:p>
    <w:p w:rsidR="00D652C6" w:rsidRDefault="007A2126">
      <w:pPr>
        <w:pStyle w:val="normal0"/>
        <w:rPr>
          <w:i/>
        </w:rPr>
      </w:pPr>
      <w:r>
        <w:rPr>
          <w:i/>
        </w:rPr>
        <w:t xml:space="preserve"> touch</w:t>
      </w:r>
      <w:r>
        <w:rPr>
          <w:i/>
        </w:rPr>
        <w:t xml:space="preserve"> /opt/spark/RELEASE &amp;&amp; \</w:t>
      </w:r>
    </w:p>
    <w:p w:rsidR="00D652C6" w:rsidRDefault="007A2126">
      <w:pPr>
        <w:pStyle w:val="normal0"/>
        <w:rPr>
          <w:i/>
        </w:rPr>
      </w:pPr>
      <w:r>
        <w:rPr>
          <w:i/>
        </w:rPr>
        <w:t xml:space="preserve"> rm /bin/sh &amp;&amp; \</w:t>
      </w:r>
    </w:p>
    <w:p w:rsidR="00D652C6" w:rsidRDefault="007A2126">
      <w:pPr>
        <w:pStyle w:val="normal0"/>
        <w:rPr>
          <w:i/>
        </w:rPr>
      </w:pPr>
      <w:r>
        <w:rPr>
          <w:i/>
        </w:rPr>
        <w:t xml:space="preserve"> ln -sv /bin/bash /bin/sh &amp;&amp; \</w:t>
      </w:r>
    </w:p>
    <w:p w:rsidR="00D652C6" w:rsidRDefault="007A2126">
      <w:pPr>
        <w:pStyle w:val="normal0"/>
        <w:rPr>
          <w:i/>
        </w:rPr>
      </w:pPr>
      <w:r>
        <w:rPr>
          <w:i/>
        </w:rPr>
        <w:t xml:space="preserve"> echo "auth required pam_wheel.so use_uid" &gt;&gt; /etc/pam.d/su &amp;&amp; \</w:t>
      </w:r>
    </w:p>
    <w:p w:rsidR="00D652C6" w:rsidRDefault="007A2126">
      <w:pPr>
        <w:pStyle w:val="normal0"/>
        <w:rPr>
          <w:i/>
        </w:rPr>
      </w:pPr>
      <w:r>
        <w:rPr>
          <w:i/>
        </w:rPr>
        <w:t xml:space="preserve"> chgrp root /etc/passwd &amp;&amp; chmod ug+rw /etc/passwd &amp;&amp; \</w:t>
      </w:r>
    </w:p>
    <w:p w:rsidR="00D652C6" w:rsidRDefault="007A2126">
      <w:pPr>
        <w:pStyle w:val="normal0"/>
        <w:rPr>
          <w:i/>
        </w:rPr>
      </w:pPr>
      <w:r>
        <w:rPr>
          <w:i/>
        </w:rPr>
        <w:t xml:space="preserve"> rm -rf /var/cache/apt/*</w:t>
      </w:r>
    </w:p>
    <w:p w:rsidR="00D652C6" w:rsidRDefault="007A2126">
      <w:pPr>
        <w:pStyle w:val="normal0"/>
        <w:rPr>
          <w:i/>
        </w:rPr>
      </w:pPr>
      <w:r>
        <w:rPr>
          <w:i/>
        </w:rPr>
        <w:t>COPY ${spark_jars} /opt/spark/jars</w:t>
      </w:r>
    </w:p>
    <w:p w:rsidR="00D652C6" w:rsidRDefault="007A2126">
      <w:pPr>
        <w:pStyle w:val="normal0"/>
        <w:rPr>
          <w:i/>
        </w:rPr>
      </w:pPr>
      <w:r>
        <w:rPr>
          <w:i/>
        </w:rPr>
        <w:t>COPY bin /opt/spark/bin</w:t>
      </w:r>
    </w:p>
    <w:p w:rsidR="00D652C6" w:rsidRDefault="007A2126">
      <w:pPr>
        <w:pStyle w:val="normal0"/>
        <w:rPr>
          <w:i/>
        </w:rPr>
      </w:pPr>
      <w:r>
        <w:rPr>
          <w:i/>
        </w:rPr>
        <w:t>COPY sbin /opt/spark/sbin</w:t>
      </w:r>
    </w:p>
    <w:p w:rsidR="00D652C6" w:rsidRDefault="007A2126">
      <w:pPr>
        <w:pStyle w:val="normal0"/>
        <w:rPr>
          <w:i/>
        </w:rPr>
      </w:pPr>
      <w:r>
        <w:rPr>
          <w:i/>
        </w:rPr>
        <w:t>COPY ${img_path}/spark/entrypoint.sh /opt/</w:t>
      </w:r>
    </w:p>
    <w:p w:rsidR="00D652C6" w:rsidRDefault="007A2126">
      <w:pPr>
        <w:pStyle w:val="normal0"/>
        <w:rPr>
          <w:i/>
        </w:rPr>
      </w:pPr>
      <w:r>
        <w:rPr>
          <w:i/>
        </w:rPr>
        <w:t>COPY examples /opt/spark/examples</w:t>
      </w:r>
    </w:p>
    <w:p w:rsidR="00D652C6" w:rsidRDefault="007A2126">
      <w:pPr>
        <w:pStyle w:val="normal0"/>
        <w:rPr>
          <w:i/>
        </w:rPr>
      </w:pPr>
      <w:r>
        <w:rPr>
          <w:i/>
        </w:rPr>
        <w:t>COPY ${k8s_tests} /opt/spark/tests</w:t>
      </w:r>
    </w:p>
    <w:p w:rsidR="00D652C6" w:rsidRDefault="007A2126">
      <w:pPr>
        <w:pStyle w:val="normal0"/>
        <w:rPr>
          <w:i/>
        </w:rPr>
      </w:pPr>
      <w:r>
        <w:rPr>
          <w:i/>
        </w:rPr>
        <w:t>COPY data /opt/spark/data</w:t>
      </w:r>
    </w:p>
    <w:p w:rsidR="00D652C6" w:rsidRDefault="007A2126">
      <w:pPr>
        <w:pStyle w:val="normal0"/>
        <w:rPr>
          <w:i/>
        </w:rPr>
      </w:pPr>
      <w:r>
        <w:rPr>
          <w:i/>
        </w:rPr>
        <w:t>ENV SPARK_HOME /opt/spark</w:t>
      </w:r>
    </w:p>
    <w:p w:rsidR="00D652C6" w:rsidRDefault="007A2126">
      <w:pPr>
        <w:pStyle w:val="normal0"/>
        <w:rPr>
          <w:i/>
        </w:rPr>
      </w:pPr>
      <w:r>
        <w:rPr>
          <w:i/>
        </w:rPr>
        <w:t>WORKDIR /opt/spark/work-dir</w:t>
      </w:r>
    </w:p>
    <w:p w:rsidR="00D652C6" w:rsidRDefault="007A2126">
      <w:pPr>
        <w:pStyle w:val="normal0"/>
        <w:rPr>
          <w:i/>
        </w:rPr>
      </w:pPr>
      <w:r>
        <w:rPr>
          <w:i/>
        </w:rPr>
        <w:t>ENTRYPOINT [ "</w:t>
      </w:r>
      <w:r>
        <w:rPr>
          <w:i/>
        </w:rPr>
        <w:t>/opt/entrypoint.sh" ]</w:t>
      </w:r>
    </w:p>
    <w:p w:rsidR="00D652C6" w:rsidRDefault="00D652C6">
      <w:pPr>
        <w:pStyle w:val="normal0"/>
        <w:rPr>
          <w:i/>
        </w:rPr>
      </w:pPr>
    </w:p>
    <w:p w:rsidR="00D652C6" w:rsidRDefault="007A2126">
      <w:pPr>
        <w:pStyle w:val="normal0"/>
        <w:rPr>
          <w:i/>
        </w:rPr>
      </w:pPr>
      <w:r>
        <w:rPr>
          <w:i/>
        </w:rPr>
        <w:t>1.3.3 Creating a Spark Docker image Kubernetes requires users to supply images that can be deployed into containers within pods. The images are built to be run in a container runtime environment that Kubernetes supports. Spark (start</w:t>
      </w:r>
      <w:r>
        <w:rPr>
          <w:i/>
        </w:rPr>
        <w:t>ing with version 2.3) ships with a Dockerfile that can be used for this purpose, or customized to match an individual application’s needs. It can be found in the kubernetes/dockerfiles/ directory. Spark also ships with a bin/docker-image-tool.sh script tha</w:t>
      </w:r>
      <w:r>
        <w:rPr>
          <w:i/>
        </w:rPr>
        <w:t xml:space="preserve">t can be used to build and publish the Docker images to use with the Kubernetes backend. </w:t>
      </w:r>
    </w:p>
    <w:p w:rsidR="00D652C6" w:rsidRDefault="007A2126">
      <w:pPr>
        <w:pStyle w:val="normal0"/>
        <w:rPr>
          <w:i/>
        </w:rPr>
      </w:pPr>
      <w:r>
        <w:rPr>
          <w:i/>
        </w:rPr>
        <w:t xml:space="preserve">To build a spark-docker image, run the command below. It takes time. </w:t>
      </w:r>
    </w:p>
    <w:p w:rsidR="00D652C6" w:rsidRDefault="007A2126">
      <w:pPr>
        <w:pStyle w:val="normal0"/>
        <w:rPr>
          <w:i/>
        </w:rPr>
      </w:pPr>
      <w:r>
        <w:rPr>
          <w:i/>
        </w:rPr>
        <w:t>./bin/docker-image-tool.sh -m -t v1.0.uis build</w:t>
      </w:r>
    </w:p>
    <w:p w:rsidR="00D652C6" w:rsidRDefault="007A2126">
      <w:pPr>
        <w:pStyle w:val="normal0"/>
      </w:pPr>
      <w:r>
        <w:rPr>
          <w:noProof/>
          <w:lang w:val="en-US"/>
        </w:rPr>
        <w:lastRenderedPageBreak/>
        <w:drawing>
          <wp:inline distT="114300" distB="114300" distL="114300" distR="114300">
            <wp:extent cx="5943600" cy="29083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2908300"/>
                    </a:xfrm>
                    <a:prstGeom prst="rect">
                      <a:avLst/>
                    </a:prstGeom>
                    <a:ln/>
                  </pic:spPr>
                </pic:pic>
              </a:graphicData>
            </a:graphic>
          </wp:inline>
        </w:drawing>
      </w:r>
    </w:p>
    <w:p w:rsidR="00D652C6" w:rsidRDefault="007A2126">
      <w:pPr>
        <w:pStyle w:val="normal0"/>
      </w:pPr>
      <w:r>
        <w:t>Last part of execution of above:</w:t>
      </w:r>
    </w:p>
    <w:p w:rsidR="00D652C6" w:rsidRDefault="007A2126">
      <w:pPr>
        <w:pStyle w:val="normal0"/>
      </w:pPr>
      <w:r>
        <w:rPr>
          <w:noProof/>
          <w:lang w:val="en-US"/>
        </w:rPr>
        <w:drawing>
          <wp:inline distT="114300" distB="114300" distL="114300" distR="114300">
            <wp:extent cx="5943600" cy="26416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43600" cy="2641600"/>
                    </a:xfrm>
                    <a:prstGeom prst="rect">
                      <a:avLst/>
                    </a:prstGeom>
                    <a:ln/>
                  </pic:spPr>
                </pic:pic>
              </a:graphicData>
            </a:graphic>
          </wp:inline>
        </w:drawing>
      </w:r>
    </w:p>
    <w:p w:rsidR="00D652C6" w:rsidRDefault="007A2126">
      <w:pPr>
        <w:pStyle w:val="normal0"/>
      </w:pPr>
      <w:r>
        <w:t>Note: The -</w:t>
      </w:r>
      <w:r>
        <w:t>m parameter here indicates a minikube build. Using minikube when building images</w:t>
      </w:r>
    </w:p>
    <w:p w:rsidR="00D652C6" w:rsidRDefault="007A2126">
      <w:pPr>
        <w:pStyle w:val="normal0"/>
      </w:pPr>
      <w:r>
        <w:t>will do so directly into minikube's Docker daemon. There is no need to push the images into</w:t>
      </w:r>
    </w:p>
    <w:p w:rsidR="00D652C6" w:rsidRDefault="007A2126">
      <w:pPr>
        <w:pStyle w:val="normal0"/>
      </w:pPr>
      <w:r>
        <w:t>minikube in that case; they'll be automatically available when running applications</w:t>
      </w:r>
      <w:r>
        <w:t xml:space="preserve"> inside the</w:t>
      </w:r>
    </w:p>
    <w:p w:rsidR="00D652C6" w:rsidRDefault="007A2126">
      <w:pPr>
        <w:pStyle w:val="normal0"/>
      </w:pPr>
      <w:r>
        <w:t>minikube cluster. Reference:</w:t>
      </w:r>
      <w:hyperlink r:id="rId16">
        <w:r>
          <w:rPr>
            <w:color w:val="1155CC"/>
            <w:u w:val="single"/>
          </w:rPr>
          <w:t>https://github.com/apache/spark/blob/master/bin/docker-image-tool.sh</w:t>
        </w:r>
      </w:hyperlink>
    </w:p>
    <w:p w:rsidR="00D652C6" w:rsidRDefault="007A2126">
      <w:pPr>
        <w:pStyle w:val="normal0"/>
      </w:pPr>
      <w:r>
        <w:t>Checked the created images using ‘docker image ls’ command:</w:t>
      </w:r>
    </w:p>
    <w:p w:rsidR="00D652C6" w:rsidRDefault="007A2126">
      <w:pPr>
        <w:pStyle w:val="normal0"/>
      </w:pPr>
      <w:r>
        <w:rPr>
          <w:noProof/>
          <w:lang w:val="en-US"/>
        </w:rPr>
        <w:drawing>
          <wp:inline distT="114300" distB="114300" distL="114300" distR="114300">
            <wp:extent cx="5943600" cy="9906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43600" cy="990600"/>
                    </a:xfrm>
                    <a:prstGeom prst="rect">
                      <a:avLst/>
                    </a:prstGeom>
                    <a:ln/>
                  </pic:spPr>
                </pic:pic>
              </a:graphicData>
            </a:graphic>
          </wp:inline>
        </w:drawing>
      </w:r>
    </w:p>
    <w:p w:rsidR="00D652C6" w:rsidRDefault="007A2126">
      <w:pPr>
        <w:pStyle w:val="normal0"/>
      </w:pPr>
      <w:r>
        <w:t>Note2: Did not find openjdk:8u242-slim in the output in addition to three different spark images:</w:t>
      </w:r>
    </w:p>
    <w:p w:rsidR="00D652C6" w:rsidRDefault="007A2126">
      <w:pPr>
        <w:pStyle w:val="normal0"/>
      </w:pPr>
      <w:r>
        <w:lastRenderedPageBreak/>
        <w:t>• For Scala: spark:v1.0.uis</w:t>
      </w:r>
    </w:p>
    <w:p w:rsidR="00D652C6" w:rsidRDefault="007A2126">
      <w:pPr>
        <w:pStyle w:val="normal0"/>
      </w:pPr>
      <w:r>
        <w:t>• For Python: spark-py:v1.0.uis</w:t>
      </w:r>
    </w:p>
    <w:p w:rsidR="00D652C6" w:rsidRDefault="007A2126">
      <w:pPr>
        <w:pStyle w:val="normal0"/>
      </w:pPr>
      <w:r>
        <w:t>• For R: spark-r:v1.0.uis</w:t>
      </w:r>
    </w:p>
    <w:p w:rsidR="00D652C6" w:rsidRDefault="00D652C6">
      <w:pPr>
        <w:pStyle w:val="normal0"/>
      </w:pPr>
    </w:p>
    <w:p w:rsidR="00D652C6" w:rsidRDefault="007A2126">
      <w:pPr>
        <w:pStyle w:val="normal0"/>
      </w:pPr>
      <w:r>
        <w:t>So we  need to connect to minikube’s docker daemon to find your spark images.</w:t>
      </w:r>
    </w:p>
    <w:p w:rsidR="00D652C6" w:rsidRDefault="007A2126">
      <w:pPr>
        <w:pStyle w:val="normal0"/>
      </w:pPr>
      <w:r>
        <w:rPr>
          <w:noProof/>
          <w:lang w:val="en-US"/>
        </w:rPr>
        <w:drawing>
          <wp:inline distT="114300" distB="114300" distL="114300" distR="114300">
            <wp:extent cx="5943600" cy="19685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1968500"/>
                    </a:xfrm>
                    <a:prstGeom prst="rect">
                      <a:avLst/>
                    </a:prstGeom>
                    <a:ln/>
                  </pic:spPr>
                </pic:pic>
              </a:graphicData>
            </a:graphic>
          </wp:inline>
        </w:drawing>
      </w:r>
    </w:p>
    <w:p w:rsidR="00D652C6" w:rsidRDefault="007A2126">
      <w:pPr>
        <w:pStyle w:val="normal0"/>
      </w:pPr>
      <w:r>
        <w:t>NOTE: You need to rerun the</w:t>
      </w:r>
      <w:r>
        <w:rPr>
          <w:i/>
        </w:rPr>
        <w:t xml:space="preserve"> $ eval $(minikube docker-env )</w:t>
      </w:r>
      <w:r>
        <w:t xml:space="preserve"> command if you log off and on. </w:t>
      </w:r>
    </w:p>
    <w:p w:rsidR="00D652C6" w:rsidRDefault="007A2126">
      <w:pPr>
        <w:pStyle w:val="normal0"/>
      </w:pPr>
      <w:r>
        <w:t xml:space="preserve">Now, we see three new images you created: spark-r, spark-py, and spark. </w:t>
      </w:r>
    </w:p>
    <w:p w:rsidR="00D652C6" w:rsidRDefault="00D652C6">
      <w:pPr>
        <w:pStyle w:val="normal0"/>
      </w:pPr>
    </w:p>
    <w:p w:rsidR="00D652C6" w:rsidRDefault="007A2126">
      <w:pPr>
        <w:pStyle w:val="normal0"/>
      </w:pPr>
      <w:r>
        <w:t xml:space="preserve">Later, when you no longer wish to use the Minikube host, you can undo this change by running. The command ‘minikube docker-env’ gives some environment variables (export). Then, adding those variables in shell environment. </w:t>
      </w:r>
      <w:hyperlink r:id="rId19">
        <w:r>
          <w:rPr>
            <w:color w:val="1155CC"/>
            <w:u w:val="single"/>
          </w:rPr>
          <w:t>https://www.tutorialspoint.com/unix_commands/export.htm, https://www.tutorialspoint.com/unix_commands/eval.htm, https://stackoverflow.com/questions/52310599/what-does-minikube-docker-env-mean</w:t>
        </w:r>
      </w:hyperlink>
      <w:r>
        <w:t xml:space="preserve"> </w:t>
      </w:r>
    </w:p>
    <w:p w:rsidR="00D652C6" w:rsidRDefault="00D652C6">
      <w:pPr>
        <w:pStyle w:val="normal0"/>
      </w:pPr>
    </w:p>
    <w:p w:rsidR="00D652C6" w:rsidRDefault="007A2126">
      <w:pPr>
        <w:pStyle w:val="normal0"/>
      </w:pPr>
      <w:r>
        <w:rPr>
          <w:noProof/>
          <w:lang w:val="en-US"/>
        </w:rPr>
        <w:drawing>
          <wp:inline distT="114300" distB="114300" distL="114300" distR="114300">
            <wp:extent cx="5943600" cy="11430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1143000"/>
                    </a:xfrm>
                    <a:prstGeom prst="rect">
                      <a:avLst/>
                    </a:prstGeom>
                    <a:ln/>
                  </pic:spPr>
                </pic:pic>
              </a:graphicData>
            </a:graphic>
          </wp:inline>
        </w:drawing>
      </w:r>
    </w:p>
    <w:p w:rsidR="00D652C6" w:rsidRDefault="00D652C6">
      <w:pPr>
        <w:pStyle w:val="normal0"/>
      </w:pPr>
    </w:p>
    <w:p w:rsidR="00D652C6" w:rsidRDefault="00D652C6">
      <w:pPr>
        <w:pStyle w:val="normal0"/>
        <w:rPr>
          <w:i/>
        </w:rPr>
      </w:pPr>
    </w:p>
    <w:p w:rsidR="00D652C6" w:rsidRDefault="00F86C16">
      <w:pPr>
        <w:pStyle w:val="normal0"/>
      </w:pPr>
      <w:r>
        <w:t xml:space="preserve">c. </w:t>
      </w:r>
      <w:r w:rsidR="007A2126">
        <w:t xml:space="preserve">Section </w:t>
      </w:r>
      <w:r w:rsidR="007A2126">
        <w:t>1.4 Running Spark app (analytical queries) using spark-submit</w:t>
      </w:r>
    </w:p>
    <w:p w:rsidR="00D652C6" w:rsidRDefault="00D652C6">
      <w:pPr>
        <w:pStyle w:val="normal0"/>
      </w:pPr>
    </w:p>
    <w:p w:rsidR="00D652C6" w:rsidRDefault="007A2126">
      <w:pPr>
        <w:pStyle w:val="normal0"/>
      </w:pPr>
      <w:r>
        <w:t>There are two ways of submitting jobs: client or cluster mode.</w:t>
      </w:r>
    </w:p>
    <w:p w:rsidR="00D652C6" w:rsidRDefault="007A2126">
      <w:pPr>
        <w:pStyle w:val="normal0"/>
      </w:pPr>
      <w:r>
        <w:t xml:space="preserve"> There is a subtle difference between the two. If we use client mode, we can tell the driver to run on dedicated infrastructure (s</w:t>
      </w:r>
      <w:r>
        <w:t xml:space="preserve">eparate from executors), whereas if we choose cluster mode, both drivers and executors run in the same cluster. We can use Spark configurations as well as Kubernetes-specific options within your command. Reference, </w:t>
      </w:r>
      <w:hyperlink r:id="rId21">
        <w:r>
          <w:rPr>
            <w:color w:val="1155CC"/>
            <w:u w:val="single"/>
          </w:rPr>
          <w:t>https://aws.amazon.com/blogs/containers/optimizing-spark-performanceon-kubernetes/</w:t>
        </w:r>
      </w:hyperlink>
      <w:r>
        <w:t xml:space="preserve"> </w:t>
      </w:r>
    </w:p>
    <w:p w:rsidR="00D652C6" w:rsidRDefault="007A2126">
      <w:pPr>
        <w:pStyle w:val="normal0"/>
      </w:pPr>
      <w:r>
        <w:t xml:space="preserve">In this exercise, we used cluster mode. </w:t>
      </w:r>
    </w:p>
    <w:p w:rsidR="00D652C6" w:rsidRDefault="007A2126">
      <w:pPr>
        <w:pStyle w:val="normal0"/>
      </w:pPr>
      <w:r>
        <w:t xml:space="preserve">• Cluster Mode: </w:t>
      </w:r>
      <w:hyperlink r:id="rId22" w:anchor="clustermode">
        <w:r>
          <w:rPr>
            <w:color w:val="1155CC"/>
            <w:u w:val="single"/>
          </w:rPr>
          <w:t xml:space="preserve">https://spark.apache.org/docs/2.4.6/running-on-kubernetes.html#clustermode </w:t>
        </w:r>
      </w:hyperlink>
    </w:p>
    <w:p w:rsidR="00D652C6" w:rsidRDefault="007A2126">
      <w:pPr>
        <w:pStyle w:val="normal0"/>
      </w:pPr>
      <w:r>
        <w:lastRenderedPageBreak/>
        <w:t xml:space="preserve">• Client Mode: </w:t>
      </w:r>
      <w:hyperlink r:id="rId23" w:anchor="clientmode">
        <w:r>
          <w:rPr>
            <w:color w:val="1155CC"/>
            <w:u w:val="single"/>
          </w:rPr>
          <w:t>https://spark.apache.org/doc</w:t>
        </w:r>
        <w:r>
          <w:rPr>
            <w:color w:val="1155CC"/>
            <w:u w:val="single"/>
          </w:rPr>
          <w:t xml:space="preserve">s/2.4.6/running-on-kubernetes.html#clientmode </w:t>
        </w:r>
      </w:hyperlink>
    </w:p>
    <w:p w:rsidR="00D652C6" w:rsidRDefault="007A2126">
      <w:pPr>
        <w:pStyle w:val="normal0"/>
      </w:pPr>
      <w:r>
        <w:t>Reference:</w:t>
      </w:r>
    </w:p>
    <w:p w:rsidR="00D652C6" w:rsidRDefault="00D652C6">
      <w:pPr>
        <w:pStyle w:val="normal0"/>
      </w:pPr>
      <w:hyperlink r:id="rId24" w:anchor=":~:text=How%20Does%20Spark%2DSubmit%20Work,pods%20in%20your%20Kuber">
        <w:r w:rsidR="007A2126">
          <w:rPr>
            <w:color w:val="1155CC"/>
            <w:u w:val="single"/>
          </w:rPr>
          <w:t>https://www.lightbend.com/blog/how-to-manage-monitor-spark-onkubernetes-introduction-spark-submit-kubernetesoperator#:~:text=How%20Does%20Spark%2DSubmit%20Work,pods%20in%20your%20Kuber netes%20cluster</w:t>
        </w:r>
      </w:hyperlink>
      <w:r w:rsidR="007A2126">
        <w:t xml:space="preserve">. </w:t>
      </w:r>
    </w:p>
    <w:p w:rsidR="00D652C6" w:rsidRDefault="00D652C6">
      <w:pPr>
        <w:pStyle w:val="normal0"/>
      </w:pPr>
    </w:p>
    <w:p w:rsidR="00D652C6" w:rsidRDefault="007A2126">
      <w:pPr>
        <w:pStyle w:val="normal0"/>
      </w:pPr>
      <w:r>
        <w:t>The spark-submit script in Spark’s bin dire</w:t>
      </w:r>
      <w:r>
        <w:t>ctory is used to launch applications on a cluster. It can use all of Spark’s supported cluster managers through a uniform interface, so you don’t have to configure your application, especially for each one. We will run an example Spark app that will calcul</w:t>
      </w:r>
      <w:r>
        <w:t xml:space="preserve">ate Pi. Reference  to calculate Pi, </w:t>
      </w:r>
      <w:hyperlink r:id="rId25">
        <w:r>
          <w:rPr>
            <w:color w:val="1155CC"/>
            <w:u w:val="single"/>
          </w:rPr>
          <w:t>https://www.mathscareers.org.uk/article/calculating-pi/</w:t>
        </w:r>
      </w:hyperlink>
    </w:p>
    <w:p w:rsidR="00D652C6" w:rsidRDefault="00D652C6">
      <w:pPr>
        <w:pStyle w:val="normal0"/>
      </w:pPr>
    </w:p>
    <w:p w:rsidR="00D652C6" w:rsidRDefault="007A2126">
      <w:pPr>
        <w:pStyle w:val="normal0"/>
      </w:pPr>
      <w:r>
        <w:t xml:space="preserve">1.4.1 Installing Java JRE and compatibility </w:t>
      </w:r>
    </w:p>
    <w:p w:rsidR="00D652C6" w:rsidRDefault="007A2126">
      <w:pPr>
        <w:pStyle w:val="normal0"/>
      </w:pPr>
      <w:r>
        <w:t>To run ‘spark-submit’, we need Java. Due to t</w:t>
      </w:r>
      <w:r>
        <w:t>he Java compatibility issue mentioned earlier, we will use default-jre based on OpenJDK-11 image</w:t>
      </w:r>
    </w:p>
    <w:p w:rsidR="00D652C6" w:rsidRDefault="007A2126">
      <w:pPr>
        <w:pStyle w:val="normal0"/>
      </w:pPr>
      <w:r>
        <w:rPr>
          <w:noProof/>
          <w:lang w:val="en-US"/>
        </w:rPr>
        <w:drawing>
          <wp:inline distT="114300" distB="114300" distL="114300" distR="114300">
            <wp:extent cx="5943600" cy="16764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1676400"/>
                    </a:xfrm>
                    <a:prstGeom prst="rect">
                      <a:avLst/>
                    </a:prstGeom>
                    <a:ln/>
                  </pic:spPr>
                </pic:pic>
              </a:graphicData>
            </a:graphic>
          </wp:inline>
        </w:drawing>
      </w:r>
    </w:p>
    <w:p w:rsidR="00D652C6" w:rsidRDefault="007A2126">
      <w:pPr>
        <w:pStyle w:val="normal0"/>
      </w:pPr>
      <w:r>
        <w:t>Java not found so installing as shown here:</w:t>
      </w:r>
    </w:p>
    <w:p w:rsidR="00D652C6" w:rsidRDefault="007A2126">
      <w:pPr>
        <w:pStyle w:val="normal0"/>
        <w:rPr>
          <w:i/>
        </w:rPr>
      </w:pPr>
      <w:r>
        <w:rPr>
          <w:i/>
        </w:rPr>
        <w:t xml:space="preserve">sudo apt install default-jre </w:t>
      </w:r>
    </w:p>
    <w:p w:rsidR="00D652C6" w:rsidRDefault="007A2126">
      <w:pPr>
        <w:pStyle w:val="normal0"/>
        <w:rPr>
          <w:i/>
        </w:rPr>
      </w:pPr>
      <w:r>
        <w:rPr>
          <w:i/>
          <w:noProof/>
          <w:lang w:val="en-US"/>
        </w:rPr>
        <w:drawing>
          <wp:inline distT="114300" distB="114300" distL="114300" distR="114300">
            <wp:extent cx="5943600" cy="2413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413000"/>
                    </a:xfrm>
                    <a:prstGeom prst="rect">
                      <a:avLst/>
                    </a:prstGeom>
                    <a:ln/>
                  </pic:spPr>
                </pic:pic>
              </a:graphicData>
            </a:graphic>
          </wp:inline>
        </w:drawing>
      </w:r>
    </w:p>
    <w:p w:rsidR="00D652C6" w:rsidRDefault="007A2126">
      <w:pPr>
        <w:pStyle w:val="normal0"/>
      </w:pPr>
      <w:r>
        <w:t>The default-jre and openjdk-14 are tested and work well. However, openjdk-8-jre d</w:t>
      </w:r>
      <w:r>
        <w:t>oesn’t work. Checked your Java’s version:</w:t>
      </w:r>
    </w:p>
    <w:p w:rsidR="00D652C6" w:rsidRDefault="007A2126">
      <w:pPr>
        <w:pStyle w:val="normal0"/>
      </w:pPr>
      <w:r>
        <w:rPr>
          <w:noProof/>
          <w:lang w:val="en-US"/>
        </w:rPr>
        <w:lastRenderedPageBreak/>
        <w:drawing>
          <wp:inline distT="114300" distB="114300" distL="114300" distR="114300">
            <wp:extent cx="5943600" cy="647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647700"/>
                    </a:xfrm>
                    <a:prstGeom prst="rect">
                      <a:avLst/>
                    </a:prstGeom>
                    <a:ln/>
                  </pic:spPr>
                </pic:pic>
              </a:graphicData>
            </a:graphic>
          </wp:inline>
        </w:drawing>
      </w:r>
    </w:p>
    <w:p w:rsidR="00D652C6" w:rsidRDefault="007A2126">
      <w:pPr>
        <w:pStyle w:val="normal0"/>
      </w:pPr>
      <w:r>
        <w:t>Included Kube-system pods:</w:t>
      </w:r>
    </w:p>
    <w:p w:rsidR="00D652C6" w:rsidRDefault="007A2126">
      <w:pPr>
        <w:pStyle w:val="normal0"/>
        <w:rPr>
          <w:i/>
        </w:rPr>
      </w:pPr>
      <w:r>
        <w:rPr>
          <w:i/>
        </w:rPr>
        <w:t xml:space="preserve"> kubectl get pods --all-namespaces</w:t>
      </w:r>
    </w:p>
    <w:p w:rsidR="00D652C6" w:rsidRDefault="007A2126">
      <w:pPr>
        <w:pStyle w:val="normal0"/>
      </w:pPr>
      <w:r>
        <w:rPr>
          <w:noProof/>
          <w:lang w:val="en-US"/>
        </w:rPr>
        <w:drawing>
          <wp:inline distT="114300" distB="114300" distL="114300" distR="114300">
            <wp:extent cx="5943600" cy="12446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943600" cy="1244600"/>
                    </a:xfrm>
                    <a:prstGeom prst="rect">
                      <a:avLst/>
                    </a:prstGeom>
                    <a:ln/>
                  </pic:spPr>
                </pic:pic>
              </a:graphicData>
            </a:graphic>
          </wp:inline>
        </w:drawing>
      </w:r>
    </w:p>
    <w:p w:rsidR="00D652C6" w:rsidRDefault="007A2126">
      <w:pPr>
        <w:pStyle w:val="normal0"/>
      </w:pPr>
      <w:r>
        <w:t>1.4.2 Role-based access control (RBAC)</w:t>
      </w:r>
    </w:p>
    <w:p w:rsidR="00D652C6" w:rsidRDefault="007A2126">
      <w:pPr>
        <w:pStyle w:val="normal0"/>
      </w:pPr>
      <w:r>
        <w:t>Role-based access control (RBAC) is a method of regulating access to a computer or network</w:t>
      </w:r>
    </w:p>
    <w:p w:rsidR="00D652C6" w:rsidRDefault="007A2126">
      <w:pPr>
        <w:pStyle w:val="normal0"/>
      </w:pPr>
      <w:r>
        <w:t xml:space="preserve">resources based on the roles of individual users within your organization. </w:t>
      </w:r>
    </w:p>
    <w:p w:rsidR="00D652C6" w:rsidRDefault="007A2126">
      <w:pPr>
        <w:pStyle w:val="normal0"/>
      </w:pPr>
      <w:r>
        <w:t>Reference:</w:t>
      </w:r>
    </w:p>
    <w:p w:rsidR="00D652C6" w:rsidRDefault="00D652C6">
      <w:pPr>
        <w:pStyle w:val="normal0"/>
      </w:pPr>
      <w:hyperlink r:id="rId30">
        <w:r w:rsidR="007A2126">
          <w:rPr>
            <w:color w:val="1155CC"/>
            <w:u w:val="single"/>
          </w:rPr>
          <w:t>https://kubernetes.io/docs/reference/access-authn-authz/rbac/</w:t>
        </w:r>
      </w:hyperlink>
    </w:p>
    <w:p w:rsidR="00D652C6" w:rsidRDefault="007A2126">
      <w:pPr>
        <w:pStyle w:val="normal0"/>
      </w:pPr>
      <w:r>
        <w:t xml:space="preserve">In Kubernetes clusters with </w:t>
      </w:r>
      <w:r>
        <w:t>RBAC enabled, users, can configure Kubernetes RBAC roles and</w:t>
      </w:r>
    </w:p>
    <w:p w:rsidR="00D652C6" w:rsidRDefault="007A2126">
      <w:pPr>
        <w:pStyle w:val="normal0"/>
      </w:pPr>
      <w:r>
        <w:t xml:space="preserve">service accounts used by the various Spark on Kubernetes components to access the Kubernetes API server. </w:t>
      </w:r>
    </w:p>
    <w:p w:rsidR="00D652C6" w:rsidRDefault="007A2126">
      <w:pPr>
        <w:pStyle w:val="normal0"/>
      </w:pPr>
      <w:r>
        <w:t xml:space="preserve">Reference: </w:t>
      </w:r>
      <w:hyperlink r:id="rId31" w:anchor="rbac">
        <w:r>
          <w:rPr>
            <w:color w:val="1155CC"/>
            <w:u w:val="single"/>
          </w:rPr>
          <w:t>https://spark.apache.org/docs/2.4.6/running-on-kubernetes.html#rbac</w:t>
        </w:r>
      </w:hyperlink>
    </w:p>
    <w:p w:rsidR="00D652C6" w:rsidRDefault="007A2126">
      <w:pPr>
        <w:pStyle w:val="normal0"/>
      </w:pPr>
      <w:r>
        <w:t>In this exercise, we created one service account for running the spark job with the</w:t>
      </w:r>
    </w:p>
    <w:p w:rsidR="00D652C6" w:rsidRDefault="007A2126">
      <w:pPr>
        <w:pStyle w:val="normal0"/>
      </w:pPr>
      <w:r>
        <w:t>required access as below if we do not have one to use. Allowed service account default:spark</w:t>
      </w:r>
    </w:p>
    <w:p w:rsidR="00D652C6" w:rsidRDefault="007A2126">
      <w:pPr>
        <w:pStyle w:val="normal0"/>
      </w:pPr>
      <w:r>
        <w:t>access namespace default</w:t>
      </w:r>
    </w:p>
    <w:p w:rsidR="00D652C6" w:rsidRDefault="007A2126">
      <w:pPr>
        <w:pStyle w:val="normal0"/>
      </w:pPr>
      <w:r>
        <w:rPr>
          <w:noProof/>
          <w:lang w:val="en-US"/>
        </w:rPr>
        <w:drawing>
          <wp:inline distT="114300" distB="114300" distL="114300" distR="114300">
            <wp:extent cx="5943600" cy="431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431800"/>
                    </a:xfrm>
                    <a:prstGeom prst="rect">
                      <a:avLst/>
                    </a:prstGeom>
                    <a:ln/>
                  </pic:spPr>
                </pic:pic>
              </a:graphicData>
            </a:graphic>
          </wp:inline>
        </w:drawing>
      </w:r>
    </w:p>
    <w:p w:rsidR="00D652C6" w:rsidRDefault="007A2126">
      <w:pPr>
        <w:pStyle w:val="normal0"/>
      </w:pPr>
      <w:r>
        <w:t>kubectl create clusterrolebinding spark-role --clusterrole=edit --serviceaccount=default:spark --namespace=default</w:t>
      </w:r>
    </w:p>
    <w:p w:rsidR="00D652C6" w:rsidRDefault="007A2126">
      <w:pPr>
        <w:pStyle w:val="normal0"/>
      </w:pPr>
      <w:r>
        <w:rPr>
          <w:noProof/>
          <w:lang w:val="en-US"/>
        </w:rPr>
        <w:drawing>
          <wp:inline distT="114300" distB="114300" distL="114300" distR="114300">
            <wp:extent cx="5943600" cy="54953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549535"/>
                    </a:xfrm>
                    <a:prstGeom prst="rect">
                      <a:avLst/>
                    </a:prstGeom>
                    <a:ln/>
                  </pic:spPr>
                </pic:pic>
              </a:graphicData>
            </a:graphic>
          </wp:inline>
        </w:drawing>
      </w:r>
    </w:p>
    <w:p w:rsidR="00D652C6" w:rsidRDefault="007A2126">
      <w:pPr>
        <w:pStyle w:val="normal0"/>
      </w:pPr>
      <w:r>
        <w:t>We need to add a parameter in the spark-submit script( refer 3.4.4 Submitting Spark job using spark-submit)</w:t>
      </w:r>
    </w:p>
    <w:p w:rsidR="00D652C6" w:rsidRDefault="00D652C6">
      <w:pPr>
        <w:pStyle w:val="normal0"/>
      </w:pPr>
    </w:p>
    <w:p w:rsidR="00D652C6" w:rsidRDefault="007A2126">
      <w:pPr>
        <w:pStyle w:val="normal0"/>
      </w:pPr>
      <w:r>
        <w:t>1.</w:t>
      </w:r>
      <w:r>
        <w:t xml:space="preserve">4.3 Preparing for running a spark job </w:t>
      </w:r>
    </w:p>
    <w:p w:rsidR="00D652C6" w:rsidRDefault="007A2126">
      <w:pPr>
        <w:pStyle w:val="normal0"/>
      </w:pPr>
      <w:r>
        <w:t xml:space="preserve">First, checked Kubernetes master’s IP address in Minikube: e.g., 172.17.0.3 </w:t>
      </w:r>
    </w:p>
    <w:p w:rsidR="00D652C6" w:rsidRDefault="007A2126">
      <w:pPr>
        <w:pStyle w:val="normal0"/>
        <w:rPr>
          <w:i/>
        </w:rPr>
      </w:pPr>
      <w:r>
        <w:rPr>
          <w:i/>
        </w:rPr>
        <w:t xml:space="preserve"> kubectl cluster-info</w:t>
      </w:r>
    </w:p>
    <w:p w:rsidR="00D652C6" w:rsidRDefault="007A2126">
      <w:pPr>
        <w:pStyle w:val="normal0"/>
      </w:pPr>
      <w:r>
        <w:rPr>
          <w:noProof/>
          <w:lang w:val="en-US"/>
        </w:rPr>
        <w:drawing>
          <wp:inline distT="114300" distB="114300" distL="114300" distR="114300">
            <wp:extent cx="5943600" cy="6985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43600" cy="698500"/>
                    </a:xfrm>
                    <a:prstGeom prst="rect">
                      <a:avLst/>
                    </a:prstGeom>
                    <a:ln/>
                  </pic:spPr>
                </pic:pic>
              </a:graphicData>
            </a:graphic>
          </wp:inline>
        </w:drawing>
      </w:r>
    </w:p>
    <w:p w:rsidR="00D652C6" w:rsidRDefault="007A2126">
      <w:pPr>
        <w:pStyle w:val="normal0"/>
      </w:pPr>
      <w:r>
        <w:t>Or we may use a command ‘minikube ip’</w:t>
      </w:r>
    </w:p>
    <w:p w:rsidR="00D652C6" w:rsidRDefault="007A2126">
      <w:pPr>
        <w:pStyle w:val="normal0"/>
      </w:pPr>
      <w:r>
        <w:rPr>
          <w:noProof/>
          <w:lang w:val="en-US"/>
        </w:rPr>
        <w:lastRenderedPageBreak/>
        <w:drawing>
          <wp:inline distT="114300" distB="114300" distL="114300" distR="114300">
            <wp:extent cx="5943600" cy="3556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43600" cy="355600"/>
                    </a:xfrm>
                    <a:prstGeom prst="rect">
                      <a:avLst/>
                    </a:prstGeom>
                    <a:ln/>
                  </pic:spPr>
                </pic:pic>
              </a:graphicData>
            </a:graphic>
          </wp:inline>
        </w:drawing>
      </w:r>
    </w:p>
    <w:p w:rsidR="00D652C6" w:rsidRDefault="007A2126">
      <w:pPr>
        <w:pStyle w:val="normal0"/>
      </w:pPr>
      <w:r>
        <w:t>1.4.4 Submitting Spark job using spark-submit</w:t>
      </w:r>
    </w:p>
    <w:p w:rsidR="00D652C6" w:rsidRDefault="007A2126">
      <w:pPr>
        <w:pStyle w:val="normal0"/>
      </w:pPr>
      <w:r>
        <w:t>./bin/spark-submit --master k8</w:t>
      </w:r>
      <w:r>
        <w:t>s://https://192.168.49.2:8443 \</w:t>
      </w:r>
    </w:p>
    <w:p w:rsidR="00D652C6" w:rsidRDefault="007A2126">
      <w:pPr>
        <w:pStyle w:val="normal0"/>
      </w:pPr>
      <w:r>
        <w:t>--verbose \ --deploy-mode cluster \ --name spark-pi \ --class org.apache.spark.examples.SparkPi \ --conf spark.executor.instances=3 \ --conf spark.kubernetes.container.image=spark:v1.0.uis \ --conf spark.kubernetes.driver.po</w:t>
      </w:r>
      <w:r>
        <w:t>d.name=spark-pi-driver \ --conf spark.kubernetes.authenticate.driver.serviceAccountName=spark \ local:///opt/spark/examples/jars/spark-examples_2.11-2.4.6.jar</w:t>
      </w:r>
    </w:p>
    <w:p w:rsidR="00D652C6" w:rsidRDefault="007A2126">
      <w:pPr>
        <w:pStyle w:val="normal0"/>
      </w:pPr>
      <w:r>
        <w:rPr>
          <w:noProof/>
          <w:lang w:val="en-US"/>
        </w:rPr>
        <w:drawing>
          <wp:inline distT="114300" distB="114300" distL="114300" distR="114300">
            <wp:extent cx="5943600" cy="2788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2788300"/>
                    </a:xfrm>
                    <a:prstGeom prst="rect">
                      <a:avLst/>
                    </a:prstGeom>
                    <a:ln/>
                  </pic:spPr>
                </pic:pic>
              </a:graphicData>
            </a:graphic>
          </wp:inline>
        </w:drawing>
      </w:r>
    </w:p>
    <w:p w:rsidR="00D652C6" w:rsidRDefault="007A2126">
      <w:pPr>
        <w:pStyle w:val="normal0"/>
      </w:pPr>
      <w:r>
        <w:rPr>
          <w:noProof/>
          <w:lang w:val="en-US"/>
        </w:rPr>
        <w:drawing>
          <wp:inline distT="114300" distB="114300" distL="114300" distR="114300">
            <wp:extent cx="5943600" cy="10922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943600" cy="1092200"/>
                    </a:xfrm>
                    <a:prstGeom prst="rect">
                      <a:avLst/>
                    </a:prstGeom>
                    <a:ln/>
                  </pic:spPr>
                </pic:pic>
              </a:graphicData>
            </a:graphic>
          </wp:inline>
        </w:drawing>
      </w:r>
    </w:p>
    <w:p w:rsidR="00D652C6" w:rsidRDefault="007A2126">
      <w:pPr>
        <w:pStyle w:val="normal0"/>
      </w:pPr>
      <w:r>
        <w:t xml:space="preserve">We will use cluster mode (deploy-mode cluster) and name it spark-pi. We will use SparkPi class to calculate Pi with 3 instances/executors/nodes. We will use the spark image we created before, spark:v1.0.uis, and named the driver pod as spark-pi-driver. We </w:t>
      </w:r>
      <w:r>
        <w:t xml:space="preserve">need to give serviceAccountName=spark for RBAC, see Section 3.4.2. The spark-exemples jar will be used. The location of the jar file is for Spark Docker image/container/Pod we created, not for downloaded Apache Spark in Section 3.3.1. </w:t>
      </w:r>
    </w:p>
    <w:p w:rsidR="00D652C6" w:rsidRDefault="00D652C6">
      <w:pPr>
        <w:pStyle w:val="normal0"/>
      </w:pPr>
    </w:p>
    <w:p w:rsidR="00D652C6" w:rsidRDefault="007A2126">
      <w:pPr>
        <w:pStyle w:val="normal0"/>
      </w:pPr>
      <w:r>
        <w:t>Everything went fin</w:t>
      </w:r>
      <w:r>
        <w:t>e, we are  able to check logs and see the result as below:</w:t>
      </w:r>
    </w:p>
    <w:p w:rsidR="00D652C6" w:rsidRDefault="007A2126">
      <w:pPr>
        <w:pStyle w:val="normal0"/>
      </w:pPr>
      <w:r>
        <w:rPr>
          <w:noProof/>
          <w:lang w:val="en-US"/>
        </w:rPr>
        <w:drawing>
          <wp:inline distT="114300" distB="114300" distL="114300" distR="114300">
            <wp:extent cx="5943600" cy="4191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943600" cy="419100"/>
                    </a:xfrm>
                    <a:prstGeom prst="rect">
                      <a:avLst/>
                    </a:prstGeom>
                    <a:ln/>
                  </pic:spPr>
                </pic:pic>
              </a:graphicData>
            </a:graphic>
          </wp:inline>
        </w:drawing>
      </w:r>
    </w:p>
    <w:p w:rsidR="00D652C6" w:rsidRDefault="00D652C6">
      <w:pPr>
        <w:pStyle w:val="normal0"/>
      </w:pPr>
    </w:p>
    <w:p w:rsidR="00D652C6" w:rsidRDefault="007A2126">
      <w:pPr>
        <w:pStyle w:val="normal0"/>
      </w:pPr>
      <w:r>
        <w:t xml:space="preserve"> Then we can cat or grep a log from that pod to see the results.</w:t>
      </w:r>
    </w:p>
    <w:p w:rsidR="00D652C6" w:rsidRDefault="007A2126">
      <w:pPr>
        <w:pStyle w:val="normal0"/>
      </w:pPr>
      <w:r>
        <w:rPr>
          <w:noProof/>
          <w:lang w:val="en-US"/>
        </w:rPr>
        <w:lastRenderedPageBreak/>
        <w:drawing>
          <wp:inline distT="114300" distB="114300" distL="114300" distR="114300">
            <wp:extent cx="5943600" cy="541697"/>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43600" cy="541697"/>
                    </a:xfrm>
                    <a:prstGeom prst="rect">
                      <a:avLst/>
                    </a:prstGeom>
                    <a:ln/>
                  </pic:spPr>
                </pic:pic>
              </a:graphicData>
            </a:graphic>
          </wp:inline>
        </w:drawing>
      </w:r>
    </w:p>
    <w:p w:rsidR="00D652C6" w:rsidRDefault="007A2126">
      <w:pPr>
        <w:pStyle w:val="normal0"/>
      </w:pPr>
      <w:r>
        <w:t>No errors hence result obtained.</w:t>
      </w:r>
    </w:p>
    <w:p w:rsidR="00D652C6" w:rsidRDefault="007A2126">
      <w:pPr>
        <w:pStyle w:val="normal0"/>
      </w:pPr>
      <w:r>
        <w:t>If any error occurs we can n debug it using kubectl logs.</w:t>
      </w:r>
    </w:p>
    <w:p w:rsidR="00D652C6" w:rsidRDefault="007A2126">
      <w:pPr>
        <w:pStyle w:val="normal0"/>
        <w:rPr>
          <w:i/>
        </w:rPr>
      </w:pPr>
      <w:r>
        <w:rPr>
          <w:i/>
        </w:rPr>
        <w:t xml:space="preserve"> kubectl logs spark-pi-driver</w:t>
      </w:r>
    </w:p>
    <w:p w:rsidR="00D652C6" w:rsidRDefault="007A2126">
      <w:pPr>
        <w:pStyle w:val="normal0"/>
      </w:pPr>
      <w:r>
        <w:t>In the</w:t>
      </w:r>
      <w:r>
        <w:t xml:space="preserve"> log if we see any error, we need to check RBAC.</w:t>
      </w:r>
    </w:p>
    <w:p w:rsidR="00D652C6" w:rsidRDefault="007A2126">
      <w:pPr>
        <w:pStyle w:val="normal0"/>
      </w:pPr>
      <w:r>
        <w:t>If we delete the pod, related services will also be deleted</w:t>
      </w:r>
    </w:p>
    <w:p w:rsidR="00D652C6" w:rsidRDefault="007A2126">
      <w:pPr>
        <w:pStyle w:val="normal0"/>
      </w:pPr>
      <w:r>
        <w:rPr>
          <w:noProof/>
          <w:lang w:val="en-US"/>
        </w:rPr>
        <w:drawing>
          <wp:inline distT="114300" distB="114300" distL="114300" distR="114300">
            <wp:extent cx="5943600" cy="952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943600" cy="952500"/>
                    </a:xfrm>
                    <a:prstGeom prst="rect">
                      <a:avLst/>
                    </a:prstGeom>
                    <a:ln/>
                  </pic:spPr>
                </pic:pic>
              </a:graphicData>
            </a:graphic>
          </wp:inline>
        </w:drawing>
      </w:r>
    </w:p>
    <w:p w:rsidR="00D652C6" w:rsidRDefault="00F86C16">
      <w:pPr>
        <w:pStyle w:val="normal0"/>
        <w:rPr>
          <w:b/>
        </w:rPr>
      </w:pPr>
      <w:r>
        <w:rPr>
          <w:b/>
        </w:rPr>
        <w:t xml:space="preserve">• </w:t>
      </w:r>
      <w:r w:rsidR="007A2126">
        <w:rPr>
          <w:b/>
        </w:rPr>
        <w:t>Run the minikube Dashboard again.</w:t>
      </w:r>
    </w:p>
    <w:p w:rsidR="00D652C6" w:rsidRDefault="007A2126">
      <w:pPr>
        <w:pStyle w:val="normal0"/>
        <w:rPr>
          <w:b/>
        </w:rPr>
      </w:pPr>
      <w:r>
        <w:rPr>
          <w:b/>
        </w:rPr>
        <w:t>a. explain information of the below:</w:t>
      </w:r>
    </w:p>
    <w:p w:rsidR="00D652C6" w:rsidRDefault="007A2126">
      <w:pPr>
        <w:pStyle w:val="normal0"/>
        <w:rPr>
          <w:b/>
        </w:rPr>
      </w:pPr>
      <w:r>
        <w:rPr>
          <w:b/>
        </w:rPr>
        <w:t>i. Cluster &gt; Nodes &gt; minikube</w:t>
      </w:r>
    </w:p>
    <w:p w:rsidR="00D652C6" w:rsidRDefault="007A2126">
      <w:pPr>
        <w:pStyle w:val="normal0"/>
        <w:rPr>
          <w:b/>
        </w:rPr>
      </w:pPr>
      <w:r>
        <w:rPr>
          <w:b/>
        </w:rPr>
        <w:t>ii. Workloads &gt; Pods &gt;</w:t>
      </w:r>
      <w:r>
        <w:rPr>
          <w:b/>
        </w:rPr>
        <w:t xml:space="preserve"> spark-pi-driver</w:t>
      </w:r>
    </w:p>
    <w:p w:rsidR="00D652C6" w:rsidRDefault="007A2126">
      <w:pPr>
        <w:pStyle w:val="normal0"/>
        <w:rPr>
          <w:b/>
        </w:rPr>
      </w:pPr>
      <w:r>
        <w:rPr>
          <w:b/>
        </w:rPr>
        <w:t>iii. Service &gt; Services &gt; spark-pi-xxxxx-driver-svc</w:t>
      </w:r>
    </w:p>
    <w:p w:rsidR="00D652C6" w:rsidRDefault="007A2126">
      <w:pPr>
        <w:pStyle w:val="normal0"/>
      </w:pPr>
      <w:r>
        <w:t>Steps:</w:t>
      </w:r>
    </w:p>
    <w:p w:rsidR="00D652C6" w:rsidRDefault="007A2126">
      <w:pPr>
        <w:pStyle w:val="normal0"/>
      </w:pPr>
      <w:r>
        <w:t>1)Created and navigated to myK8s directory</w:t>
      </w:r>
    </w:p>
    <w:p w:rsidR="00D652C6" w:rsidRDefault="007A2126">
      <w:pPr>
        <w:pStyle w:val="normal0"/>
      </w:pPr>
      <w:r>
        <w:t>2) Checked the minikube version, started driver named docker and checked the status of        minikube</w:t>
      </w:r>
    </w:p>
    <w:p w:rsidR="00D652C6" w:rsidRDefault="007A2126">
      <w:pPr>
        <w:pStyle w:val="normal0"/>
      </w:pPr>
      <w:r>
        <w:rPr>
          <w:noProof/>
          <w:lang w:val="en-US"/>
        </w:rPr>
        <w:drawing>
          <wp:inline distT="114300" distB="114300" distL="114300" distR="114300">
            <wp:extent cx="5943600" cy="584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943600" cy="584200"/>
                    </a:xfrm>
                    <a:prstGeom prst="rect">
                      <a:avLst/>
                    </a:prstGeom>
                    <a:ln/>
                  </pic:spPr>
                </pic:pic>
              </a:graphicData>
            </a:graphic>
          </wp:inline>
        </w:drawing>
      </w:r>
    </w:p>
    <w:p w:rsidR="00D652C6" w:rsidRDefault="007A2126">
      <w:pPr>
        <w:pStyle w:val="normal0"/>
      </w:pPr>
      <w:r>
        <w:rPr>
          <w:noProof/>
          <w:lang w:val="en-US"/>
        </w:rPr>
        <w:drawing>
          <wp:inline distT="114300" distB="114300" distL="114300" distR="114300">
            <wp:extent cx="5943600" cy="312896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43600" cy="3128963"/>
                    </a:xfrm>
                    <a:prstGeom prst="rect">
                      <a:avLst/>
                    </a:prstGeom>
                    <a:ln/>
                  </pic:spPr>
                </pic:pic>
              </a:graphicData>
            </a:graphic>
          </wp:inline>
        </w:drawing>
      </w:r>
    </w:p>
    <w:p w:rsidR="00D652C6" w:rsidRDefault="007A2126">
      <w:pPr>
        <w:pStyle w:val="normal0"/>
      </w:pPr>
      <w:r>
        <w:t>3)Started minikube and checked</w:t>
      </w:r>
      <w:r>
        <w:t xml:space="preserve"> the status of cluster</w:t>
      </w:r>
    </w:p>
    <w:p w:rsidR="00D652C6" w:rsidRDefault="007A2126">
      <w:pPr>
        <w:pStyle w:val="normal0"/>
      </w:pPr>
      <w:r>
        <w:rPr>
          <w:noProof/>
          <w:lang w:val="en-US"/>
        </w:rPr>
        <w:lastRenderedPageBreak/>
        <w:drawing>
          <wp:inline distT="114300" distB="114300" distL="114300" distR="114300">
            <wp:extent cx="5943600" cy="26965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43600" cy="2696575"/>
                    </a:xfrm>
                    <a:prstGeom prst="rect">
                      <a:avLst/>
                    </a:prstGeom>
                    <a:ln/>
                  </pic:spPr>
                </pic:pic>
              </a:graphicData>
            </a:graphic>
          </wp:inline>
        </w:drawing>
      </w:r>
    </w:p>
    <w:p w:rsidR="00D652C6" w:rsidRDefault="007A2126">
      <w:pPr>
        <w:pStyle w:val="normal0"/>
      </w:pPr>
      <w:r>
        <w:t>4) Created  and exposed deployment on port 8080 so that it can be accessed.The option --type=NodePort specifies the type of the Service.</w:t>
      </w:r>
    </w:p>
    <w:p w:rsidR="00D652C6" w:rsidRDefault="007A2126">
      <w:pPr>
        <w:pStyle w:val="normal0"/>
      </w:pPr>
      <w:r>
        <w:rPr>
          <w:noProof/>
          <w:lang w:val="en-US"/>
        </w:rPr>
        <w:drawing>
          <wp:inline distT="114300" distB="114300" distL="114300" distR="114300">
            <wp:extent cx="5943600" cy="1610412"/>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943600" cy="1610412"/>
                    </a:xfrm>
                    <a:prstGeom prst="rect">
                      <a:avLst/>
                    </a:prstGeom>
                    <a:ln/>
                  </pic:spPr>
                </pic:pic>
              </a:graphicData>
            </a:graphic>
          </wp:inline>
        </w:drawing>
      </w:r>
    </w:p>
    <w:p w:rsidR="00D652C6" w:rsidRDefault="007A2126">
      <w:pPr>
        <w:pStyle w:val="normal0"/>
      </w:pPr>
      <w:r>
        <w:t>5)Verified if the pod is up and running</w:t>
      </w:r>
    </w:p>
    <w:p w:rsidR="00D652C6" w:rsidRDefault="007A2126">
      <w:pPr>
        <w:pStyle w:val="normal0"/>
      </w:pPr>
      <w:r>
        <w:rPr>
          <w:noProof/>
          <w:lang w:val="en-US"/>
        </w:rPr>
        <w:drawing>
          <wp:inline distT="114300" distB="114300" distL="114300" distR="114300">
            <wp:extent cx="5943600" cy="1038599"/>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943600" cy="1038599"/>
                    </a:xfrm>
                    <a:prstGeom prst="rect">
                      <a:avLst/>
                    </a:prstGeom>
                    <a:ln/>
                  </pic:spPr>
                </pic:pic>
              </a:graphicData>
            </a:graphic>
          </wp:inline>
        </w:drawing>
      </w:r>
    </w:p>
    <w:p w:rsidR="00D652C6" w:rsidRDefault="007A2126">
      <w:pPr>
        <w:pStyle w:val="normal0"/>
        <w:rPr>
          <w:i/>
        </w:rPr>
      </w:pPr>
      <w:r>
        <w:t>6) Got the URL of the exposed Service to view the Service details:</w:t>
      </w:r>
      <w:hyperlink r:id="rId46">
        <w:r>
          <w:rPr>
            <w:i/>
            <w:color w:val="1155CC"/>
            <w:u w:val="single"/>
          </w:rPr>
          <w:t>http://192.168.49.2:30727</w:t>
        </w:r>
      </w:hyperlink>
      <w:r>
        <w:rPr>
          <w:i/>
        </w:rPr>
        <w:t xml:space="preserve"> and port forwarded as follows:</w:t>
      </w:r>
    </w:p>
    <w:p w:rsidR="00D652C6" w:rsidRDefault="007A2126">
      <w:pPr>
        <w:pStyle w:val="normal0"/>
        <w:rPr>
          <w:i/>
        </w:rPr>
      </w:pPr>
      <w:r>
        <w:rPr>
          <w:i/>
          <w:noProof/>
          <w:lang w:val="en-US"/>
        </w:rPr>
        <w:drawing>
          <wp:inline distT="114300" distB="114300" distL="114300" distR="114300">
            <wp:extent cx="5943600" cy="777348"/>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943600" cy="777348"/>
                    </a:xfrm>
                    <a:prstGeom prst="rect">
                      <a:avLst/>
                    </a:prstGeom>
                    <a:ln/>
                  </pic:spPr>
                </pic:pic>
              </a:graphicData>
            </a:graphic>
          </wp:inline>
        </w:drawing>
      </w:r>
    </w:p>
    <w:p w:rsidR="00D652C6" w:rsidRDefault="007A2126">
      <w:pPr>
        <w:pStyle w:val="normal0"/>
        <w:rPr>
          <w:i/>
        </w:rPr>
      </w:pPr>
      <w:r>
        <w:rPr>
          <w:i/>
        </w:rPr>
        <w:t>SSH port forwarding option: -L</w:t>
      </w:r>
    </w:p>
    <w:p w:rsidR="00D652C6" w:rsidRDefault="007A2126">
      <w:pPr>
        <w:pStyle w:val="normal0"/>
        <w:rPr>
          <w:i/>
        </w:rPr>
      </w:pPr>
      <w:r>
        <w:rPr>
          <w:i/>
        </w:rPr>
        <w:t>• Your laptop’s local port: 30727</w:t>
      </w:r>
    </w:p>
    <w:p w:rsidR="00D652C6" w:rsidRDefault="007A2126">
      <w:pPr>
        <w:pStyle w:val="normal0"/>
        <w:rPr>
          <w:i/>
        </w:rPr>
      </w:pPr>
      <w:r>
        <w:rPr>
          <w:i/>
        </w:rPr>
        <w:t>• Your cluster’s IP and</w:t>
      </w:r>
      <w:r>
        <w:rPr>
          <w:i/>
        </w:rPr>
        <w:t xml:space="preserve"> its port inside your host/docker VM: 192.168.49.2:30727</w:t>
      </w:r>
    </w:p>
    <w:p w:rsidR="00D652C6" w:rsidRDefault="007A2126">
      <w:pPr>
        <w:pStyle w:val="normal0"/>
        <w:rPr>
          <w:i/>
        </w:rPr>
      </w:pPr>
      <w:r>
        <w:rPr>
          <w:i/>
        </w:rPr>
        <w:t>• Your host/docker VM’s login and IP: tdend2@10.92.128.32</w:t>
      </w:r>
    </w:p>
    <w:p w:rsidR="00D652C6" w:rsidRDefault="00D652C6">
      <w:pPr>
        <w:pStyle w:val="normal0"/>
        <w:rPr>
          <w:i/>
        </w:rPr>
      </w:pPr>
    </w:p>
    <w:p w:rsidR="00D652C6" w:rsidRDefault="007A2126">
      <w:pPr>
        <w:pStyle w:val="normal0"/>
        <w:rPr>
          <w:i/>
        </w:rPr>
      </w:pPr>
      <w:r>
        <w:rPr>
          <w:i/>
        </w:rPr>
        <w:t xml:space="preserve"> ssh -L 30727:192.168.49.2:30727 tdend2@10.92.128.32</w:t>
      </w:r>
    </w:p>
    <w:p w:rsidR="00D652C6" w:rsidRDefault="007A2126">
      <w:pPr>
        <w:pStyle w:val="normal0"/>
      </w:pPr>
      <w:r>
        <w:lastRenderedPageBreak/>
        <w:t>Accessed the webpage in your browser with localhost and the port number.</w:t>
      </w:r>
    </w:p>
    <w:p w:rsidR="00D652C6" w:rsidRDefault="007A2126">
      <w:pPr>
        <w:pStyle w:val="normal0"/>
        <w:rPr>
          <w:i/>
        </w:rPr>
      </w:pPr>
      <w:r>
        <w:rPr>
          <w:i/>
          <w:noProof/>
          <w:lang w:val="en-US"/>
        </w:rPr>
        <w:drawing>
          <wp:inline distT="114300" distB="114300" distL="114300" distR="114300">
            <wp:extent cx="5943600" cy="4062413"/>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943600" cy="4062413"/>
                    </a:xfrm>
                    <a:prstGeom prst="rect">
                      <a:avLst/>
                    </a:prstGeom>
                    <a:ln/>
                  </pic:spPr>
                </pic:pic>
              </a:graphicData>
            </a:graphic>
          </wp:inline>
        </w:drawing>
      </w:r>
    </w:p>
    <w:p w:rsidR="00D652C6" w:rsidRDefault="007A2126">
      <w:pPr>
        <w:pStyle w:val="normal0"/>
      </w:pPr>
      <w:r>
        <w:t>7)Now we are</w:t>
      </w:r>
      <w:r>
        <w:t xml:space="preserve"> ready to use the </w:t>
      </w:r>
      <w:r>
        <w:rPr>
          <w:b/>
          <w:i/>
        </w:rPr>
        <w:t>minikube dashboard</w:t>
      </w:r>
      <w:r>
        <w:t xml:space="preserve"> to get an overview of applications running on your cluster, as well as for creating or modifying individual Kubernetes resources (such as Deployments, Jobs, DaemonSets, etc.) and soto access it port forwarded it to acce</w:t>
      </w:r>
      <w:r>
        <w:t>ss on browser of my laptop instead of browser of virtual machine as follows;</w:t>
      </w:r>
    </w:p>
    <w:p w:rsidR="00D652C6" w:rsidRDefault="007A2126">
      <w:pPr>
        <w:pStyle w:val="normal0"/>
      </w:pPr>
      <w:r>
        <w:rPr>
          <w:noProof/>
          <w:lang w:val="en-US"/>
        </w:rPr>
        <w:drawing>
          <wp:inline distT="114300" distB="114300" distL="114300" distR="114300">
            <wp:extent cx="5943600" cy="16510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5943600" cy="1651000"/>
                    </a:xfrm>
                    <a:prstGeom prst="rect">
                      <a:avLst/>
                    </a:prstGeom>
                    <a:ln/>
                  </pic:spPr>
                </pic:pic>
              </a:graphicData>
            </a:graphic>
          </wp:inline>
        </w:drawing>
      </w:r>
    </w:p>
    <w:p w:rsidR="00D652C6" w:rsidRDefault="007A2126">
      <w:pPr>
        <w:pStyle w:val="normal0"/>
      </w:pPr>
      <w:r>
        <w:t>SSH port forwarding option: -L</w:t>
      </w:r>
    </w:p>
    <w:p w:rsidR="00D652C6" w:rsidRDefault="007A2126">
      <w:pPr>
        <w:pStyle w:val="normal0"/>
      </w:pPr>
      <w:r>
        <w:t>• Your laptop’s local port: 32831</w:t>
      </w:r>
    </w:p>
    <w:p w:rsidR="00D652C6" w:rsidRDefault="007A2126">
      <w:pPr>
        <w:pStyle w:val="normal0"/>
      </w:pPr>
      <w:r>
        <w:t>• Your dashboard’s proxy IP and its port inside your host/docker VM: 127.0.0.1:32831 or</w:t>
      </w:r>
    </w:p>
    <w:p w:rsidR="00D652C6" w:rsidRDefault="007A2126">
      <w:pPr>
        <w:pStyle w:val="normal0"/>
      </w:pPr>
      <w:r>
        <w:t>localhost:32831</w:t>
      </w:r>
    </w:p>
    <w:p w:rsidR="00D652C6" w:rsidRDefault="007A2126">
      <w:pPr>
        <w:pStyle w:val="normal0"/>
      </w:pPr>
      <w:r>
        <w:t>• Your host/docker VM’s login and IP: tdend2@10.92.128.32</w:t>
      </w:r>
    </w:p>
    <w:p w:rsidR="00D652C6" w:rsidRDefault="00D652C6">
      <w:pPr>
        <w:pStyle w:val="normal0"/>
      </w:pPr>
    </w:p>
    <w:p w:rsidR="00D652C6" w:rsidRDefault="007A2126">
      <w:pPr>
        <w:pStyle w:val="normal0"/>
      </w:pPr>
      <w:r>
        <w:t>ssh -L 32831:localhost:32831 tdend2@10.92.128.32</w:t>
      </w:r>
    </w:p>
    <w:p w:rsidR="00D652C6" w:rsidRDefault="007A2126">
      <w:pPr>
        <w:pStyle w:val="normal0"/>
      </w:pPr>
      <w:r>
        <w:t>8) Accessed the dashboard  on my browser using my port number 32831 as follows:</w:t>
      </w:r>
    </w:p>
    <w:p w:rsidR="00D652C6" w:rsidRDefault="00D652C6">
      <w:pPr>
        <w:pStyle w:val="normal0"/>
      </w:pPr>
      <w:hyperlink r:id="rId50" w:anchor="/overview?namespace=default">
        <w:r w:rsidR="007A2126">
          <w:rPr>
            <w:color w:val="1155CC"/>
            <w:u w:val="single"/>
          </w:rPr>
          <w:t>http://localhost:32831/api/v1/namespaces/kubernetes-dashboard/services/http:kubernetes-dashboard:/proxy/#/overview?namespace=default</w:t>
        </w:r>
      </w:hyperlink>
    </w:p>
    <w:p w:rsidR="00D652C6" w:rsidRDefault="007A2126">
      <w:pPr>
        <w:pStyle w:val="normal0"/>
        <w:rPr>
          <w:b/>
        </w:rPr>
      </w:pPr>
      <w:r>
        <w:rPr>
          <w:b/>
        </w:rPr>
        <w:t>i. Cluster &gt; Nodes &gt; minikube</w:t>
      </w:r>
    </w:p>
    <w:p w:rsidR="00D652C6" w:rsidRDefault="007A2126">
      <w:pPr>
        <w:pStyle w:val="normal0"/>
      </w:pPr>
      <w:r>
        <w:rPr>
          <w:noProof/>
          <w:lang w:val="en-US"/>
        </w:rPr>
        <w:drawing>
          <wp:inline distT="114300" distB="114300" distL="114300" distR="114300">
            <wp:extent cx="5943600" cy="3214688"/>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b="5413"/>
                    <a:stretch>
                      <a:fillRect/>
                    </a:stretch>
                  </pic:blipFill>
                  <pic:spPr>
                    <a:xfrm>
                      <a:off x="0" y="0"/>
                      <a:ext cx="5943600" cy="3214688"/>
                    </a:xfrm>
                    <a:prstGeom prst="rect">
                      <a:avLst/>
                    </a:prstGeom>
                    <a:ln/>
                  </pic:spPr>
                </pic:pic>
              </a:graphicData>
            </a:graphic>
          </wp:inline>
        </w:drawing>
      </w:r>
    </w:p>
    <w:p w:rsidR="00D652C6" w:rsidRDefault="007A2126">
      <w:pPr>
        <w:pStyle w:val="normal0"/>
      </w:pPr>
      <w:r>
        <w:t>We a</w:t>
      </w:r>
      <w:r>
        <w:t xml:space="preserve">lready knew that </w:t>
      </w:r>
      <w:r>
        <w:rPr>
          <w:i/>
        </w:rPr>
        <w:t>Minikube node</w:t>
      </w:r>
      <w:r>
        <w:t xml:space="preserve"> is up and running.</w:t>
      </w:r>
    </w:p>
    <w:p w:rsidR="00D652C6" w:rsidRDefault="007A2126">
      <w:pPr>
        <w:pStyle w:val="normal0"/>
        <w:spacing w:before="240" w:after="240"/>
      </w:pPr>
      <w:r>
        <w:rPr>
          <w:b/>
        </w:rPr>
        <w:t>Node Name and Labels</w:t>
      </w:r>
      <w:r>
        <w:t>:</w:t>
      </w:r>
    </w:p>
    <w:p w:rsidR="00D652C6" w:rsidRDefault="007A2126">
      <w:pPr>
        <w:pStyle w:val="normal0"/>
        <w:numPr>
          <w:ilvl w:val="0"/>
          <w:numId w:val="10"/>
        </w:numPr>
        <w:spacing w:before="240"/>
      </w:pPr>
      <w:r>
        <w:t xml:space="preserve">Node Name: </w:t>
      </w:r>
      <w:r>
        <w:rPr>
          <w:rFonts w:ascii="Roboto Mono" w:eastAsia="Roboto Mono" w:hAnsi="Roboto Mono" w:cs="Roboto Mono"/>
        </w:rPr>
        <w:t>minikube</w:t>
      </w:r>
    </w:p>
    <w:p w:rsidR="00D652C6" w:rsidRDefault="007A2126">
      <w:pPr>
        <w:pStyle w:val="normal0"/>
        <w:numPr>
          <w:ilvl w:val="0"/>
          <w:numId w:val="10"/>
        </w:numPr>
      </w:pPr>
      <w:r>
        <w:t>Labels: Various labels that identify the node properties and roles.</w:t>
      </w:r>
    </w:p>
    <w:p w:rsidR="00D652C6" w:rsidRDefault="007A2126">
      <w:pPr>
        <w:pStyle w:val="normal0"/>
        <w:numPr>
          <w:ilvl w:val="0"/>
          <w:numId w:val="10"/>
        </w:numPr>
        <w:spacing w:after="240"/>
      </w:pPr>
      <w:r>
        <w:t xml:space="preserve">To inspect node details: </w:t>
      </w:r>
      <w:r>
        <w:rPr>
          <w:rFonts w:ascii="Roboto Mono" w:eastAsia="Roboto Mono" w:hAnsi="Roboto Mono" w:cs="Roboto Mono"/>
          <w:i/>
        </w:rPr>
        <w:t>kubectl describe node minikube</w:t>
      </w:r>
    </w:p>
    <w:p w:rsidR="00D652C6" w:rsidRDefault="007A2126">
      <w:pPr>
        <w:pStyle w:val="normal0"/>
        <w:spacing w:before="240" w:after="240"/>
      </w:pPr>
      <w:r>
        <w:rPr>
          <w:b/>
        </w:rPr>
        <w:t>Node Status</w:t>
      </w:r>
      <w:r>
        <w:t>:</w:t>
      </w:r>
    </w:p>
    <w:p w:rsidR="00D652C6" w:rsidRDefault="007A2126">
      <w:pPr>
        <w:pStyle w:val="normal0"/>
        <w:numPr>
          <w:ilvl w:val="0"/>
          <w:numId w:val="9"/>
        </w:numPr>
        <w:spacing w:before="240"/>
      </w:pPr>
      <w:r>
        <w:t xml:space="preserve">The node is </w:t>
      </w:r>
      <w:r>
        <w:rPr>
          <w:rFonts w:ascii="Roboto Mono" w:eastAsia="Roboto Mono" w:hAnsi="Roboto Mono" w:cs="Roboto Mono"/>
        </w:rPr>
        <w:t>Ready</w:t>
      </w:r>
      <w:r>
        <w:t xml:space="preserve"> which implies that  it can accept workloads.</w:t>
      </w:r>
    </w:p>
    <w:p w:rsidR="00D652C6" w:rsidRDefault="007A2126">
      <w:pPr>
        <w:pStyle w:val="normal0"/>
        <w:numPr>
          <w:ilvl w:val="0"/>
          <w:numId w:val="9"/>
        </w:numPr>
        <w:spacing w:after="240"/>
      </w:pPr>
      <w:r>
        <w:rPr>
          <w:rFonts w:ascii="Roboto Mono" w:eastAsia="Roboto Mono" w:hAnsi="Roboto Mono" w:cs="Roboto Mono"/>
        </w:rPr>
        <w:t xml:space="preserve">From command line utility node status can checked as </w:t>
      </w:r>
    </w:p>
    <w:p w:rsidR="00D652C6" w:rsidRDefault="007A2126">
      <w:pPr>
        <w:pStyle w:val="normal0"/>
        <w:spacing w:before="240" w:after="240"/>
        <w:ind w:left="720"/>
        <w:rPr>
          <w:i/>
        </w:rPr>
      </w:pPr>
      <w:r>
        <w:rPr>
          <w:rFonts w:ascii="Roboto Mono" w:eastAsia="Roboto Mono" w:hAnsi="Roboto Mono" w:cs="Roboto Mono"/>
          <w:i/>
        </w:rPr>
        <w:t>kubectl get nodes</w:t>
      </w:r>
    </w:p>
    <w:p w:rsidR="00D652C6" w:rsidRDefault="007A2126">
      <w:pPr>
        <w:pStyle w:val="normal0"/>
        <w:spacing w:before="240" w:after="240"/>
        <w:rPr>
          <w:rFonts w:ascii="Roboto Mono" w:eastAsia="Roboto Mono" w:hAnsi="Roboto Mono" w:cs="Roboto Mono"/>
          <w:i/>
        </w:rPr>
      </w:pPr>
      <w:r>
        <w:rPr>
          <w:b/>
        </w:rPr>
        <w:t>CPU Metrics</w:t>
      </w:r>
      <w:r>
        <w:t>:</w:t>
      </w:r>
      <w:r>
        <w:rPr>
          <w:rFonts w:ascii="Roboto Mono" w:eastAsia="Roboto Mono" w:hAnsi="Roboto Mono" w:cs="Roboto Mono"/>
        </w:rPr>
        <w:t xml:space="preserve">kubectl top nodes- </w:t>
      </w:r>
      <w:r>
        <w:rPr>
          <w:i/>
        </w:rPr>
        <w:t>Monitor Resource Usage:</w:t>
      </w:r>
    </w:p>
    <w:p w:rsidR="00D652C6" w:rsidRDefault="007A2126">
      <w:pPr>
        <w:pStyle w:val="normal0"/>
        <w:numPr>
          <w:ilvl w:val="0"/>
          <w:numId w:val="4"/>
        </w:numPr>
        <w:spacing w:before="240"/>
      </w:pPr>
      <w:r>
        <w:t xml:space="preserve">CPU Requests: </w:t>
      </w:r>
      <w:r>
        <w:rPr>
          <w:rFonts w:ascii="Roboto Mono" w:eastAsia="Roboto Mono" w:hAnsi="Roboto Mono" w:cs="Roboto Mono"/>
        </w:rPr>
        <w:t>750.00m</w:t>
      </w:r>
      <w:r>
        <w:t xml:space="preserve"> (which is 9.38% of the total CPU capacity).</w:t>
      </w:r>
    </w:p>
    <w:p w:rsidR="00D652C6" w:rsidRDefault="007A2126">
      <w:pPr>
        <w:pStyle w:val="normal0"/>
        <w:numPr>
          <w:ilvl w:val="0"/>
          <w:numId w:val="4"/>
        </w:numPr>
      </w:pPr>
      <w:r>
        <w:t xml:space="preserve">CPU Limits: </w:t>
      </w:r>
      <w:r>
        <w:rPr>
          <w:rFonts w:ascii="Roboto Mono" w:eastAsia="Roboto Mono" w:hAnsi="Roboto Mono" w:cs="Roboto Mono"/>
        </w:rPr>
        <w:t>0.00m</w:t>
      </w:r>
      <w:r>
        <w:t xml:space="preserve"> (0.00%), meaning there are no specific CPU limits set.</w:t>
      </w:r>
    </w:p>
    <w:p w:rsidR="00D652C6" w:rsidRDefault="007A2126">
      <w:pPr>
        <w:pStyle w:val="normal0"/>
        <w:numPr>
          <w:ilvl w:val="0"/>
          <w:numId w:val="4"/>
        </w:numPr>
        <w:spacing w:after="240"/>
      </w:pPr>
      <w:r>
        <w:t xml:space="preserve">CPU Capacity: </w:t>
      </w:r>
      <w:r>
        <w:rPr>
          <w:rFonts w:ascii="Roboto Mono" w:eastAsia="Roboto Mono" w:hAnsi="Roboto Mono" w:cs="Roboto Mono"/>
        </w:rPr>
        <w:t>8.00</w:t>
      </w:r>
      <w:r>
        <w:t xml:space="preserve"> cores.</w:t>
      </w:r>
    </w:p>
    <w:p w:rsidR="00D652C6" w:rsidRDefault="007A2126">
      <w:pPr>
        <w:pStyle w:val="normal0"/>
        <w:spacing w:before="240" w:after="240"/>
        <w:rPr>
          <w:rFonts w:ascii="Roboto Mono" w:eastAsia="Roboto Mono" w:hAnsi="Roboto Mono" w:cs="Roboto Mono"/>
          <w:i/>
        </w:rPr>
      </w:pPr>
      <w:r>
        <w:rPr>
          <w:b/>
        </w:rPr>
        <w:t>Memory Metrics</w:t>
      </w:r>
      <w:r>
        <w:t>:</w:t>
      </w:r>
      <w:r>
        <w:rPr>
          <w:rFonts w:ascii="Roboto Mono" w:eastAsia="Roboto Mono" w:hAnsi="Roboto Mono" w:cs="Roboto Mono"/>
          <w:i/>
        </w:rPr>
        <w:t>kubectl top nodes (</w:t>
      </w:r>
      <w:r>
        <w:rPr>
          <w:i/>
        </w:rPr>
        <w:t>Monitor Resource Usage</w:t>
      </w:r>
      <w:r>
        <w:t>)</w:t>
      </w:r>
    </w:p>
    <w:p w:rsidR="00D652C6" w:rsidRDefault="007A2126">
      <w:pPr>
        <w:pStyle w:val="normal0"/>
        <w:numPr>
          <w:ilvl w:val="0"/>
          <w:numId w:val="8"/>
        </w:numPr>
        <w:spacing w:before="240"/>
      </w:pPr>
      <w:r>
        <w:t xml:space="preserve">Memory Requests: </w:t>
      </w:r>
      <w:r>
        <w:rPr>
          <w:rFonts w:ascii="Roboto Mono" w:eastAsia="Roboto Mono" w:hAnsi="Roboto Mono" w:cs="Roboto Mono"/>
        </w:rPr>
        <w:t>170.00Mi</w:t>
      </w:r>
      <w:r>
        <w:t xml:space="preserve"> (1.06% of the total memory capacity).</w:t>
      </w:r>
    </w:p>
    <w:p w:rsidR="00D652C6" w:rsidRDefault="007A2126">
      <w:pPr>
        <w:pStyle w:val="normal0"/>
        <w:numPr>
          <w:ilvl w:val="0"/>
          <w:numId w:val="8"/>
        </w:numPr>
      </w:pPr>
      <w:r>
        <w:lastRenderedPageBreak/>
        <w:t xml:space="preserve">Memory Limits: </w:t>
      </w:r>
      <w:r>
        <w:rPr>
          <w:rFonts w:ascii="Roboto Mono" w:eastAsia="Roboto Mono" w:hAnsi="Roboto Mono" w:cs="Roboto Mono"/>
        </w:rPr>
        <w:t>170.00Mi</w:t>
      </w:r>
      <w:r>
        <w:t xml:space="preserve"> (1.06%), meaning the set limits are equal to the requests.</w:t>
      </w:r>
    </w:p>
    <w:p w:rsidR="00D652C6" w:rsidRDefault="007A2126">
      <w:pPr>
        <w:pStyle w:val="normal0"/>
        <w:numPr>
          <w:ilvl w:val="0"/>
          <w:numId w:val="8"/>
        </w:numPr>
        <w:spacing w:after="240"/>
      </w:pPr>
      <w:r>
        <w:t xml:space="preserve">Memory Capacity: </w:t>
      </w:r>
      <w:r>
        <w:rPr>
          <w:rFonts w:ascii="Roboto Mono" w:eastAsia="Roboto Mono" w:hAnsi="Roboto Mono" w:cs="Roboto Mono"/>
        </w:rPr>
        <w:t>15.64Gi</w:t>
      </w:r>
      <w:r>
        <w:t>.</w:t>
      </w:r>
    </w:p>
    <w:p w:rsidR="00D652C6" w:rsidRDefault="007A2126">
      <w:pPr>
        <w:pStyle w:val="normal0"/>
        <w:spacing w:before="240" w:after="240"/>
        <w:rPr>
          <w:rFonts w:ascii="Roboto Mono" w:eastAsia="Roboto Mono" w:hAnsi="Roboto Mono" w:cs="Roboto Mono"/>
          <w:i/>
        </w:rPr>
      </w:pPr>
      <w:r>
        <w:rPr>
          <w:b/>
        </w:rPr>
        <w:t>Pod Information</w:t>
      </w:r>
      <w:r>
        <w:t xml:space="preserve">: </w:t>
      </w:r>
      <w:r>
        <w:rPr>
          <w:rFonts w:ascii="Roboto Mono" w:eastAsia="Roboto Mono" w:hAnsi="Roboto Mono" w:cs="Roboto Mono"/>
        </w:rPr>
        <w:t>kubectl get pods -A (</w:t>
      </w:r>
      <w:r>
        <w:rPr>
          <w:i/>
        </w:rPr>
        <w:t>List Running Pods)</w:t>
      </w:r>
    </w:p>
    <w:p w:rsidR="00D652C6" w:rsidRDefault="007A2126">
      <w:pPr>
        <w:pStyle w:val="normal0"/>
        <w:numPr>
          <w:ilvl w:val="0"/>
          <w:numId w:val="5"/>
        </w:numPr>
        <w:spacing w:before="240" w:after="240"/>
      </w:pPr>
      <w:r>
        <w:t xml:space="preserve">Pods: </w:t>
      </w:r>
      <w:r>
        <w:rPr>
          <w:rFonts w:ascii="Roboto Mono" w:eastAsia="Roboto Mono" w:hAnsi="Roboto Mono" w:cs="Roboto Mono"/>
        </w:rPr>
        <w:t>10</w:t>
      </w:r>
      <w:r>
        <w:t xml:space="preserve"> (9.09% of the total possible pods).</w:t>
      </w:r>
    </w:p>
    <w:p w:rsidR="00D652C6" w:rsidRDefault="007A2126">
      <w:pPr>
        <w:pStyle w:val="normal0"/>
        <w:rPr>
          <w:b/>
        </w:rPr>
      </w:pPr>
      <w:r>
        <w:rPr>
          <w:b/>
        </w:rPr>
        <w:t>ii. Workloads &gt; Pods &gt; spark-pi-driver</w:t>
      </w:r>
    </w:p>
    <w:p w:rsidR="00D652C6" w:rsidRDefault="007A2126">
      <w:pPr>
        <w:pStyle w:val="normal0"/>
      </w:pPr>
      <w:r>
        <w:rPr>
          <w:noProof/>
          <w:lang w:val="en-US"/>
        </w:rPr>
        <w:drawing>
          <wp:inline distT="114300" distB="114300" distL="114300" distR="114300">
            <wp:extent cx="5943600" cy="3718494"/>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b="31972"/>
                    <a:stretch>
                      <a:fillRect/>
                    </a:stretch>
                  </pic:blipFill>
                  <pic:spPr>
                    <a:xfrm>
                      <a:off x="0" y="0"/>
                      <a:ext cx="5943600" cy="3718494"/>
                    </a:xfrm>
                    <a:prstGeom prst="rect">
                      <a:avLst/>
                    </a:prstGeom>
                    <a:ln/>
                  </pic:spPr>
                </pic:pic>
              </a:graphicData>
            </a:graphic>
          </wp:inline>
        </w:drawing>
      </w:r>
    </w:p>
    <w:p w:rsidR="00D652C6" w:rsidRDefault="00D652C6">
      <w:pPr>
        <w:pStyle w:val="normal0"/>
      </w:pPr>
    </w:p>
    <w:p w:rsidR="00D652C6" w:rsidRDefault="007A2126">
      <w:pPr>
        <w:pStyle w:val="normal0"/>
      </w:pPr>
      <w:r>
        <w:t>Pod is an atomic unit  of scheduling and a shared execution environment for one or more containers act as a vehicle for executing an application.</w:t>
      </w:r>
    </w:p>
    <w:p w:rsidR="00D652C6" w:rsidRDefault="00D652C6">
      <w:pPr>
        <w:pStyle w:val="normal0"/>
      </w:pPr>
    </w:p>
    <w:p w:rsidR="00D652C6" w:rsidRDefault="007A2126">
      <w:pPr>
        <w:pStyle w:val="normal0"/>
      </w:pPr>
      <w:r>
        <w:t>It has a set of resources that are shared by every container that is part of the Pod. These resources - IP ad</w:t>
      </w:r>
      <w:r>
        <w:t>dresses, ports, hostname, sockets, memory, volumes, and more…</w:t>
      </w:r>
    </w:p>
    <w:p w:rsidR="00D652C6" w:rsidRDefault="00D652C6">
      <w:pPr>
        <w:pStyle w:val="normal0"/>
      </w:pPr>
    </w:p>
    <w:p w:rsidR="00D652C6" w:rsidRDefault="007A2126">
      <w:pPr>
        <w:pStyle w:val="normal0"/>
      </w:pPr>
      <w:r>
        <w:t xml:space="preserve">Each Pod creates its own network namespace </w:t>
      </w:r>
    </w:p>
    <w:p w:rsidR="00D652C6" w:rsidRDefault="007A2126">
      <w:pPr>
        <w:pStyle w:val="normal0"/>
      </w:pPr>
      <w:r>
        <w:t>• E.g., Single IP address, a single range of TCP and UDP ports, and a single routing table. Pods get scheduled on nodes</w:t>
      </w:r>
    </w:p>
    <w:p w:rsidR="00D652C6" w:rsidRDefault="007A2126">
      <w:pPr>
        <w:pStyle w:val="normal0"/>
        <w:spacing w:before="240" w:after="240"/>
      </w:pPr>
      <w:r>
        <w:t xml:space="preserve"> </w:t>
      </w:r>
    </w:p>
    <w:p w:rsidR="00D652C6" w:rsidRDefault="00D652C6">
      <w:pPr>
        <w:pStyle w:val="normal0"/>
        <w:spacing w:before="240" w:after="240"/>
      </w:pPr>
    </w:p>
    <w:p w:rsidR="00D652C6" w:rsidRDefault="007A2126">
      <w:pPr>
        <w:pStyle w:val="normal0"/>
        <w:spacing w:before="240" w:after="240"/>
      </w:pPr>
      <w:r>
        <w:t>Two pods running in your M</w:t>
      </w:r>
      <w:r>
        <w:t>inikube cluster.The details are as follows:</w:t>
      </w:r>
    </w:p>
    <w:p w:rsidR="00D652C6" w:rsidRDefault="007A2126">
      <w:pPr>
        <w:pStyle w:val="Heading3"/>
        <w:keepNext w:val="0"/>
        <w:keepLines w:val="0"/>
        <w:spacing w:before="280"/>
        <w:rPr>
          <w:rFonts w:ascii="Roboto Mono" w:eastAsia="Roboto Mono" w:hAnsi="Roboto Mono" w:cs="Roboto Mono"/>
          <w:b/>
          <w:color w:val="000000"/>
          <w:sz w:val="26"/>
          <w:szCs w:val="26"/>
        </w:rPr>
      </w:pPr>
      <w:bookmarkStart w:id="0" w:name="_fdvqjklrp8zp" w:colFirst="0" w:colLast="0"/>
      <w:bookmarkEnd w:id="0"/>
      <w:r>
        <w:rPr>
          <w:b/>
          <w:color w:val="000000"/>
          <w:sz w:val="26"/>
          <w:szCs w:val="26"/>
        </w:rPr>
        <w:lastRenderedPageBreak/>
        <w:t xml:space="preserve">1. </w:t>
      </w:r>
      <w:r>
        <w:rPr>
          <w:rFonts w:ascii="Roboto Mono" w:eastAsia="Roboto Mono" w:hAnsi="Roboto Mono" w:cs="Roboto Mono"/>
          <w:b/>
          <w:color w:val="000000"/>
          <w:sz w:val="26"/>
          <w:szCs w:val="26"/>
        </w:rPr>
        <w:t>myminikube-55db87799c-djmkz</w:t>
      </w:r>
    </w:p>
    <w:p w:rsidR="00D652C6" w:rsidRDefault="007A2126">
      <w:pPr>
        <w:pStyle w:val="normal0"/>
        <w:numPr>
          <w:ilvl w:val="0"/>
          <w:numId w:val="6"/>
        </w:numPr>
        <w:spacing w:before="240"/>
      </w:pPr>
      <w:r>
        <w:rPr>
          <w:b/>
        </w:rPr>
        <w:t>Image</w:t>
      </w:r>
      <w:r>
        <w:t xml:space="preserve">: </w:t>
      </w:r>
      <w:r>
        <w:rPr>
          <w:rFonts w:ascii="Roboto Mono" w:eastAsia="Roboto Mono" w:hAnsi="Roboto Mono" w:cs="Roboto Mono"/>
        </w:rPr>
        <w:t>k8s.gcr.io/echoserver:1.10</w:t>
      </w:r>
    </w:p>
    <w:p w:rsidR="00D652C6" w:rsidRDefault="007A2126">
      <w:pPr>
        <w:pStyle w:val="normal0"/>
        <w:numPr>
          <w:ilvl w:val="0"/>
          <w:numId w:val="6"/>
        </w:numPr>
      </w:pPr>
      <w:r>
        <w:rPr>
          <w:b/>
        </w:rPr>
        <w:t>Labels</w:t>
      </w:r>
      <w:r>
        <w:t>:</w:t>
      </w:r>
    </w:p>
    <w:p w:rsidR="00D652C6" w:rsidRDefault="007A2126">
      <w:pPr>
        <w:pStyle w:val="normal0"/>
        <w:numPr>
          <w:ilvl w:val="1"/>
          <w:numId w:val="6"/>
        </w:numPr>
      </w:pPr>
      <w:r>
        <w:rPr>
          <w:rFonts w:ascii="Roboto Mono" w:eastAsia="Roboto Mono" w:hAnsi="Roboto Mono" w:cs="Roboto Mono"/>
        </w:rPr>
        <w:t>app: myminikube</w:t>
      </w:r>
    </w:p>
    <w:p w:rsidR="00D652C6" w:rsidRDefault="007A2126">
      <w:pPr>
        <w:pStyle w:val="normal0"/>
        <w:numPr>
          <w:ilvl w:val="1"/>
          <w:numId w:val="6"/>
        </w:numPr>
      </w:pPr>
      <w:r>
        <w:rPr>
          <w:rFonts w:ascii="Roboto Mono" w:eastAsia="Roboto Mono" w:hAnsi="Roboto Mono" w:cs="Roboto Mono"/>
        </w:rPr>
        <w:t>pod-template-hash: 55db87799c</w:t>
      </w:r>
    </w:p>
    <w:p w:rsidR="00D652C6" w:rsidRDefault="007A2126">
      <w:pPr>
        <w:pStyle w:val="normal0"/>
        <w:numPr>
          <w:ilvl w:val="0"/>
          <w:numId w:val="6"/>
        </w:numPr>
      </w:pPr>
      <w:r>
        <w:rPr>
          <w:b/>
        </w:rPr>
        <w:t>Node</w:t>
      </w:r>
      <w:r>
        <w:t xml:space="preserve">: </w:t>
      </w:r>
      <w:r>
        <w:rPr>
          <w:rFonts w:ascii="Roboto Mono" w:eastAsia="Roboto Mono" w:hAnsi="Roboto Mono" w:cs="Roboto Mono"/>
        </w:rPr>
        <w:t>minikube</w:t>
      </w:r>
    </w:p>
    <w:p w:rsidR="00D652C6" w:rsidRDefault="007A2126">
      <w:pPr>
        <w:pStyle w:val="normal0"/>
        <w:numPr>
          <w:ilvl w:val="0"/>
          <w:numId w:val="6"/>
        </w:numPr>
      </w:pPr>
      <w:r>
        <w:rPr>
          <w:b/>
        </w:rPr>
        <w:t>Status</w:t>
      </w:r>
      <w:r>
        <w:t xml:space="preserve">: </w:t>
      </w:r>
      <w:r>
        <w:rPr>
          <w:rFonts w:ascii="Roboto Mono" w:eastAsia="Roboto Mono" w:hAnsi="Roboto Mono" w:cs="Roboto Mono"/>
        </w:rPr>
        <w:t>Running</w:t>
      </w:r>
    </w:p>
    <w:p w:rsidR="00D652C6" w:rsidRDefault="007A2126">
      <w:pPr>
        <w:pStyle w:val="normal0"/>
        <w:numPr>
          <w:ilvl w:val="0"/>
          <w:numId w:val="6"/>
        </w:numPr>
        <w:spacing w:after="240"/>
      </w:pPr>
      <w:r>
        <w:rPr>
          <w:b/>
        </w:rPr>
        <w:t>Restarts</w:t>
      </w:r>
      <w:r>
        <w:t xml:space="preserve">: </w:t>
      </w:r>
      <w:r>
        <w:rPr>
          <w:rFonts w:ascii="Roboto Mono" w:eastAsia="Roboto Mono" w:hAnsi="Roboto Mono" w:cs="Roboto Mono"/>
        </w:rPr>
        <w:t>0</w:t>
      </w:r>
    </w:p>
    <w:p w:rsidR="00D652C6" w:rsidRDefault="007A2126">
      <w:pPr>
        <w:pStyle w:val="normal0"/>
        <w:spacing w:before="240" w:after="240"/>
      </w:pPr>
      <w:r>
        <w:t>This pod is running an echo server. It has been up and running for 56 minutes without any restarts, indicating that it is stable.</w:t>
      </w:r>
    </w:p>
    <w:p w:rsidR="00D652C6" w:rsidRDefault="007A2126">
      <w:pPr>
        <w:pStyle w:val="Heading3"/>
        <w:keepNext w:val="0"/>
        <w:keepLines w:val="0"/>
        <w:spacing w:before="280"/>
        <w:rPr>
          <w:rFonts w:ascii="Roboto Mono" w:eastAsia="Roboto Mono" w:hAnsi="Roboto Mono" w:cs="Roboto Mono"/>
          <w:b/>
          <w:color w:val="000000"/>
          <w:sz w:val="26"/>
          <w:szCs w:val="26"/>
        </w:rPr>
      </w:pPr>
      <w:bookmarkStart w:id="1" w:name="_q0530pej41f" w:colFirst="0" w:colLast="0"/>
      <w:bookmarkEnd w:id="1"/>
      <w:r>
        <w:rPr>
          <w:b/>
          <w:color w:val="000000"/>
          <w:sz w:val="26"/>
          <w:szCs w:val="26"/>
        </w:rPr>
        <w:t xml:space="preserve">2. </w:t>
      </w:r>
      <w:r>
        <w:rPr>
          <w:rFonts w:ascii="Roboto Mono" w:eastAsia="Roboto Mono" w:hAnsi="Roboto Mono" w:cs="Roboto Mono"/>
          <w:b/>
          <w:color w:val="000000"/>
          <w:sz w:val="26"/>
          <w:szCs w:val="26"/>
        </w:rPr>
        <w:t>spark-pi-driver</w:t>
      </w:r>
    </w:p>
    <w:p w:rsidR="00D652C6" w:rsidRDefault="007A2126">
      <w:pPr>
        <w:pStyle w:val="normal0"/>
        <w:numPr>
          <w:ilvl w:val="0"/>
          <w:numId w:val="1"/>
        </w:numPr>
        <w:spacing w:before="240"/>
      </w:pPr>
      <w:r>
        <w:rPr>
          <w:b/>
        </w:rPr>
        <w:t>Image</w:t>
      </w:r>
      <w:r>
        <w:t xml:space="preserve">: </w:t>
      </w:r>
      <w:r>
        <w:rPr>
          <w:rFonts w:ascii="Roboto Mono" w:eastAsia="Roboto Mono" w:hAnsi="Roboto Mono" w:cs="Roboto Mono"/>
        </w:rPr>
        <w:t>spark:v1.0.uis</w:t>
      </w:r>
    </w:p>
    <w:p w:rsidR="00D652C6" w:rsidRDefault="007A2126">
      <w:pPr>
        <w:pStyle w:val="normal0"/>
        <w:numPr>
          <w:ilvl w:val="0"/>
          <w:numId w:val="1"/>
        </w:numPr>
      </w:pPr>
      <w:r>
        <w:rPr>
          <w:b/>
        </w:rPr>
        <w:t>Labels</w:t>
      </w:r>
      <w:r>
        <w:t>:</w:t>
      </w:r>
    </w:p>
    <w:p w:rsidR="00D652C6" w:rsidRDefault="007A2126">
      <w:pPr>
        <w:pStyle w:val="normal0"/>
        <w:numPr>
          <w:ilvl w:val="1"/>
          <w:numId w:val="1"/>
        </w:numPr>
      </w:pPr>
      <w:r>
        <w:rPr>
          <w:rFonts w:ascii="Roboto Mono" w:eastAsia="Roboto Mono" w:hAnsi="Roboto Mono" w:cs="Roboto Mono"/>
        </w:rPr>
        <w:t>spark-app-selector: spark-780c2219b5bd4b5e8d83109220055b1f</w:t>
      </w:r>
    </w:p>
    <w:p w:rsidR="00D652C6" w:rsidRDefault="007A2126">
      <w:pPr>
        <w:pStyle w:val="normal0"/>
        <w:numPr>
          <w:ilvl w:val="1"/>
          <w:numId w:val="1"/>
        </w:numPr>
      </w:pPr>
      <w:r>
        <w:rPr>
          <w:rFonts w:ascii="Roboto Mono" w:eastAsia="Roboto Mono" w:hAnsi="Roboto Mono" w:cs="Roboto Mono"/>
        </w:rPr>
        <w:t>spark-role: driver</w:t>
      </w:r>
    </w:p>
    <w:p w:rsidR="00D652C6" w:rsidRDefault="007A2126">
      <w:pPr>
        <w:pStyle w:val="normal0"/>
        <w:numPr>
          <w:ilvl w:val="0"/>
          <w:numId w:val="1"/>
        </w:numPr>
      </w:pPr>
      <w:r>
        <w:rPr>
          <w:b/>
        </w:rPr>
        <w:t>Node</w:t>
      </w:r>
      <w:r>
        <w:t xml:space="preserve">: </w:t>
      </w:r>
      <w:r>
        <w:rPr>
          <w:rFonts w:ascii="Roboto Mono" w:eastAsia="Roboto Mono" w:hAnsi="Roboto Mono" w:cs="Roboto Mono"/>
        </w:rPr>
        <w:t>minikube</w:t>
      </w:r>
    </w:p>
    <w:p w:rsidR="00D652C6" w:rsidRDefault="007A2126">
      <w:pPr>
        <w:pStyle w:val="normal0"/>
        <w:numPr>
          <w:ilvl w:val="0"/>
          <w:numId w:val="1"/>
        </w:numPr>
      </w:pPr>
      <w:r>
        <w:rPr>
          <w:b/>
        </w:rPr>
        <w:t>Status</w:t>
      </w:r>
      <w:r>
        <w:t xml:space="preserve">: </w:t>
      </w:r>
      <w:r>
        <w:rPr>
          <w:rFonts w:ascii="Roboto Mono" w:eastAsia="Roboto Mono" w:hAnsi="Roboto Mono" w:cs="Roboto Mono"/>
        </w:rPr>
        <w:t>Completed</w:t>
      </w:r>
    </w:p>
    <w:p w:rsidR="00D652C6" w:rsidRDefault="007A2126">
      <w:pPr>
        <w:pStyle w:val="normal0"/>
        <w:numPr>
          <w:ilvl w:val="0"/>
          <w:numId w:val="1"/>
        </w:numPr>
        <w:spacing w:after="240"/>
      </w:pPr>
      <w:r>
        <w:rPr>
          <w:b/>
        </w:rPr>
        <w:t>Restarts</w:t>
      </w:r>
      <w:r>
        <w:t xml:space="preserve">: </w:t>
      </w:r>
      <w:r>
        <w:rPr>
          <w:rFonts w:ascii="Roboto Mono" w:eastAsia="Roboto Mono" w:hAnsi="Roboto Mono" w:cs="Roboto Mono"/>
        </w:rPr>
        <w:t>0</w:t>
      </w:r>
    </w:p>
    <w:p w:rsidR="00D652C6" w:rsidRDefault="007A2126">
      <w:pPr>
        <w:pStyle w:val="normal0"/>
        <w:spacing w:before="240" w:after="240"/>
      </w:pPr>
      <w:r>
        <w:t xml:space="preserve">This pod was running a Spark driver. Its status is </w:t>
      </w:r>
      <w:r>
        <w:rPr>
          <w:rFonts w:ascii="Roboto Mono" w:eastAsia="Roboto Mono" w:hAnsi="Roboto Mono" w:cs="Roboto Mono"/>
        </w:rPr>
        <w:t>Completed</w:t>
      </w:r>
      <w:r>
        <w:t>, which indicates that the job it was running has finished successfully. It is not restarted as it ran without errors.</w:t>
      </w:r>
    </w:p>
    <w:p w:rsidR="00D652C6" w:rsidRDefault="007A2126">
      <w:pPr>
        <w:pStyle w:val="normal0"/>
        <w:spacing w:before="240" w:after="240"/>
      </w:pPr>
      <w:r>
        <w:t>From the command line utility the above details can be obtained as follows:</w:t>
      </w:r>
    </w:p>
    <w:p w:rsidR="00D652C6" w:rsidRDefault="007A2126">
      <w:pPr>
        <w:pStyle w:val="normal0"/>
        <w:spacing w:before="240" w:after="240"/>
      </w:pPr>
      <w:r>
        <w:t xml:space="preserve">The pods can be gotten using </w:t>
      </w:r>
      <w:r>
        <w:rPr>
          <w:i/>
        </w:rPr>
        <w:t>kubectl get pods</w:t>
      </w:r>
      <w:r>
        <w:t>.</w:t>
      </w:r>
    </w:p>
    <w:p w:rsidR="00D652C6" w:rsidRDefault="007A2126">
      <w:pPr>
        <w:pStyle w:val="normal0"/>
        <w:spacing w:before="240" w:after="240"/>
        <w:rPr>
          <w:i/>
        </w:rPr>
      </w:pPr>
      <w:r>
        <w:t xml:space="preserve">Description of specific pod,for example as </w:t>
      </w:r>
      <w:r>
        <w:rPr>
          <w:i/>
        </w:rPr>
        <w:t>kubectl describe pod spark-pi-driver</w:t>
      </w:r>
    </w:p>
    <w:p w:rsidR="00D652C6" w:rsidRDefault="007A2126">
      <w:pPr>
        <w:pStyle w:val="normal0"/>
        <w:spacing w:before="240" w:after="240"/>
        <w:rPr>
          <w:i/>
        </w:rPr>
      </w:pPr>
      <w:r>
        <w:t>Log of a pod can be obtained as</w:t>
      </w:r>
      <w:r>
        <w:rPr>
          <w:i/>
        </w:rPr>
        <w:t xml:space="preserve"> kubectl logs spark-pi</w:t>
      </w:r>
      <w:r>
        <w:rPr>
          <w:i/>
        </w:rPr>
        <w:t>-driver</w:t>
      </w:r>
    </w:p>
    <w:p w:rsidR="00D652C6" w:rsidRDefault="007A2126">
      <w:pPr>
        <w:pStyle w:val="normal0"/>
        <w:spacing w:before="240" w:after="240"/>
      </w:pPr>
      <w:r>
        <w:t>Resource usage can be checked if metric server is installed.</w:t>
      </w:r>
    </w:p>
    <w:p w:rsidR="00D652C6" w:rsidRDefault="007A2126">
      <w:pPr>
        <w:pStyle w:val="normal0"/>
        <w:spacing w:before="240" w:after="240"/>
        <w:rPr>
          <w:i/>
        </w:rPr>
      </w:pPr>
      <w:r>
        <w:t>For example:</w:t>
      </w:r>
      <w:r>
        <w:rPr>
          <w:i/>
        </w:rPr>
        <w:t>kubectl top pod spark-pi-driver</w:t>
      </w:r>
    </w:p>
    <w:p w:rsidR="00D652C6" w:rsidRDefault="007A2126">
      <w:pPr>
        <w:pStyle w:val="normal0"/>
        <w:rPr>
          <w:b/>
        </w:rPr>
      </w:pPr>
      <w:r>
        <w:rPr>
          <w:b/>
        </w:rPr>
        <w:t>iii. Service &gt; Services &gt; spark-pi-xxxxx-driver-svc</w:t>
      </w:r>
    </w:p>
    <w:p w:rsidR="00D652C6" w:rsidRDefault="007A2126">
      <w:pPr>
        <w:pStyle w:val="normal0"/>
      </w:pPr>
      <w:r>
        <w:rPr>
          <w:noProof/>
          <w:lang w:val="en-US"/>
        </w:rPr>
        <w:lastRenderedPageBreak/>
        <w:drawing>
          <wp:inline distT="114300" distB="114300" distL="114300" distR="114300">
            <wp:extent cx="5943600" cy="2441087"/>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5943600" cy="2441087"/>
                    </a:xfrm>
                    <a:prstGeom prst="rect">
                      <a:avLst/>
                    </a:prstGeom>
                    <a:ln/>
                  </pic:spPr>
                </pic:pic>
              </a:graphicData>
            </a:graphic>
          </wp:inline>
        </w:drawing>
      </w:r>
    </w:p>
    <w:p w:rsidR="00D652C6" w:rsidRDefault="007A2126">
      <w:pPr>
        <w:pStyle w:val="normal0"/>
      </w:pPr>
      <w:r>
        <w:t>•Services are all about providing stable networking for Pods. Also provides load-balancin</w:t>
      </w:r>
      <w:r>
        <w:t>g and ways to be accessed from outside of the cluster.</w:t>
      </w:r>
    </w:p>
    <w:p w:rsidR="00D652C6" w:rsidRDefault="00D652C6">
      <w:pPr>
        <w:pStyle w:val="normal0"/>
      </w:pPr>
    </w:p>
    <w:p w:rsidR="00D652C6" w:rsidRDefault="007A2126">
      <w:pPr>
        <w:pStyle w:val="normal0"/>
      </w:pPr>
      <w:r>
        <w:rPr>
          <w:i/>
        </w:rPr>
        <w:t>• Front-end of a Service</w:t>
      </w:r>
      <w:r>
        <w:t xml:space="preserve"> provides a stable IP, DNS name and port that is guaranteed not to change for the entire life of the Service</w:t>
      </w:r>
    </w:p>
    <w:p w:rsidR="00D652C6" w:rsidRDefault="00D652C6">
      <w:pPr>
        <w:pStyle w:val="normal0"/>
      </w:pPr>
    </w:p>
    <w:p w:rsidR="00D652C6" w:rsidRDefault="007A2126">
      <w:pPr>
        <w:pStyle w:val="normal0"/>
      </w:pPr>
      <w:r>
        <w:rPr>
          <w:i/>
        </w:rPr>
        <w:t>• Back-end of a Service</w:t>
      </w:r>
      <w:r>
        <w:t xml:space="preserve"> uses labels to load-balance traffic across a</w:t>
      </w:r>
    </w:p>
    <w:p w:rsidR="00D652C6" w:rsidRDefault="007A2126">
      <w:pPr>
        <w:pStyle w:val="normal0"/>
      </w:pPr>
      <w:r>
        <w:t>potentially dynamic set of application Pods.</w:t>
      </w:r>
    </w:p>
    <w:p w:rsidR="00D652C6" w:rsidRDefault="00D652C6">
      <w:pPr>
        <w:pStyle w:val="normal0"/>
      </w:pPr>
    </w:p>
    <w:p w:rsidR="00D652C6" w:rsidRDefault="007A2126">
      <w:pPr>
        <w:pStyle w:val="normal0"/>
      </w:pPr>
      <w:r>
        <w:t>Three services running in your Minikube cluster.They are as follows:</w:t>
      </w:r>
    </w:p>
    <w:p w:rsidR="00D652C6" w:rsidRDefault="007A2126">
      <w:pPr>
        <w:pStyle w:val="Heading3"/>
        <w:keepNext w:val="0"/>
        <w:keepLines w:val="0"/>
        <w:spacing w:before="280"/>
        <w:rPr>
          <w:rFonts w:ascii="Roboto Mono" w:eastAsia="Roboto Mono" w:hAnsi="Roboto Mono" w:cs="Roboto Mono"/>
          <w:b/>
          <w:color w:val="000000"/>
          <w:sz w:val="26"/>
          <w:szCs w:val="26"/>
        </w:rPr>
      </w:pPr>
      <w:bookmarkStart w:id="2" w:name="_vtdpnficywsg" w:colFirst="0" w:colLast="0"/>
      <w:bookmarkEnd w:id="2"/>
      <w:r>
        <w:rPr>
          <w:b/>
          <w:color w:val="000000"/>
          <w:sz w:val="26"/>
          <w:szCs w:val="26"/>
        </w:rPr>
        <w:t xml:space="preserve">1. </w:t>
      </w:r>
      <w:r>
        <w:rPr>
          <w:rFonts w:ascii="Roboto Mono" w:eastAsia="Roboto Mono" w:hAnsi="Roboto Mono" w:cs="Roboto Mono"/>
          <w:b/>
          <w:color w:val="000000"/>
          <w:sz w:val="26"/>
          <w:szCs w:val="26"/>
        </w:rPr>
        <w:t>myminikube</w:t>
      </w:r>
    </w:p>
    <w:p w:rsidR="00D652C6" w:rsidRDefault="007A2126">
      <w:pPr>
        <w:pStyle w:val="normal0"/>
        <w:numPr>
          <w:ilvl w:val="0"/>
          <w:numId w:val="2"/>
        </w:numPr>
        <w:spacing w:before="240"/>
      </w:pPr>
      <w:r>
        <w:rPr>
          <w:b/>
        </w:rPr>
        <w:t>Labels</w:t>
      </w:r>
      <w:r>
        <w:t xml:space="preserve">: </w:t>
      </w:r>
      <w:r>
        <w:rPr>
          <w:rFonts w:ascii="Roboto Mono" w:eastAsia="Roboto Mono" w:hAnsi="Roboto Mono" w:cs="Roboto Mono"/>
        </w:rPr>
        <w:t>app: myminikube</w:t>
      </w:r>
    </w:p>
    <w:p w:rsidR="00D652C6" w:rsidRDefault="007A2126">
      <w:pPr>
        <w:pStyle w:val="normal0"/>
        <w:numPr>
          <w:ilvl w:val="0"/>
          <w:numId w:val="2"/>
        </w:numPr>
      </w:pPr>
      <w:r>
        <w:rPr>
          <w:b/>
        </w:rPr>
        <w:t>Type</w:t>
      </w:r>
      <w:r>
        <w:t xml:space="preserve">: </w:t>
      </w:r>
      <w:r>
        <w:rPr>
          <w:rFonts w:ascii="Roboto Mono" w:eastAsia="Roboto Mono" w:hAnsi="Roboto Mono" w:cs="Roboto Mono"/>
        </w:rPr>
        <w:t>NodePort</w:t>
      </w:r>
    </w:p>
    <w:p w:rsidR="00D652C6" w:rsidRDefault="007A2126">
      <w:pPr>
        <w:pStyle w:val="normal0"/>
        <w:numPr>
          <w:ilvl w:val="0"/>
          <w:numId w:val="2"/>
        </w:numPr>
      </w:pPr>
      <w:r>
        <w:rPr>
          <w:b/>
        </w:rPr>
        <w:t>Cluster IP</w:t>
      </w:r>
      <w:r>
        <w:t xml:space="preserve">: </w:t>
      </w:r>
      <w:r>
        <w:rPr>
          <w:rFonts w:ascii="Roboto Mono" w:eastAsia="Roboto Mono" w:hAnsi="Roboto Mono" w:cs="Roboto Mono"/>
        </w:rPr>
        <w:t>10.99.144.86</w:t>
      </w:r>
    </w:p>
    <w:p w:rsidR="00D652C6" w:rsidRDefault="007A2126">
      <w:pPr>
        <w:pStyle w:val="normal0"/>
        <w:numPr>
          <w:ilvl w:val="0"/>
          <w:numId w:val="2"/>
        </w:numPr>
      </w:pPr>
      <w:r>
        <w:rPr>
          <w:b/>
        </w:rPr>
        <w:t>Internal Endpoint</w:t>
      </w:r>
      <w:r>
        <w:rPr>
          <w:b/>
        </w:rPr>
        <w:t>s</w:t>
      </w:r>
      <w:r>
        <w:t xml:space="preserve">: </w:t>
      </w:r>
      <w:r>
        <w:rPr>
          <w:rFonts w:ascii="Roboto Mono" w:eastAsia="Roboto Mono" w:hAnsi="Roboto Mono" w:cs="Roboto Mono"/>
        </w:rPr>
        <w:t>myminikube:8080 TCP</w:t>
      </w:r>
    </w:p>
    <w:p w:rsidR="00D652C6" w:rsidRDefault="007A2126">
      <w:pPr>
        <w:pStyle w:val="normal0"/>
        <w:numPr>
          <w:ilvl w:val="0"/>
          <w:numId w:val="2"/>
        </w:numPr>
        <w:spacing w:after="240"/>
      </w:pPr>
      <w:r>
        <w:rPr>
          <w:b/>
        </w:rPr>
        <w:t>External Endpoints</w:t>
      </w:r>
      <w:r>
        <w:t xml:space="preserve">: </w:t>
      </w:r>
      <w:r>
        <w:rPr>
          <w:rFonts w:ascii="Roboto Mono" w:eastAsia="Roboto Mono" w:hAnsi="Roboto Mono" w:cs="Roboto Mono"/>
        </w:rPr>
        <w:t>myminikube:30727 TCP</w:t>
      </w:r>
    </w:p>
    <w:p w:rsidR="00D652C6" w:rsidRDefault="007A2126">
      <w:pPr>
        <w:pStyle w:val="normal0"/>
        <w:spacing w:before="240" w:after="240"/>
      </w:pPr>
      <w:r>
        <w:t xml:space="preserve">This service is accessible within the cluster at </w:t>
      </w:r>
      <w:r>
        <w:rPr>
          <w:rFonts w:ascii="Roboto Mono" w:eastAsia="Roboto Mono" w:hAnsi="Roboto Mono" w:cs="Roboto Mono"/>
        </w:rPr>
        <w:t>10.99.144.86:8080</w:t>
      </w:r>
      <w:r>
        <w:t xml:space="preserve"> and externally at </w:t>
      </w:r>
      <w:r>
        <w:rPr>
          <w:rFonts w:ascii="Roboto Mono" w:eastAsia="Roboto Mono" w:hAnsi="Roboto Mono" w:cs="Roboto Mono"/>
        </w:rPr>
        <w:t>NodeIP:30727 which means it can be accessed from inside and outside the cluster.</w:t>
      </w:r>
      <w:r>
        <w:t>.</w:t>
      </w:r>
    </w:p>
    <w:p w:rsidR="00D652C6" w:rsidRDefault="007A2126">
      <w:pPr>
        <w:pStyle w:val="normal0"/>
        <w:spacing w:before="240" w:after="240"/>
      </w:pPr>
      <w:r>
        <w:t xml:space="preserve"> NodePort Service</w:t>
      </w:r>
    </w:p>
    <w:p w:rsidR="00D652C6" w:rsidRDefault="007A2126">
      <w:pPr>
        <w:pStyle w:val="normal0"/>
        <w:spacing w:before="240" w:after="240"/>
      </w:pPr>
      <w:r>
        <w:t xml:space="preserve"> • Builds on top of ClusterIP and enables access from outside of the cluster</w:t>
      </w:r>
    </w:p>
    <w:p w:rsidR="00D652C6" w:rsidRDefault="007A2126">
      <w:pPr>
        <w:pStyle w:val="normal0"/>
        <w:spacing w:before="240" w:after="240"/>
      </w:pPr>
      <w:r>
        <w:t>• By adding another port that can be used to reach the Service from outside the cluster and  additional port is called the NodePort</w:t>
      </w:r>
    </w:p>
    <w:p w:rsidR="00D652C6" w:rsidRDefault="007A2126">
      <w:pPr>
        <w:pStyle w:val="normal0"/>
        <w:spacing w:before="240" w:after="240"/>
        <w:rPr>
          <w:i/>
        </w:rPr>
      </w:pPr>
      <w:r>
        <w:rPr>
          <w:i/>
        </w:rPr>
        <w:lastRenderedPageBreak/>
        <w:t xml:space="preserve"> ClusterIP Service (default)</w:t>
      </w:r>
    </w:p>
    <w:p w:rsidR="00D652C6" w:rsidRDefault="007A2126">
      <w:pPr>
        <w:pStyle w:val="normal0"/>
        <w:spacing w:before="240" w:after="240"/>
      </w:pPr>
      <w:r>
        <w:t xml:space="preserve">• Has a stable IP </w:t>
      </w:r>
      <w:r>
        <w:t>address and port that is only accessible from inside the cluster</w:t>
      </w:r>
    </w:p>
    <w:p w:rsidR="00D652C6" w:rsidRDefault="007A2126">
      <w:pPr>
        <w:pStyle w:val="normal0"/>
        <w:spacing w:before="240" w:after="240"/>
      </w:pPr>
      <w:r>
        <w:t>• It’s programmed into the network fabric and guaranteed to be stable for the</w:t>
      </w:r>
    </w:p>
    <w:p w:rsidR="00D652C6" w:rsidRDefault="007A2126">
      <w:pPr>
        <w:pStyle w:val="normal0"/>
        <w:spacing w:before="240" w:after="240"/>
      </w:pPr>
      <w:r>
        <w:t>life of the Service</w:t>
      </w:r>
    </w:p>
    <w:p w:rsidR="00D652C6" w:rsidRDefault="007A2126">
      <w:pPr>
        <w:pStyle w:val="normal0"/>
        <w:spacing w:before="240" w:after="240"/>
      </w:pPr>
      <w:r>
        <w:t>• Network just knows about it and you don’t need to bother with the details</w:t>
      </w:r>
    </w:p>
    <w:p w:rsidR="00D652C6" w:rsidRDefault="007A2126">
      <w:pPr>
        <w:pStyle w:val="normal0"/>
        <w:spacing w:before="240" w:after="240"/>
      </w:pPr>
      <w:r>
        <w:t xml:space="preserve">• ClusterIP gets </w:t>
      </w:r>
      <w:r>
        <w:t>registered against the name of the Service on the</w:t>
      </w:r>
    </w:p>
    <w:p w:rsidR="00D652C6" w:rsidRDefault="007A2126">
      <w:pPr>
        <w:pStyle w:val="normal0"/>
        <w:spacing w:before="240" w:after="240"/>
      </w:pPr>
      <w:r>
        <w:t>cluster’s internal DNS service</w:t>
      </w:r>
    </w:p>
    <w:p w:rsidR="00D652C6" w:rsidRDefault="007A2126">
      <w:pPr>
        <w:pStyle w:val="normal0"/>
        <w:spacing w:before="240" w:after="240"/>
      </w:pPr>
      <w:r>
        <w:t>• All Pods in the cluster are pre-programmed to know about the cluster’s DNS</w:t>
      </w:r>
    </w:p>
    <w:p w:rsidR="00D652C6" w:rsidRDefault="007A2126">
      <w:pPr>
        <w:pStyle w:val="normal0"/>
        <w:spacing w:before="240" w:after="240"/>
      </w:pPr>
      <w:r>
        <w:t>service</w:t>
      </w:r>
    </w:p>
    <w:p w:rsidR="00D652C6" w:rsidRDefault="007A2126">
      <w:pPr>
        <w:pStyle w:val="normal0"/>
        <w:spacing w:before="240" w:after="240"/>
      </w:pPr>
      <w:r>
        <w:t>• All Pods can resolve Service names.</w:t>
      </w:r>
    </w:p>
    <w:p w:rsidR="00D652C6" w:rsidRDefault="007A2126">
      <w:pPr>
        <w:pStyle w:val="Heading3"/>
        <w:keepNext w:val="0"/>
        <w:keepLines w:val="0"/>
        <w:spacing w:before="280"/>
        <w:rPr>
          <w:rFonts w:ascii="Roboto Mono" w:eastAsia="Roboto Mono" w:hAnsi="Roboto Mono" w:cs="Roboto Mono"/>
          <w:b/>
          <w:color w:val="000000"/>
          <w:sz w:val="26"/>
          <w:szCs w:val="26"/>
        </w:rPr>
      </w:pPr>
      <w:bookmarkStart w:id="3" w:name="_gejzlxmasw6u" w:colFirst="0" w:colLast="0"/>
      <w:bookmarkEnd w:id="3"/>
      <w:r>
        <w:rPr>
          <w:b/>
          <w:color w:val="000000"/>
          <w:sz w:val="26"/>
          <w:szCs w:val="26"/>
        </w:rPr>
        <w:t xml:space="preserve">2. </w:t>
      </w:r>
      <w:r>
        <w:rPr>
          <w:rFonts w:ascii="Roboto Mono" w:eastAsia="Roboto Mono" w:hAnsi="Roboto Mono" w:cs="Roboto Mono"/>
          <w:b/>
          <w:color w:val="000000"/>
          <w:sz w:val="26"/>
          <w:szCs w:val="26"/>
        </w:rPr>
        <w:t>spark-pi-1720825200017-driver-svc</w:t>
      </w:r>
    </w:p>
    <w:p w:rsidR="00D652C6" w:rsidRDefault="007A2126">
      <w:pPr>
        <w:pStyle w:val="normal0"/>
        <w:numPr>
          <w:ilvl w:val="0"/>
          <w:numId w:val="7"/>
        </w:numPr>
        <w:spacing w:before="240"/>
      </w:pPr>
      <w:r>
        <w:rPr>
          <w:b/>
        </w:rPr>
        <w:t>Labels</w:t>
      </w:r>
      <w:r>
        <w:t>: None specified</w:t>
      </w:r>
    </w:p>
    <w:p w:rsidR="00D652C6" w:rsidRDefault="007A2126">
      <w:pPr>
        <w:pStyle w:val="normal0"/>
        <w:numPr>
          <w:ilvl w:val="0"/>
          <w:numId w:val="7"/>
        </w:numPr>
      </w:pPr>
      <w:r>
        <w:rPr>
          <w:b/>
        </w:rPr>
        <w:t>Type</w:t>
      </w:r>
      <w:r>
        <w:t xml:space="preserve">: </w:t>
      </w:r>
      <w:r>
        <w:rPr>
          <w:rFonts w:ascii="Roboto Mono" w:eastAsia="Roboto Mono" w:hAnsi="Roboto Mono" w:cs="Roboto Mono"/>
        </w:rPr>
        <w:t>ClusterIP</w:t>
      </w:r>
    </w:p>
    <w:p w:rsidR="00D652C6" w:rsidRDefault="007A2126">
      <w:pPr>
        <w:pStyle w:val="normal0"/>
        <w:numPr>
          <w:ilvl w:val="0"/>
          <w:numId w:val="7"/>
        </w:numPr>
      </w:pPr>
      <w:r>
        <w:rPr>
          <w:b/>
        </w:rPr>
        <w:t>Cluster IP</w:t>
      </w:r>
      <w:r>
        <w:t xml:space="preserve">: </w:t>
      </w:r>
      <w:r>
        <w:rPr>
          <w:rFonts w:ascii="Roboto Mono" w:eastAsia="Roboto Mono" w:hAnsi="Roboto Mono" w:cs="Roboto Mono"/>
        </w:rPr>
        <w:t>None</w:t>
      </w:r>
    </w:p>
    <w:p w:rsidR="00D652C6" w:rsidRDefault="007A2126">
      <w:pPr>
        <w:pStyle w:val="normal0"/>
        <w:numPr>
          <w:ilvl w:val="0"/>
          <w:numId w:val="7"/>
        </w:numPr>
      </w:pPr>
      <w:r>
        <w:rPr>
          <w:b/>
        </w:rPr>
        <w:t>Internal Endpoints</w:t>
      </w:r>
      <w:r>
        <w:t>:</w:t>
      </w:r>
    </w:p>
    <w:p w:rsidR="00D652C6" w:rsidRDefault="007A2126">
      <w:pPr>
        <w:pStyle w:val="normal0"/>
        <w:numPr>
          <w:ilvl w:val="1"/>
          <w:numId w:val="7"/>
        </w:numPr>
      </w:pPr>
      <w:r>
        <w:rPr>
          <w:rFonts w:ascii="Roboto Mono" w:eastAsia="Roboto Mono" w:hAnsi="Roboto Mono" w:cs="Roboto Mono"/>
        </w:rPr>
        <w:t>spark-pi-1720825200017-driver-svc:7078 TCP</w:t>
      </w:r>
    </w:p>
    <w:p w:rsidR="00D652C6" w:rsidRDefault="007A2126">
      <w:pPr>
        <w:pStyle w:val="normal0"/>
        <w:numPr>
          <w:ilvl w:val="1"/>
          <w:numId w:val="7"/>
        </w:numPr>
      </w:pPr>
      <w:r>
        <w:rPr>
          <w:rFonts w:ascii="Roboto Mono" w:eastAsia="Roboto Mono" w:hAnsi="Roboto Mono" w:cs="Roboto Mono"/>
        </w:rPr>
        <w:t>spark-pi-1720825200017-driver-svc:0 TCP</w:t>
      </w:r>
    </w:p>
    <w:p w:rsidR="00D652C6" w:rsidRDefault="007A2126">
      <w:pPr>
        <w:pStyle w:val="normal0"/>
        <w:numPr>
          <w:ilvl w:val="1"/>
          <w:numId w:val="7"/>
        </w:numPr>
      </w:pPr>
      <w:r>
        <w:rPr>
          <w:rFonts w:ascii="Roboto Mono" w:eastAsia="Roboto Mono" w:hAnsi="Roboto Mono" w:cs="Roboto Mono"/>
        </w:rPr>
        <w:t>spark-pi-1720825200017-driver-svc:7079 TCP</w:t>
      </w:r>
    </w:p>
    <w:p w:rsidR="00D652C6" w:rsidRDefault="007A2126">
      <w:pPr>
        <w:pStyle w:val="normal0"/>
        <w:numPr>
          <w:ilvl w:val="1"/>
          <w:numId w:val="7"/>
        </w:numPr>
        <w:spacing w:after="240"/>
      </w:pPr>
      <w:r>
        <w:rPr>
          <w:rFonts w:ascii="Roboto Mono" w:eastAsia="Roboto Mono" w:hAnsi="Roboto Mono" w:cs="Roboto Mono"/>
        </w:rPr>
        <w:t>spark-pi-1720825200017-driver-svc:0 TCP</w:t>
      </w:r>
    </w:p>
    <w:p w:rsidR="00D652C6" w:rsidRDefault="007A2126">
      <w:pPr>
        <w:pStyle w:val="normal0"/>
        <w:spacing w:before="240" w:after="240"/>
      </w:pPr>
      <w:r>
        <w:t>This service is intended for internal communication only, and it doesn't have a Cluster IP, which means it may be using a headless service. It exposes several ports internally within the cluster.</w:t>
      </w:r>
    </w:p>
    <w:p w:rsidR="00D652C6" w:rsidRDefault="007A2126">
      <w:pPr>
        <w:pStyle w:val="normal0"/>
        <w:spacing w:before="240" w:after="240"/>
      </w:pPr>
      <w:r>
        <w:t xml:space="preserve"> A Kubernetes-native application can query the Endpoints API</w:t>
      </w:r>
      <w:r>
        <w:t xml:space="preserve"> directly bypassing the DNS lookup and use of the Service’s IP.</w:t>
      </w:r>
    </w:p>
    <w:p w:rsidR="00D652C6" w:rsidRDefault="007A2126">
      <w:pPr>
        <w:pStyle w:val="Heading3"/>
        <w:keepNext w:val="0"/>
        <w:keepLines w:val="0"/>
        <w:spacing w:before="280"/>
        <w:rPr>
          <w:rFonts w:ascii="Roboto Mono" w:eastAsia="Roboto Mono" w:hAnsi="Roboto Mono" w:cs="Roboto Mono"/>
          <w:b/>
          <w:color w:val="000000"/>
          <w:sz w:val="26"/>
          <w:szCs w:val="26"/>
        </w:rPr>
      </w:pPr>
      <w:bookmarkStart w:id="4" w:name="_u90yp5ut261y" w:colFirst="0" w:colLast="0"/>
      <w:bookmarkEnd w:id="4"/>
      <w:r>
        <w:rPr>
          <w:b/>
          <w:color w:val="000000"/>
          <w:sz w:val="26"/>
          <w:szCs w:val="26"/>
        </w:rPr>
        <w:t xml:space="preserve">3. </w:t>
      </w:r>
      <w:r>
        <w:rPr>
          <w:rFonts w:ascii="Roboto Mono" w:eastAsia="Roboto Mono" w:hAnsi="Roboto Mono" w:cs="Roboto Mono"/>
          <w:b/>
          <w:color w:val="000000"/>
          <w:sz w:val="26"/>
          <w:szCs w:val="26"/>
        </w:rPr>
        <w:t>kubernetes</w:t>
      </w:r>
    </w:p>
    <w:p w:rsidR="00D652C6" w:rsidRDefault="007A2126">
      <w:pPr>
        <w:pStyle w:val="normal0"/>
        <w:numPr>
          <w:ilvl w:val="0"/>
          <w:numId w:val="3"/>
        </w:numPr>
        <w:spacing w:before="240"/>
      </w:pPr>
      <w:r>
        <w:rPr>
          <w:b/>
        </w:rPr>
        <w:t>Labels</w:t>
      </w:r>
      <w:r>
        <w:t>:</w:t>
      </w:r>
    </w:p>
    <w:p w:rsidR="00D652C6" w:rsidRDefault="007A2126">
      <w:pPr>
        <w:pStyle w:val="normal0"/>
        <w:numPr>
          <w:ilvl w:val="1"/>
          <w:numId w:val="3"/>
        </w:numPr>
      </w:pPr>
      <w:r>
        <w:rPr>
          <w:rFonts w:ascii="Roboto Mono" w:eastAsia="Roboto Mono" w:hAnsi="Roboto Mono" w:cs="Roboto Mono"/>
        </w:rPr>
        <w:t>component: apiserver</w:t>
      </w:r>
    </w:p>
    <w:p w:rsidR="00D652C6" w:rsidRDefault="007A2126">
      <w:pPr>
        <w:pStyle w:val="normal0"/>
        <w:numPr>
          <w:ilvl w:val="1"/>
          <w:numId w:val="3"/>
        </w:numPr>
      </w:pPr>
      <w:r>
        <w:rPr>
          <w:rFonts w:ascii="Roboto Mono" w:eastAsia="Roboto Mono" w:hAnsi="Roboto Mono" w:cs="Roboto Mono"/>
        </w:rPr>
        <w:t>provider: kubernetes</w:t>
      </w:r>
    </w:p>
    <w:p w:rsidR="00D652C6" w:rsidRDefault="007A2126">
      <w:pPr>
        <w:pStyle w:val="normal0"/>
        <w:numPr>
          <w:ilvl w:val="0"/>
          <w:numId w:val="3"/>
        </w:numPr>
      </w:pPr>
      <w:r>
        <w:rPr>
          <w:b/>
        </w:rPr>
        <w:t>Type</w:t>
      </w:r>
      <w:r>
        <w:t xml:space="preserve">: </w:t>
      </w:r>
      <w:r>
        <w:rPr>
          <w:rFonts w:ascii="Roboto Mono" w:eastAsia="Roboto Mono" w:hAnsi="Roboto Mono" w:cs="Roboto Mono"/>
        </w:rPr>
        <w:t>ClusterIP</w:t>
      </w:r>
    </w:p>
    <w:p w:rsidR="00D652C6" w:rsidRDefault="007A2126">
      <w:pPr>
        <w:pStyle w:val="normal0"/>
        <w:numPr>
          <w:ilvl w:val="0"/>
          <w:numId w:val="3"/>
        </w:numPr>
      </w:pPr>
      <w:r>
        <w:rPr>
          <w:b/>
        </w:rPr>
        <w:t>Cluster IP</w:t>
      </w:r>
      <w:r>
        <w:t xml:space="preserve">: </w:t>
      </w:r>
      <w:r>
        <w:rPr>
          <w:rFonts w:ascii="Roboto Mono" w:eastAsia="Roboto Mono" w:hAnsi="Roboto Mono" w:cs="Roboto Mono"/>
        </w:rPr>
        <w:t>10.96.0.1</w:t>
      </w:r>
    </w:p>
    <w:p w:rsidR="00D652C6" w:rsidRDefault="007A2126">
      <w:pPr>
        <w:pStyle w:val="normal0"/>
        <w:numPr>
          <w:ilvl w:val="0"/>
          <w:numId w:val="3"/>
        </w:numPr>
      </w:pPr>
      <w:r>
        <w:rPr>
          <w:b/>
        </w:rPr>
        <w:lastRenderedPageBreak/>
        <w:t>Internal Endpoints</w:t>
      </w:r>
      <w:r>
        <w:t>:</w:t>
      </w:r>
    </w:p>
    <w:p w:rsidR="00D652C6" w:rsidRDefault="007A2126">
      <w:pPr>
        <w:pStyle w:val="normal0"/>
        <w:numPr>
          <w:ilvl w:val="1"/>
          <w:numId w:val="3"/>
        </w:numPr>
      </w:pPr>
      <w:r>
        <w:rPr>
          <w:rFonts w:ascii="Roboto Mono" w:eastAsia="Roboto Mono" w:hAnsi="Roboto Mono" w:cs="Roboto Mono"/>
        </w:rPr>
        <w:t>kubernetes:443 TCP</w:t>
      </w:r>
    </w:p>
    <w:p w:rsidR="00D652C6" w:rsidRDefault="007A2126">
      <w:pPr>
        <w:pStyle w:val="normal0"/>
        <w:numPr>
          <w:ilvl w:val="1"/>
          <w:numId w:val="3"/>
        </w:numPr>
        <w:spacing w:after="240"/>
      </w:pPr>
      <w:r>
        <w:rPr>
          <w:rFonts w:ascii="Roboto Mono" w:eastAsia="Roboto Mono" w:hAnsi="Roboto Mono" w:cs="Roboto Mono"/>
        </w:rPr>
        <w:t>kubernetes:0 TCP</w:t>
      </w:r>
    </w:p>
    <w:p w:rsidR="00D652C6" w:rsidRDefault="007A2126">
      <w:pPr>
        <w:pStyle w:val="normal0"/>
        <w:spacing w:before="240" w:after="240"/>
      </w:pPr>
      <w:r>
        <w:t>This is the default Kubernetes API</w:t>
      </w:r>
      <w:r>
        <w:t xml:space="preserve"> server service, accessible internally at </w:t>
      </w:r>
      <w:r>
        <w:rPr>
          <w:rFonts w:ascii="Roboto Mono" w:eastAsia="Roboto Mono" w:hAnsi="Roboto Mono" w:cs="Roboto Mono"/>
        </w:rPr>
        <w:t>10.96.0.1:443</w:t>
      </w:r>
      <w:r>
        <w:t>.</w:t>
      </w:r>
    </w:p>
    <w:p w:rsidR="00D652C6" w:rsidRDefault="007A2126">
      <w:pPr>
        <w:pStyle w:val="normal0"/>
        <w:spacing w:before="240" w:after="240"/>
      </w:pPr>
      <w:r>
        <w:t xml:space="preserve">The following commands can be used for the same above information about the configuration and status of each service, including endpoints and any potential issues from the command line utility apart </w:t>
      </w:r>
      <w:r>
        <w:t>from the UI interface of dashboard to get a detailed overview:</w:t>
      </w:r>
    </w:p>
    <w:p w:rsidR="00D652C6" w:rsidRDefault="007A2126">
      <w:pPr>
        <w:pStyle w:val="normal0"/>
        <w:spacing w:before="240" w:after="240"/>
        <w:rPr>
          <w:i/>
        </w:rPr>
      </w:pPr>
      <w:r>
        <w:t xml:space="preserve">To get the services: </w:t>
      </w:r>
      <w:r>
        <w:rPr>
          <w:i/>
        </w:rPr>
        <w:t>kubectl get services</w:t>
      </w:r>
    </w:p>
    <w:p w:rsidR="00D652C6" w:rsidRDefault="007A2126">
      <w:pPr>
        <w:pStyle w:val="normal0"/>
        <w:spacing w:before="240" w:after="240"/>
      </w:pPr>
      <w:r>
        <w:t>For the description of a specific service:</w:t>
      </w:r>
    </w:p>
    <w:p w:rsidR="00D652C6" w:rsidRDefault="007A2126">
      <w:pPr>
        <w:pStyle w:val="normal0"/>
        <w:spacing w:before="240" w:after="240"/>
        <w:rPr>
          <w:i/>
        </w:rPr>
      </w:pPr>
      <w:r>
        <w:rPr>
          <w:i/>
        </w:rPr>
        <w:t>kubectl describe service spark-pi-1720825200017-driver-svc</w:t>
      </w:r>
    </w:p>
    <w:p w:rsidR="00D652C6" w:rsidRDefault="007A2126">
      <w:pPr>
        <w:pStyle w:val="normal0"/>
        <w:spacing w:before="240" w:after="240"/>
      </w:pPr>
      <w:r>
        <w:t>To check endpoints:</w:t>
      </w:r>
      <w:r>
        <w:rPr>
          <w:i/>
        </w:rPr>
        <w:t>kubectl get endpoints kubernet</w:t>
      </w:r>
      <w:r>
        <w:rPr>
          <w:i/>
        </w:rPr>
        <w:t>es</w:t>
      </w:r>
    </w:p>
    <w:p w:rsidR="00D652C6" w:rsidRDefault="007A2126">
      <w:pPr>
        <w:pStyle w:val="normal0"/>
      </w:pPr>
      <w:r>
        <w:rPr>
          <w:noProof/>
          <w:lang w:val="en-US"/>
        </w:rPr>
        <w:drawing>
          <wp:inline distT="114300" distB="114300" distL="114300" distR="114300">
            <wp:extent cx="5943600" cy="253452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943600" cy="2534527"/>
                    </a:xfrm>
                    <a:prstGeom prst="rect">
                      <a:avLst/>
                    </a:prstGeom>
                    <a:ln/>
                  </pic:spPr>
                </pic:pic>
              </a:graphicData>
            </a:graphic>
          </wp:inline>
        </w:drawing>
      </w:r>
    </w:p>
    <w:p w:rsidR="00D652C6" w:rsidRDefault="007A2126">
      <w:pPr>
        <w:pStyle w:val="normal0"/>
      </w:pPr>
      <w:r>
        <w:t>==============================THE END===================================</w:t>
      </w:r>
    </w:p>
    <w:sectPr w:rsidR="00D652C6" w:rsidSect="00D652C6">
      <w:headerReference w:type="first" r:id="rId55"/>
      <w:pgSz w:w="12240" w:h="15840"/>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2126" w:rsidRDefault="007A2126" w:rsidP="00D652C6">
      <w:pPr>
        <w:spacing w:line="240" w:lineRule="auto"/>
      </w:pPr>
      <w:r>
        <w:separator/>
      </w:r>
    </w:p>
  </w:endnote>
  <w:endnote w:type="continuationSeparator" w:id="1">
    <w:p w:rsidR="007A2126" w:rsidRDefault="007A2126" w:rsidP="00D652C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Mono">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2126" w:rsidRDefault="007A2126" w:rsidP="00D652C6">
      <w:pPr>
        <w:spacing w:line="240" w:lineRule="auto"/>
      </w:pPr>
      <w:r>
        <w:separator/>
      </w:r>
    </w:p>
  </w:footnote>
  <w:footnote w:type="continuationSeparator" w:id="1">
    <w:p w:rsidR="007A2126" w:rsidRDefault="007A2126" w:rsidP="00D652C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52C6" w:rsidRDefault="007A2126">
    <w:pPr>
      <w:pStyle w:val="normal0"/>
      <w:spacing w:before="240" w:after="240"/>
      <w:jc w:val="center"/>
      <w:rPr>
        <w:b/>
        <w:sz w:val="28"/>
        <w:szCs w:val="28"/>
      </w:rPr>
    </w:pPr>
    <w:r>
      <w:rPr>
        <w:b/>
        <w:sz w:val="28"/>
        <w:szCs w:val="28"/>
      </w:rPr>
      <w:t>CONTAINERIZATION FOR BIG DATA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57413"/>
    <w:multiLevelType w:val="multilevel"/>
    <w:tmpl w:val="77067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928726B"/>
    <w:multiLevelType w:val="multilevel"/>
    <w:tmpl w:val="88FA7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5D24A2F"/>
    <w:multiLevelType w:val="multilevel"/>
    <w:tmpl w:val="4E98A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7886619"/>
    <w:multiLevelType w:val="multilevel"/>
    <w:tmpl w:val="2728A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82745E5"/>
    <w:multiLevelType w:val="multilevel"/>
    <w:tmpl w:val="6EF05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F3E0A8F"/>
    <w:multiLevelType w:val="multilevel"/>
    <w:tmpl w:val="A7306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F993C09"/>
    <w:multiLevelType w:val="multilevel"/>
    <w:tmpl w:val="BFA48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30C14E8"/>
    <w:multiLevelType w:val="multilevel"/>
    <w:tmpl w:val="8C4CE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5BB7D12"/>
    <w:multiLevelType w:val="multilevel"/>
    <w:tmpl w:val="E8E88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6744E81"/>
    <w:multiLevelType w:val="multilevel"/>
    <w:tmpl w:val="50E49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0"/>
  </w:num>
  <w:num w:numId="4">
    <w:abstractNumId w:val="6"/>
  </w:num>
  <w:num w:numId="5">
    <w:abstractNumId w:val="2"/>
  </w:num>
  <w:num w:numId="6">
    <w:abstractNumId w:val="1"/>
  </w:num>
  <w:num w:numId="7">
    <w:abstractNumId w:val="4"/>
  </w:num>
  <w:num w:numId="8">
    <w:abstractNumId w:val="7"/>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defaultTabStop w:val="720"/>
  <w:characterSpacingControl w:val="doNotCompress"/>
  <w:footnotePr>
    <w:footnote w:id="0"/>
    <w:footnote w:id="1"/>
  </w:footnotePr>
  <w:endnotePr>
    <w:endnote w:id="0"/>
    <w:endnote w:id="1"/>
  </w:endnotePr>
  <w:compat/>
  <w:rsids>
    <w:rsidRoot w:val="00D652C6"/>
    <w:rsid w:val="007A2126"/>
    <w:rsid w:val="00D652C6"/>
    <w:rsid w:val="00F86C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D652C6"/>
    <w:pPr>
      <w:keepNext/>
      <w:keepLines/>
      <w:spacing w:before="400" w:after="120"/>
      <w:outlineLvl w:val="0"/>
    </w:pPr>
    <w:rPr>
      <w:sz w:val="40"/>
      <w:szCs w:val="40"/>
    </w:rPr>
  </w:style>
  <w:style w:type="paragraph" w:styleId="Heading2">
    <w:name w:val="heading 2"/>
    <w:basedOn w:val="normal0"/>
    <w:next w:val="normal0"/>
    <w:rsid w:val="00D652C6"/>
    <w:pPr>
      <w:keepNext/>
      <w:keepLines/>
      <w:spacing w:before="360" w:after="120"/>
      <w:outlineLvl w:val="1"/>
    </w:pPr>
    <w:rPr>
      <w:sz w:val="32"/>
      <w:szCs w:val="32"/>
    </w:rPr>
  </w:style>
  <w:style w:type="paragraph" w:styleId="Heading3">
    <w:name w:val="heading 3"/>
    <w:basedOn w:val="normal0"/>
    <w:next w:val="normal0"/>
    <w:rsid w:val="00D652C6"/>
    <w:pPr>
      <w:keepNext/>
      <w:keepLines/>
      <w:spacing w:before="320" w:after="80"/>
      <w:outlineLvl w:val="2"/>
    </w:pPr>
    <w:rPr>
      <w:color w:val="434343"/>
      <w:sz w:val="28"/>
      <w:szCs w:val="28"/>
    </w:rPr>
  </w:style>
  <w:style w:type="paragraph" w:styleId="Heading4">
    <w:name w:val="heading 4"/>
    <w:basedOn w:val="normal0"/>
    <w:next w:val="normal0"/>
    <w:rsid w:val="00D652C6"/>
    <w:pPr>
      <w:keepNext/>
      <w:keepLines/>
      <w:spacing w:before="280" w:after="80"/>
      <w:outlineLvl w:val="3"/>
    </w:pPr>
    <w:rPr>
      <w:color w:val="666666"/>
      <w:sz w:val="24"/>
      <w:szCs w:val="24"/>
    </w:rPr>
  </w:style>
  <w:style w:type="paragraph" w:styleId="Heading5">
    <w:name w:val="heading 5"/>
    <w:basedOn w:val="normal0"/>
    <w:next w:val="normal0"/>
    <w:rsid w:val="00D652C6"/>
    <w:pPr>
      <w:keepNext/>
      <w:keepLines/>
      <w:spacing w:before="240" w:after="80"/>
      <w:outlineLvl w:val="4"/>
    </w:pPr>
    <w:rPr>
      <w:color w:val="666666"/>
    </w:rPr>
  </w:style>
  <w:style w:type="paragraph" w:styleId="Heading6">
    <w:name w:val="heading 6"/>
    <w:basedOn w:val="normal0"/>
    <w:next w:val="normal0"/>
    <w:rsid w:val="00D652C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652C6"/>
  </w:style>
  <w:style w:type="paragraph" w:styleId="Title">
    <w:name w:val="Title"/>
    <w:basedOn w:val="normal0"/>
    <w:next w:val="normal0"/>
    <w:rsid w:val="00D652C6"/>
    <w:pPr>
      <w:keepNext/>
      <w:keepLines/>
      <w:spacing w:after="60"/>
    </w:pPr>
    <w:rPr>
      <w:sz w:val="52"/>
      <w:szCs w:val="52"/>
    </w:rPr>
  </w:style>
  <w:style w:type="paragraph" w:styleId="Subtitle">
    <w:name w:val="Subtitle"/>
    <w:basedOn w:val="normal0"/>
    <w:next w:val="normal0"/>
    <w:rsid w:val="00D652C6"/>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86C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C16"/>
    <w:rPr>
      <w:rFonts w:ascii="Tahoma" w:hAnsi="Tahoma" w:cs="Tahoma"/>
      <w:sz w:val="16"/>
      <w:szCs w:val="16"/>
    </w:rPr>
  </w:style>
  <w:style w:type="paragraph" w:styleId="Header">
    <w:name w:val="header"/>
    <w:basedOn w:val="Normal"/>
    <w:link w:val="HeaderChar"/>
    <w:uiPriority w:val="99"/>
    <w:semiHidden/>
    <w:unhideWhenUsed/>
    <w:rsid w:val="00F86C1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86C16"/>
  </w:style>
  <w:style w:type="paragraph" w:styleId="Footer">
    <w:name w:val="footer"/>
    <w:basedOn w:val="Normal"/>
    <w:link w:val="FooterChar"/>
    <w:uiPriority w:val="99"/>
    <w:semiHidden/>
    <w:unhideWhenUsed/>
    <w:rsid w:val="00F86C1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86C1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aws.amazon.com/blogs/containers/optimizing-spark-performanceon-kubernete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localhost:32831/api/v1/namespaces/kubernetes-dashboard/services/http:kubernetes-dashboard:/proxy/" TargetMode="External"/><Relationship Id="rId55" Type="http://schemas.openxmlformats.org/officeDocument/2006/relationships/header" Target="header1.xml"/><Relationship Id="rId7" Type="http://schemas.openxmlformats.org/officeDocument/2006/relationships/hyperlink" Target="http://spark.apache.org/docs/latest/running-onkubernetes.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mathscareers.org.uk/article/calculating-pi/"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192.168.49.2:30727" TargetMode="External"/><Relationship Id="rId2" Type="http://schemas.openxmlformats.org/officeDocument/2006/relationships/styles" Target="styles.xml"/><Relationship Id="rId16" Type="http://schemas.openxmlformats.org/officeDocument/2006/relationships/hyperlink" Target="https://github.com/apache/spark/blob/master/bin/docker-image-tool.sh" TargetMode="External"/><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lightbend.com/blog/how-to-manage-monitor-spark-onkubernetes-introduction-spark-submit-kubernetesoperator"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park.apache.org/docs/2.4.6/running-on-kubernetes.html"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s://archive.apache.org/dist/spark/spark-2.4.6/spark-2.4.6-bin-hadoop2.7.tgz" TargetMode="External"/><Relationship Id="rId19" Type="http://schemas.openxmlformats.org/officeDocument/2006/relationships/hyperlink" Target="https://www.tutorialspoint.com/unix_commands/export.htm" TargetMode="External"/><Relationship Id="rId31" Type="http://schemas.openxmlformats.org/officeDocument/2006/relationships/hyperlink" Target="https://spark.apache.org/docs/2.4.6/running-on-kubernetes.html" TargetMode="External"/><Relationship Id="rId44" Type="http://schemas.openxmlformats.org/officeDocument/2006/relationships/image" Target="media/image27.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park.apache.org/docs/2.4.6/running-on-kubernetes.html" TargetMode="External"/><Relationship Id="rId27" Type="http://schemas.openxmlformats.org/officeDocument/2006/relationships/image" Target="media/image12.png"/><Relationship Id="rId30" Type="http://schemas.openxmlformats.org/officeDocument/2006/relationships/hyperlink" Target="https://kubernetes.io/docs/reference/access-authn-authz/rbac/"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2787</Words>
  <Characters>15886</Characters>
  <Application>Microsoft Office Word</Application>
  <DocSecurity>0</DocSecurity>
  <Lines>132</Lines>
  <Paragraphs>37</Paragraphs>
  <ScaleCrop>false</ScaleCrop>
  <Company/>
  <LinksUpToDate>false</LinksUpToDate>
  <CharactersWithSpaces>18636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Swathi</cp:lastModifiedBy>
  <cp:revision>2</cp:revision>
  <dcterms:created xsi:type="dcterms:W3CDTF">2024-07-30T00:39:00Z</dcterms:created>
  <dcterms:modified xsi:type="dcterms:W3CDTF">2024-07-30T00:42:00Z</dcterms:modified>
</cp:coreProperties>
</file>