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F9" w:rsidRDefault="00BD1730">
      <w:pPr>
        <w:pStyle w:val="normal0"/>
        <w:jc w:val="center"/>
        <w:rPr>
          <w:b/>
        </w:rPr>
      </w:pPr>
      <w:r>
        <w:rPr>
          <w:b/>
        </w:rPr>
        <w:t>Running PostgreSQL DBMS using Docker</w:t>
      </w:r>
    </w:p>
    <w:p w:rsidR="002E74F9" w:rsidRDefault="00BD1730">
      <w:pPr>
        <w:pStyle w:val="normal0"/>
      </w:pPr>
      <w:r>
        <w:t>a.  Pulling a PostgreSQL image</w:t>
      </w: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772150" cy="28956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  <w:rPr>
          <w:b/>
          <w:i/>
        </w:rPr>
      </w:pPr>
      <w:r>
        <w:t xml:space="preserve">check whether the download was successful by running the command: </w:t>
      </w:r>
      <w:r>
        <w:rPr>
          <w:b/>
          <w:i/>
        </w:rPr>
        <w:t>docker image ls</w:t>
      </w: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429125" cy="923925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  <w:rPr>
          <w:i/>
        </w:rPr>
      </w:pPr>
      <w:r>
        <w:rPr>
          <w:i/>
        </w:rPr>
        <w:t xml:space="preserve">Found the  Postgres (latest) image in the list. </w:t>
      </w:r>
    </w:p>
    <w:p w:rsidR="002E74F9" w:rsidRDefault="002E74F9">
      <w:pPr>
        <w:pStyle w:val="normal0"/>
        <w:rPr>
          <w:i/>
        </w:rPr>
      </w:pPr>
    </w:p>
    <w:p w:rsidR="002E74F9" w:rsidRDefault="00BD1730">
      <w:pPr>
        <w:pStyle w:val="normal0"/>
        <w:rPr>
          <w:b/>
          <w:i/>
        </w:rPr>
      </w:pPr>
      <w:r>
        <w:rPr>
          <w:b/>
          <w:i/>
        </w:rPr>
        <w:t>—---------------------------------------------------------------------------------------------------------------------------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t>b. Running your PostgreSQL container:</w:t>
      </w: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75909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</w:pPr>
      <w:r>
        <w:t>Executed a Postgres container by specify</w:t>
      </w:r>
      <w:r>
        <w:t xml:space="preserve">ing all the necessary information in one command which  tells Docker to run a new container under a particular container name, defines the Postgres password, and downloads the latest Postgres release. 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t>Docker run –name &lt;name of container &gt; -e &lt;environment</w:t>
      </w:r>
      <w:r>
        <w:t xml:space="preserve"> tag: here it’spassword&gt;=&lt;set password&gt; -d postgres:latest</w:t>
      </w:r>
    </w:p>
    <w:p w:rsidR="002E74F9" w:rsidRDefault="002E74F9">
      <w:pPr>
        <w:pStyle w:val="normal0"/>
      </w:pPr>
    </w:p>
    <w:p w:rsidR="002E74F9" w:rsidRDefault="00BD1730">
      <w:pPr>
        <w:pStyle w:val="normal0"/>
        <w:rPr>
          <w:i/>
        </w:rPr>
      </w:pPr>
      <w:r>
        <w:rPr>
          <w:i/>
        </w:rPr>
        <w:t xml:space="preserve">Here are the </w:t>
      </w:r>
      <w:r>
        <w:rPr>
          <w:b/>
          <w:i/>
        </w:rPr>
        <w:t xml:space="preserve">operations </w:t>
      </w:r>
      <w:r>
        <w:rPr>
          <w:i/>
        </w:rPr>
        <w:t xml:space="preserve">that are broken down: </w:t>
      </w:r>
    </w:p>
    <w:p w:rsidR="002E74F9" w:rsidRDefault="00BD1730">
      <w:pPr>
        <w:pStyle w:val="normal0"/>
      </w:pPr>
      <w:r>
        <w:t xml:space="preserve">• --name: We’re naming the container ‘mypostgresqlname’. </w:t>
      </w:r>
    </w:p>
    <w:p w:rsidR="002E74F9" w:rsidRDefault="00BD1730">
      <w:pPr>
        <w:pStyle w:val="normal0"/>
      </w:pPr>
      <w:r>
        <w:t>• -e: Set the password to “mysecretpassword” using the environment tag -e.</w:t>
      </w:r>
    </w:p>
    <w:p w:rsidR="002E74F9" w:rsidRDefault="00BD1730">
      <w:pPr>
        <w:pStyle w:val="normal0"/>
      </w:pPr>
      <w:r>
        <w:t xml:space="preserve"> • -d: We're run</w:t>
      </w:r>
      <w:r>
        <w:t xml:space="preserve">ning detached (-d) mode (so in the background). </w:t>
      </w:r>
    </w:p>
    <w:p w:rsidR="002E74F9" w:rsidRDefault="00BD1730">
      <w:pPr>
        <w:pStyle w:val="normal0"/>
      </w:pPr>
      <w:r>
        <w:lastRenderedPageBreak/>
        <w:t>• Used Postgres:latest to launch the container.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t xml:space="preserve">If we didn’t pull the image before, docker would check whether we have the image in your local directory. If we don’t have it in your local directory, Docker </w:t>
      </w:r>
      <w:r>
        <w:t>will pull the image automatically.</w:t>
      </w: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068037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2E74F9">
      <w:pPr>
        <w:pStyle w:val="normal0"/>
      </w:pPr>
    </w:p>
    <w:p w:rsidR="002E74F9" w:rsidRDefault="00BD1730">
      <w:pPr>
        <w:pStyle w:val="normal0"/>
        <w:rPr>
          <w:b/>
          <w:i/>
        </w:rPr>
      </w:pPr>
      <w:r>
        <w:t>Prompting Docker to list all running containers:</w:t>
      </w:r>
      <w:r>
        <w:rPr>
          <w:b/>
          <w:i/>
        </w:rPr>
        <w:t xml:space="preserve"> docker ps</w:t>
      </w: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953424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  <w:rPr>
          <w:b/>
        </w:rPr>
      </w:pPr>
      <w:r>
        <w:rPr>
          <w:b/>
          <w:i/>
        </w:rPr>
        <w:t>Container ID</w:t>
      </w:r>
      <w:r>
        <w:t xml:space="preserve"> of ‘mypostgresqlname’ container  is </w:t>
      </w:r>
      <w:r>
        <w:rPr>
          <w:b/>
        </w:rPr>
        <w:t>9cde9c1f6cc2</w:t>
      </w:r>
    </w:p>
    <w:p w:rsidR="002E74F9" w:rsidRDefault="002E74F9">
      <w:pPr>
        <w:pStyle w:val="normal0"/>
        <w:rPr>
          <w:b/>
        </w:rPr>
      </w:pPr>
    </w:p>
    <w:p w:rsidR="002E74F9" w:rsidRDefault="00BD1730">
      <w:pPr>
        <w:pStyle w:val="normal0"/>
        <w:rPr>
          <w:b/>
        </w:rPr>
      </w:pPr>
      <w:r>
        <w:rPr>
          <w:b/>
        </w:rPr>
        <w:t xml:space="preserve">Log output : </w:t>
      </w:r>
    </w:p>
    <w:p w:rsidR="002E74F9" w:rsidRDefault="00BD1730">
      <w:pPr>
        <w:pStyle w:val="normal0"/>
        <w:rPr>
          <w:b/>
          <w:i/>
        </w:rPr>
      </w:pPr>
      <w:r>
        <w:t xml:space="preserve">It can be checked using </w:t>
      </w:r>
      <w:r>
        <w:rPr>
          <w:b/>
          <w:i/>
        </w:rPr>
        <w:t>docker logs &lt;name of container&gt;</w:t>
      </w:r>
    </w:p>
    <w:p w:rsidR="002E74F9" w:rsidRDefault="00BD1730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267325" cy="3157538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  <w:rPr>
          <w:b/>
          <w:i/>
        </w:rPr>
      </w:pPr>
      <w:r>
        <w:rPr>
          <w:b/>
          <w:i/>
        </w:rPr>
        <w:t>Database ready to accept connections and the second half of result is below:</w:t>
      </w:r>
    </w:p>
    <w:p w:rsidR="002E74F9" w:rsidRDefault="00BD1730">
      <w:pPr>
        <w:pStyle w:val="normal0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943600" cy="45974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2E74F9">
      <w:pPr>
        <w:pStyle w:val="normal0"/>
        <w:rPr>
          <w:b/>
        </w:rPr>
      </w:pPr>
    </w:p>
    <w:p w:rsidR="002E74F9" w:rsidRDefault="00BD1730">
      <w:pPr>
        <w:pStyle w:val="normal0"/>
        <w:rPr>
          <w:b/>
        </w:rPr>
      </w:pPr>
      <w:r>
        <w:rPr>
          <w:b/>
        </w:rPr>
        <w:t>—----------------------------------------------------------------------------------------------------------------------------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t xml:space="preserve">c. </w:t>
      </w:r>
      <w:r>
        <w:t xml:space="preserve">Creating a database and table for the </w:t>
      </w:r>
      <w:r>
        <w:t>Titanic dataset in your PostgreSQL DBMS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815013" cy="50482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</w:pPr>
      <w:r>
        <w:t xml:space="preserve"> </w:t>
      </w:r>
      <w:r>
        <w:tab/>
        <w:t xml:space="preserve">created a database to load a dataset using ‘docker exec’ to launch an interactive shell running inside our mypostgresqlname container with the PostgreSQL CLI tools installed. This saves us from needing tools to </w:t>
      </w:r>
      <w:r>
        <w:t>connect to and manage PostgreSQL databases installed locally.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t xml:space="preserve">Also the container ID as the hostname of container. 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0541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</w:pPr>
      <w:r>
        <w:t xml:space="preserve">o created a new database with the name ‘mydb’ and  launched the psql utility, which is a CLI tool for PostgreSQL, connected to our mydb database. </w:t>
      </w:r>
    </w:p>
    <w:p w:rsidR="002E74F9" w:rsidRDefault="002E74F9">
      <w:pPr>
        <w:pStyle w:val="normal0"/>
      </w:pPr>
    </w:p>
    <w:p w:rsidR="002E74F9" w:rsidRDefault="00BD1730">
      <w:pPr>
        <w:pStyle w:val="normal0"/>
        <w:rPr>
          <w:b/>
          <w:i/>
        </w:rPr>
      </w:pPr>
      <w:r>
        <w:rPr>
          <w:b/>
          <w:i/>
        </w:rPr>
        <w:t>‘postgres’ is a default superuser or administrator like PostgreSQL DB’s root.</w:t>
      </w:r>
    </w:p>
    <w:p w:rsidR="002E74F9" w:rsidRDefault="002E74F9">
      <w:pPr>
        <w:pStyle w:val="normal0"/>
        <w:rPr>
          <w:b/>
          <w:i/>
        </w:rPr>
      </w:pPr>
    </w:p>
    <w:p w:rsidR="002E74F9" w:rsidRDefault="00BD1730">
      <w:pPr>
        <w:pStyle w:val="normal0"/>
        <w:rPr>
          <w:b/>
        </w:rPr>
      </w:pPr>
      <w:r>
        <w:rPr>
          <w:b/>
        </w:rPr>
        <w:t>PSQL basic commands:</w:t>
      </w:r>
    </w:p>
    <w:p w:rsidR="002E74F9" w:rsidRDefault="00BD1730">
      <w:pPr>
        <w:pStyle w:val="normal0"/>
      </w:pPr>
      <w:r>
        <w:t>‘\l’ lis</w:t>
      </w:r>
      <w:r>
        <w:t>ts the databases: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t>Mydb and postgres are also found in the list of all databases.</w:t>
      </w:r>
    </w:p>
    <w:p w:rsidR="002E74F9" w:rsidRDefault="002E74F9">
      <w:pPr>
        <w:pStyle w:val="normal0"/>
      </w:pPr>
    </w:p>
    <w:p w:rsidR="002E74F9" w:rsidRDefault="00BD1730">
      <w:pPr>
        <w:pStyle w:val="normal0"/>
        <w:rPr>
          <w:b/>
          <w:i/>
        </w:rPr>
      </w:pPr>
      <w:r>
        <w:t xml:space="preserve">Version: can be using </w:t>
      </w:r>
      <w:r>
        <w:rPr>
          <w:b/>
          <w:i/>
        </w:rPr>
        <w:t>select version();</w:t>
      </w: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509874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</w:pPr>
      <w:r>
        <w:t>The version of postgresql found is 16.3</w:t>
      </w:r>
    </w:p>
    <w:p w:rsidR="002E74F9" w:rsidRDefault="002E74F9">
      <w:pPr>
        <w:pStyle w:val="normal0"/>
      </w:pPr>
    </w:p>
    <w:p w:rsidR="002E74F9" w:rsidRDefault="00BD1730">
      <w:pPr>
        <w:pStyle w:val="normal0"/>
        <w:rPr>
          <w:b/>
          <w:i/>
        </w:rPr>
      </w:pPr>
      <w:r>
        <w:t xml:space="preserve">Current date found is june 3, 2024 using </w:t>
      </w:r>
      <w:r>
        <w:rPr>
          <w:b/>
          <w:i/>
        </w:rPr>
        <w:t>select current_date;:</w:t>
      </w: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738563" cy="14478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t>To quit from the psql: \q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705475" cy="62865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</w:pPr>
      <w:r>
        <w:t xml:space="preserve">Now </w:t>
      </w:r>
      <w:r>
        <w:rPr>
          <w:b/>
        </w:rPr>
        <w:t xml:space="preserve">exiting </w:t>
      </w:r>
      <w:r>
        <w:t>returns to VM where the container is running.</w:t>
      </w:r>
    </w:p>
    <w:p w:rsidR="002E74F9" w:rsidRDefault="002E74F9">
      <w:pPr>
        <w:pStyle w:val="normal0"/>
      </w:pPr>
    </w:p>
    <w:p w:rsidR="002E74F9" w:rsidRDefault="00BD1730">
      <w:pPr>
        <w:pStyle w:val="normal0"/>
        <w:rPr>
          <w:b/>
        </w:rPr>
      </w:pPr>
      <w:r>
        <w:rPr>
          <w:b/>
        </w:rPr>
        <w:lastRenderedPageBreak/>
        <w:t>Creating a database for titanic dataset:</w:t>
      </w:r>
    </w:p>
    <w:p w:rsidR="002E74F9" w:rsidRDefault="00BD1730">
      <w:pPr>
        <w:pStyle w:val="normal0"/>
      </w:pPr>
      <w:r>
        <w:t>1)Downloading the stanford titanic dataset from the internet using wget as follows:</w:t>
      </w:r>
    </w:p>
    <w:p w:rsidR="002E74F9" w:rsidRDefault="00BD1730">
      <w:pPr>
        <w:pStyle w:val="normal0"/>
      </w:pPr>
      <w:r>
        <w:t xml:space="preserve">wget </w:t>
      </w:r>
      <w:hyperlink r:id="rId18">
        <w:r>
          <w:rPr>
            <w:color w:val="1155CC"/>
            <w:u w:val="single"/>
          </w:rPr>
          <w:t>http://web.stanford.edu/class/archive/cs/cs109/cs109.1166/stuff/titanic.csv</w:t>
        </w:r>
      </w:hyperlink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030062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l="-801" r="8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</w:pPr>
      <w:r>
        <w:t>2) copy the file into the root directory in your container,connect your PostgreSQL container, run the ‘ls’ command to chec</w:t>
      </w:r>
      <w:r>
        <w:t>k the file and then  connect your DB using ‘psql’ to create a table to store the data.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74223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2E74F9">
      <w:pPr>
        <w:pStyle w:val="normal0"/>
      </w:pPr>
    </w:p>
    <w:p w:rsidR="002E74F9" w:rsidRDefault="00BD1730">
      <w:pPr>
        <w:pStyle w:val="normal0"/>
        <w:rPr>
          <w:b/>
        </w:rPr>
      </w:pPr>
      <w:r>
        <w:t xml:space="preserve">3) </w:t>
      </w:r>
      <w:r>
        <w:rPr>
          <w:b/>
        </w:rPr>
        <w:t xml:space="preserve">create table  as follows : </w:t>
      </w:r>
    </w:p>
    <w:p w:rsidR="002E74F9" w:rsidRDefault="00BD1730">
      <w:pPr>
        <w:pStyle w:val="normal0"/>
        <w:rPr>
          <w:b/>
        </w:rPr>
      </w:pPr>
      <w:r>
        <w:rPr>
          <w:b/>
        </w:rPr>
        <w:t>CREATE TABLE passengers ( id SERIAL NOT NULL PRIMARY KEY, survived INT, pclass INT, name VARCHAR(255), sex TEXT, age FLOAT8, siblings_</w:t>
      </w:r>
      <w:r>
        <w:rPr>
          <w:b/>
        </w:rPr>
        <w:t>spouses INT, parents_children INT, fare FLOAT8 );</w:t>
      </w:r>
    </w:p>
    <w:p w:rsidR="002E74F9" w:rsidRDefault="00BD1730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1376363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2E74F9">
      <w:pPr>
        <w:pStyle w:val="normal0"/>
        <w:rPr>
          <w:b/>
        </w:rPr>
      </w:pPr>
    </w:p>
    <w:p w:rsidR="002E74F9" w:rsidRDefault="00BD1730">
      <w:pPr>
        <w:pStyle w:val="normal0"/>
        <w:rPr>
          <w:b/>
        </w:rPr>
      </w:pPr>
      <w:r>
        <w:t xml:space="preserve">Verified the existence of </w:t>
      </w:r>
      <w:r>
        <w:rPr>
          <w:b/>
        </w:rPr>
        <w:t>passengers table which stores the Titanic dataset using \dt.</w:t>
      </w:r>
    </w:p>
    <w:p w:rsidR="002E74F9" w:rsidRDefault="00BD1730">
      <w:pPr>
        <w:pStyle w:val="normal0"/>
      </w:pPr>
      <w:r>
        <w:rPr>
          <w:b/>
        </w:rPr>
        <w:t xml:space="preserve">4) Import titanic.csv </w:t>
      </w:r>
      <w:r>
        <w:t>to the passengers table to populate it.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t>The path of titanic csv file is /home/tdend2/titanic.</w:t>
      </w:r>
      <w:r>
        <w:t>csv</w:t>
      </w:r>
    </w:p>
    <w:p w:rsidR="002E74F9" w:rsidRDefault="00BD1730">
      <w:pPr>
        <w:pStyle w:val="normal0"/>
      </w:pPr>
      <w:r>
        <w:t>\copy passengers (survived, pclass, name, sex, age, siblings_spouses, parents_children, fare) from 'titanic.csv' CSV HEADER;</w:t>
      </w: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6110288" cy="12477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</w:pPr>
      <w:r>
        <w:t>This inserted 887 passengers into your database that we can work with.</w:t>
      </w:r>
    </w:p>
    <w:p w:rsidR="002E74F9" w:rsidRDefault="002E74F9">
      <w:pPr>
        <w:pStyle w:val="normal0"/>
      </w:pPr>
    </w:p>
    <w:p w:rsidR="002E74F9" w:rsidRDefault="00BD1730">
      <w:pPr>
        <w:pStyle w:val="normal0"/>
        <w:rPr>
          <w:b/>
        </w:rPr>
      </w:pPr>
      <w:r>
        <w:rPr>
          <w:b/>
        </w:rPr>
        <w:t>—----------------------------------------------------------------------------------------------------------------------------</w:t>
      </w:r>
    </w:p>
    <w:p w:rsidR="002E74F9" w:rsidRDefault="002E74F9">
      <w:pPr>
        <w:pStyle w:val="normal0"/>
        <w:rPr>
          <w:b/>
        </w:rPr>
      </w:pPr>
    </w:p>
    <w:p w:rsidR="002E74F9" w:rsidRDefault="00BD1730">
      <w:pPr>
        <w:pStyle w:val="normal0"/>
      </w:pPr>
      <w:r>
        <w:t>d.  Running an analytic query “average age of passengers who survived the</w:t>
      </w:r>
    </w:p>
    <w:p w:rsidR="002E74F9" w:rsidRDefault="00BD1730">
      <w:pPr>
        <w:pStyle w:val="normal0"/>
      </w:pPr>
      <w:r>
        <w:t>Titanic disaster by ticket class” and results.</w:t>
      </w:r>
    </w:p>
    <w:p w:rsidR="002E74F9" w:rsidRDefault="00BD1730">
      <w:pPr>
        <w:pStyle w:val="normal0"/>
      </w:pPr>
      <w:r>
        <w:t>Before r</w:t>
      </w:r>
      <w:r>
        <w:t xml:space="preserve">unning the query checking if stopping and starting docker results in any loss of data. </w:t>
      </w: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923323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785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</w:pPr>
      <w:r>
        <w:t>Then connected to container and then to mydb using psql and executed the following:</w:t>
      </w:r>
    </w:p>
    <w:p w:rsidR="002E74F9" w:rsidRDefault="00BD173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65643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F9" w:rsidRDefault="00BD1730">
      <w:pPr>
        <w:pStyle w:val="normal0"/>
        <w:rPr>
          <w:i/>
        </w:rPr>
      </w:pPr>
      <w:r>
        <w:rPr>
          <w:i/>
        </w:rPr>
        <w:t>Ticket class is pclass which has 3 types of classes namely 1, 2 and 3 and the av</w:t>
      </w:r>
      <w:r>
        <w:rPr>
          <w:i/>
        </w:rPr>
        <w:t>erage age of passengers found is above 35, 21 and 26 respectively.</w:t>
      </w:r>
    </w:p>
    <w:p w:rsidR="002E74F9" w:rsidRDefault="002E74F9">
      <w:pPr>
        <w:pStyle w:val="normal0"/>
        <w:rPr>
          <w:i/>
        </w:rPr>
      </w:pPr>
    </w:p>
    <w:p w:rsidR="002E74F9" w:rsidRDefault="002E74F9">
      <w:pPr>
        <w:pStyle w:val="normal0"/>
      </w:pPr>
    </w:p>
    <w:p w:rsidR="002E74F9" w:rsidRDefault="00BD1730">
      <w:pPr>
        <w:pStyle w:val="normal0"/>
      </w:pPr>
      <w:r>
        <w:t>================================THE END=================================</w:t>
      </w:r>
    </w:p>
    <w:p w:rsidR="002E74F9" w:rsidRDefault="002E74F9">
      <w:pPr>
        <w:pStyle w:val="normal0"/>
        <w:jc w:val="center"/>
        <w:rPr>
          <w:b/>
        </w:rPr>
      </w:pPr>
    </w:p>
    <w:sectPr w:rsidR="002E74F9" w:rsidSect="002E74F9">
      <w:headerReference w:type="first" r:id="rId2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730" w:rsidRDefault="00BD1730" w:rsidP="002E74F9">
      <w:pPr>
        <w:spacing w:line="240" w:lineRule="auto"/>
      </w:pPr>
      <w:r>
        <w:separator/>
      </w:r>
    </w:p>
  </w:endnote>
  <w:endnote w:type="continuationSeparator" w:id="1">
    <w:p w:rsidR="00BD1730" w:rsidRDefault="00BD1730" w:rsidP="002E7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730" w:rsidRDefault="00BD1730" w:rsidP="002E74F9">
      <w:pPr>
        <w:spacing w:line="240" w:lineRule="auto"/>
      </w:pPr>
      <w:r>
        <w:separator/>
      </w:r>
    </w:p>
  </w:footnote>
  <w:footnote w:type="continuationSeparator" w:id="1">
    <w:p w:rsidR="00BD1730" w:rsidRDefault="00BD1730" w:rsidP="002E74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F9" w:rsidRDefault="00BD1730">
    <w:pPr>
      <w:pStyle w:val="normal0"/>
      <w:jc w:val="center"/>
      <w:rPr>
        <w:b/>
        <w:sz w:val="28"/>
        <w:szCs w:val="28"/>
      </w:rPr>
    </w:pPr>
    <w:r>
      <w:rPr>
        <w:b/>
        <w:sz w:val="28"/>
        <w:szCs w:val="28"/>
      </w:rPr>
      <w:t>CONTAINERIZATION FOR BIG DATA</w:t>
    </w:r>
  </w:p>
  <w:p w:rsidR="002E74F9" w:rsidRDefault="002E74F9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4F9"/>
    <w:rsid w:val="002E74F9"/>
    <w:rsid w:val="008A26AB"/>
    <w:rsid w:val="00BD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E74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74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74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74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74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74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74F9"/>
  </w:style>
  <w:style w:type="paragraph" w:styleId="Title">
    <w:name w:val="Title"/>
    <w:basedOn w:val="normal0"/>
    <w:next w:val="normal0"/>
    <w:rsid w:val="002E74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E74F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6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6AB"/>
  </w:style>
  <w:style w:type="paragraph" w:styleId="Footer">
    <w:name w:val="footer"/>
    <w:basedOn w:val="Normal"/>
    <w:link w:val="FooterChar"/>
    <w:uiPriority w:val="99"/>
    <w:semiHidden/>
    <w:unhideWhenUsed/>
    <w:rsid w:val="008A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6A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eb.stanford.edu/class/archive/cs/cs109/cs109.1166/stuff/titanic.csv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</cp:lastModifiedBy>
  <cp:revision>2</cp:revision>
  <dcterms:created xsi:type="dcterms:W3CDTF">2024-07-30T00:25:00Z</dcterms:created>
  <dcterms:modified xsi:type="dcterms:W3CDTF">2024-07-30T00:26:00Z</dcterms:modified>
</cp:coreProperties>
</file>