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NutriGrow AI - Simplified Final Year Project Report</w:t>
      </w:r>
    </w:p>
    <w:p>
      <w:pPr>
        <w:pStyle w:val="Heading1"/>
      </w:pPr>
      <w:r>
        <w:t>1. Introduction</w:t>
      </w:r>
    </w:p>
    <w:p>
      <w:r>
        <w:t>NutriGrow AI is an intelligent system that combines Artificial Intelligence (AI) and Internet of Things (IoT) to grow exotic plants using hydroponics. It helps in efficient, sustainable, and automated farming.</w:t>
      </w:r>
    </w:p>
    <w:p>
      <w:pPr>
        <w:pStyle w:val="Heading1"/>
      </w:pPr>
      <w:r>
        <w:t>2. Problem Statement</w:t>
      </w:r>
    </w:p>
    <w:p>
      <w:r>
        <w:t>Traditional agriculture faces challenges such as high resource usage, climate dependency, inconsistent quality, and difficulty in growing exotic plants.</w:t>
      </w:r>
    </w:p>
    <w:p>
      <w:pPr>
        <w:pStyle w:val="Heading1"/>
      </w:pPr>
      <w:r>
        <w:t>3. Objectives</w:t>
      </w:r>
    </w:p>
    <w:p>
      <w:r>
        <w:t>- To automate plant growth using AI</w:t>
        <w:br/>
        <w:t>- To reduce water and nutrient usage</w:t>
        <w:br/>
        <w:t>- To monitor plants remotely</w:t>
        <w:br/>
        <w:t>- To improve crop quality and yield</w:t>
      </w:r>
    </w:p>
    <w:p>
      <w:pPr>
        <w:pStyle w:val="Heading1"/>
      </w:pPr>
      <w:r>
        <w:t>4. Methodology</w:t>
      </w:r>
    </w:p>
    <w:p>
      <w:r>
        <w:t>The system uses sensors to collect real-time data (pH, temperature, humidity, light). AI models analyze this data and automatically adjust conditions using actuators.</w:t>
      </w:r>
    </w:p>
    <w:p>
      <w:pPr>
        <w:pStyle w:val="Heading1"/>
      </w:pPr>
      <w:r>
        <w:t>5. System Architecture</w:t>
      </w:r>
    </w:p>
    <w:p>
      <w:r>
        <w:t>Components:</w:t>
        <w:br/>
        <w:t>- Sensors (pH, temperature, humidity)</w:t>
        <w:br/>
        <w:t>- Microcontroller (ESP32)</w:t>
        <w:br/>
        <w:t>- Cloud platform</w:t>
        <w:br/>
        <w:t>- AI model</w:t>
        <w:br/>
        <w:t>- User dashboard</w:t>
      </w:r>
    </w:p>
    <w:p>
      <w:pPr>
        <w:pStyle w:val="Heading1"/>
      </w:pPr>
      <w:r>
        <w:t>6. Graph: Plant Growth Improvement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Results</w:t>
      </w:r>
    </w:p>
    <w:p>
      <w:r>
        <w:t>- Faster plant growth</w:t>
        <w:br/>
        <w:t>- 90% water saving</w:t>
        <w:br/>
        <w:t>- Reduced crop losses</w:t>
        <w:br/>
        <w:t>- Improved quality</w:t>
      </w:r>
    </w:p>
    <w:p>
      <w:pPr>
        <w:pStyle w:val="Heading1"/>
      </w:pPr>
      <w:r>
        <w:t>8. Conclusion</w:t>
      </w:r>
    </w:p>
    <w:p>
      <w:r>
        <w:t>NutriGrow AI provides a smart and sustainable solution for modern agriculture using AI and IoT.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