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8C6" w:rsidRDefault="00194444">
      <w:r>
        <w:rPr>
          <w:noProof/>
        </w:rPr>
        <w:drawing>
          <wp:inline distT="0" distB="0" distL="0" distR="0" wp14:anchorId="62C55F59" wp14:editId="7CC8A5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162C6" wp14:editId="407262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3282B" wp14:editId="33442A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AFFB6" wp14:editId="312309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3BB0F" wp14:editId="3FBBF2E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2ED5D" wp14:editId="3C25CDF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8CC07" wp14:editId="132E96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7915B" wp14:editId="74A53BD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F682D2" wp14:editId="78B8C3D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AC80D" wp14:editId="146B15D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28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444"/>
    <w:rsid w:val="00194444"/>
    <w:rsid w:val="00261BAD"/>
    <w:rsid w:val="0087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4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4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4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Gupta, Kundan (Cognizant)</dc:creator>
  <cp:lastModifiedBy>Gupta, Kundan (Cognizant)</cp:lastModifiedBy>
  <cp:revision>1</cp:revision>
  <dcterms:created xsi:type="dcterms:W3CDTF">2017-04-27T12:44:00Z</dcterms:created>
  <dcterms:modified xsi:type="dcterms:W3CDTF">2017-04-27T12:48:00Z</dcterms:modified>
</cp:coreProperties>
</file>