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72B" w:rsidRDefault="004D2B9F">
      <w:pPr>
        <w:rPr>
          <w:b/>
          <w:bCs/>
          <w:color w:val="FF0000"/>
          <w:sz w:val="28"/>
          <w:szCs w:val="28"/>
        </w:rPr>
      </w:pPr>
      <w:r w:rsidRPr="004D2B9F">
        <w:rPr>
          <w:b/>
          <w:bCs/>
          <w:color w:val="FF0000"/>
          <w:sz w:val="28"/>
          <w:szCs w:val="28"/>
        </w:rPr>
        <w:t>#Assignment_12.3</w:t>
      </w:r>
    </w:p>
    <w:p w:rsidR="004D2B9F" w:rsidRDefault="004D2B9F" w:rsidP="004D2B9F">
      <w:pPr>
        <w:rPr>
          <w:rFonts w:cstheme="minorHAnsi"/>
          <w:b/>
          <w:bCs/>
          <w:color w:val="4472C4" w:themeColor="accent5"/>
          <w:sz w:val="28"/>
          <w:szCs w:val="28"/>
        </w:rPr>
      </w:pPr>
      <w:r w:rsidRPr="004D2B9F">
        <w:rPr>
          <w:rFonts w:cstheme="minorHAnsi"/>
          <w:b/>
          <w:bCs/>
          <w:color w:val="4472C4" w:themeColor="accent5"/>
          <w:sz w:val="28"/>
          <w:szCs w:val="28"/>
        </w:rPr>
        <w:t>Que.1) what</w:t>
      </w:r>
      <w:r w:rsidRPr="004D2B9F">
        <w:rPr>
          <w:rFonts w:cstheme="minorHAnsi"/>
          <w:b/>
          <w:bCs/>
          <w:color w:val="4472C4" w:themeColor="accent5"/>
          <w:sz w:val="28"/>
          <w:szCs w:val="28"/>
        </w:rPr>
        <w:t xml:space="preserve"> is meant by </w:t>
      </w:r>
      <w:r w:rsidRPr="004D2B9F">
        <w:rPr>
          <w:rFonts w:cstheme="minorHAnsi"/>
          <w:b/>
          <w:bCs/>
          <w:color w:val="4472C4" w:themeColor="accent5"/>
          <w:sz w:val="28"/>
          <w:szCs w:val="28"/>
        </w:rPr>
        <w:t>FlumeNG?</w:t>
      </w:r>
    </w:p>
    <w:p w:rsidR="00F47FE0" w:rsidRPr="00F47FE0" w:rsidRDefault="00F47FE0" w:rsidP="00F47FE0">
      <w:pPr>
        <w:autoSpaceDE w:val="0"/>
        <w:autoSpaceDN w:val="0"/>
        <w:adjustRightInd w:val="0"/>
        <w:spacing w:line="259" w:lineRule="atLeast"/>
        <w:rPr>
          <w:rFonts w:cstheme="minorHAnsi"/>
          <w:sz w:val="28"/>
          <w:szCs w:val="28"/>
          <w:lang w:val="en"/>
        </w:rPr>
      </w:pPr>
      <w:r w:rsidRPr="00F47FE0">
        <w:rPr>
          <w:rFonts w:cstheme="minorHAnsi"/>
          <w:sz w:val="28"/>
          <w:szCs w:val="28"/>
          <w:highlight w:val="white"/>
          <w:lang w:val="en"/>
        </w:rPr>
        <w:t>Flume NG is a refactoring of Flume and was originally tracked in </w:t>
      </w:r>
      <w:hyperlink r:id="rId5" w:history="1">
        <w:r w:rsidRPr="00F47FE0">
          <w:rPr>
            <w:rFonts w:cstheme="minorHAnsi"/>
            <w:sz w:val="28"/>
            <w:szCs w:val="28"/>
            <w:highlight w:val="white"/>
            <w:lang w:val="en"/>
          </w:rPr>
          <w:t>FLUME-728</w:t>
        </w:r>
      </w:hyperlink>
      <w:r w:rsidRPr="00F47FE0">
        <w:rPr>
          <w:rFonts w:cstheme="minorHAnsi"/>
          <w:sz w:val="28"/>
          <w:szCs w:val="28"/>
          <w:highlight w:val="white"/>
          <w:lang w:val="en"/>
        </w:rPr>
        <w:t>.</w:t>
      </w:r>
    </w:p>
    <w:p w:rsidR="004D2B9F" w:rsidRDefault="00F47FE0" w:rsidP="004D2B9F">
      <w:pPr>
        <w:rPr>
          <w:rFonts w:cstheme="minorHAnsi"/>
          <w:sz w:val="28"/>
          <w:szCs w:val="28"/>
        </w:rPr>
      </w:pPr>
      <w:r>
        <w:rPr>
          <w:rFonts w:cstheme="minorHAnsi"/>
          <w:sz w:val="28"/>
          <w:szCs w:val="28"/>
        </w:rPr>
        <w:t xml:space="preserve">                         </w:t>
      </w:r>
      <w:r w:rsidR="004D2B9F">
        <w:rPr>
          <w:rFonts w:cstheme="minorHAnsi"/>
          <w:sz w:val="28"/>
          <w:szCs w:val="28"/>
        </w:rPr>
        <w:t xml:space="preserve">To have </w:t>
      </w:r>
      <w:r w:rsidR="004D2B9F" w:rsidRPr="004D2B9F">
        <w:rPr>
          <w:rFonts w:cstheme="minorHAnsi"/>
          <w:sz w:val="28"/>
          <w:szCs w:val="28"/>
        </w:rPr>
        <w:t>end-to</w:t>
      </w:r>
      <w:r w:rsidR="004D2B9F">
        <w:rPr>
          <w:rFonts w:cstheme="minorHAnsi"/>
          <w:sz w:val="28"/>
          <w:szCs w:val="28"/>
        </w:rPr>
        <w:t>-end reliability for the system</w:t>
      </w:r>
      <w:r w:rsidR="004D2B9F" w:rsidRPr="004D2B9F">
        <w:rPr>
          <w:rFonts w:cstheme="minorHAnsi"/>
          <w:sz w:val="28"/>
          <w:szCs w:val="28"/>
        </w:rPr>
        <w:t xml:space="preserve"> </w:t>
      </w:r>
      <w:r w:rsidR="004D2B9F">
        <w:rPr>
          <w:rFonts w:cstheme="minorHAnsi"/>
          <w:sz w:val="28"/>
          <w:szCs w:val="28"/>
        </w:rPr>
        <w:t>a</w:t>
      </w:r>
      <w:r w:rsidR="004D2B9F" w:rsidRPr="004D2B9F">
        <w:rPr>
          <w:rFonts w:cstheme="minorHAnsi"/>
          <w:sz w:val="28"/>
          <w:szCs w:val="28"/>
        </w:rPr>
        <w:t>t a high-level, Flume NG uses a single-hop message delivery guarantee semantics</w:t>
      </w:r>
      <w:r w:rsidR="004D2B9F">
        <w:rPr>
          <w:rFonts w:cstheme="minorHAnsi"/>
          <w:sz w:val="28"/>
          <w:szCs w:val="28"/>
        </w:rPr>
        <w:t xml:space="preserve">. </w:t>
      </w:r>
      <w:r w:rsidR="004D2B9F" w:rsidRPr="004D2B9F">
        <w:rPr>
          <w:rFonts w:cstheme="minorHAnsi"/>
          <w:sz w:val="28"/>
          <w:szCs w:val="28"/>
        </w:rPr>
        <w:t xml:space="preserve">The purpose of Flume is to </w:t>
      </w:r>
      <w:r w:rsidR="004D2B9F">
        <w:rPr>
          <w:rFonts w:cstheme="minorHAnsi"/>
          <w:sz w:val="28"/>
          <w:szCs w:val="28"/>
        </w:rPr>
        <w:t xml:space="preserve">achieve </w:t>
      </w:r>
      <w:r w:rsidR="004D2B9F" w:rsidRPr="004D2B9F">
        <w:rPr>
          <w:rFonts w:cstheme="minorHAnsi"/>
          <w:sz w:val="28"/>
          <w:szCs w:val="28"/>
        </w:rPr>
        <w:t>a</w:t>
      </w:r>
      <w:r w:rsidR="004D2B9F">
        <w:rPr>
          <w:rFonts w:cstheme="minorHAnsi"/>
          <w:sz w:val="28"/>
          <w:szCs w:val="28"/>
        </w:rPr>
        <w:t xml:space="preserve"> </w:t>
      </w:r>
      <w:r w:rsidR="004D2B9F" w:rsidRPr="004D2B9F">
        <w:rPr>
          <w:rFonts w:cstheme="minorHAnsi"/>
          <w:sz w:val="28"/>
          <w:szCs w:val="28"/>
        </w:rPr>
        <w:t>reliable, distr</w:t>
      </w:r>
      <w:r w:rsidR="004D2B9F">
        <w:rPr>
          <w:rFonts w:cstheme="minorHAnsi"/>
          <w:sz w:val="28"/>
          <w:szCs w:val="28"/>
        </w:rPr>
        <w:t xml:space="preserve">ibuted </w:t>
      </w:r>
      <w:r w:rsidR="004D2B9F" w:rsidRPr="004D2B9F">
        <w:rPr>
          <w:rFonts w:cstheme="minorHAnsi"/>
          <w:sz w:val="28"/>
          <w:szCs w:val="28"/>
        </w:rPr>
        <w:t>and available system for efficiently</w:t>
      </w:r>
      <w:r w:rsidR="004D2B9F">
        <w:rPr>
          <w:rFonts w:cstheme="minorHAnsi"/>
          <w:sz w:val="28"/>
          <w:szCs w:val="28"/>
        </w:rPr>
        <w:t xml:space="preserve"> storing</w:t>
      </w:r>
      <w:r w:rsidR="004D2B9F" w:rsidRPr="004D2B9F">
        <w:rPr>
          <w:rFonts w:cstheme="minorHAnsi"/>
          <w:sz w:val="28"/>
          <w:szCs w:val="28"/>
        </w:rPr>
        <w:t xml:space="preserve">, aggregating and moving large amounts of log data from many different sources to a centralized data store. </w:t>
      </w:r>
    </w:p>
    <w:p w:rsidR="00CB2DCF" w:rsidRPr="004D2B9F" w:rsidRDefault="00F47FE0" w:rsidP="004D2B9F">
      <w:pPr>
        <w:rPr>
          <w:rFonts w:cstheme="minorHAnsi"/>
          <w:sz w:val="28"/>
          <w:szCs w:val="28"/>
        </w:rPr>
      </w:pPr>
      <w:r>
        <w:rPr>
          <w:rFonts w:cstheme="minorHAnsi"/>
          <w:sz w:val="28"/>
          <w:szCs w:val="28"/>
        </w:rPr>
        <w:t xml:space="preserve">             </w:t>
      </w:r>
      <w:r w:rsidR="004D2B9F">
        <w:rPr>
          <w:rFonts w:cstheme="minorHAnsi"/>
          <w:sz w:val="28"/>
          <w:szCs w:val="28"/>
        </w:rPr>
        <w:t xml:space="preserve">While passing from one to another agent when there occurs some failure at any leg of the flow, the events affected by the </w:t>
      </w:r>
      <w:r w:rsidR="00CB2DCF">
        <w:rPr>
          <w:rFonts w:cstheme="minorHAnsi"/>
          <w:sz w:val="28"/>
          <w:szCs w:val="28"/>
        </w:rPr>
        <w:t>failure of another begin to buffer at unaffected agent in flow which was unaffected. If the issue is not resolved within the time, it may lead to the failure of last unaffected event then it would force the agent before him to start buffering.</w:t>
      </w:r>
      <w:r>
        <w:rPr>
          <w:rFonts w:cstheme="minorHAnsi"/>
          <w:sz w:val="28"/>
          <w:szCs w:val="28"/>
        </w:rPr>
        <w:t xml:space="preserve"> </w:t>
      </w:r>
      <w:r w:rsidR="00CB2DCF">
        <w:rPr>
          <w:rFonts w:cstheme="minorHAnsi"/>
          <w:sz w:val="28"/>
          <w:szCs w:val="28"/>
        </w:rPr>
        <w:t xml:space="preserve">The failure can be reported if the client tries to transmit event to its first hop destination and necessary actions could be taken on time, but if failure is resolved before first hop agent fails, the buffering events present in downstream agents will start to drain towards their destination, </w:t>
      </w:r>
      <w:r>
        <w:rPr>
          <w:rFonts w:cstheme="minorHAnsi"/>
          <w:sz w:val="28"/>
          <w:szCs w:val="28"/>
        </w:rPr>
        <w:t xml:space="preserve">though flow is restored to its original levels. </w:t>
      </w:r>
    </w:p>
    <w:p w:rsidR="004D2B9F" w:rsidRPr="00F47FE0" w:rsidRDefault="004D2B9F" w:rsidP="004D2B9F">
      <w:pPr>
        <w:rPr>
          <w:rFonts w:cstheme="minorHAnsi"/>
          <w:color w:val="4472C4" w:themeColor="accent5"/>
          <w:sz w:val="28"/>
          <w:szCs w:val="28"/>
        </w:rPr>
      </w:pPr>
    </w:p>
    <w:p w:rsidR="004D2B9F" w:rsidRDefault="004D2B9F" w:rsidP="004D2B9F">
      <w:pPr>
        <w:rPr>
          <w:rFonts w:cstheme="minorHAnsi"/>
          <w:b/>
          <w:bCs/>
          <w:color w:val="4472C4" w:themeColor="accent5"/>
          <w:sz w:val="28"/>
          <w:szCs w:val="28"/>
        </w:rPr>
      </w:pPr>
      <w:r w:rsidRPr="004D2B9F">
        <w:rPr>
          <w:rFonts w:cstheme="minorHAnsi"/>
          <w:b/>
          <w:bCs/>
          <w:color w:val="4472C4" w:themeColor="accent5"/>
          <w:sz w:val="28"/>
          <w:szCs w:val="28"/>
        </w:rPr>
        <w:t xml:space="preserve">Que.2) </w:t>
      </w:r>
      <w:r w:rsidRPr="004D2B9F">
        <w:rPr>
          <w:rFonts w:cstheme="minorHAnsi"/>
          <w:b/>
          <w:bCs/>
          <w:color w:val="4472C4" w:themeColor="accent5"/>
          <w:sz w:val="28"/>
          <w:szCs w:val="28"/>
        </w:rPr>
        <w:t xml:space="preserve">Can Flume provides 100 % reliability to the data flow? </w:t>
      </w:r>
    </w:p>
    <w:p w:rsidR="00F47FE0" w:rsidRDefault="00F47FE0" w:rsidP="004D2B9F">
      <w:pPr>
        <w:rPr>
          <w:rFonts w:cstheme="minorHAnsi"/>
          <w:sz w:val="28"/>
          <w:szCs w:val="28"/>
        </w:rPr>
      </w:pPr>
      <w:r>
        <w:rPr>
          <w:rFonts w:cstheme="minorHAnsi"/>
          <w:sz w:val="28"/>
          <w:szCs w:val="28"/>
        </w:rPr>
        <w:t>Yes, Flume definitely provide 100% reliability to the data flow by means of transaction mechanism.</w:t>
      </w:r>
    </w:p>
    <w:p w:rsidR="00F47FE0" w:rsidRDefault="00F47FE0" w:rsidP="004D2B9F">
      <w:pPr>
        <w:rPr>
          <w:rFonts w:cstheme="minorHAnsi"/>
          <w:sz w:val="28"/>
          <w:szCs w:val="28"/>
        </w:rPr>
      </w:pPr>
      <w:r>
        <w:rPr>
          <w:rFonts w:cstheme="minorHAnsi"/>
          <w:sz w:val="28"/>
          <w:szCs w:val="28"/>
        </w:rPr>
        <w:t xml:space="preserve">        For every event, two mechanism takes place in flume. One at the sending and while other at receiving end. </w:t>
      </w:r>
      <w:r w:rsidR="002D7D5A">
        <w:rPr>
          <w:rFonts w:cstheme="minorHAnsi"/>
          <w:sz w:val="28"/>
          <w:szCs w:val="28"/>
        </w:rPr>
        <w:t xml:space="preserve">The events are sent by sender, when complete data is received by receiver, the receiver commits its own transaction by sending Received signal, Only On reaching received signal sender commits its transaction. </w:t>
      </w:r>
    </w:p>
    <w:p w:rsidR="00F47FE0" w:rsidRDefault="002D7D5A" w:rsidP="00F47FE0">
      <w:pPr>
        <w:rPr>
          <w:rFonts w:cstheme="minorHAnsi"/>
          <w:sz w:val="28"/>
          <w:szCs w:val="28"/>
        </w:rPr>
      </w:pPr>
      <w:r>
        <w:rPr>
          <w:rFonts w:cstheme="minorHAnsi"/>
          <w:sz w:val="28"/>
          <w:szCs w:val="28"/>
        </w:rPr>
        <w:t xml:space="preserve">        For some reasons if events are not logged, then transaction will roll back again and events will be there in channel for redelivery. </w:t>
      </w:r>
      <w:r w:rsidR="00F47FE0" w:rsidRPr="002D7D5A">
        <w:rPr>
          <w:rFonts w:cstheme="minorHAnsi"/>
          <w:sz w:val="28"/>
          <w:szCs w:val="28"/>
        </w:rPr>
        <w:t>The channel we are using is a file channel, which has the property of being durable: once an event has been written to the channel, it will not be lost, even if the agent restarts</w:t>
      </w:r>
      <w:r>
        <w:rPr>
          <w:rFonts w:cstheme="minorHAnsi"/>
          <w:sz w:val="28"/>
          <w:szCs w:val="28"/>
        </w:rPr>
        <w:t>.</w:t>
      </w:r>
    </w:p>
    <w:p w:rsidR="002D7D5A" w:rsidRPr="002D7D5A" w:rsidRDefault="002D7D5A" w:rsidP="00F47FE0">
      <w:pPr>
        <w:rPr>
          <w:rFonts w:cstheme="minorHAnsi"/>
          <w:sz w:val="28"/>
          <w:szCs w:val="28"/>
        </w:rPr>
      </w:pPr>
      <w:r>
        <w:rPr>
          <w:rFonts w:cstheme="minorHAnsi"/>
          <w:sz w:val="28"/>
          <w:szCs w:val="28"/>
        </w:rPr>
        <w:t>Hence 100% reliability is achieved.</w:t>
      </w:r>
    </w:p>
    <w:p w:rsidR="00F47FE0" w:rsidRPr="004D2B9F" w:rsidRDefault="00F47FE0" w:rsidP="004D2B9F">
      <w:pPr>
        <w:rPr>
          <w:rFonts w:cstheme="minorHAnsi"/>
          <w:b/>
          <w:bCs/>
          <w:color w:val="4472C4" w:themeColor="accent5"/>
          <w:sz w:val="28"/>
          <w:szCs w:val="28"/>
        </w:rPr>
      </w:pPr>
    </w:p>
    <w:p w:rsidR="004D2B9F" w:rsidRDefault="004D2B9F" w:rsidP="004D2B9F">
      <w:pPr>
        <w:rPr>
          <w:rFonts w:cstheme="minorHAnsi"/>
          <w:b/>
          <w:bCs/>
          <w:color w:val="4472C4" w:themeColor="accent5"/>
          <w:sz w:val="28"/>
          <w:szCs w:val="28"/>
        </w:rPr>
      </w:pPr>
      <w:r w:rsidRPr="004D2B9F">
        <w:rPr>
          <w:rFonts w:cstheme="minorHAnsi"/>
          <w:b/>
          <w:bCs/>
          <w:color w:val="4472C4" w:themeColor="accent5"/>
          <w:sz w:val="28"/>
          <w:szCs w:val="28"/>
        </w:rPr>
        <w:lastRenderedPageBreak/>
        <w:t xml:space="preserve">Que.3) </w:t>
      </w:r>
      <w:r w:rsidRPr="004D2B9F">
        <w:rPr>
          <w:rFonts w:cstheme="minorHAnsi"/>
          <w:b/>
          <w:bCs/>
          <w:color w:val="4472C4" w:themeColor="accent5"/>
          <w:sz w:val="28"/>
          <w:szCs w:val="28"/>
        </w:rPr>
        <w:t>Can Flume can distributes data to multiple destinations?</w:t>
      </w:r>
    </w:p>
    <w:p w:rsidR="002D7D5A" w:rsidRDefault="002D7D5A" w:rsidP="004D2B9F">
      <w:pPr>
        <w:rPr>
          <w:rFonts w:cstheme="minorHAnsi"/>
          <w:sz w:val="28"/>
          <w:szCs w:val="28"/>
        </w:rPr>
      </w:pPr>
      <w:r>
        <w:rPr>
          <w:rFonts w:cstheme="minorHAnsi"/>
          <w:sz w:val="28"/>
          <w:szCs w:val="28"/>
        </w:rPr>
        <w:t>Yes,</w:t>
      </w:r>
      <w:r>
        <w:rPr>
          <w:rFonts w:ascii="Calibri" w:hAnsi="Calibri" w:cs="Calibri"/>
          <w:szCs w:val="22"/>
          <w:lang w:val="en"/>
        </w:rPr>
        <w:t xml:space="preserve"> </w:t>
      </w:r>
      <w:r w:rsidRPr="002D7D5A">
        <w:rPr>
          <w:rFonts w:ascii="Calibri" w:hAnsi="Calibri" w:cs="Calibri"/>
          <w:sz w:val="28"/>
          <w:szCs w:val="28"/>
          <w:lang w:val="en"/>
        </w:rPr>
        <w:t>the</w:t>
      </w:r>
      <w:r w:rsidRPr="002D7D5A">
        <w:rPr>
          <w:rFonts w:ascii="Calibri" w:hAnsi="Calibri" w:cs="Calibri"/>
          <w:sz w:val="28"/>
          <w:szCs w:val="28"/>
          <w:lang w:val="en"/>
        </w:rPr>
        <w:t xml:space="preserve"> event flows from one sources to multiple channels and multiple destinations</w:t>
      </w:r>
      <w:r w:rsidRPr="002D7D5A">
        <w:rPr>
          <w:rFonts w:cstheme="minorHAnsi"/>
          <w:sz w:val="28"/>
          <w:szCs w:val="28"/>
        </w:rPr>
        <w:t xml:space="preserve"> </w:t>
      </w:r>
      <w:r>
        <w:rPr>
          <w:rFonts w:cstheme="minorHAnsi"/>
          <w:sz w:val="28"/>
          <w:szCs w:val="28"/>
        </w:rPr>
        <w:t>hence it can be achieved using fan-outs which defines the flow of the multiplexer. There exists two types of Fan-Outs:</w:t>
      </w:r>
    </w:p>
    <w:p w:rsidR="002D7D5A" w:rsidRPr="002D7D5A" w:rsidRDefault="002D7D5A" w:rsidP="002D7D5A">
      <w:pPr>
        <w:rPr>
          <w:rFonts w:cstheme="minorHAnsi"/>
          <w:sz w:val="28"/>
          <w:szCs w:val="28"/>
        </w:rPr>
      </w:pPr>
      <w:r w:rsidRPr="002D7D5A">
        <w:rPr>
          <w:rFonts w:cstheme="minorHAnsi"/>
          <w:b/>
          <w:bCs/>
          <w:sz w:val="28"/>
          <w:szCs w:val="28"/>
        </w:rPr>
        <w:t>Replicating</w:t>
      </w:r>
      <w:r w:rsidRPr="002D7D5A">
        <w:rPr>
          <w:rFonts w:cstheme="minorHAnsi"/>
          <w:sz w:val="28"/>
          <w:szCs w:val="28"/>
        </w:rPr>
        <w:t xml:space="preserve"> − </w:t>
      </w:r>
      <w:r w:rsidRPr="002D7D5A">
        <w:rPr>
          <w:rFonts w:cstheme="minorHAnsi"/>
          <w:sz w:val="28"/>
          <w:szCs w:val="28"/>
        </w:rPr>
        <w:t>the</w:t>
      </w:r>
      <w:r w:rsidRPr="002D7D5A">
        <w:rPr>
          <w:rFonts w:cstheme="minorHAnsi"/>
          <w:sz w:val="28"/>
          <w:szCs w:val="28"/>
        </w:rPr>
        <w:t xml:space="preserve"> data flow where the data will be replicated in all the configured channels.</w:t>
      </w:r>
    </w:p>
    <w:p w:rsidR="002D7D5A" w:rsidRDefault="002D7D5A" w:rsidP="002D7D5A">
      <w:pPr>
        <w:rPr>
          <w:rFonts w:cstheme="minorHAnsi"/>
          <w:sz w:val="28"/>
          <w:szCs w:val="28"/>
        </w:rPr>
      </w:pPr>
      <w:r w:rsidRPr="002D7D5A">
        <w:rPr>
          <w:rFonts w:cstheme="minorHAnsi"/>
          <w:b/>
          <w:bCs/>
          <w:sz w:val="28"/>
          <w:szCs w:val="28"/>
        </w:rPr>
        <w:t>Multiplexin</w:t>
      </w:r>
      <w:r w:rsidRPr="002D7D5A">
        <w:rPr>
          <w:rFonts w:cstheme="minorHAnsi"/>
          <w:sz w:val="28"/>
          <w:szCs w:val="28"/>
        </w:rPr>
        <w:t xml:space="preserve">g − </w:t>
      </w:r>
      <w:r w:rsidRPr="002D7D5A">
        <w:rPr>
          <w:rFonts w:cstheme="minorHAnsi"/>
          <w:sz w:val="28"/>
          <w:szCs w:val="28"/>
        </w:rPr>
        <w:t>the</w:t>
      </w:r>
      <w:r w:rsidRPr="002D7D5A">
        <w:rPr>
          <w:rFonts w:cstheme="minorHAnsi"/>
          <w:sz w:val="28"/>
          <w:szCs w:val="28"/>
        </w:rPr>
        <w:t xml:space="preserve"> data flow where the data will be sent to a selected channel which is mentioned in the header of the event</w:t>
      </w:r>
      <w:r>
        <w:rPr>
          <w:rFonts w:cstheme="minorHAnsi"/>
          <w:sz w:val="28"/>
          <w:szCs w:val="28"/>
        </w:rPr>
        <w:t xml:space="preserve">s only. </w:t>
      </w:r>
    </w:p>
    <w:p w:rsidR="00DC1E38" w:rsidRPr="002D7D5A" w:rsidRDefault="00DC1E38" w:rsidP="002D7D5A">
      <w:pPr>
        <w:rPr>
          <w:rFonts w:cstheme="minorHAnsi"/>
          <w:sz w:val="28"/>
          <w:szCs w:val="28"/>
        </w:rPr>
      </w:pPr>
      <w:r w:rsidRPr="00DC1E38">
        <w:rPr>
          <w:rFonts w:cstheme="minorHAnsi"/>
          <w:noProof/>
          <w:sz w:val="28"/>
          <w:szCs w:val="28"/>
          <w:lang w:eastAsia="en-IN"/>
        </w:rPr>
        <w:drawing>
          <wp:inline distT="0" distB="0" distL="0" distR="0">
            <wp:extent cx="5731510" cy="3717975"/>
            <wp:effectExtent l="76200" t="76200" r="135890" b="130175"/>
            <wp:docPr id="1" name="Picture 1" descr="C:\Users\ASUS\Desktop\multi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multipl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7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D0D28" w:rsidRPr="00DC1E38" w:rsidRDefault="00AF6D5C" w:rsidP="004D2B9F">
      <w:pPr>
        <w:rPr>
          <w:rFonts w:cstheme="minorHAnsi"/>
          <w:bCs/>
          <w:sz w:val="28"/>
          <w:szCs w:val="28"/>
        </w:rPr>
      </w:pPr>
      <w:r>
        <w:rPr>
          <w:rFonts w:cstheme="minorHAnsi"/>
          <w:bCs/>
          <w:sz w:val="28"/>
          <w:szCs w:val="28"/>
        </w:rPr>
        <w:t>In figure above</w:t>
      </w:r>
      <w:r w:rsidR="00DC1E38">
        <w:rPr>
          <w:rFonts w:cstheme="minorHAnsi"/>
          <w:bCs/>
          <w:sz w:val="28"/>
          <w:szCs w:val="28"/>
        </w:rPr>
        <w:t>,</w:t>
      </w:r>
      <w:r>
        <w:rPr>
          <w:rFonts w:cstheme="minorHAnsi"/>
          <w:bCs/>
          <w:sz w:val="28"/>
          <w:szCs w:val="28"/>
        </w:rPr>
        <w:t xml:space="preserve"> </w:t>
      </w:r>
      <w:r w:rsidR="00DC1E38">
        <w:rPr>
          <w:rFonts w:cstheme="minorHAnsi"/>
          <w:bCs/>
          <w:sz w:val="28"/>
          <w:szCs w:val="28"/>
        </w:rPr>
        <w:t xml:space="preserve">we can see that the data read on channel 1 is transmitted to the HDFS while </w:t>
      </w:r>
      <w:r>
        <w:rPr>
          <w:rFonts w:cstheme="minorHAnsi"/>
          <w:bCs/>
          <w:sz w:val="28"/>
          <w:szCs w:val="28"/>
        </w:rPr>
        <w:t xml:space="preserve">from channel 2 is transmitted to JMS and channel 3 is aligned to channel 4 using sink and source of another event . This was made possible because of multiplexing and replication of data in cluster. </w:t>
      </w:r>
    </w:p>
    <w:p w:rsidR="00DC1E38" w:rsidRDefault="00DC1E38" w:rsidP="004D2B9F">
      <w:pPr>
        <w:rPr>
          <w:rFonts w:cstheme="minorHAnsi"/>
          <w:b/>
          <w:color w:val="4472C4" w:themeColor="accent5"/>
          <w:sz w:val="28"/>
          <w:szCs w:val="28"/>
        </w:rPr>
      </w:pPr>
    </w:p>
    <w:p w:rsidR="00DC1E38" w:rsidRDefault="00DC1E38" w:rsidP="004D2B9F">
      <w:pPr>
        <w:rPr>
          <w:rFonts w:cstheme="minorHAnsi"/>
          <w:b/>
          <w:color w:val="4472C4" w:themeColor="accent5"/>
          <w:sz w:val="28"/>
          <w:szCs w:val="28"/>
        </w:rPr>
      </w:pPr>
    </w:p>
    <w:p w:rsidR="00DC1E38" w:rsidRDefault="00DC1E38" w:rsidP="004D2B9F">
      <w:pPr>
        <w:rPr>
          <w:rFonts w:cstheme="minorHAnsi"/>
          <w:b/>
          <w:color w:val="4472C4" w:themeColor="accent5"/>
          <w:sz w:val="28"/>
          <w:szCs w:val="28"/>
        </w:rPr>
      </w:pPr>
    </w:p>
    <w:p w:rsidR="00DC1E38" w:rsidRDefault="00DC1E38" w:rsidP="004D2B9F">
      <w:pPr>
        <w:rPr>
          <w:rFonts w:cstheme="minorHAnsi"/>
          <w:b/>
          <w:color w:val="4472C4" w:themeColor="accent5"/>
          <w:sz w:val="28"/>
          <w:szCs w:val="28"/>
        </w:rPr>
      </w:pPr>
    </w:p>
    <w:p w:rsidR="004D2B9F" w:rsidRPr="004D2B9F" w:rsidRDefault="004D2B9F" w:rsidP="004D2B9F">
      <w:pPr>
        <w:rPr>
          <w:rFonts w:cstheme="minorHAnsi"/>
          <w:b/>
          <w:color w:val="4472C4" w:themeColor="accent5"/>
          <w:sz w:val="28"/>
          <w:szCs w:val="28"/>
        </w:rPr>
      </w:pPr>
      <w:bookmarkStart w:id="0" w:name="_GoBack"/>
      <w:bookmarkEnd w:id="0"/>
      <w:r w:rsidRPr="004D2B9F">
        <w:rPr>
          <w:rFonts w:cstheme="minorHAnsi"/>
          <w:b/>
          <w:color w:val="4472C4" w:themeColor="accent5"/>
          <w:sz w:val="28"/>
          <w:szCs w:val="28"/>
        </w:rPr>
        <w:lastRenderedPageBreak/>
        <w:t xml:space="preserve">Que.4)  </w:t>
      </w:r>
      <w:r w:rsidRPr="004D2B9F">
        <w:rPr>
          <w:rFonts w:cstheme="minorHAnsi"/>
          <w:b/>
          <w:color w:val="4472C4" w:themeColor="accent5"/>
          <w:sz w:val="28"/>
          <w:szCs w:val="28"/>
        </w:rPr>
        <w:t>Explain about the different channel types in Flume. And which channel type is faster?</w:t>
      </w:r>
    </w:p>
    <w:p w:rsidR="002D0D28" w:rsidRPr="002D0D28" w:rsidRDefault="002D0D28" w:rsidP="002D0D28">
      <w:pPr>
        <w:rPr>
          <w:rFonts w:cstheme="minorHAnsi"/>
          <w:b/>
          <w:bCs/>
          <w:sz w:val="28"/>
          <w:szCs w:val="28"/>
        </w:rPr>
      </w:pPr>
      <w:r>
        <w:rPr>
          <w:rFonts w:cstheme="minorHAnsi"/>
          <w:sz w:val="28"/>
          <w:szCs w:val="28"/>
        </w:rPr>
        <w:t xml:space="preserve">There are three different types of channels in Flume, </w:t>
      </w:r>
      <w:r w:rsidRPr="002D0D28">
        <w:rPr>
          <w:rFonts w:cstheme="minorHAnsi"/>
          <w:b/>
          <w:bCs/>
          <w:sz w:val="28"/>
          <w:szCs w:val="28"/>
        </w:rPr>
        <w:t>Memory Channel, JDBC channel and File Channel.</w:t>
      </w:r>
      <w:r>
        <w:rPr>
          <w:rFonts w:cstheme="minorHAnsi"/>
          <w:b/>
          <w:bCs/>
          <w:sz w:val="28"/>
          <w:szCs w:val="28"/>
        </w:rPr>
        <w:t xml:space="preserve"> </w:t>
      </w:r>
    </w:p>
    <w:p w:rsidR="002D0D28" w:rsidRPr="002D0D28" w:rsidRDefault="002D0D28" w:rsidP="002D0D28">
      <w:pPr>
        <w:pStyle w:val="ListParagraph"/>
        <w:numPr>
          <w:ilvl w:val="0"/>
          <w:numId w:val="2"/>
        </w:numPr>
        <w:rPr>
          <w:rFonts w:cstheme="minorHAnsi"/>
          <w:b/>
          <w:bCs/>
          <w:color w:val="FF0000"/>
          <w:sz w:val="28"/>
          <w:szCs w:val="28"/>
        </w:rPr>
      </w:pPr>
      <w:r w:rsidRPr="002D0D28">
        <w:rPr>
          <w:rFonts w:cstheme="minorHAnsi"/>
          <w:b/>
          <w:bCs/>
          <w:color w:val="FF0000"/>
          <w:sz w:val="28"/>
          <w:szCs w:val="28"/>
        </w:rPr>
        <w:t>Memory Channel</w:t>
      </w:r>
    </w:p>
    <w:p w:rsidR="002D0D28" w:rsidRPr="002D0D28" w:rsidRDefault="002D0D28" w:rsidP="002D0D28">
      <w:pPr>
        <w:rPr>
          <w:rFonts w:cstheme="minorHAnsi"/>
          <w:b/>
          <w:bCs/>
          <w:color w:val="FF0000"/>
          <w:sz w:val="28"/>
          <w:szCs w:val="28"/>
        </w:rPr>
      </w:pPr>
      <w:r w:rsidRPr="002D0D28">
        <w:rPr>
          <w:rFonts w:cstheme="minorHAnsi"/>
          <w:sz w:val="28"/>
          <w:szCs w:val="28"/>
        </w:rPr>
        <w:t>Memory Channel is an in-memory channel t</w:t>
      </w:r>
      <w:r>
        <w:rPr>
          <w:rFonts w:cstheme="minorHAnsi"/>
          <w:sz w:val="28"/>
          <w:szCs w:val="28"/>
        </w:rPr>
        <w:t>hat stores events written to it. T</w:t>
      </w:r>
      <w:r w:rsidRPr="002D0D28">
        <w:rPr>
          <w:rFonts w:cstheme="minorHAnsi"/>
          <w:sz w:val="28"/>
          <w:szCs w:val="28"/>
        </w:rPr>
        <w:t>he sources writ</w:t>
      </w:r>
      <w:r>
        <w:rPr>
          <w:rFonts w:cstheme="minorHAnsi"/>
          <w:sz w:val="28"/>
          <w:szCs w:val="28"/>
        </w:rPr>
        <w:t>e to its tail and sinks reads</w:t>
      </w:r>
      <w:r w:rsidRPr="002D0D28">
        <w:rPr>
          <w:rFonts w:cstheme="minorHAnsi"/>
          <w:sz w:val="28"/>
          <w:szCs w:val="28"/>
        </w:rPr>
        <w:t xml:space="preserve"> its head. The Memory Channel supports very high throughput, as it holds all data in memory. </w:t>
      </w:r>
      <w:r>
        <w:rPr>
          <w:rFonts w:cstheme="minorHAnsi"/>
          <w:sz w:val="28"/>
          <w:szCs w:val="28"/>
        </w:rPr>
        <w:t xml:space="preserve">There exists no data on disk hence should not be used when data loss recovery is not an objective. </w:t>
      </w:r>
    </w:p>
    <w:p w:rsidR="002D0D28" w:rsidRPr="002D0D28" w:rsidRDefault="002D0D28" w:rsidP="002D0D28">
      <w:pPr>
        <w:rPr>
          <w:rFonts w:cstheme="minorHAnsi"/>
          <w:b/>
          <w:bCs/>
          <w:color w:val="FF0000"/>
          <w:sz w:val="28"/>
          <w:szCs w:val="28"/>
          <w:shd w:val="clear" w:color="auto" w:fill="FFFFFF"/>
        </w:rPr>
      </w:pPr>
      <w:r>
        <w:rPr>
          <w:rFonts w:cstheme="minorHAnsi"/>
          <w:b/>
          <w:bCs/>
          <w:color w:val="FF0000"/>
          <w:sz w:val="28"/>
          <w:szCs w:val="28"/>
          <w:shd w:val="clear" w:color="auto" w:fill="FFFFFF"/>
        </w:rPr>
        <w:t xml:space="preserve">2. </w:t>
      </w:r>
      <w:r w:rsidRPr="002D0D28">
        <w:rPr>
          <w:rFonts w:cstheme="minorHAnsi"/>
          <w:b/>
          <w:bCs/>
          <w:color w:val="FF0000"/>
          <w:sz w:val="28"/>
          <w:szCs w:val="28"/>
          <w:shd w:val="clear" w:color="auto" w:fill="FFFFFF"/>
        </w:rPr>
        <w:t>JDBC Channel</w:t>
      </w:r>
    </w:p>
    <w:p w:rsidR="002D0D28" w:rsidRPr="002D0D28" w:rsidRDefault="002D0D28" w:rsidP="002D0D28">
      <w:pPr>
        <w:rPr>
          <w:rFonts w:cstheme="minorHAnsi"/>
          <w:sz w:val="28"/>
          <w:szCs w:val="28"/>
        </w:rPr>
      </w:pPr>
      <w:r w:rsidRPr="002D0D28">
        <w:rPr>
          <w:rFonts w:cstheme="minorHAnsi"/>
          <w:color w:val="000000"/>
          <w:sz w:val="28"/>
          <w:szCs w:val="28"/>
          <w:shd w:val="clear" w:color="auto" w:fill="FFFFFF"/>
        </w:rPr>
        <w:t xml:space="preserve"> JDBC Channel stores the events in an embedded Derby database.</w:t>
      </w:r>
    </w:p>
    <w:p w:rsidR="002D0D28" w:rsidRPr="002D0D28" w:rsidRDefault="002D0D28" w:rsidP="002D0D28">
      <w:pPr>
        <w:rPr>
          <w:rFonts w:cstheme="minorHAnsi"/>
          <w:b/>
          <w:bCs/>
          <w:color w:val="FF0000"/>
          <w:sz w:val="28"/>
          <w:szCs w:val="28"/>
        </w:rPr>
      </w:pPr>
      <w:r>
        <w:rPr>
          <w:rFonts w:cstheme="minorHAnsi"/>
          <w:b/>
          <w:bCs/>
          <w:color w:val="FF0000"/>
          <w:sz w:val="28"/>
          <w:szCs w:val="28"/>
        </w:rPr>
        <w:t xml:space="preserve">3. </w:t>
      </w:r>
      <w:r w:rsidRPr="002D0D28">
        <w:rPr>
          <w:rFonts w:cstheme="minorHAnsi"/>
          <w:b/>
          <w:bCs/>
          <w:color w:val="FF0000"/>
          <w:sz w:val="28"/>
          <w:szCs w:val="28"/>
        </w:rPr>
        <w:t>File Channel</w:t>
      </w:r>
    </w:p>
    <w:p w:rsidR="002D0D28" w:rsidRDefault="002D0D28" w:rsidP="002D0D28">
      <w:pPr>
        <w:rPr>
          <w:rFonts w:cstheme="minorHAnsi"/>
          <w:sz w:val="28"/>
          <w:szCs w:val="28"/>
        </w:rPr>
      </w:pPr>
      <w:r w:rsidRPr="002D0D28">
        <w:rPr>
          <w:rFonts w:cstheme="minorHAnsi"/>
          <w:sz w:val="28"/>
          <w:szCs w:val="28"/>
        </w:rPr>
        <w:t>The File Channel is Flume’s persistent channel. It writes out all events to disk and thus does not lose data on proce</w:t>
      </w:r>
      <w:r>
        <w:rPr>
          <w:rFonts w:cstheme="minorHAnsi"/>
          <w:sz w:val="28"/>
          <w:szCs w:val="28"/>
        </w:rPr>
        <w:t>ss or machine shutdown or crash like memory channel</w:t>
      </w:r>
      <w:r w:rsidRPr="002D0D28">
        <w:rPr>
          <w:rFonts w:cstheme="minorHAnsi"/>
          <w:sz w:val="28"/>
          <w:szCs w:val="28"/>
        </w:rPr>
        <w:t xml:space="preserve">. It is </w:t>
      </w:r>
      <w:r>
        <w:rPr>
          <w:rFonts w:cstheme="minorHAnsi"/>
          <w:sz w:val="28"/>
          <w:szCs w:val="28"/>
        </w:rPr>
        <w:t>used to handle quite a few</w:t>
      </w:r>
      <w:r w:rsidRPr="002D0D28">
        <w:rPr>
          <w:rFonts w:cstheme="minorHAnsi"/>
          <w:sz w:val="28"/>
          <w:szCs w:val="28"/>
        </w:rPr>
        <w:t xml:space="preserve"> sources and sinks at the same time. </w:t>
      </w:r>
    </w:p>
    <w:p w:rsidR="002D0D28" w:rsidRPr="002D0D28" w:rsidRDefault="002D0D28" w:rsidP="002D0D28">
      <w:pPr>
        <w:rPr>
          <w:rFonts w:cstheme="minorHAnsi"/>
          <w:b/>
          <w:bCs/>
          <w:color w:val="FF0000"/>
          <w:sz w:val="28"/>
          <w:szCs w:val="28"/>
        </w:rPr>
      </w:pPr>
      <w:r>
        <w:rPr>
          <w:rFonts w:cstheme="minorHAnsi"/>
          <w:b/>
          <w:bCs/>
          <w:color w:val="FF0000"/>
          <w:sz w:val="28"/>
          <w:szCs w:val="28"/>
        </w:rPr>
        <w:t>The Fastest of them:</w:t>
      </w:r>
    </w:p>
    <w:p w:rsidR="002D0D28" w:rsidRPr="002D0D28" w:rsidRDefault="002D0D28" w:rsidP="002D0D28">
      <w:pPr>
        <w:rPr>
          <w:rFonts w:cstheme="minorHAnsi"/>
          <w:sz w:val="28"/>
          <w:szCs w:val="28"/>
        </w:rPr>
      </w:pPr>
      <w:r w:rsidRPr="002D0D28">
        <w:rPr>
          <w:rFonts w:cstheme="minorHAnsi"/>
          <w:color w:val="000000"/>
          <w:sz w:val="28"/>
          <w:szCs w:val="28"/>
          <w:shd w:val="clear" w:color="auto" w:fill="FFFFFF"/>
        </w:rPr>
        <w:t>MEMORY Channel is the fastest channel among the three. The channel that you choose completely depends on the nature of the big data application and the value of each event</w:t>
      </w:r>
      <w:r>
        <w:rPr>
          <w:rFonts w:cstheme="minorHAnsi"/>
          <w:color w:val="000000"/>
          <w:sz w:val="28"/>
          <w:szCs w:val="28"/>
          <w:shd w:val="clear" w:color="auto" w:fill="FFFFFF"/>
        </w:rPr>
        <w:t>.</w:t>
      </w:r>
    </w:p>
    <w:p w:rsidR="002D0D28" w:rsidRPr="007542CE" w:rsidRDefault="002D0D28" w:rsidP="002D0D28">
      <w:pPr>
        <w:rPr>
          <w:rFonts w:ascii="Times New Roman" w:hAnsi="Times New Roman" w:cs="Times New Roman"/>
          <w:sz w:val="20"/>
        </w:rPr>
      </w:pPr>
      <w:r w:rsidRPr="007542CE">
        <w:rPr>
          <w:rFonts w:ascii="Times New Roman" w:hAnsi="Times New Roman" w:cs="Times New Roman"/>
          <w:sz w:val="20"/>
        </w:rPr>
        <w:t xml:space="preserve"> </w:t>
      </w:r>
    </w:p>
    <w:p w:rsidR="004D2B9F" w:rsidRPr="004D2B9F" w:rsidRDefault="004D2B9F" w:rsidP="004D2B9F">
      <w:pPr>
        <w:rPr>
          <w:rFonts w:cstheme="minorHAnsi"/>
          <w:b/>
          <w:color w:val="1F3864" w:themeColor="accent5" w:themeShade="80"/>
          <w:sz w:val="28"/>
          <w:szCs w:val="28"/>
        </w:rPr>
      </w:pPr>
    </w:p>
    <w:p w:rsidR="004D2B9F" w:rsidRPr="004D2B9F" w:rsidRDefault="004D2B9F" w:rsidP="004D2B9F">
      <w:pPr>
        <w:rPr>
          <w:rFonts w:cstheme="minorHAnsi"/>
          <w:b/>
          <w:bCs/>
          <w:color w:val="1F3864" w:themeColor="accent5" w:themeShade="80"/>
          <w:sz w:val="28"/>
          <w:szCs w:val="28"/>
        </w:rPr>
      </w:pPr>
    </w:p>
    <w:p w:rsidR="004D2B9F" w:rsidRPr="004D2B9F" w:rsidRDefault="004D2B9F" w:rsidP="004D2B9F">
      <w:pPr>
        <w:rPr>
          <w:rFonts w:cstheme="minorHAnsi"/>
          <w:b/>
          <w:bCs/>
          <w:color w:val="1F3864" w:themeColor="accent5" w:themeShade="80"/>
          <w:sz w:val="28"/>
          <w:szCs w:val="28"/>
        </w:rPr>
      </w:pPr>
    </w:p>
    <w:p w:rsidR="004D2B9F" w:rsidRPr="004D2B9F" w:rsidRDefault="004D2B9F" w:rsidP="004D2B9F">
      <w:pPr>
        <w:rPr>
          <w:rFonts w:cstheme="minorHAnsi"/>
          <w:b/>
          <w:bCs/>
          <w:color w:val="1F3864" w:themeColor="accent5" w:themeShade="80"/>
          <w:sz w:val="28"/>
          <w:szCs w:val="28"/>
        </w:rPr>
      </w:pPr>
    </w:p>
    <w:p w:rsidR="004D2B9F" w:rsidRPr="004D2B9F" w:rsidRDefault="004D2B9F">
      <w:pPr>
        <w:rPr>
          <w:b/>
          <w:bCs/>
          <w:color w:val="1F3864" w:themeColor="accent5" w:themeShade="80"/>
          <w:sz w:val="28"/>
          <w:szCs w:val="28"/>
        </w:rPr>
      </w:pPr>
    </w:p>
    <w:sectPr w:rsidR="004D2B9F" w:rsidRPr="004D2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D96F48E"/>
    <w:lvl w:ilvl="0">
      <w:numFmt w:val="bullet"/>
      <w:lvlText w:val="*"/>
      <w:lvlJc w:val="left"/>
    </w:lvl>
  </w:abstractNum>
  <w:abstractNum w:abstractNumId="1" w15:restartNumberingAfterBreak="0">
    <w:nsid w:val="23605577"/>
    <w:multiLevelType w:val="hybridMultilevel"/>
    <w:tmpl w:val="4FCA4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9F"/>
    <w:rsid w:val="002D0D28"/>
    <w:rsid w:val="002D7D5A"/>
    <w:rsid w:val="004D2B9F"/>
    <w:rsid w:val="008C3A25"/>
    <w:rsid w:val="009F272B"/>
    <w:rsid w:val="00AF6D5C"/>
    <w:rsid w:val="00CB2DCF"/>
    <w:rsid w:val="00DC1E38"/>
    <w:rsid w:val="00F47F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54573-8A34-48D2-801F-E3668B7A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ssues.apache.org/jira/browse/FLUME-7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2017-03-27T16:36:00Z</dcterms:created>
  <dcterms:modified xsi:type="dcterms:W3CDTF">2017-03-27T17:31:00Z</dcterms:modified>
</cp:coreProperties>
</file>