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2A66" w:rsidRPr="00832A66" w:rsidRDefault="00832A66" w:rsidP="00832A66">
      <w:pPr>
        <w:spacing w:before="100" w:beforeAutospacing="1"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mr-IN"/>
        </w:rPr>
      </w:pPr>
      <w:r w:rsidRPr="00832A66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mr-IN"/>
        </w:rPr>
        <w:t>CHAPTER 3</w:t>
      </w:r>
    </w:p>
    <w:p w:rsidR="00832A66" w:rsidRPr="00832A66" w:rsidRDefault="00832A66" w:rsidP="00832A66">
      <w:pPr>
        <w:spacing w:before="100" w:beforeAutospacing="1" w:after="100" w:afterAutospacing="1" w:line="240" w:lineRule="auto"/>
        <w:jc w:val="right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mr-IN"/>
        </w:rPr>
      </w:pPr>
      <w:r w:rsidRPr="00832A6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mr-IN"/>
        </w:rPr>
        <w:t>ANALYSIS &amp; DESIGN</w:t>
      </w:r>
    </w:p>
    <w:p w:rsidR="00832A66" w:rsidRPr="00832A66" w:rsidRDefault="00832A66" w:rsidP="00832A66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832A6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3.1 Introduction</w:t>
      </w:r>
    </w:p>
    <w:p w:rsidR="00B82ED5" w:rsidRDefault="00832A66" w:rsidP="00832A66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Chapter </w:t>
      </w:r>
      <w:r w:rsidRPr="00832A6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ex</w:t>
      </w:r>
      <w:r w:rsidR="00B82ED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plains how the VIDHAN system is</w:t>
      </w:r>
      <w:r w:rsidRPr="00832A6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r w:rsidR="00EF7BF3" w:rsidRPr="00832A6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analysed</w:t>
      </w:r>
      <w:r w:rsidRPr="00832A6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, </w:t>
      </w:r>
      <w:r w:rsidR="00B82ED5" w:rsidRPr="00832A6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modelled</w:t>
      </w:r>
      <w:r w:rsidRPr="00832A6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, and architected to achieve its objectives of promoting constitutional </w:t>
      </w:r>
      <w:r w:rsidR="00B82ED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literacy through gamified and Chabot</w:t>
      </w:r>
      <w:r w:rsidRPr="00832A6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-assisted learning.</w:t>
      </w:r>
    </w:p>
    <w:p w:rsidR="00832A66" w:rsidRPr="00832A66" w:rsidRDefault="00832A66" w:rsidP="00832A66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32A6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design phase provides a comprehensive view of the internal system structure, data flow, UML diagrams, and the algorithms that make the application interactive and intelligent.</w:t>
      </w:r>
      <w:r w:rsidRPr="00832A6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The analysis ensures that all requirements are well understood and translated into modular, scalable components for implementation.</w:t>
      </w:r>
    </w:p>
    <w:p w:rsidR="00832A66" w:rsidRPr="00832A66" w:rsidRDefault="00832A66" w:rsidP="00832A66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832A6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3.2 IDEA Matrix</w:t>
      </w:r>
    </w:p>
    <w:p w:rsidR="00832A66" w:rsidRPr="00832A66" w:rsidRDefault="00832A66" w:rsidP="00832A66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32A6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IDEA Matrix represents the relationship bet</w:t>
      </w:r>
      <w:r w:rsidR="003E07F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ween identified problems, ideas and</w:t>
      </w:r>
      <w:r w:rsidRPr="00832A6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technologies used to build VIDHAN.</w:t>
      </w:r>
    </w:p>
    <w:p w:rsidR="00832A66" w:rsidRPr="00B35902" w:rsidRDefault="00832A66" w:rsidP="00B35902">
      <w:pPr>
        <w:spacing w:before="100" w:beforeAutospacing="1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B359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Table No. 3.1 IDEA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4"/>
        <w:gridCol w:w="3392"/>
        <w:gridCol w:w="2540"/>
      </w:tblGrid>
      <w:tr w:rsidR="003E07F0" w:rsidRPr="003E07F0" w:rsidTr="00832A66">
        <w:tc>
          <w:tcPr>
            <w:tcW w:w="0" w:type="auto"/>
            <w:hideMark/>
          </w:tcPr>
          <w:p w:rsidR="00593AB3" w:rsidRPr="003E07F0" w:rsidRDefault="003E07F0" w:rsidP="0009231C">
            <w:pPr>
              <w:spacing w:before="240" w:line="276" w:lineRule="auto"/>
              <w:jc w:val="center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3E07F0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lang w:eastAsia="en-IN" w:bidi="mr-IN"/>
              </w:rPr>
              <w:t>IDEA</w:t>
            </w:r>
          </w:p>
        </w:tc>
        <w:tc>
          <w:tcPr>
            <w:tcW w:w="0" w:type="auto"/>
            <w:hideMark/>
          </w:tcPr>
          <w:p w:rsidR="00593AB3" w:rsidRPr="003E07F0" w:rsidRDefault="003E07F0" w:rsidP="0009231C">
            <w:pPr>
              <w:spacing w:before="240" w:line="276" w:lineRule="auto"/>
              <w:jc w:val="center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3E07F0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lang w:eastAsia="en-IN" w:bidi="mr-IN"/>
              </w:rPr>
              <w:t>Deliverable</w:t>
            </w:r>
          </w:p>
        </w:tc>
        <w:tc>
          <w:tcPr>
            <w:tcW w:w="0" w:type="auto"/>
            <w:hideMark/>
          </w:tcPr>
          <w:p w:rsidR="00593AB3" w:rsidRPr="003E07F0" w:rsidRDefault="003E07F0" w:rsidP="0009231C">
            <w:pPr>
              <w:spacing w:before="240" w:line="276" w:lineRule="auto"/>
              <w:jc w:val="center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3E07F0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lang w:eastAsia="en-IN" w:bidi="mr-IN"/>
              </w:rPr>
              <w:t>Parameters Affected</w:t>
            </w:r>
          </w:p>
        </w:tc>
      </w:tr>
      <w:tr w:rsidR="003E07F0" w:rsidRPr="003E07F0" w:rsidTr="00832A66">
        <w:tc>
          <w:tcPr>
            <w:tcW w:w="0" w:type="auto"/>
            <w:hideMark/>
          </w:tcPr>
          <w:p w:rsidR="00593AB3" w:rsidRPr="003E07F0" w:rsidRDefault="003E07F0" w:rsidP="0009231C">
            <w:pPr>
              <w:spacing w:before="240" w:line="276" w:lineRule="auto"/>
              <w:rPr>
                <w:rFonts w:ascii="Times New Roman" w:eastAsia="Arial Unicode MS" w:hAnsi="Times New Roman" w:cs="Times New Roman"/>
                <w:sz w:val="24"/>
                <w:szCs w:val="24"/>
                <w:lang w:eastAsia="en-IN" w:bidi="mr-IN"/>
              </w:rPr>
            </w:pPr>
            <w:r w:rsidRPr="003E07F0">
              <w:rPr>
                <w:rFonts w:ascii="Times New Roman" w:eastAsia="Arial Unicode MS" w:hAnsi="Times New Roman" w:cs="Times New Roman"/>
                <w:sz w:val="24"/>
                <w:szCs w:val="24"/>
              </w:rPr>
              <w:t>Simplify the content</w:t>
            </w:r>
          </w:p>
        </w:tc>
        <w:tc>
          <w:tcPr>
            <w:tcW w:w="0" w:type="auto"/>
            <w:hideMark/>
          </w:tcPr>
          <w:p w:rsidR="00593AB3" w:rsidRPr="003E07F0" w:rsidRDefault="003E07F0" w:rsidP="0009231C">
            <w:pPr>
              <w:spacing w:before="240" w:line="276" w:lineRule="auto"/>
              <w:rPr>
                <w:rFonts w:ascii="Times New Roman" w:eastAsia="Arial Unicode MS" w:hAnsi="Times New Roman" w:cs="Times New Roman"/>
                <w:sz w:val="24"/>
                <w:szCs w:val="24"/>
                <w:lang w:eastAsia="en-IN" w:bidi="mr-IN"/>
              </w:rPr>
            </w:pPr>
            <w:r w:rsidRPr="003E07F0">
              <w:rPr>
                <w:rFonts w:ascii="Times New Roman" w:eastAsia="Arial Unicode MS" w:hAnsi="Times New Roman" w:cs="Times New Roman"/>
                <w:sz w:val="24"/>
                <w:szCs w:val="24"/>
                <w:lang w:eastAsia="en-IN" w:bidi="mr-IN"/>
              </w:rPr>
              <w:t>U</w:t>
            </w:r>
            <w:r>
              <w:rPr>
                <w:rFonts w:ascii="Times New Roman" w:eastAsia="Arial Unicode MS" w:hAnsi="Times New Roman" w:cs="Times New Roman"/>
                <w:sz w:val="24"/>
                <w:szCs w:val="24"/>
                <w:lang w:eastAsia="en-IN" w:bidi="mr-IN"/>
              </w:rPr>
              <w:t>ser gets s</w:t>
            </w:r>
            <w:r w:rsidRPr="003E07F0">
              <w:rPr>
                <w:rFonts w:ascii="Times New Roman" w:eastAsia="Arial Unicode MS" w:hAnsi="Times New Roman" w:cs="Times New Roman"/>
                <w:sz w:val="24"/>
                <w:szCs w:val="24"/>
                <w:lang w:eastAsia="en-IN" w:bidi="mr-IN"/>
              </w:rPr>
              <w:t>implified version of constitution</w:t>
            </w:r>
          </w:p>
        </w:tc>
        <w:tc>
          <w:tcPr>
            <w:tcW w:w="0" w:type="auto"/>
            <w:hideMark/>
          </w:tcPr>
          <w:p w:rsidR="00593AB3" w:rsidRPr="003E07F0" w:rsidRDefault="003E07F0" w:rsidP="0009231C">
            <w:pPr>
              <w:spacing w:before="240" w:line="276" w:lineRule="auto"/>
              <w:rPr>
                <w:rFonts w:ascii="Times New Roman" w:eastAsia="Arial Unicode MS" w:hAnsi="Times New Roman" w:cs="Times New Roman"/>
                <w:sz w:val="24"/>
                <w:szCs w:val="24"/>
                <w:lang w:eastAsia="en-IN" w:bidi="mr-IN"/>
              </w:rPr>
            </w:pPr>
            <w:r w:rsidRPr="003E07F0">
              <w:rPr>
                <w:rFonts w:ascii="Times New Roman" w:eastAsia="Arial Unicode MS" w:hAnsi="Times New Roman" w:cs="Times New Roman"/>
                <w:sz w:val="24"/>
                <w:szCs w:val="24"/>
                <w:lang w:eastAsia="en-IN" w:bidi="mr-IN"/>
              </w:rPr>
              <w:t>Frontend &amp; React UI</w:t>
            </w:r>
          </w:p>
        </w:tc>
      </w:tr>
      <w:tr w:rsidR="003E07F0" w:rsidRPr="003E07F0" w:rsidTr="00832A66">
        <w:tc>
          <w:tcPr>
            <w:tcW w:w="0" w:type="auto"/>
            <w:hideMark/>
          </w:tcPr>
          <w:p w:rsidR="00593AB3" w:rsidRPr="003E07F0" w:rsidRDefault="003E07F0" w:rsidP="0009231C">
            <w:pPr>
              <w:spacing w:before="240" w:line="276" w:lineRule="auto"/>
              <w:rPr>
                <w:rFonts w:ascii="Times New Roman" w:eastAsia="Arial Unicode MS" w:hAnsi="Times New Roman" w:cs="Times New Roman"/>
                <w:sz w:val="24"/>
                <w:szCs w:val="24"/>
                <w:lang w:eastAsia="en-IN" w:bidi="mr-IN"/>
              </w:rPr>
            </w:pPr>
            <w:r w:rsidRPr="003E07F0">
              <w:rPr>
                <w:rFonts w:ascii="Times New Roman" w:eastAsia="Arial Unicode MS" w:hAnsi="Times New Roman" w:cs="Times New Roman"/>
                <w:sz w:val="24"/>
                <w:szCs w:val="24"/>
              </w:rPr>
              <w:t>Introduce gamified learning experience</w:t>
            </w:r>
          </w:p>
        </w:tc>
        <w:tc>
          <w:tcPr>
            <w:tcW w:w="0" w:type="auto"/>
            <w:hideMark/>
          </w:tcPr>
          <w:p w:rsidR="00593AB3" w:rsidRPr="003E07F0" w:rsidRDefault="003E07F0" w:rsidP="0009231C">
            <w:pPr>
              <w:spacing w:before="240" w:line="276" w:lineRule="auto"/>
              <w:rPr>
                <w:rFonts w:ascii="Times New Roman" w:eastAsia="Arial Unicode MS" w:hAnsi="Times New Roman" w:cs="Times New Roman"/>
                <w:sz w:val="24"/>
                <w:szCs w:val="24"/>
                <w:lang w:eastAsia="en-IN" w:bidi="mr-IN"/>
              </w:rPr>
            </w:pPr>
            <w:r w:rsidRPr="003E07F0">
              <w:rPr>
                <w:rFonts w:ascii="Times New Roman" w:eastAsia="Arial Unicode MS" w:hAnsi="Times New Roman" w:cs="Times New Roman"/>
                <w:sz w:val="24"/>
                <w:szCs w:val="24"/>
              </w:rPr>
              <w:t>Improves motivation and learning retention</w:t>
            </w:r>
          </w:p>
        </w:tc>
        <w:tc>
          <w:tcPr>
            <w:tcW w:w="0" w:type="auto"/>
            <w:hideMark/>
          </w:tcPr>
          <w:p w:rsidR="00593AB3" w:rsidRPr="003E07F0" w:rsidRDefault="00593AB3" w:rsidP="0009231C">
            <w:pPr>
              <w:spacing w:before="240" w:line="276" w:lineRule="auto"/>
              <w:rPr>
                <w:rFonts w:ascii="Times New Roman" w:eastAsia="Arial Unicode MS" w:hAnsi="Times New Roman" w:cs="Times New Roman"/>
                <w:sz w:val="24"/>
                <w:szCs w:val="24"/>
                <w:lang w:eastAsia="en-IN" w:bidi="mr-IN"/>
              </w:rPr>
            </w:pPr>
            <w:r w:rsidRPr="003E07F0">
              <w:rPr>
                <w:rFonts w:ascii="Times New Roman" w:eastAsia="Arial Unicode MS" w:hAnsi="Times New Roman" w:cs="Times New Roman"/>
                <w:sz w:val="24"/>
                <w:szCs w:val="24"/>
                <w:lang w:eastAsia="en-IN" w:bidi="mr-IN"/>
              </w:rPr>
              <w:t>React.js</w:t>
            </w:r>
            <w:r w:rsidR="003E07F0">
              <w:rPr>
                <w:rFonts w:ascii="Times New Roman" w:eastAsia="Arial Unicode MS" w:hAnsi="Times New Roman" w:cs="Times New Roman"/>
                <w:sz w:val="24"/>
                <w:szCs w:val="24"/>
                <w:lang w:eastAsia="en-IN" w:bidi="mr-IN"/>
              </w:rPr>
              <w:t>,</w:t>
            </w:r>
            <w:r w:rsidRPr="003E07F0">
              <w:rPr>
                <w:rFonts w:ascii="Times New Roman" w:eastAsia="Arial Unicode MS" w:hAnsi="Times New Roman" w:cs="Times New Roman"/>
                <w:sz w:val="24"/>
                <w:szCs w:val="24"/>
                <w:lang w:eastAsia="en-IN" w:bidi="mr-IN"/>
              </w:rPr>
              <w:t xml:space="preserve"> quiz modules</w:t>
            </w:r>
          </w:p>
        </w:tc>
      </w:tr>
      <w:tr w:rsidR="003E07F0" w:rsidRPr="003E07F0" w:rsidTr="00832A66">
        <w:tc>
          <w:tcPr>
            <w:tcW w:w="0" w:type="auto"/>
            <w:hideMark/>
          </w:tcPr>
          <w:p w:rsidR="00593AB3" w:rsidRPr="003E07F0" w:rsidRDefault="003E07F0" w:rsidP="0009231C">
            <w:pPr>
              <w:spacing w:before="240" w:line="276" w:lineRule="auto"/>
              <w:rPr>
                <w:rFonts w:ascii="Times New Roman" w:eastAsia="Arial Unicode MS" w:hAnsi="Times New Roman" w:cs="Times New Roman"/>
                <w:sz w:val="24"/>
                <w:szCs w:val="24"/>
                <w:lang w:eastAsia="en-IN" w:bidi="mr-IN"/>
              </w:rPr>
            </w:pPr>
            <w:r w:rsidRPr="003E07F0">
              <w:rPr>
                <w:rFonts w:ascii="Times New Roman" w:eastAsia="Arial Unicode MS" w:hAnsi="Times New Roman" w:cs="Times New Roman"/>
                <w:sz w:val="24"/>
                <w:szCs w:val="24"/>
              </w:rPr>
              <w:t>Use interactive, dynamic web interface</w:t>
            </w:r>
          </w:p>
        </w:tc>
        <w:tc>
          <w:tcPr>
            <w:tcW w:w="0" w:type="auto"/>
            <w:hideMark/>
          </w:tcPr>
          <w:p w:rsidR="00593AB3" w:rsidRPr="003E07F0" w:rsidRDefault="003E07F0" w:rsidP="0009231C">
            <w:pPr>
              <w:spacing w:before="240" w:line="276" w:lineRule="auto"/>
              <w:rPr>
                <w:rFonts w:ascii="Times New Roman" w:eastAsia="Arial Unicode MS" w:hAnsi="Times New Roman" w:cs="Times New Roman"/>
                <w:sz w:val="24"/>
                <w:szCs w:val="24"/>
                <w:lang w:eastAsia="en-IN" w:bidi="mr-IN"/>
              </w:rPr>
            </w:pPr>
            <w:r w:rsidRPr="003E07F0">
              <w:rPr>
                <w:rFonts w:ascii="Times New Roman" w:eastAsia="Arial Unicode MS" w:hAnsi="Times New Roman" w:cs="Times New Roman"/>
                <w:sz w:val="24"/>
                <w:szCs w:val="24"/>
              </w:rPr>
              <w:t>Create a modern, responsive platform</w:t>
            </w:r>
          </w:p>
        </w:tc>
        <w:tc>
          <w:tcPr>
            <w:tcW w:w="0" w:type="auto"/>
            <w:hideMark/>
          </w:tcPr>
          <w:p w:rsidR="00593AB3" w:rsidRPr="003E07F0" w:rsidRDefault="00593AB3" w:rsidP="0009231C">
            <w:pPr>
              <w:spacing w:before="240" w:line="276" w:lineRule="auto"/>
              <w:rPr>
                <w:rFonts w:ascii="Times New Roman" w:eastAsia="Arial Unicode MS" w:hAnsi="Times New Roman" w:cs="Times New Roman"/>
                <w:sz w:val="24"/>
                <w:szCs w:val="24"/>
                <w:lang w:eastAsia="en-IN" w:bidi="mr-IN"/>
              </w:rPr>
            </w:pPr>
            <w:r w:rsidRPr="003E07F0">
              <w:rPr>
                <w:rFonts w:ascii="Times New Roman" w:eastAsia="Arial Unicode MS" w:hAnsi="Times New Roman" w:cs="Times New Roman"/>
                <w:sz w:val="24"/>
                <w:szCs w:val="24"/>
                <w:lang w:eastAsia="en-IN" w:bidi="mr-IN"/>
              </w:rPr>
              <w:t>React.js, CSS&amp; JS animations</w:t>
            </w:r>
          </w:p>
        </w:tc>
      </w:tr>
      <w:tr w:rsidR="003E07F0" w:rsidRPr="003E07F0" w:rsidTr="00832A66">
        <w:tc>
          <w:tcPr>
            <w:tcW w:w="0" w:type="auto"/>
            <w:hideMark/>
          </w:tcPr>
          <w:p w:rsidR="00593AB3" w:rsidRPr="003E07F0" w:rsidRDefault="003E07F0" w:rsidP="0009231C">
            <w:pPr>
              <w:spacing w:before="240" w:line="276" w:lineRule="auto"/>
              <w:rPr>
                <w:rFonts w:ascii="Times New Roman" w:eastAsia="Arial Unicode MS" w:hAnsi="Times New Roman" w:cs="Times New Roman"/>
                <w:sz w:val="24"/>
                <w:szCs w:val="24"/>
                <w:lang w:eastAsia="en-IN" w:bidi="mr-IN"/>
              </w:rPr>
            </w:pPr>
            <w:r w:rsidRPr="003E07F0">
              <w:rPr>
                <w:rFonts w:ascii="Times New Roman" w:eastAsia="Arial Unicode MS" w:hAnsi="Times New Roman" w:cs="Times New Roman"/>
                <w:sz w:val="24"/>
                <w:szCs w:val="24"/>
              </w:rPr>
              <w:t>Provide user progress dashboard</w:t>
            </w:r>
          </w:p>
        </w:tc>
        <w:tc>
          <w:tcPr>
            <w:tcW w:w="0" w:type="auto"/>
            <w:hideMark/>
          </w:tcPr>
          <w:p w:rsidR="00593AB3" w:rsidRPr="003E07F0" w:rsidRDefault="003E07F0" w:rsidP="0009231C">
            <w:pPr>
              <w:spacing w:before="240" w:line="276" w:lineRule="auto"/>
              <w:rPr>
                <w:rFonts w:ascii="Times New Roman" w:eastAsia="Arial Unicode MS" w:hAnsi="Times New Roman" w:cs="Times New Roman"/>
                <w:sz w:val="24"/>
                <w:szCs w:val="24"/>
                <w:lang w:eastAsia="en-IN" w:bidi="mr-IN"/>
              </w:rPr>
            </w:pPr>
            <w:r w:rsidRPr="003E07F0">
              <w:rPr>
                <w:rFonts w:ascii="Times New Roman" w:eastAsia="Arial Unicode MS" w:hAnsi="Times New Roman" w:cs="Times New Roman"/>
                <w:sz w:val="24"/>
                <w:szCs w:val="24"/>
              </w:rPr>
              <w:t>Tracks performance and awards badges</w:t>
            </w:r>
          </w:p>
        </w:tc>
        <w:tc>
          <w:tcPr>
            <w:tcW w:w="0" w:type="auto"/>
            <w:hideMark/>
          </w:tcPr>
          <w:p w:rsidR="00593AB3" w:rsidRPr="003E07F0" w:rsidRDefault="00593AB3" w:rsidP="0009231C">
            <w:pPr>
              <w:spacing w:before="240" w:line="276" w:lineRule="auto"/>
              <w:rPr>
                <w:rFonts w:ascii="Times New Roman" w:eastAsia="Arial Unicode MS" w:hAnsi="Times New Roman" w:cs="Times New Roman"/>
                <w:sz w:val="24"/>
                <w:szCs w:val="24"/>
                <w:lang w:eastAsia="en-IN" w:bidi="mr-IN"/>
              </w:rPr>
            </w:pPr>
            <w:r w:rsidRPr="003E07F0">
              <w:rPr>
                <w:rFonts w:ascii="Times New Roman" w:eastAsia="Arial Unicode MS" w:hAnsi="Times New Roman" w:cs="Times New Roman"/>
                <w:sz w:val="24"/>
                <w:szCs w:val="24"/>
                <w:lang w:eastAsia="en-IN" w:bidi="mr-IN"/>
              </w:rPr>
              <w:t>MySQL + Spring Boot APIs</w:t>
            </w:r>
          </w:p>
        </w:tc>
      </w:tr>
      <w:tr w:rsidR="003E07F0" w:rsidRPr="003E07F0" w:rsidTr="00832A66">
        <w:tc>
          <w:tcPr>
            <w:tcW w:w="0" w:type="auto"/>
            <w:hideMark/>
          </w:tcPr>
          <w:p w:rsidR="00593AB3" w:rsidRPr="003E07F0" w:rsidRDefault="003E07F0" w:rsidP="0009231C">
            <w:pPr>
              <w:spacing w:before="240" w:line="276" w:lineRule="auto"/>
              <w:rPr>
                <w:rFonts w:ascii="Times New Roman" w:eastAsia="Arial Unicode MS" w:hAnsi="Times New Roman" w:cs="Times New Roman"/>
                <w:sz w:val="24"/>
                <w:szCs w:val="24"/>
                <w:lang w:eastAsia="en-IN" w:bidi="mr-IN"/>
              </w:rPr>
            </w:pPr>
            <w:r w:rsidRPr="003E07F0">
              <w:rPr>
                <w:rFonts w:ascii="Times New Roman" w:eastAsia="Arial Unicode MS" w:hAnsi="Times New Roman" w:cs="Times New Roman"/>
                <w:sz w:val="24"/>
                <w:szCs w:val="24"/>
              </w:rPr>
              <w:t>Create admin and sub-admin panels</w:t>
            </w:r>
          </w:p>
        </w:tc>
        <w:tc>
          <w:tcPr>
            <w:tcW w:w="0" w:type="auto"/>
            <w:hideMark/>
          </w:tcPr>
          <w:p w:rsidR="00593AB3" w:rsidRPr="003E07F0" w:rsidRDefault="003E07F0" w:rsidP="0009231C">
            <w:pPr>
              <w:spacing w:before="240" w:line="276" w:lineRule="auto"/>
              <w:rPr>
                <w:rFonts w:ascii="Times New Roman" w:eastAsia="Arial Unicode MS" w:hAnsi="Times New Roman" w:cs="Times New Roman"/>
                <w:sz w:val="24"/>
                <w:szCs w:val="24"/>
                <w:lang w:eastAsia="en-IN" w:bidi="mr-IN"/>
              </w:rPr>
            </w:pPr>
            <w:r w:rsidRPr="003E07F0">
              <w:rPr>
                <w:rFonts w:ascii="Times New Roman" w:eastAsia="Arial Unicode MS" w:hAnsi="Times New Roman" w:cs="Times New Roman"/>
                <w:sz w:val="24"/>
                <w:szCs w:val="24"/>
              </w:rPr>
              <w:t>Enables structured content updates</w:t>
            </w:r>
          </w:p>
        </w:tc>
        <w:tc>
          <w:tcPr>
            <w:tcW w:w="0" w:type="auto"/>
            <w:hideMark/>
          </w:tcPr>
          <w:p w:rsidR="00593AB3" w:rsidRPr="003E07F0" w:rsidRDefault="00593AB3" w:rsidP="0009231C">
            <w:pPr>
              <w:spacing w:before="240" w:line="276" w:lineRule="auto"/>
              <w:rPr>
                <w:rFonts w:ascii="Times New Roman" w:eastAsia="Arial Unicode MS" w:hAnsi="Times New Roman" w:cs="Times New Roman"/>
                <w:sz w:val="24"/>
                <w:szCs w:val="24"/>
                <w:lang w:eastAsia="en-IN" w:bidi="mr-IN"/>
              </w:rPr>
            </w:pPr>
            <w:r w:rsidRPr="003E07F0">
              <w:rPr>
                <w:rFonts w:ascii="Times New Roman" w:eastAsia="Arial Unicode MS" w:hAnsi="Times New Roman" w:cs="Times New Roman"/>
                <w:sz w:val="24"/>
                <w:szCs w:val="24"/>
                <w:lang w:eastAsia="en-IN" w:bidi="mr-IN"/>
              </w:rPr>
              <w:t>Java Spring Boot backend</w:t>
            </w:r>
          </w:p>
        </w:tc>
      </w:tr>
    </w:tbl>
    <w:p w:rsidR="001E3185" w:rsidRDefault="001E3185" w:rsidP="00832A66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</w:p>
    <w:p w:rsidR="00832A66" w:rsidRPr="00832A66" w:rsidRDefault="003E07F0" w:rsidP="00832A66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lastRenderedPageBreak/>
        <w:t>3.</w:t>
      </w:r>
      <w:r w:rsidR="003B309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3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Feasibility Analysis</w:t>
      </w:r>
    </w:p>
    <w:p w:rsidR="003E07F0" w:rsidRPr="001E3185" w:rsidRDefault="00832A66" w:rsidP="001E318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32A6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feasibility study ensures the system is practical and can be implemented effectively.</w:t>
      </w:r>
    </w:p>
    <w:p w:rsidR="00CE4C81" w:rsidRPr="00CE4C81" w:rsidRDefault="00CE4C81" w:rsidP="00CE4C81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Table 3.2 </w:t>
      </w:r>
      <w:r w:rsidRPr="00832A6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Feasibility Analysis</w:t>
      </w:r>
    </w:p>
    <w:tbl>
      <w:tblPr>
        <w:tblStyle w:val="TableGrid"/>
        <w:tblW w:w="9226" w:type="dxa"/>
        <w:tblLook w:val="04A0" w:firstRow="1" w:lastRow="0" w:firstColumn="1" w:lastColumn="0" w:noHBand="0" w:noVBand="1"/>
      </w:tblPr>
      <w:tblGrid>
        <w:gridCol w:w="2263"/>
        <w:gridCol w:w="6963"/>
      </w:tblGrid>
      <w:tr w:rsidR="00832A66" w:rsidRPr="00832A66" w:rsidTr="003E07F0">
        <w:tc>
          <w:tcPr>
            <w:tcW w:w="2263" w:type="dxa"/>
            <w:hideMark/>
          </w:tcPr>
          <w:p w:rsidR="00832A66" w:rsidRPr="00832A66" w:rsidRDefault="00832A66" w:rsidP="00832A6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832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Type of Feasibility</w:t>
            </w:r>
          </w:p>
        </w:tc>
        <w:tc>
          <w:tcPr>
            <w:tcW w:w="0" w:type="auto"/>
            <w:hideMark/>
          </w:tcPr>
          <w:p w:rsidR="00832A66" w:rsidRPr="00832A66" w:rsidRDefault="00832A66" w:rsidP="00832A6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832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Description</w:t>
            </w:r>
          </w:p>
        </w:tc>
      </w:tr>
      <w:tr w:rsidR="00832A66" w:rsidRPr="00832A66" w:rsidTr="003E07F0">
        <w:tc>
          <w:tcPr>
            <w:tcW w:w="2263" w:type="dxa"/>
            <w:hideMark/>
          </w:tcPr>
          <w:p w:rsidR="00832A66" w:rsidRPr="00832A66" w:rsidRDefault="00832A66" w:rsidP="00832A6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32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Technical Feasibility</w:t>
            </w:r>
          </w:p>
        </w:tc>
        <w:tc>
          <w:tcPr>
            <w:tcW w:w="0" w:type="auto"/>
            <w:hideMark/>
          </w:tcPr>
          <w:p w:rsidR="00832A66" w:rsidRPr="00832A66" w:rsidRDefault="00832A66" w:rsidP="00B82ED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32A6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The system uses open-source technologies (React, Spring Boot, MySQL) that are easy to integrate and scalable on AWS.</w:t>
            </w:r>
          </w:p>
        </w:tc>
      </w:tr>
      <w:tr w:rsidR="00832A66" w:rsidRPr="00832A66" w:rsidTr="003E07F0">
        <w:tc>
          <w:tcPr>
            <w:tcW w:w="2263" w:type="dxa"/>
            <w:hideMark/>
          </w:tcPr>
          <w:p w:rsidR="00832A66" w:rsidRPr="00832A66" w:rsidRDefault="00832A66" w:rsidP="00832A6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32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Economic Feasibility</w:t>
            </w:r>
          </w:p>
        </w:tc>
        <w:tc>
          <w:tcPr>
            <w:tcW w:w="0" w:type="auto"/>
            <w:hideMark/>
          </w:tcPr>
          <w:p w:rsidR="00832A66" w:rsidRPr="00832A66" w:rsidRDefault="00832A66" w:rsidP="00FD530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32A6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L</w:t>
            </w:r>
            <w:r w:rsidR="00B82ED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ow development cost due to open </w:t>
            </w:r>
            <w:r w:rsidRPr="00832A6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source </w:t>
            </w:r>
            <w:r w:rsidR="00B82ED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stack,</w:t>
            </w:r>
            <w:r w:rsidRPr="00832A6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 hosting and data storage are affordable t</w:t>
            </w:r>
            <w:r w:rsidR="00FD530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hrough AWS</w:t>
            </w:r>
            <w:r w:rsidRPr="00832A6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.</w:t>
            </w:r>
          </w:p>
        </w:tc>
      </w:tr>
      <w:tr w:rsidR="00832A66" w:rsidRPr="00832A66" w:rsidTr="003E07F0">
        <w:tc>
          <w:tcPr>
            <w:tcW w:w="2263" w:type="dxa"/>
            <w:hideMark/>
          </w:tcPr>
          <w:p w:rsidR="00832A66" w:rsidRPr="00832A66" w:rsidRDefault="00832A66" w:rsidP="00832A6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32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Operational Feasibility</w:t>
            </w:r>
          </w:p>
        </w:tc>
        <w:tc>
          <w:tcPr>
            <w:tcW w:w="0" w:type="auto"/>
            <w:hideMark/>
          </w:tcPr>
          <w:p w:rsidR="00832A66" w:rsidRPr="00832A66" w:rsidRDefault="00B82ED5" w:rsidP="003E07F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The web interface is intuitive</w:t>
            </w:r>
            <w:r w:rsidR="00215F9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.</w:t>
            </w:r>
            <w:r w:rsidR="00832A66" w:rsidRPr="00832A6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 </w:t>
            </w:r>
            <w:r w:rsidR="003E07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U</w:t>
            </w:r>
            <w:r w:rsidR="00832A66" w:rsidRPr="00832A6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sers, </w:t>
            </w:r>
            <w:r w:rsidR="003E07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Admins, and Sub-A</w:t>
            </w:r>
            <w:r w:rsidR="00832A66" w:rsidRPr="00832A6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dmins require minimal training.</w:t>
            </w:r>
          </w:p>
        </w:tc>
      </w:tr>
      <w:tr w:rsidR="00832A66" w:rsidRPr="00832A66" w:rsidTr="003E07F0">
        <w:tc>
          <w:tcPr>
            <w:tcW w:w="2263" w:type="dxa"/>
            <w:hideMark/>
          </w:tcPr>
          <w:p w:rsidR="00832A66" w:rsidRPr="00832A66" w:rsidRDefault="00832A66" w:rsidP="00832A6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32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Schedule Feasibility</w:t>
            </w:r>
          </w:p>
        </w:tc>
        <w:tc>
          <w:tcPr>
            <w:tcW w:w="0" w:type="auto"/>
            <w:hideMark/>
          </w:tcPr>
          <w:p w:rsidR="00832A66" w:rsidRPr="00832A66" w:rsidRDefault="00FD5309" w:rsidP="00B82ED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The project is scheduled to be</w:t>
            </w:r>
            <w:r w:rsidR="00832A66" w:rsidRPr="00832A6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 </w:t>
            </w:r>
            <w:r w:rsidR="00B82ED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successfully completed within 24 to 29</w:t>
            </w:r>
            <w:r w:rsidR="00832A66" w:rsidRPr="00832A6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 weeks following Agile sprint cycles</w:t>
            </w:r>
            <w:r w:rsidR="002C306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 conceptualization</w:t>
            </w:r>
            <w:r w:rsidR="00832A66" w:rsidRPr="00832A6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.</w:t>
            </w:r>
          </w:p>
        </w:tc>
      </w:tr>
    </w:tbl>
    <w:p w:rsidR="00FD5309" w:rsidRDefault="00832A66" w:rsidP="00832A6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832A6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NP Completeness Analysis:</w:t>
      </w:r>
    </w:p>
    <w:p w:rsidR="005D7238" w:rsidRDefault="00832A66" w:rsidP="00832A6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32A6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VIDHAN system is computationally feasible within polynomial time.</w:t>
      </w:r>
    </w:p>
    <w:p w:rsidR="005D7238" w:rsidRDefault="00832A66" w:rsidP="00832A6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32A6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Each module performs finite, bounded operations</w:t>
      </w:r>
      <w:r w:rsidR="003E07F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832A66" w:rsidRPr="00832A66" w:rsidRDefault="00832A66" w:rsidP="00832A6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32A6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Hence, the system’s operations are </w:t>
      </w:r>
      <w:r w:rsidRPr="00CE4C8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P-class problems,</w:t>
      </w:r>
      <w:r w:rsidRPr="00832A6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ensuring practical computability.</w:t>
      </w:r>
    </w:p>
    <w:p w:rsidR="00832A66" w:rsidRPr="00832A66" w:rsidRDefault="003B3095" w:rsidP="00832A66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3.4</w:t>
      </w:r>
      <w:r w:rsidR="00832A66" w:rsidRPr="00832A6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Architecture Diagram</w:t>
      </w:r>
    </w:p>
    <w:p w:rsidR="00832A66" w:rsidRPr="00832A66" w:rsidRDefault="00832A66" w:rsidP="00832A66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32A6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The system architecture of VIDHAN follows a multi-layered client-server design </w:t>
      </w:r>
      <w:r w:rsidR="0084168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integrating frontend, backend, Games module, Chatbot</w:t>
      </w:r>
      <w:r w:rsidRPr="00832A6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, and database modules.</w:t>
      </w:r>
    </w:p>
    <w:p w:rsidR="00832A66" w:rsidRPr="00832A66" w:rsidRDefault="00832A66" w:rsidP="00832A6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32A6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Layers:</w:t>
      </w:r>
    </w:p>
    <w:p w:rsidR="00832A66" w:rsidRPr="00832A66" w:rsidRDefault="0084168F" w:rsidP="008A0B11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Client_</w:t>
      </w:r>
      <w:r w:rsidR="00832A66" w:rsidRPr="00832A6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Layer (React.js):</w:t>
      </w:r>
      <w:r w:rsidR="00832A66" w:rsidRPr="00832A6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r w:rsidRPr="00F5727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frontend handles user interactions, quiz participation, and visualization of progress.</w:t>
      </w:r>
    </w:p>
    <w:p w:rsidR="00832A66" w:rsidRPr="00832A66" w:rsidRDefault="0084168F" w:rsidP="008A0B11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Server_</w:t>
      </w:r>
      <w:r w:rsidR="00832A66" w:rsidRPr="00832A6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Layer (Java Spring Boot):</w:t>
      </w:r>
      <w:r w:rsidR="00832A66" w:rsidRPr="00832A6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Manages APIs, business logic, and authentication</w:t>
      </w: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, handles frontend requests routing, handles chatbot interactions and connections to chatbot server</w:t>
      </w:r>
      <w:r w:rsidR="00832A66" w:rsidRPr="00832A6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832A66" w:rsidRPr="0084168F" w:rsidRDefault="0084168F" w:rsidP="008A0B11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4168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Chatbot_Server</w:t>
      </w:r>
      <w:r w:rsidR="005D7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(AI Model API</w:t>
      </w:r>
      <w:r w:rsidR="00832A66" w:rsidRPr="0084168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):</w:t>
      </w: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Chatbot</w:t>
      </w:r>
      <w:r w:rsidRPr="0084168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module processes user queries about the Constitution and gives responses.</w:t>
      </w:r>
    </w:p>
    <w:p w:rsidR="00832A66" w:rsidRDefault="0084168F" w:rsidP="008A0B11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Database_</w:t>
      </w:r>
      <w:r w:rsidR="00832A66" w:rsidRPr="00832A6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Layer (MySQL):</w:t>
      </w:r>
      <w:r w:rsidR="00832A66" w:rsidRPr="00832A6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Stores user data, constitutional content, quiz results, and logs.</w:t>
      </w:r>
    </w:p>
    <w:p w:rsidR="0084168F" w:rsidRPr="0084168F" w:rsidRDefault="0084168F" w:rsidP="008A0B11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4168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Admin_Layer :</w:t>
      </w:r>
      <w:r w:rsidRPr="0084168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The Admin manages the Constitutional text data in Database as well as the games, quizzes, daily tasks and facts.</w:t>
      </w:r>
    </w:p>
    <w:p w:rsidR="008A0B11" w:rsidRDefault="0084168F" w:rsidP="008A0B11">
      <w:pPr>
        <w:pStyle w:val="ListParagraph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4168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Sub-Admin dashboards manage and update articles,</w:t>
      </w:r>
      <w:r w:rsidR="008A0B1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quizzes, and gamified content.</w:t>
      </w:r>
    </w:p>
    <w:p w:rsidR="009925B8" w:rsidRDefault="009925B8" w:rsidP="008A0B11">
      <w:pPr>
        <w:pStyle w:val="ListParagraph"/>
        <w:spacing w:before="100" w:beforeAutospacing="1" w:after="0" w:line="36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8A0B11" w:rsidRDefault="0084168F" w:rsidP="008A0B11">
      <w:pPr>
        <w:pStyle w:val="ListParagraph"/>
        <w:spacing w:before="100" w:beforeAutospacing="1" w:after="0" w:line="36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4168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All modules communicate securely through HTTPS using REST APIs and MySQL SDK.</w:t>
      </w:r>
    </w:p>
    <w:p w:rsidR="0084168F" w:rsidRPr="0084168F" w:rsidRDefault="0084168F" w:rsidP="008A0B11">
      <w:pPr>
        <w:pStyle w:val="ListParagraph"/>
        <w:spacing w:before="100" w:beforeAutospacing="1" w:after="0" w:line="36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 w:bidi="mr-IN"/>
        </w:rPr>
        <w:drawing>
          <wp:inline distT="0" distB="0" distL="0" distR="0">
            <wp:extent cx="5731510" cy="34175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High Level System-Architecture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68F" w:rsidRPr="00B35902" w:rsidRDefault="0084168F" w:rsidP="00CF38F7">
      <w:pPr>
        <w:spacing w:before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B359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Fig 3.1 : High Level System Architecture</w:t>
      </w:r>
    </w:p>
    <w:p w:rsidR="00FD5309" w:rsidRPr="00832A66" w:rsidRDefault="0084168F" w:rsidP="0084168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 w:bidi="mr-IN"/>
        </w:rPr>
        <w:drawing>
          <wp:inline distT="0" distB="0" distL="0" distR="0">
            <wp:extent cx="5731510" cy="6806317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ystem Architecture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7" cy="6807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2A66" w:rsidRPr="00B35902" w:rsidRDefault="0084168F" w:rsidP="00FD5309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B359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Fig No. 3.2 : </w:t>
      </w:r>
      <w:r w:rsidR="00832A66" w:rsidRPr="00B359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System Architecture Diagram</w:t>
      </w:r>
    </w:p>
    <w:p w:rsidR="00832A66" w:rsidRPr="00832A66" w:rsidRDefault="00832A66" w:rsidP="00832A66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832A6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3.6 UML Diagrams</w:t>
      </w:r>
    </w:p>
    <w:p w:rsidR="00832A66" w:rsidRPr="00832A66" w:rsidRDefault="00832A66" w:rsidP="0084168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32A6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Unified Modeling Language (UML) diagrams represent the structural and </w:t>
      </w:r>
      <w:r w:rsidR="00A6289D" w:rsidRPr="00832A6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behavioural</w:t>
      </w:r>
      <w:r w:rsidRPr="00832A6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design of the VIDHAN system.</w:t>
      </w:r>
      <w:r w:rsidRPr="00832A6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Each diagram illustrates a distinct perspective of system functionality.</w:t>
      </w:r>
    </w:p>
    <w:p w:rsidR="00832A66" w:rsidRPr="00832A66" w:rsidRDefault="00832A66" w:rsidP="00832A66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832A6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3.6.1 Use Case Diagram</w:t>
      </w:r>
    </w:p>
    <w:p w:rsidR="00832A66" w:rsidRPr="00832A66" w:rsidRDefault="00832A66" w:rsidP="00832A6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32A6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Use Case Diagram represents the functional requirements of the system.</w:t>
      </w:r>
      <w:r w:rsidRPr="00832A6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This use case diagram covers the following key functional requirements:</w:t>
      </w:r>
    </w:p>
    <w:p w:rsidR="00832A66" w:rsidRPr="00832A66" w:rsidRDefault="00832A66" w:rsidP="00832A66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32A6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User registration and authentication</w:t>
      </w:r>
    </w:p>
    <w:p w:rsidR="00832A66" w:rsidRPr="00832A66" w:rsidRDefault="008A0B11" w:rsidP="00832A66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</w:t>
      </w:r>
      <w:r w:rsidR="00832A66" w:rsidRPr="00832A6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hatbot interaction</w:t>
      </w:r>
    </w:p>
    <w:p w:rsidR="00832A66" w:rsidRPr="00832A66" w:rsidRDefault="00832A66" w:rsidP="00832A66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32A6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Quiz and gamified learning</w:t>
      </w:r>
    </w:p>
    <w:p w:rsidR="00832A66" w:rsidRPr="00832A66" w:rsidRDefault="00832A66" w:rsidP="00832A66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32A6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Progress tracking and leaderboard</w:t>
      </w:r>
    </w:p>
    <w:p w:rsidR="00832A66" w:rsidRPr="00832A66" w:rsidRDefault="00832A66" w:rsidP="00832A66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32A6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Admin and sub-admin content management</w:t>
      </w:r>
    </w:p>
    <w:p w:rsidR="00832A66" w:rsidRPr="00832A66" w:rsidRDefault="00832A66" w:rsidP="008A0B1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32A6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Actors:</w:t>
      </w:r>
    </w:p>
    <w:p w:rsidR="00832A66" w:rsidRPr="00832A66" w:rsidRDefault="00832A66" w:rsidP="008A0B11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32A6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User</w:t>
      </w:r>
    </w:p>
    <w:p w:rsidR="00832A66" w:rsidRPr="00832A66" w:rsidRDefault="00832A66" w:rsidP="008A0B11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32A6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Chatbot</w:t>
      </w:r>
    </w:p>
    <w:p w:rsidR="00832A66" w:rsidRPr="00832A66" w:rsidRDefault="00832A66" w:rsidP="008A0B11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32A6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Admin</w:t>
      </w:r>
    </w:p>
    <w:p w:rsidR="008A0B11" w:rsidRDefault="00832A66" w:rsidP="008A0B11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32A6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Sub-Admin</w:t>
      </w:r>
    </w:p>
    <w:p w:rsidR="008A0B11" w:rsidRPr="00B73ACB" w:rsidRDefault="008A0B11" w:rsidP="008A0B1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73AC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The </w:t>
      </w:r>
      <w:r w:rsidRPr="00B73AC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User</w:t>
      </w:r>
      <w:r w:rsidRPr="00B73AC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performs core activities like logging in, accessing constitution text, playing games/quizzes, and asking the chatbot questions.</w:t>
      </w:r>
    </w:p>
    <w:p w:rsidR="008A0B11" w:rsidRPr="00B73ACB" w:rsidRDefault="008A0B11" w:rsidP="008A0B11">
      <w:p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73AC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The </w:t>
      </w:r>
      <w:r w:rsidRPr="00B73AC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Chatbot</w:t>
      </w:r>
      <w:r w:rsidRPr="00B73AC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assists the user by answering queries and guiding them to relevant articles.</w:t>
      </w:r>
    </w:p>
    <w:p w:rsidR="008A0B11" w:rsidRDefault="008A0B11" w:rsidP="008A0B1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73AC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The </w:t>
      </w:r>
      <w:r w:rsidRPr="00B73AC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Admin</w:t>
      </w:r>
      <w:r w:rsidRPr="00B73AC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handles high-level management, including logging in, updating the main constitution text, </w:t>
      </w: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and monitoring the leaderboard.</w:t>
      </w:r>
    </w:p>
    <w:p w:rsidR="008A0B11" w:rsidRPr="00B73ACB" w:rsidRDefault="008A0B11" w:rsidP="008A0B1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73AC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The </w:t>
      </w:r>
      <w:r w:rsidRPr="00B73AC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Sub-Admin</w:t>
      </w:r>
      <w:r w:rsidRPr="00B73AC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manages daily engagement content, such as adding or editing quizzes and tasks, and also monitors the leaderboard.</w:t>
      </w:r>
    </w:p>
    <w:p w:rsidR="008A0B11" w:rsidRPr="008A0B11" w:rsidRDefault="008A0B11" w:rsidP="008A0B1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CF38F7" w:rsidRDefault="00CF38F7" w:rsidP="008A0B11">
      <w:pPr>
        <w:spacing w:after="0" w:line="360" w:lineRule="auto"/>
        <w:rPr>
          <w:rFonts w:ascii="Times New Roman" w:eastAsia="Times New Roman" w:hAnsi="Times New Roman" w:cs="Times New Roman"/>
          <w:i/>
          <w:iCs/>
          <w:noProof/>
          <w:sz w:val="24"/>
          <w:szCs w:val="24"/>
          <w:lang w:eastAsia="en-IN" w:bidi="mr-IN"/>
        </w:rPr>
      </w:pPr>
    </w:p>
    <w:p w:rsidR="00832A66" w:rsidRPr="002B6BC9" w:rsidRDefault="002B6BC9" w:rsidP="008A0B1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 w:bidi="mr-IN"/>
        </w:rPr>
        <w:drawing>
          <wp:inline distT="0" distB="0" distL="0" distR="0">
            <wp:extent cx="5731510" cy="4337050"/>
            <wp:effectExtent l="0" t="0" r="254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use case sample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A0B11" w:rsidRPr="00B35902" w:rsidRDefault="007101A5" w:rsidP="008A0B11">
      <w:pPr>
        <w:spacing w:before="100" w:beforeAutospacing="1" w:after="100" w:afterAutospacing="1" w:line="360" w:lineRule="auto"/>
        <w:jc w:val="center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Fig No. 3.3</w:t>
      </w:r>
      <w:r w:rsidR="008A0B11" w:rsidRPr="00B359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Use Case Diagram</w:t>
      </w:r>
    </w:p>
    <w:p w:rsidR="00832A66" w:rsidRPr="00832A66" w:rsidRDefault="00832A66" w:rsidP="00832A66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832A6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3.6.2 Activity Diagram</w:t>
      </w:r>
    </w:p>
    <w:p w:rsidR="00977579" w:rsidRPr="00512642" w:rsidRDefault="00977579" w:rsidP="0097757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1264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The activity diagram for the project </w:t>
      </w:r>
      <w:r w:rsidRPr="00A6289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“VIDHAN: A Gamified Approach to Learning the Indian Constitution with AI Assistance”</w:t>
      </w:r>
      <w:r w:rsidRPr="0051264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illustrates the complete flow of user interactions and system operations. It captures the</w:t>
      </w:r>
      <w:r w:rsidR="00A6289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behaviour of three main actors</w:t>
      </w:r>
      <w:r w:rsidRPr="0051264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r w:rsidRPr="00A6289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User, Admin, and Sub-Admin</w:t>
      </w:r>
      <w:r w:rsidR="00A6289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r w:rsidRPr="0051264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and shows how each interacts with the system at different stages.</w:t>
      </w:r>
    </w:p>
    <w:p w:rsidR="00977579" w:rsidRPr="00512642" w:rsidRDefault="00977579" w:rsidP="0097757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1264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The diagram begins with the </w:t>
      </w:r>
      <w:r w:rsidRPr="00A6289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User visiting the website.</w:t>
      </w:r>
      <w:r w:rsidRPr="0051264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From this point, the user can either </w:t>
      </w:r>
      <w:r w:rsidRPr="00A6289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read the Constitution directly</w:t>
      </w:r>
      <w:r w:rsidRPr="0051264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or choose to </w:t>
      </w:r>
      <w:r w:rsidRPr="00A6289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register or log in</w:t>
      </w:r>
      <w:r w:rsidRPr="0051264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to access personalized learning features. If the user decides to log in, the system validates the user credentials. Invalid credentials prompt a retry, while valid credentials allow the user to proceed to the dashboard.</w:t>
      </w:r>
    </w:p>
    <w:p w:rsidR="00977579" w:rsidRPr="00512642" w:rsidRDefault="00977579" w:rsidP="0097757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1264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Once on the </w:t>
      </w:r>
      <w:r w:rsidRPr="00A6289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User Dashboard,</w:t>
      </w:r>
      <w:r w:rsidRPr="0051264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several actions become available:</w:t>
      </w:r>
    </w:p>
    <w:p w:rsidR="00977579" w:rsidRPr="00512642" w:rsidRDefault="00977579" w:rsidP="00977579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1264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Reading Constitution Text:</w:t>
      </w:r>
      <w:r w:rsidRPr="0051264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The user can view and read the Constitution, explore its evolution and amendments, or access the simplified version for easier understanding.</w:t>
      </w:r>
    </w:p>
    <w:p w:rsidR="00977579" w:rsidRPr="00512642" w:rsidRDefault="00977579" w:rsidP="00977579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1264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Chatbot Interaction:</w:t>
      </w:r>
      <w:r w:rsidRPr="0051264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The user can ask questions to the chatbot. The chatbot processes queries using NLP techniques, fetches relevant articles or simplified explanations, and displays meaningful responses to enhance learning.</w:t>
      </w:r>
    </w:p>
    <w:p w:rsidR="00977579" w:rsidRPr="00512642" w:rsidRDefault="00977579" w:rsidP="00977579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1264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Gamified Learning:</w:t>
      </w:r>
      <w:r w:rsidRPr="0051264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Users can engage in games and quizzes related to the Constitution</w:t>
      </w:r>
      <w:r w:rsidR="00F6328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concepts</w:t>
      </w:r>
      <w:r w:rsidRPr="0051264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, earning points or badges that encourage continuous participation</w:t>
      </w:r>
      <w:r w:rsidR="00F6328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and application of concepts understood</w:t>
      </w:r>
      <w:r w:rsidRPr="0051264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977579" w:rsidRPr="00512642" w:rsidRDefault="00977579" w:rsidP="00977579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1264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Daily Tasks and Progress Tracking:</w:t>
      </w:r>
      <w:r w:rsidRPr="0051264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The user can view daily tasks, facts, and updates. Completed learning activities are saved in the database, and users can review their progress on the dashboard.</w:t>
      </w:r>
    </w:p>
    <w:p w:rsidR="00977579" w:rsidRPr="00512642" w:rsidRDefault="00F6328C" w:rsidP="0097757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</w:t>
      </w:r>
      <w:r w:rsidRPr="0051264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arallel</w:t>
      </w: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y</w:t>
      </w:r>
      <w:r w:rsidR="00977579" w:rsidRPr="0051264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, the </w:t>
      </w:r>
      <w:r w:rsidR="00977579" w:rsidRPr="00A6289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Admin</w:t>
      </w:r>
      <w:r w:rsidR="00977579" w:rsidRPr="0051264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and </w:t>
      </w:r>
      <w:r w:rsidR="00977579" w:rsidRPr="00A6289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Sub-Admin</w:t>
      </w:r>
      <w:r w:rsidR="00977579" w:rsidRPr="0051264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flows manage and maintain the learning system.</w:t>
      </w:r>
    </w:p>
    <w:p w:rsidR="00977579" w:rsidRPr="00512642" w:rsidRDefault="00977579" w:rsidP="00977579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1264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The </w:t>
      </w:r>
      <w:r w:rsidRPr="00A6289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Admin</w:t>
      </w:r>
      <w:r w:rsidRPr="0051264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logs in, validates credentials, and gains access to functionalities such as </w:t>
      </w:r>
      <w:r w:rsidRPr="00A6289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updating Constitution content,</w:t>
      </w:r>
      <w:r w:rsidRPr="0051264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managing simplifications, handling user data, and monitoring progress reports. Admins can also modify learning modules and manage games and quizzes.</w:t>
      </w:r>
    </w:p>
    <w:p w:rsidR="00977579" w:rsidRPr="00512642" w:rsidRDefault="00977579" w:rsidP="00977579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1264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The </w:t>
      </w:r>
      <w:r w:rsidRPr="00A6289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Sub-Admin</w:t>
      </w:r>
      <w:r w:rsidRPr="0051264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has a more limited role, focusing primarily on </w:t>
      </w:r>
      <w:r w:rsidRPr="00A6289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adding or updating quizzes, games, and learning tasks</w:t>
      </w:r>
      <w:r w:rsidRPr="0051264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to keep the content fresh and engaging.</w:t>
      </w:r>
    </w:p>
    <w:p w:rsidR="00977579" w:rsidRPr="00512642" w:rsidRDefault="00977579" w:rsidP="0097757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1264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Both Admin and Sub-Admin can log out after completing their respective operations. The entire flow concludes when all user activities (reading, learning, playing, or chatting) are completed and the user logs out.</w:t>
      </w:r>
    </w:p>
    <w:p w:rsidR="00977579" w:rsidRPr="00512642" w:rsidRDefault="00977579" w:rsidP="0097757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1264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This activity diagram effectively represents </w:t>
      </w:r>
      <w:r w:rsidRPr="00A6289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seamless integ</w:t>
      </w:r>
      <w:r w:rsidR="00F6328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ration of educational content, </w:t>
      </w:r>
      <w:r w:rsidRPr="00A6289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chatbot assistance, and gamified learning</w:t>
      </w:r>
      <w:r w:rsidRPr="0051264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in a structured flow. It visually demonstrates how different user types interact with the syst</w:t>
      </w:r>
      <w:r w:rsidR="009925B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em to achieve the overall goal</w:t>
      </w:r>
      <w:r w:rsidRPr="0051264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making constitutional learning engaging, interactive, and accessible to all.</w:t>
      </w:r>
    </w:p>
    <w:p w:rsidR="008A0B11" w:rsidRDefault="008A0B11" w:rsidP="008A0B11">
      <w:pPr>
        <w:spacing w:before="100" w:beforeAutospacing="1" w:after="0" w:line="36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eastAsia="en-IN" w:bidi="mr-IN"/>
        </w:rPr>
        <w:drawing>
          <wp:inline distT="0" distB="0" distL="0" distR="0">
            <wp:extent cx="5416932" cy="8609162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ctivityPage-1.drawio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5569" cy="8622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2A66" w:rsidRPr="00B35902" w:rsidRDefault="007101A5" w:rsidP="008A0B1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Fig No. 3.4</w:t>
      </w:r>
      <w:r w:rsidR="00832A66" w:rsidRPr="00B359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Activity Diagram</w:t>
      </w:r>
    </w:p>
    <w:p w:rsidR="00832A66" w:rsidRPr="00832A66" w:rsidRDefault="00832A66" w:rsidP="00832A66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832A6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3.6.3 Class Diagram</w:t>
      </w:r>
    </w:p>
    <w:p w:rsidR="007254BA" w:rsidRDefault="007254BA" w:rsidP="007254BA">
      <w:pPr>
        <w:pStyle w:val="NormalWeb"/>
        <w:spacing w:line="360" w:lineRule="auto"/>
        <w:jc w:val="both"/>
      </w:pPr>
      <w:r>
        <w:t xml:space="preserve">The </w:t>
      </w:r>
      <w:r w:rsidRPr="00A6289D">
        <w:rPr>
          <w:rStyle w:val="Strong"/>
          <w:b w:val="0"/>
          <w:bCs w:val="0"/>
        </w:rPr>
        <w:t>Class Diagram</w:t>
      </w:r>
      <w:r>
        <w:t xml:space="preserve"> illustrates the static structure of the system and defines the relationships among its core classes. It provides a blueprint of how different entities such as users, games, co</w:t>
      </w:r>
      <w:r w:rsidR="00B67FEE">
        <w:t>nstitutional content, and the Chabot</w:t>
      </w:r>
      <w:r>
        <w:t xml:space="preserve"> assistant interact within the application. Each class encapsulates relevant attributes and operations that contribute to the overall learning and gamification process.</w:t>
      </w:r>
    </w:p>
    <w:p w:rsidR="007254BA" w:rsidRDefault="007254BA" w:rsidP="007254BA">
      <w:pPr>
        <w:pStyle w:val="NormalWeb"/>
        <w:spacing w:line="360" w:lineRule="auto"/>
        <w:jc w:val="both"/>
      </w:pPr>
      <w:r>
        <w:t xml:space="preserve">The system is </w:t>
      </w:r>
      <w:r w:rsidR="00A6289D">
        <w:t>centered</w:t>
      </w:r>
      <w:r>
        <w:t xml:space="preserve"> around the </w:t>
      </w:r>
      <w:r w:rsidRPr="007254BA">
        <w:rPr>
          <w:rStyle w:val="Strong"/>
          <w:b w:val="0"/>
          <w:bCs w:val="0"/>
        </w:rPr>
        <w:t>User</w:t>
      </w:r>
      <w:r w:rsidRPr="007254BA">
        <w:rPr>
          <w:b/>
          <w:bCs/>
        </w:rPr>
        <w:t xml:space="preserve"> </w:t>
      </w:r>
      <w:r>
        <w:t xml:space="preserve">class, which represents learners, administrators, and sub-administrators using the platform. It contains attributes such as </w:t>
      </w:r>
      <w:r>
        <w:rPr>
          <w:rStyle w:val="HTMLCode"/>
        </w:rPr>
        <w:t>userId</w:t>
      </w:r>
      <w:r>
        <w:t xml:space="preserve">, </w:t>
      </w:r>
      <w:r>
        <w:rPr>
          <w:rStyle w:val="HTMLCode"/>
        </w:rPr>
        <w:t>username</w:t>
      </w:r>
      <w:r>
        <w:t xml:space="preserve">, </w:t>
      </w:r>
      <w:r>
        <w:rPr>
          <w:rStyle w:val="HTMLCode"/>
        </w:rPr>
        <w:t>email</w:t>
      </w:r>
      <w:r>
        <w:t xml:space="preserve">, and </w:t>
      </w:r>
      <w:r>
        <w:rPr>
          <w:rStyle w:val="HTMLCode"/>
        </w:rPr>
        <w:t>role</w:t>
      </w:r>
      <w:r>
        <w:t xml:space="preserve">, and provides key operations like </w:t>
      </w:r>
      <w:r>
        <w:rPr>
          <w:rStyle w:val="HTMLCode"/>
        </w:rPr>
        <w:t>login()</w:t>
      </w:r>
      <w:r>
        <w:t xml:space="preserve">, </w:t>
      </w:r>
      <w:r>
        <w:rPr>
          <w:rStyle w:val="HTMLCode"/>
        </w:rPr>
        <w:t>logout()</w:t>
      </w:r>
      <w:r>
        <w:t xml:space="preserve">, and </w:t>
      </w:r>
      <w:r>
        <w:rPr>
          <w:rStyle w:val="HTMLCode"/>
        </w:rPr>
        <w:t>search()</w:t>
      </w:r>
      <w:r>
        <w:t xml:space="preserve"> for authentication and navigation within the system. Each user is associated with a </w:t>
      </w:r>
      <w:r w:rsidRPr="007254BA">
        <w:rPr>
          <w:rStyle w:val="Strong"/>
          <w:b w:val="0"/>
          <w:bCs w:val="0"/>
        </w:rPr>
        <w:t>ProgressTracker</w:t>
      </w:r>
      <w:r w:rsidRPr="007254BA">
        <w:rPr>
          <w:b/>
          <w:bCs/>
        </w:rPr>
        <w:t>,</w:t>
      </w:r>
      <w:r>
        <w:t xml:space="preserve"> which maintains learning statistics, completed articles, and quiz or game performance. The </w:t>
      </w:r>
      <w:r>
        <w:rPr>
          <w:rStyle w:val="HTMLCode"/>
        </w:rPr>
        <w:t>ProgressTracker</w:t>
      </w:r>
      <w:r>
        <w:t xml:space="preserve"> class records user progress through attributes such as </w:t>
      </w:r>
      <w:r>
        <w:rPr>
          <w:rStyle w:val="HTMLCode"/>
        </w:rPr>
        <w:t>completedArticles</w:t>
      </w:r>
      <w:r>
        <w:t xml:space="preserve">, </w:t>
      </w:r>
      <w:r>
        <w:rPr>
          <w:rStyle w:val="HTMLCode"/>
        </w:rPr>
        <w:t>gameScores</w:t>
      </w:r>
      <w:r>
        <w:t xml:space="preserve">, and </w:t>
      </w:r>
      <w:r>
        <w:rPr>
          <w:rStyle w:val="HTMLCode"/>
        </w:rPr>
        <w:t>quizScores</w:t>
      </w:r>
      <w:r>
        <w:t xml:space="preserve">, and provides methods like </w:t>
      </w:r>
      <w:r>
        <w:rPr>
          <w:rStyle w:val="HTMLCode"/>
        </w:rPr>
        <w:t>trackArticle()</w:t>
      </w:r>
      <w:r>
        <w:t xml:space="preserve">, </w:t>
      </w:r>
      <w:r>
        <w:rPr>
          <w:rStyle w:val="HTMLCode"/>
        </w:rPr>
        <w:t>updateGameScore()</w:t>
      </w:r>
      <w:r>
        <w:t xml:space="preserve">, and </w:t>
      </w:r>
      <w:r>
        <w:rPr>
          <w:rStyle w:val="HTMLCode"/>
        </w:rPr>
        <w:t>updateQuizScore()</w:t>
      </w:r>
      <w:r>
        <w:t xml:space="preserve"> to monitor engagement.</w:t>
      </w:r>
    </w:p>
    <w:p w:rsidR="007254BA" w:rsidRDefault="007254BA" w:rsidP="007254BA">
      <w:pPr>
        <w:pStyle w:val="NormalWeb"/>
        <w:spacing w:line="360" w:lineRule="auto"/>
        <w:jc w:val="both"/>
      </w:pPr>
      <w:r>
        <w:t>The</w:t>
      </w:r>
      <w:r w:rsidRPr="007254BA">
        <w:t xml:space="preserve"> </w:t>
      </w:r>
      <w:r w:rsidRPr="007254BA">
        <w:rPr>
          <w:rStyle w:val="Strong"/>
          <w:b w:val="0"/>
          <w:bCs w:val="0"/>
        </w:rPr>
        <w:t>ChatbotAssistant</w:t>
      </w:r>
      <w:r>
        <w:t xml:space="preserve"> class supports intelligent assistance within the system by handling user queries and providing simplified explanations of constitutional concepts. It includes operations such as </w:t>
      </w:r>
      <w:r>
        <w:rPr>
          <w:rStyle w:val="HTMLCode"/>
        </w:rPr>
        <w:t>answerQuery()</w:t>
      </w:r>
      <w:r>
        <w:t xml:space="preserve"> and </w:t>
      </w:r>
      <w:r>
        <w:rPr>
          <w:rStyle w:val="HTMLCode"/>
        </w:rPr>
        <w:t>summarize()</w:t>
      </w:r>
      <w:r w:rsidR="00B67FEE">
        <w:t>, which enable personalized guidance</w:t>
      </w:r>
      <w:r>
        <w:t>.</w:t>
      </w:r>
    </w:p>
    <w:p w:rsidR="007254BA" w:rsidRPr="007254BA" w:rsidRDefault="007254BA" w:rsidP="007254BA">
      <w:pPr>
        <w:pStyle w:val="NormalWeb"/>
        <w:spacing w:line="360" w:lineRule="auto"/>
        <w:jc w:val="both"/>
      </w:pPr>
      <w:r w:rsidRPr="007254BA">
        <w:t xml:space="preserve">The </w:t>
      </w:r>
      <w:r w:rsidRPr="007254BA">
        <w:rPr>
          <w:rStyle w:val="Strong"/>
          <w:b w:val="0"/>
          <w:bCs w:val="0"/>
        </w:rPr>
        <w:t>Constitution</w:t>
      </w:r>
      <w:r w:rsidRPr="007254BA">
        <w:t xml:space="preserve"> class represents the structural foundation of the system’s learning content. It contains attributes such as </w:t>
      </w:r>
      <w:r w:rsidRPr="007254BA">
        <w:rPr>
          <w:rStyle w:val="HTMLCode"/>
        </w:rPr>
        <w:t>title</w:t>
      </w:r>
      <w:r w:rsidRPr="007254BA">
        <w:t xml:space="preserve"> and </w:t>
      </w:r>
      <w:r w:rsidRPr="007254BA">
        <w:rPr>
          <w:rStyle w:val="HTMLCode"/>
        </w:rPr>
        <w:t>preamble</w:t>
      </w:r>
      <w:r w:rsidRPr="007254BA">
        <w:t xml:space="preserve">, and provides methods like </w:t>
      </w:r>
      <w:r w:rsidRPr="007254BA">
        <w:rPr>
          <w:rStyle w:val="HTMLCode"/>
        </w:rPr>
        <w:t>getArticle()</w:t>
      </w:r>
      <w:r w:rsidRPr="007254BA">
        <w:t xml:space="preserve"> and </w:t>
      </w:r>
      <w:r w:rsidRPr="007254BA">
        <w:rPr>
          <w:rStyle w:val="HTMLCode"/>
        </w:rPr>
        <w:t>getPart()</w:t>
      </w:r>
      <w:r w:rsidRPr="007254BA">
        <w:t xml:space="preserve"> to retrieve specific sections. The Constitution is further divided into </w:t>
      </w:r>
      <w:r w:rsidRPr="007254BA">
        <w:rPr>
          <w:rStyle w:val="Strong"/>
          <w:b w:val="0"/>
          <w:bCs w:val="0"/>
        </w:rPr>
        <w:t>Parts</w:t>
      </w:r>
      <w:r w:rsidRPr="007254BA">
        <w:rPr>
          <w:b/>
          <w:bCs/>
        </w:rPr>
        <w:t xml:space="preserve">, </w:t>
      </w:r>
      <w:r w:rsidRPr="007254BA">
        <w:rPr>
          <w:rStyle w:val="Strong"/>
          <w:b w:val="0"/>
          <w:bCs w:val="0"/>
        </w:rPr>
        <w:t>Schedules</w:t>
      </w:r>
      <w:r w:rsidRPr="007254BA">
        <w:t xml:space="preserve">, and </w:t>
      </w:r>
      <w:r w:rsidRPr="007254BA">
        <w:rPr>
          <w:rStyle w:val="Strong"/>
          <w:b w:val="0"/>
          <w:bCs w:val="0"/>
        </w:rPr>
        <w:t>Articles</w:t>
      </w:r>
      <w:r w:rsidRPr="007254BA">
        <w:t>, each modeled as separate classes.</w:t>
      </w:r>
    </w:p>
    <w:p w:rsidR="007254BA" w:rsidRDefault="007254BA" w:rsidP="007254BA">
      <w:pPr>
        <w:pStyle w:val="NormalWeb"/>
        <w:numPr>
          <w:ilvl w:val="0"/>
          <w:numId w:val="21"/>
        </w:numPr>
        <w:spacing w:line="360" w:lineRule="auto"/>
        <w:jc w:val="both"/>
      </w:pPr>
      <w:r>
        <w:t xml:space="preserve">The </w:t>
      </w:r>
      <w:r w:rsidRPr="007254BA">
        <w:rPr>
          <w:rStyle w:val="Strong"/>
          <w:b w:val="0"/>
          <w:bCs w:val="0"/>
        </w:rPr>
        <w:t>Part</w:t>
      </w:r>
      <w:r w:rsidRPr="007254BA">
        <w:rPr>
          <w:b/>
          <w:bCs/>
        </w:rPr>
        <w:t xml:space="preserve"> </w:t>
      </w:r>
      <w:r>
        <w:t>class contains attributes for part number, title, and description, and links multiple related articles.</w:t>
      </w:r>
    </w:p>
    <w:p w:rsidR="007254BA" w:rsidRDefault="007254BA" w:rsidP="007254BA">
      <w:pPr>
        <w:pStyle w:val="NormalWeb"/>
        <w:numPr>
          <w:ilvl w:val="0"/>
          <w:numId w:val="21"/>
        </w:numPr>
        <w:spacing w:line="360" w:lineRule="auto"/>
        <w:jc w:val="both"/>
      </w:pPr>
      <w:r>
        <w:t xml:space="preserve">The </w:t>
      </w:r>
      <w:r w:rsidRPr="007254BA">
        <w:rPr>
          <w:rStyle w:val="Strong"/>
          <w:b w:val="0"/>
          <w:bCs w:val="0"/>
        </w:rPr>
        <w:t>Schedule</w:t>
      </w:r>
      <w:r>
        <w:t xml:space="preserve"> class includes attributes like </w:t>
      </w:r>
      <w:r>
        <w:rPr>
          <w:rStyle w:val="HTMLCode"/>
        </w:rPr>
        <w:t>scheduleNumber</w:t>
      </w:r>
      <w:r>
        <w:t xml:space="preserve">, </w:t>
      </w:r>
      <w:r>
        <w:rPr>
          <w:rStyle w:val="HTMLCode"/>
        </w:rPr>
        <w:t>title</w:t>
      </w:r>
      <w:r>
        <w:t xml:space="preserve">, and </w:t>
      </w:r>
      <w:r>
        <w:rPr>
          <w:rStyle w:val="HTMLCode"/>
        </w:rPr>
        <w:t>contentText</w:t>
      </w:r>
      <w:r>
        <w:t>, representing the constitutional schedules.</w:t>
      </w:r>
    </w:p>
    <w:p w:rsidR="007254BA" w:rsidRDefault="007254BA" w:rsidP="007254BA">
      <w:pPr>
        <w:pStyle w:val="NormalWeb"/>
        <w:numPr>
          <w:ilvl w:val="0"/>
          <w:numId w:val="21"/>
        </w:numPr>
        <w:spacing w:line="360" w:lineRule="auto"/>
        <w:jc w:val="both"/>
      </w:pPr>
      <w:r>
        <w:t xml:space="preserve">The </w:t>
      </w:r>
      <w:r w:rsidRPr="007254BA">
        <w:rPr>
          <w:rStyle w:val="Strong"/>
          <w:b w:val="0"/>
          <w:bCs w:val="0"/>
        </w:rPr>
        <w:t>Article</w:t>
      </w:r>
      <w:r>
        <w:t xml:space="preserve"> class contains key attributes </w:t>
      </w:r>
      <w:r>
        <w:rPr>
          <w:rStyle w:val="HTMLCode"/>
        </w:rPr>
        <w:t>articleNumber</w:t>
      </w:r>
      <w:r>
        <w:t xml:space="preserve">, </w:t>
      </w:r>
      <w:r>
        <w:rPr>
          <w:rStyle w:val="HTMLCode"/>
        </w:rPr>
        <w:t>title</w:t>
      </w:r>
      <w:r>
        <w:t xml:space="preserve">, and </w:t>
      </w:r>
      <w:r>
        <w:rPr>
          <w:rStyle w:val="HTMLCode"/>
        </w:rPr>
        <w:t>contentText</w:t>
      </w:r>
      <w:r>
        <w:t xml:space="preserve">, with operations like </w:t>
      </w:r>
      <w:r>
        <w:rPr>
          <w:rStyle w:val="HTMLCode"/>
        </w:rPr>
        <w:t>display()</w:t>
      </w:r>
      <w:r>
        <w:t xml:space="preserve"> and </w:t>
      </w:r>
      <w:r>
        <w:rPr>
          <w:rStyle w:val="HTMLCode"/>
        </w:rPr>
        <w:t>getHistory()</w:t>
      </w:r>
      <w:r>
        <w:t xml:space="preserve"> to present and trace article information.</w:t>
      </w:r>
    </w:p>
    <w:p w:rsidR="007254BA" w:rsidRDefault="007254BA" w:rsidP="007254BA">
      <w:pPr>
        <w:pStyle w:val="NormalWeb"/>
        <w:spacing w:line="360" w:lineRule="auto"/>
        <w:jc w:val="both"/>
      </w:pPr>
      <w:r>
        <w:t xml:space="preserve">Amendments and historical evolutions of the Constitution are captured by the </w:t>
      </w:r>
      <w:r w:rsidRPr="007254BA">
        <w:rPr>
          <w:rStyle w:val="Strong"/>
          <w:b w:val="0"/>
          <w:bCs w:val="0"/>
        </w:rPr>
        <w:t>Amendment</w:t>
      </w:r>
      <w:r w:rsidRPr="007254BA">
        <w:rPr>
          <w:b/>
          <w:bCs/>
        </w:rPr>
        <w:t xml:space="preserve"> </w:t>
      </w:r>
      <w:r>
        <w:t xml:space="preserve">and </w:t>
      </w:r>
      <w:r w:rsidRPr="007254BA">
        <w:rPr>
          <w:rStyle w:val="Strong"/>
          <w:b w:val="0"/>
          <w:bCs w:val="0"/>
        </w:rPr>
        <w:t>Evolution</w:t>
      </w:r>
      <w:r>
        <w:t xml:space="preserve"> classes respectively.</w:t>
      </w:r>
    </w:p>
    <w:p w:rsidR="007254BA" w:rsidRDefault="007254BA" w:rsidP="007254BA">
      <w:pPr>
        <w:pStyle w:val="NormalWeb"/>
        <w:numPr>
          <w:ilvl w:val="0"/>
          <w:numId w:val="22"/>
        </w:numPr>
        <w:spacing w:line="360" w:lineRule="auto"/>
        <w:jc w:val="both"/>
      </w:pPr>
      <w:r>
        <w:t xml:space="preserve">The </w:t>
      </w:r>
      <w:r w:rsidRPr="007254BA">
        <w:rPr>
          <w:rStyle w:val="Strong"/>
          <w:b w:val="0"/>
          <w:bCs w:val="0"/>
        </w:rPr>
        <w:t>Amendment</w:t>
      </w:r>
      <w:r>
        <w:t xml:space="preserve"> class records constitutional changes with attributes like </w:t>
      </w:r>
      <w:r>
        <w:rPr>
          <w:rStyle w:val="HTMLCode"/>
        </w:rPr>
        <w:t>amendmentNumber</w:t>
      </w:r>
      <w:r>
        <w:t xml:space="preserve">, </w:t>
      </w:r>
      <w:r>
        <w:rPr>
          <w:rStyle w:val="HTMLCode"/>
        </w:rPr>
        <w:t>year</w:t>
      </w:r>
      <w:r>
        <w:t xml:space="preserve">, and </w:t>
      </w:r>
      <w:r>
        <w:rPr>
          <w:rStyle w:val="HTMLCode"/>
        </w:rPr>
        <w:t>description</w:t>
      </w:r>
      <w:r>
        <w:t xml:space="preserve">, along with a </w:t>
      </w:r>
      <w:r>
        <w:rPr>
          <w:rStyle w:val="HTMLCode"/>
        </w:rPr>
        <w:t>getAffectedArticles()</w:t>
      </w:r>
      <w:r>
        <w:t xml:space="preserve"> operation to identify impacted articles.</w:t>
      </w:r>
    </w:p>
    <w:p w:rsidR="007254BA" w:rsidRDefault="007254BA" w:rsidP="007254BA">
      <w:pPr>
        <w:pStyle w:val="NormalWeb"/>
        <w:numPr>
          <w:ilvl w:val="0"/>
          <w:numId w:val="22"/>
        </w:numPr>
        <w:spacing w:line="360" w:lineRule="auto"/>
        <w:jc w:val="both"/>
      </w:pPr>
      <w:r>
        <w:t xml:space="preserve">The </w:t>
      </w:r>
      <w:r w:rsidRPr="007254BA">
        <w:rPr>
          <w:rStyle w:val="Strong"/>
          <w:b w:val="0"/>
          <w:bCs w:val="0"/>
        </w:rPr>
        <w:t>Evolution</w:t>
      </w:r>
      <w:r w:rsidRPr="007254BA">
        <w:rPr>
          <w:b/>
          <w:bCs/>
        </w:rPr>
        <w:t xml:space="preserve"> </w:t>
      </w:r>
      <w:r>
        <w:t xml:space="preserve">class stores information about textual changes or updates over time, with attributes such as </w:t>
      </w:r>
      <w:r>
        <w:rPr>
          <w:rStyle w:val="HTMLCode"/>
        </w:rPr>
        <w:t>changeId</w:t>
      </w:r>
      <w:r>
        <w:t xml:space="preserve">, </w:t>
      </w:r>
      <w:r>
        <w:rPr>
          <w:rStyle w:val="HTMLCode"/>
        </w:rPr>
        <w:t>description</w:t>
      </w:r>
      <w:r>
        <w:t xml:space="preserve">, and </w:t>
      </w:r>
      <w:r>
        <w:rPr>
          <w:rStyle w:val="HTMLCode"/>
        </w:rPr>
        <w:t>effectiveDate</w:t>
      </w:r>
      <w:r>
        <w:t>.</w:t>
      </w:r>
    </w:p>
    <w:p w:rsidR="007254BA" w:rsidRDefault="007254BA" w:rsidP="007254BA">
      <w:pPr>
        <w:pStyle w:val="NormalWeb"/>
        <w:spacing w:line="360" w:lineRule="auto"/>
        <w:jc w:val="both"/>
      </w:pPr>
      <w:r>
        <w:t xml:space="preserve">To make learning interactive, the system incorporates gamified components represented by the </w:t>
      </w:r>
      <w:r w:rsidRPr="007254BA">
        <w:rPr>
          <w:rStyle w:val="Strong"/>
          <w:b w:val="0"/>
          <w:bCs w:val="0"/>
        </w:rPr>
        <w:t>Game</w:t>
      </w:r>
      <w:r>
        <w:t xml:space="preserve"> and </w:t>
      </w:r>
      <w:r w:rsidRPr="007254BA">
        <w:rPr>
          <w:rStyle w:val="Strong"/>
          <w:b w:val="0"/>
          <w:bCs w:val="0"/>
        </w:rPr>
        <w:t>Quiz</w:t>
      </w:r>
      <w:r>
        <w:t xml:space="preserve"> classes.</w:t>
      </w:r>
    </w:p>
    <w:p w:rsidR="007254BA" w:rsidRDefault="007254BA" w:rsidP="007254BA">
      <w:pPr>
        <w:pStyle w:val="NormalWeb"/>
        <w:numPr>
          <w:ilvl w:val="0"/>
          <w:numId w:val="23"/>
        </w:numPr>
        <w:spacing w:line="360" w:lineRule="auto"/>
        <w:jc w:val="both"/>
      </w:pPr>
      <w:r>
        <w:t xml:space="preserve">The </w:t>
      </w:r>
      <w:r w:rsidRPr="007254BA">
        <w:rPr>
          <w:rStyle w:val="Strong"/>
          <w:b w:val="0"/>
          <w:bCs w:val="0"/>
        </w:rPr>
        <w:t>Game</w:t>
      </w:r>
      <w:r>
        <w:t xml:space="preserve"> class manages game sessions with attributes such as </w:t>
      </w:r>
      <w:r>
        <w:rPr>
          <w:rStyle w:val="HTMLCode"/>
        </w:rPr>
        <w:t>gameId</w:t>
      </w:r>
      <w:r>
        <w:t xml:space="preserve">, </w:t>
      </w:r>
      <w:r>
        <w:rPr>
          <w:rStyle w:val="HTMLCode"/>
        </w:rPr>
        <w:t>type</w:t>
      </w:r>
      <w:r>
        <w:t xml:space="preserve">, and </w:t>
      </w:r>
      <w:r>
        <w:rPr>
          <w:rStyle w:val="HTMLCode"/>
        </w:rPr>
        <w:t>difficulty</w:t>
      </w:r>
      <w:r>
        <w:t xml:space="preserve">, and includes operations like </w:t>
      </w:r>
      <w:r>
        <w:rPr>
          <w:rStyle w:val="HTMLCode"/>
        </w:rPr>
        <w:t>start()</w:t>
      </w:r>
      <w:r>
        <w:t xml:space="preserve"> and </w:t>
      </w:r>
      <w:r>
        <w:rPr>
          <w:rStyle w:val="HTMLCode"/>
        </w:rPr>
        <w:t>end()</w:t>
      </w:r>
      <w:r>
        <w:t>.</w:t>
      </w:r>
    </w:p>
    <w:p w:rsidR="00B67FEE" w:rsidRDefault="007254BA" w:rsidP="00B67FEE">
      <w:pPr>
        <w:pStyle w:val="NormalWeb"/>
        <w:numPr>
          <w:ilvl w:val="0"/>
          <w:numId w:val="23"/>
        </w:numPr>
        <w:spacing w:line="360" w:lineRule="auto"/>
        <w:jc w:val="both"/>
      </w:pPr>
      <w:r>
        <w:t xml:space="preserve">The </w:t>
      </w:r>
      <w:r w:rsidRPr="007254BA">
        <w:rPr>
          <w:rStyle w:val="Strong"/>
          <w:b w:val="0"/>
          <w:bCs w:val="0"/>
        </w:rPr>
        <w:t>Quiz</w:t>
      </w:r>
      <w:r w:rsidRPr="007254BA">
        <w:rPr>
          <w:b/>
          <w:bCs/>
        </w:rPr>
        <w:t xml:space="preserve"> </w:t>
      </w:r>
      <w:r>
        <w:t xml:space="preserve">class, linked to both the Game and User, includes attributes like </w:t>
      </w:r>
      <w:r>
        <w:rPr>
          <w:rStyle w:val="HTMLCode"/>
        </w:rPr>
        <w:t>quizId</w:t>
      </w:r>
      <w:r>
        <w:t xml:space="preserve">, </w:t>
      </w:r>
      <w:r>
        <w:rPr>
          <w:rStyle w:val="HTMLCode"/>
        </w:rPr>
        <w:t>topic</w:t>
      </w:r>
      <w:r>
        <w:t xml:space="preserve">, and </w:t>
      </w:r>
      <w:r>
        <w:rPr>
          <w:rStyle w:val="HTMLCode"/>
        </w:rPr>
        <w:t>questions</w:t>
      </w:r>
      <w:r>
        <w:t xml:space="preserve">, and methods such as </w:t>
      </w:r>
      <w:r>
        <w:rPr>
          <w:rStyle w:val="HTMLCode"/>
        </w:rPr>
        <w:t>start()</w:t>
      </w:r>
      <w:r>
        <w:t xml:space="preserve"> and </w:t>
      </w:r>
      <w:r>
        <w:rPr>
          <w:rStyle w:val="HTMLCode"/>
        </w:rPr>
        <w:t>submit()</w:t>
      </w:r>
      <w:r>
        <w:t xml:space="preserve"> to facilitate assessment-based learning.</w:t>
      </w:r>
    </w:p>
    <w:p w:rsidR="007254BA" w:rsidRDefault="007254BA" w:rsidP="00B67FEE">
      <w:pPr>
        <w:pStyle w:val="NormalWeb"/>
        <w:numPr>
          <w:ilvl w:val="0"/>
          <w:numId w:val="23"/>
        </w:numPr>
        <w:spacing w:line="360" w:lineRule="auto"/>
        <w:jc w:val="both"/>
      </w:pPr>
      <w:r>
        <w:t xml:space="preserve">Both classes interact with the </w:t>
      </w:r>
      <w:r w:rsidRPr="00B67FEE">
        <w:rPr>
          <w:rStyle w:val="Strong"/>
          <w:b w:val="0"/>
          <w:bCs w:val="0"/>
        </w:rPr>
        <w:t>ProgressTracker</w:t>
      </w:r>
      <w:r>
        <w:t xml:space="preserve"> to record user achievements and performance metrics.</w:t>
      </w:r>
    </w:p>
    <w:p w:rsidR="007254BA" w:rsidRDefault="007254BA" w:rsidP="007254BA">
      <w:pPr>
        <w:pStyle w:val="NormalWeb"/>
        <w:spacing w:line="360" w:lineRule="auto"/>
        <w:jc w:val="both"/>
      </w:pPr>
      <w:r>
        <w:t xml:space="preserve">The diagram also illustrates several </w:t>
      </w:r>
      <w:r w:rsidRPr="007254BA">
        <w:rPr>
          <w:rStyle w:val="Strong"/>
          <w:b w:val="0"/>
          <w:bCs w:val="0"/>
        </w:rPr>
        <w:t>associations and multiplicities</w:t>
      </w:r>
      <w:r>
        <w:t xml:space="preserve"> among classes:</w:t>
      </w:r>
    </w:p>
    <w:p w:rsidR="007254BA" w:rsidRPr="007254BA" w:rsidRDefault="007254BA" w:rsidP="007254BA">
      <w:pPr>
        <w:pStyle w:val="NormalWeb"/>
        <w:numPr>
          <w:ilvl w:val="0"/>
          <w:numId w:val="24"/>
        </w:numPr>
        <w:spacing w:line="360" w:lineRule="auto"/>
        <w:jc w:val="both"/>
      </w:pPr>
      <w:r w:rsidRPr="007254BA">
        <w:t xml:space="preserve">A </w:t>
      </w:r>
      <w:r w:rsidRPr="00A6289D">
        <w:rPr>
          <w:rStyle w:val="Strong"/>
          <w:b w:val="0"/>
          <w:bCs w:val="0"/>
        </w:rPr>
        <w:t>User</w:t>
      </w:r>
      <w:r w:rsidRPr="007254BA">
        <w:t xml:space="preserve"> is associated with one </w:t>
      </w:r>
      <w:r w:rsidRPr="007254BA">
        <w:rPr>
          <w:rStyle w:val="Strong"/>
          <w:b w:val="0"/>
          <w:bCs w:val="0"/>
        </w:rPr>
        <w:t>ProgressTracker</w:t>
      </w:r>
      <w:r w:rsidRPr="007254BA">
        <w:rPr>
          <w:b/>
          <w:bCs/>
        </w:rPr>
        <w:t>,</w:t>
      </w:r>
      <w:r w:rsidRPr="007254BA">
        <w:t xml:space="preserve"> multiple </w:t>
      </w:r>
      <w:r w:rsidRPr="007254BA">
        <w:rPr>
          <w:rStyle w:val="Strong"/>
          <w:b w:val="0"/>
          <w:bCs w:val="0"/>
        </w:rPr>
        <w:t>Games</w:t>
      </w:r>
      <w:r w:rsidRPr="007254BA">
        <w:rPr>
          <w:b/>
          <w:bCs/>
        </w:rPr>
        <w:t>,</w:t>
      </w:r>
      <w:r w:rsidRPr="007254BA">
        <w:t xml:space="preserve"> and multiple</w:t>
      </w:r>
      <w:r w:rsidRPr="007254BA">
        <w:rPr>
          <w:b/>
          <w:bCs/>
        </w:rPr>
        <w:t xml:space="preserve"> </w:t>
      </w:r>
      <w:r w:rsidRPr="007254BA">
        <w:rPr>
          <w:rStyle w:val="Strong"/>
          <w:b w:val="0"/>
          <w:bCs w:val="0"/>
        </w:rPr>
        <w:t>Quizzes</w:t>
      </w:r>
      <w:r w:rsidRPr="007254BA">
        <w:rPr>
          <w:b/>
          <w:bCs/>
        </w:rPr>
        <w:t>.</w:t>
      </w:r>
    </w:p>
    <w:p w:rsidR="007254BA" w:rsidRPr="007254BA" w:rsidRDefault="007254BA" w:rsidP="007254BA">
      <w:pPr>
        <w:pStyle w:val="NormalWeb"/>
        <w:numPr>
          <w:ilvl w:val="0"/>
          <w:numId w:val="24"/>
        </w:numPr>
        <w:spacing w:line="360" w:lineRule="auto"/>
        <w:jc w:val="both"/>
      </w:pPr>
      <w:r w:rsidRPr="007254BA">
        <w:t xml:space="preserve">The </w:t>
      </w:r>
      <w:r w:rsidRPr="007254BA">
        <w:rPr>
          <w:rStyle w:val="Strong"/>
          <w:b w:val="0"/>
          <w:bCs w:val="0"/>
        </w:rPr>
        <w:t>Constitution</w:t>
      </w:r>
      <w:r w:rsidRPr="007254BA">
        <w:t xml:space="preserve"> aggregates multiple </w:t>
      </w:r>
      <w:r w:rsidRPr="007254BA">
        <w:rPr>
          <w:rStyle w:val="Strong"/>
          <w:b w:val="0"/>
          <w:bCs w:val="0"/>
        </w:rPr>
        <w:t>Parts</w:t>
      </w:r>
      <w:r w:rsidRPr="007254BA">
        <w:rPr>
          <w:b/>
          <w:bCs/>
        </w:rPr>
        <w:t xml:space="preserve">, </w:t>
      </w:r>
      <w:r w:rsidRPr="007254BA">
        <w:rPr>
          <w:rStyle w:val="Strong"/>
          <w:b w:val="0"/>
          <w:bCs w:val="0"/>
        </w:rPr>
        <w:t>Schedules</w:t>
      </w:r>
      <w:r w:rsidRPr="007254BA">
        <w:rPr>
          <w:b/>
          <w:bCs/>
        </w:rPr>
        <w:t>,</w:t>
      </w:r>
      <w:r w:rsidRPr="007254BA">
        <w:t xml:space="preserve"> and </w:t>
      </w:r>
      <w:r w:rsidRPr="007254BA">
        <w:rPr>
          <w:rStyle w:val="Strong"/>
          <w:b w:val="0"/>
          <w:bCs w:val="0"/>
        </w:rPr>
        <w:t>Articles</w:t>
      </w:r>
      <w:r w:rsidRPr="007254BA">
        <w:rPr>
          <w:b/>
          <w:bCs/>
        </w:rPr>
        <w:t>.</w:t>
      </w:r>
    </w:p>
    <w:p w:rsidR="007254BA" w:rsidRPr="007254BA" w:rsidRDefault="007254BA" w:rsidP="007254BA">
      <w:pPr>
        <w:pStyle w:val="NormalWeb"/>
        <w:numPr>
          <w:ilvl w:val="0"/>
          <w:numId w:val="24"/>
        </w:numPr>
        <w:spacing w:line="360" w:lineRule="auto"/>
        <w:jc w:val="both"/>
      </w:pPr>
      <w:r w:rsidRPr="007254BA">
        <w:t xml:space="preserve">Each </w:t>
      </w:r>
      <w:r w:rsidRPr="007254BA">
        <w:rPr>
          <w:rStyle w:val="Strong"/>
          <w:b w:val="0"/>
          <w:bCs w:val="0"/>
        </w:rPr>
        <w:t>Article</w:t>
      </w:r>
      <w:r w:rsidRPr="007254BA">
        <w:rPr>
          <w:b/>
          <w:bCs/>
        </w:rPr>
        <w:t xml:space="preserve"> </w:t>
      </w:r>
      <w:r w:rsidRPr="007254BA">
        <w:t xml:space="preserve">can be linked to several </w:t>
      </w:r>
      <w:r w:rsidRPr="007254BA">
        <w:rPr>
          <w:rStyle w:val="Strong"/>
          <w:b w:val="0"/>
          <w:bCs w:val="0"/>
        </w:rPr>
        <w:t>Amendments</w:t>
      </w:r>
      <w:r w:rsidRPr="007254BA">
        <w:t xml:space="preserve"> and </w:t>
      </w:r>
      <w:r w:rsidRPr="007254BA">
        <w:rPr>
          <w:rStyle w:val="Strong"/>
          <w:b w:val="0"/>
          <w:bCs w:val="0"/>
        </w:rPr>
        <w:t>Evolution</w:t>
      </w:r>
      <w:r w:rsidRPr="007254BA">
        <w:t xml:space="preserve"> records.</w:t>
      </w:r>
    </w:p>
    <w:p w:rsidR="007254BA" w:rsidRPr="007254BA" w:rsidRDefault="007254BA" w:rsidP="007254BA">
      <w:pPr>
        <w:pStyle w:val="NormalWeb"/>
        <w:numPr>
          <w:ilvl w:val="0"/>
          <w:numId w:val="24"/>
        </w:numPr>
        <w:spacing w:line="360" w:lineRule="auto"/>
        <w:jc w:val="both"/>
      </w:pPr>
      <w:r w:rsidRPr="007254BA">
        <w:t xml:space="preserve">The </w:t>
      </w:r>
      <w:r>
        <w:rPr>
          <w:rStyle w:val="Strong"/>
          <w:b w:val="0"/>
          <w:bCs w:val="0"/>
        </w:rPr>
        <w:t xml:space="preserve">Chatbot </w:t>
      </w:r>
      <w:r w:rsidRPr="007254BA">
        <w:rPr>
          <w:rStyle w:val="Strong"/>
          <w:b w:val="0"/>
          <w:bCs w:val="0"/>
        </w:rPr>
        <w:t>Assistant</w:t>
      </w:r>
      <w:r w:rsidRPr="007254BA">
        <w:t xml:space="preserve"> interacts directly with the </w:t>
      </w:r>
      <w:r w:rsidRPr="007254BA">
        <w:rPr>
          <w:rStyle w:val="Strong"/>
          <w:b w:val="0"/>
          <w:bCs w:val="0"/>
        </w:rPr>
        <w:t>User</w:t>
      </w:r>
      <w:r w:rsidRPr="007254BA">
        <w:t xml:space="preserve"> and the </w:t>
      </w:r>
      <w:r w:rsidRPr="007254BA">
        <w:rPr>
          <w:rStyle w:val="Strong"/>
          <w:b w:val="0"/>
          <w:bCs w:val="0"/>
        </w:rPr>
        <w:t>Article</w:t>
      </w:r>
      <w:r w:rsidRPr="007254BA">
        <w:t xml:space="preserve"> classes to provide contextual explanations and summaries.</w:t>
      </w:r>
    </w:p>
    <w:p w:rsidR="007254BA" w:rsidRDefault="007254BA" w:rsidP="007254BA">
      <w:pPr>
        <w:pStyle w:val="NormalWeb"/>
        <w:spacing w:line="360" w:lineRule="auto"/>
        <w:jc w:val="both"/>
      </w:pPr>
      <w:r>
        <w:t xml:space="preserve">This class diagram effectively models the </w:t>
      </w:r>
      <w:r w:rsidRPr="007254BA">
        <w:rPr>
          <w:rStyle w:val="Strong"/>
          <w:b w:val="0"/>
          <w:bCs w:val="0"/>
        </w:rPr>
        <w:t>object-oriented architecture</w:t>
      </w:r>
      <w:r>
        <w:t xml:space="preserve"> of the Constitution Learning Website, ensuring modularity, reusability, and scalability. It captures both the </w:t>
      </w:r>
      <w:r w:rsidRPr="007254BA">
        <w:rPr>
          <w:rStyle w:val="Strong"/>
          <w:b w:val="0"/>
          <w:bCs w:val="0"/>
        </w:rPr>
        <w:t>content management</w:t>
      </w:r>
      <w:r>
        <w:t xml:space="preserve"> aspect (through Constitution, Article, and Amendment classes) and </w:t>
      </w:r>
      <w:r w:rsidRPr="00717D96">
        <w:t xml:space="preserve">the </w:t>
      </w:r>
      <w:r w:rsidRPr="007254BA">
        <w:rPr>
          <w:rStyle w:val="Strong"/>
          <w:b w:val="0"/>
          <w:bCs w:val="0"/>
        </w:rPr>
        <w:t>learning engagement</w:t>
      </w:r>
      <w:r w:rsidRPr="00717D96">
        <w:rPr>
          <w:b/>
          <w:bCs/>
        </w:rPr>
        <w:t xml:space="preserve"> </w:t>
      </w:r>
      <w:r>
        <w:t>aspect (through Game, Quiz, ProgressTracker, and ChatbotAssistant classes). Together, these interconnected components enable a seamless and interactive learning experience for users exploring the Indian Constitution.</w:t>
      </w:r>
    </w:p>
    <w:p w:rsidR="00A6289D" w:rsidRDefault="00A6289D" w:rsidP="00832A6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</w:p>
    <w:p w:rsidR="00832A66" w:rsidRDefault="00DF493B" w:rsidP="00832A6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977579">
        <w:rPr>
          <w:rFonts w:ascii="Times New Roman" w:eastAsia="Times New Roman" w:hAnsi="Times New Roman" w:cs="Times New Roman"/>
          <w:noProof/>
          <w:sz w:val="20"/>
          <w:szCs w:val="20"/>
          <w:lang w:eastAsia="en-IN" w:bidi="mr-IN"/>
        </w:rPr>
        <w:drawing>
          <wp:inline distT="0" distB="0" distL="0" distR="0" wp14:anchorId="1A6A8667" wp14:editId="03B2DB9D">
            <wp:extent cx="5728942" cy="4675517"/>
            <wp:effectExtent l="0" t="0" r="5715" b="0"/>
            <wp:docPr id="8" name="Picture 8" descr="C:\Users\Lenovo\Downloads\Untitled Diagram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Lenovo\Downloads\Untitled Diagram.drawio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607" cy="4692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493B" w:rsidRDefault="00DF493B" w:rsidP="00DF493B">
      <w:pPr>
        <w:spacing w:before="24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Fig No. 3.5</w:t>
      </w:r>
      <w:r w:rsidRPr="00B359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Class Diagram</w:t>
      </w:r>
    </w:p>
    <w:p w:rsidR="00DF493B" w:rsidRPr="00B35902" w:rsidRDefault="00DF493B" w:rsidP="00DF493B">
      <w:pPr>
        <w:spacing w:before="24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832A6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Major Classes and Responsibilities:</w:t>
      </w:r>
    </w:p>
    <w:p w:rsidR="00A6289D" w:rsidRPr="00B35902" w:rsidRDefault="007101A5" w:rsidP="00B35902">
      <w:pPr>
        <w:spacing w:before="100" w:beforeAutospacing="1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Fig No 3.</w:t>
      </w:r>
      <w:r w:rsidR="00A6289D" w:rsidRPr="00B359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3 : Major Classes and Responsibilities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9"/>
        <w:gridCol w:w="3304"/>
        <w:gridCol w:w="3583"/>
      </w:tblGrid>
      <w:tr w:rsidR="00832A66" w:rsidRPr="00832A66" w:rsidTr="003805C1">
        <w:tc>
          <w:tcPr>
            <w:tcW w:w="0" w:type="auto"/>
            <w:hideMark/>
          </w:tcPr>
          <w:p w:rsidR="00832A66" w:rsidRPr="00832A66" w:rsidRDefault="00832A66" w:rsidP="00832A6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832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Class Name</w:t>
            </w:r>
          </w:p>
        </w:tc>
        <w:tc>
          <w:tcPr>
            <w:tcW w:w="3304" w:type="dxa"/>
            <w:hideMark/>
          </w:tcPr>
          <w:p w:rsidR="00832A66" w:rsidRPr="00832A66" w:rsidRDefault="00832A66" w:rsidP="00832A6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832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Attributes / Methods</w:t>
            </w:r>
          </w:p>
        </w:tc>
        <w:tc>
          <w:tcPr>
            <w:tcW w:w="0" w:type="auto"/>
            <w:hideMark/>
          </w:tcPr>
          <w:p w:rsidR="00832A66" w:rsidRPr="00832A66" w:rsidRDefault="00832A66" w:rsidP="00832A6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832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Responsibility</w:t>
            </w:r>
          </w:p>
        </w:tc>
      </w:tr>
      <w:tr w:rsidR="00832A66" w:rsidRPr="00832A66" w:rsidTr="003805C1">
        <w:tc>
          <w:tcPr>
            <w:tcW w:w="0" w:type="auto"/>
            <w:hideMark/>
          </w:tcPr>
          <w:p w:rsidR="00832A66" w:rsidRPr="00832A66" w:rsidRDefault="00832A66" w:rsidP="00832A6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32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User</w:t>
            </w:r>
          </w:p>
        </w:tc>
        <w:tc>
          <w:tcPr>
            <w:tcW w:w="3304" w:type="dxa"/>
            <w:hideMark/>
          </w:tcPr>
          <w:p w:rsidR="00832A66" w:rsidRPr="00832A66" w:rsidRDefault="00832A66" w:rsidP="00832A6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32A6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userId, username, email, role</w:t>
            </w:r>
            <w:r w:rsidR="0020462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, password</w:t>
            </w:r>
          </w:p>
        </w:tc>
        <w:tc>
          <w:tcPr>
            <w:tcW w:w="0" w:type="auto"/>
            <w:hideMark/>
          </w:tcPr>
          <w:p w:rsidR="00832A66" w:rsidRPr="00832A66" w:rsidRDefault="00832A66" w:rsidP="00832A6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32A6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Handles authentication and user profile</w:t>
            </w:r>
          </w:p>
        </w:tc>
      </w:tr>
      <w:tr w:rsidR="00DF493B" w:rsidRPr="00832A66" w:rsidTr="003805C1">
        <w:tc>
          <w:tcPr>
            <w:tcW w:w="0" w:type="auto"/>
          </w:tcPr>
          <w:p w:rsidR="00DF493B" w:rsidRPr="00832A66" w:rsidRDefault="00DF493B" w:rsidP="00832A66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Games</w:t>
            </w:r>
          </w:p>
        </w:tc>
        <w:tc>
          <w:tcPr>
            <w:tcW w:w="3304" w:type="dxa"/>
          </w:tcPr>
          <w:p w:rsidR="00DF493B" w:rsidRPr="00832A66" w:rsidRDefault="00DF493B" w:rsidP="00832A6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gameID, type, difficulty, state, maxScore</w:t>
            </w:r>
          </w:p>
        </w:tc>
        <w:tc>
          <w:tcPr>
            <w:tcW w:w="0" w:type="auto"/>
          </w:tcPr>
          <w:p w:rsidR="00DF493B" w:rsidRPr="00832A66" w:rsidRDefault="00DF493B" w:rsidP="00832A6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</w:p>
        </w:tc>
      </w:tr>
      <w:tr w:rsidR="00832A66" w:rsidRPr="00832A66" w:rsidTr="003805C1">
        <w:tc>
          <w:tcPr>
            <w:tcW w:w="0" w:type="auto"/>
            <w:hideMark/>
          </w:tcPr>
          <w:p w:rsidR="00832A66" w:rsidRPr="00832A66" w:rsidRDefault="00832A66" w:rsidP="00832A6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32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Quiz</w:t>
            </w:r>
          </w:p>
        </w:tc>
        <w:tc>
          <w:tcPr>
            <w:tcW w:w="3304" w:type="dxa"/>
            <w:hideMark/>
          </w:tcPr>
          <w:p w:rsidR="00832A66" w:rsidRPr="00832A66" w:rsidRDefault="00832A66" w:rsidP="00DF493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32A6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quizId, topic, questions, </w:t>
            </w:r>
            <w:r w:rsidR="00DF493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maxS</w:t>
            </w:r>
            <w:r w:rsidRPr="00832A6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core</w:t>
            </w:r>
            <w:r w:rsidR="00DF493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, Prerequisites</w:t>
            </w:r>
          </w:p>
        </w:tc>
        <w:tc>
          <w:tcPr>
            <w:tcW w:w="0" w:type="auto"/>
            <w:hideMark/>
          </w:tcPr>
          <w:p w:rsidR="00832A66" w:rsidRPr="00832A66" w:rsidRDefault="00832A66" w:rsidP="00832A6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32A6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M</w:t>
            </w:r>
            <w:r w:rsidR="00DF493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anages quizs</w:t>
            </w:r>
            <w:r w:rsidRPr="00832A6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 and scoring</w:t>
            </w:r>
          </w:p>
        </w:tc>
      </w:tr>
      <w:tr w:rsidR="00832A66" w:rsidRPr="00832A66" w:rsidTr="003805C1">
        <w:tc>
          <w:tcPr>
            <w:tcW w:w="0" w:type="auto"/>
            <w:hideMark/>
          </w:tcPr>
          <w:p w:rsidR="00832A66" w:rsidRPr="00832A66" w:rsidRDefault="00832A66" w:rsidP="00832A6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32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Chatbot</w:t>
            </w:r>
            <w:r w:rsidR="002046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 xml:space="preserve"> </w:t>
            </w:r>
            <w:r w:rsidRPr="00832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Assistant</w:t>
            </w:r>
          </w:p>
        </w:tc>
        <w:tc>
          <w:tcPr>
            <w:tcW w:w="3304" w:type="dxa"/>
            <w:hideMark/>
          </w:tcPr>
          <w:p w:rsidR="00832A66" w:rsidRPr="00832A66" w:rsidRDefault="00DF493B" w:rsidP="00832A6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answer(), process(), simplify()</w:t>
            </w:r>
          </w:p>
        </w:tc>
        <w:tc>
          <w:tcPr>
            <w:tcW w:w="0" w:type="auto"/>
            <w:hideMark/>
          </w:tcPr>
          <w:p w:rsidR="00832A66" w:rsidRPr="00832A66" w:rsidRDefault="003805C1" w:rsidP="003805C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Handles Chatbot</w:t>
            </w:r>
            <w:r w:rsidR="00832A66" w:rsidRPr="00832A6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 query processing</w:t>
            </w:r>
          </w:p>
        </w:tc>
      </w:tr>
      <w:tr w:rsidR="00832A66" w:rsidRPr="00832A66" w:rsidTr="003805C1">
        <w:tc>
          <w:tcPr>
            <w:tcW w:w="0" w:type="auto"/>
            <w:hideMark/>
          </w:tcPr>
          <w:p w:rsidR="00832A66" w:rsidRPr="00832A66" w:rsidRDefault="00832A66" w:rsidP="00832A6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32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Constitution</w:t>
            </w:r>
            <w:r w:rsidR="002046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 xml:space="preserve"> </w:t>
            </w:r>
            <w:r w:rsidRPr="00832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Article</w:t>
            </w:r>
          </w:p>
        </w:tc>
        <w:tc>
          <w:tcPr>
            <w:tcW w:w="3304" w:type="dxa"/>
            <w:hideMark/>
          </w:tcPr>
          <w:p w:rsidR="00832A66" w:rsidRPr="00832A66" w:rsidRDefault="00832A66" w:rsidP="00832A6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32A6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articleId, title, content</w:t>
            </w:r>
            <w:r w:rsidR="00DF493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Text, amendments, related</w:t>
            </w:r>
          </w:p>
        </w:tc>
        <w:tc>
          <w:tcPr>
            <w:tcW w:w="0" w:type="auto"/>
            <w:hideMark/>
          </w:tcPr>
          <w:p w:rsidR="00832A66" w:rsidRPr="00832A66" w:rsidRDefault="00832A66" w:rsidP="00832A6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32A6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Stores and retrieves constitutional text</w:t>
            </w:r>
          </w:p>
        </w:tc>
      </w:tr>
      <w:tr w:rsidR="00832A66" w:rsidRPr="00832A66" w:rsidTr="003805C1">
        <w:tc>
          <w:tcPr>
            <w:tcW w:w="0" w:type="auto"/>
            <w:hideMark/>
          </w:tcPr>
          <w:p w:rsidR="00832A66" w:rsidRPr="00832A66" w:rsidRDefault="00832A66" w:rsidP="00832A6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32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Progress</w:t>
            </w:r>
            <w:r w:rsidR="002046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 xml:space="preserve"> </w:t>
            </w:r>
            <w:r w:rsidRPr="00832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Tracker</w:t>
            </w:r>
          </w:p>
        </w:tc>
        <w:tc>
          <w:tcPr>
            <w:tcW w:w="3304" w:type="dxa"/>
            <w:hideMark/>
          </w:tcPr>
          <w:p w:rsidR="00832A66" w:rsidRPr="00832A66" w:rsidRDefault="00832A66" w:rsidP="00832A6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32A6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progressId, scores, badges</w:t>
            </w:r>
          </w:p>
        </w:tc>
        <w:tc>
          <w:tcPr>
            <w:tcW w:w="0" w:type="auto"/>
            <w:hideMark/>
          </w:tcPr>
          <w:p w:rsidR="00832A66" w:rsidRPr="00832A66" w:rsidRDefault="00832A66" w:rsidP="00832A6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32A6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Tracks user learning progress</w:t>
            </w:r>
          </w:p>
        </w:tc>
      </w:tr>
      <w:tr w:rsidR="00832A66" w:rsidRPr="00832A66" w:rsidTr="003805C1">
        <w:tc>
          <w:tcPr>
            <w:tcW w:w="0" w:type="auto"/>
            <w:hideMark/>
          </w:tcPr>
          <w:p w:rsidR="00832A66" w:rsidRPr="00832A66" w:rsidRDefault="00832A66" w:rsidP="00832A6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32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Admin</w:t>
            </w:r>
          </w:p>
        </w:tc>
        <w:tc>
          <w:tcPr>
            <w:tcW w:w="3304" w:type="dxa"/>
            <w:hideMark/>
          </w:tcPr>
          <w:p w:rsidR="00832A66" w:rsidRPr="00832A66" w:rsidRDefault="00832A66" w:rsidP="00832A6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32A6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adminId, manageContent()</w:t>
            </w:r>
          </w:p>
        </w:tc>
        <w:tc>
          <w:tcPr>
            <w:tcW w:w="0" w:type="auto"/>
            <w:hideMark/>
          </w:tcPr>
          <w:p w:rsidR="00832A66" w:rsidRPr="00832A66" w:rsidRDefault="00832A66" w:rsidP="00832A6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32A6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Manages user and content data</w:t>
            </w:r>
          </w:p>
        </w:tc>
      </w:tr>
      <w:tr w:rsidR="00832A66" w:rsidRPr="00832A66" w:rsidTr="003805C1">
        <w:tc>
          <w:tcPr>
            <w:tcW w:w="0" w:type="auto"/>
            <w:hideMark/>
          </w:tcPr>
          <w:p w:rsidR="00832A66" w:rsidRPr="00832A66" w:rsidRDefault="00832A66" w:rsidP="00832A6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32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Sub</w:t>
            </w:r>
            <w:r w:rsidR="002046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-</w:t>
            </w:r>
            <w:r w:rsidRPr="00832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Admin</w:t>
            </w:r>
          </w:p>
        </w:tc>
        <w:tc>
          <w:tcPr>
            <w:tcW w:w="3304" w:type="dxa"/>
            <w:hideMark/>
          </w:tcPr>
          <w:p w:rsidR="00832A66" w:rsidRPr="00832A66" w:rsidRDefault="00832A66" w:rsidP="00832A6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32A6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subAdminId, updateQuiz()</w:t>
            </w:r>
          </w:p>
        </w:tc>
        <w:tc>
          <w:tcPr>
            <w:tcW w:w="0" w:type="auto"/>
            <w:hideMark/>
          </w:tcPr>
          <w:p w:rsidR="00832A66" w:rsidRPr="00832A66" w:rsidRDefault="00832A66" w:rsidP="00832A6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32A6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Handles quiz updates and tasks</w:t>
            </w:r>
          </w:p>
        </w:tc>
      </w:tr>
    </w:tbl>
    <w:p w:rsidR="00832A66" w:rsidRPr="00832A66" w:rsidRDefault="00832A66" w:rsidP="00832A66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832A6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3.6.4 ER Diagram</w:t>
      </w:r>
    </w:p>
    <w:p w:rsidR="00832A66" w:rsidRPr="00832A66" w:rsidRDefault="00832A66" w:rsidP="00832A6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32A6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ER Diagram models the relational database design of VIDHAN.</w:t>
      </w:r>
    </w:p>
    <w:p w:rsidR="00832A66" w:rsidRPr="00832A66" w:rsidRDefault="00832A66" w:rsidP="00832A6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32A6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Key Entities:</w:t>
      </w:r>
    </w:p>
    <w:p w:rsidR="00832A66" w:rsidRPr="00832A66" w:rsidRDefault="00832A66" w:rsidP="00832A66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32A6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User (userId, username, email, password)</w:t>
      </w:r>
    </w:p>
    <w:p w:rsidR="00832A66" w:rsidRPr="00832A66" w:rsidRDefault="00832A66" w:rsidP="00832A66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32A6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Quiz (quizId, topic, questionSet)</w:t>
      </w:r>
    </w:p>
    <w:p w:rsidR="00832A66" w:rsidRPr="00832A66" w:rsidRDefault="00832A66" w:rsidP="00832A66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32A6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Score (scoreId, quizId, userId, marks)</w:t>
      </w:r>
    </w:p>
    <w:p w:rsidR="00832A66" w:rsidRPr="00832A66" w:rsidRDefault="00832A66" w:rsidP="00832A66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32A6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Article (articleId, partNo, content)</w:t>
      </w:r>
    </w:p>
    <w:p w:rsidR="00832A66" w:rsidRPr="00832A66" w:rsidRDefault="00832A66" w:rsidP="00832A66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32A6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Admin (adminId, name, email)</w:t>
      </w:r>
    </w:p>
    <w:p w:rsidR="00363AA1" w:rsidRDefault="00F31048" w:rsidP="0020462E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</w:pPr>
      <w:r w:rsidRPr="00F31048">
        <w:rPr>
          <w:rFonts w:ascii="Times New Roman" w:eastAsia="Times New Roman" w:hAnsi="Times New Roman" w:cs="Times New Roman"/>
          <w:noProof/>
          <w:sz w:val="20"/>
          <w:szCs w:val="20"/>
          <w:lang w:eastAsia="en-IN" w:bidi="mr-IN"/>
        </w:rPr>
        <w:drawing>
          <wp:inline distT="0" distB="0" distL="0" distR="0">
            <wp:extent cx="5731400" cy="2772461"/>
            <wp:effectExtent l="0" t="0" r="3175" b="8890"/>
            <wp:docPr id="9" name="Picture 9" descr="C:\Users\Lenovo\Downloads\ER -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Lenovo\Downloads\ER -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323" cy="2774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3AA1" w:rsidRPr="00B35902" w:rsidRDefault="007101A5" w:rsidP="00B35902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Fig No. 3.6 Entity Relationship</w:t>
      </w:r>
      <w:r w:rsidR="00363AA1" w:rsidRPr="00B359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-1 Diagram</w:t>
      </w:r>
      <w:r w:rsidRPr="007101A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</w:t>
      </w:r>
      <w:r w:rsidRPr="00B359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User Flow</w:t>
      </w:r>
    </w:p>
    <w:p w:rsidR="0020462E" w:rsidRPr="00363AA1" w:rsidRDefault="0020462E" w:rsidP="00363AA1">
      <w:pPr>
        <w:jc w:val="center"/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</w:pPr>
    </w:p>
    <w:p w:rsidR="00F31048" w:rsidRPr="0020462E" w:rsidRDefault="00F31048" w:rsidP="0020462E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</w:pPr>
      <w:r w:rsidRPr="00F31048">
        <w:rPr>
          <w:rFonts w:ascii="Times New Roman" w:eastAsia="Times New Roman" w:hAnsi="Times New Roman" w:cs="Times New Roman"/>
          <w:noProof/>
          <w:sz w:val="20"/>
          <w:szCs w:val="20"/>
          <w:lang w:eastAsia="en-IN" w:bidi="mr-IN"/>
        </w:rPr>
        <w:drawing>
          <wp:inline distT="0" distB="0" distL="0" distR="0">
            <wp:extent cx="5731510" cy="3387888"/>
            <wp:effectExtent l="0" t="0" r="2540" b="3175"/>
            <wp:docPr id="10" name="Picture 10" descr="C:\Users\Lenovo\Downloads\er-adm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Lenovo\Downloads\er-admin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7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1048" w:rsidRPr="00B35902" w:rsidRDefault="00F31048" w:rsidP="00F31048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B359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Fig No. </w:t>
      </w:r>
      <w:r w:rsidR="007101A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3.7</w:t>
      </w:r>
      <w:r w:rsidRPr="00B359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ER</w:t>
      </w:r>
      <w:r w:rsidR="00363AA1" w:rsidRPr="00B359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-2 Admin Flow</w:t>
      </w:r>
      <w:r w:rsidRPr="00B359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Diagram</w:t>
      </w:r>
    </w:p>
    <w:p w:rsidR="00832A66" w:rsidRPr="00832A66" w:rsidRDefault="00832A66" w:rsidP="00832A66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832A6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3.6.5 Sequence Diagram</w:t>
      </w:r>
    </w:p>
    <w:p w:rsidR="001E73AE" w:rsidRPr="00A022F7" w:rsidRDefault="001E73AE" w:rsidP="001E73A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The sequence diagram </w:t>
      </w:r>
      <w:r w:rsidRPr="00A022F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provides a detailed overview of how the </w:t>
      </w:r>
      <w:r w:rsidRPr="00D8233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User, Web Application</w:t>
      </w:r>
      <w:r w:rsidRPr="00A022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</w:t>
      </w:r>
      <w:r w:rsidRPr="00D8233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(Browser), Web Server (Backend), Database, and Chatbot Service</w:t>
      </w:r>
      <w:r w:rsidRPr="00A022F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interac</w:t>
      </w: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 across three main scenarios </w:t>
      </w:r>
      <w:r w:rsidRPr="00D8233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searching for articles, taking quizzes, and interacting with the chatbot.</w:t>
      </w:r>
    </w:p>
    <w:p w:rsidR="001E73AE" w:rsidRPr="00A022F7" w:rsidRDefault="001E73AE" w:rsidP="001E73A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22F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diagram captures the dynamic message flow between components, emphasizing the logical order of operations, data retrieval, and response mechanisms that enable smooth learning experiences on the platform.</w:t>
      </w:r>
    </w:p>
    <w:p w:rsidR="001E73AE" w:rsidRDefault="001E73AE" w:rsidP="001E73AE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A022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Scenario 1: User Searches for an Article</w:t>
      </w:r>
    </w:p>
    <w:p w:rsidR="001E73AE" w:rsidRPr="00A022F7" w:rsidRDefault="001E73AE" w:rsidP="001E73A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22F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This scenario highlights how the user can access any constitutional article quickly through an efficient search mechanism, powered by backend querying and real-time rendering.</w:t>
      </w:r>
    </w:p>
    <w:p w:rsidR="001E73AE" w:rsidRPr="00A022F7" w:rsidRDefault="001E73AE" w:rsidP="001E73AE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22F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The </w:t>
      </w:r>
      <w:r w:rsidRPr="00D8233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User</w:t>
      </w:r>
      <w:r w:rsidRPr="00A022F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enters a search query (e.g., “Article 14”) in the web app interface.</w:t>
      </w:r>
    </w:p>
    <w:p w:rsidR="001E73AE" w:rsidRPr="00A022F7" w:rsidRDefault="001E73AE" w:rsidP="001E73AE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22F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The </w:t>
      </w:r>
      <w:r w:rsidRPr="00D8233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Web App (Browser)</w:t>
      </w:r>
      <w:r w:rsidRPr="00A022F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sends a </w:t>
      </w:r>
      <w:r w:rsidRPr="00A022F7">
        <w:rPr>
          <w:rFonts w:ascii="Courier New" w:eastAsia="Times New Roman" w:hAnsi="Courier New" w:cs="Courier New"/>
          <w:sz w:val="20"/>
          <w:szCs w:val="20"/>
          <w:lang w:eastAsia="en-IN" w:bidi="mr-IN"/>
        </w:rPr>
        <w:t>GET /search?q=Article14</w:t>
      </w:r>
      <w:r w:rsidRPr="00A022F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request to the </w:t>
      </w:r>
      <w:r w:rsidRPr="00D8233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Web Server.</w:t>
      </w:r>
    </w:p>
    <w:p w:rsidR="001E73AE" w:rsidRPr="00A022F7" w:rsidRDefault="001E73AE" w:rsidP="001E73AE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22F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The </w:t>
      </w:r>
      <w:r w:rsidRPr="00D8233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Web Server</w:t>
      </w:r>
      <w:r w:rsidRPr="00A022F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queries the </w:t>
      </w:r>
      <w:r w:rsidRPr="00D8233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Database</w:t>
      </w:r>
      <w:r w:rsidRPr="00A022F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using an SQL statement like</w:t>
      </w:r>
      <w:r w:rsidRPr="00A022F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A022F7">
        <w:rPr>
          <w:rFonts w:ascii="Courier New" w:eastAsia="Times New Roman" w:hAnsi="Courier New" w:cs="Courier New"/>
          <w:sz w:val="20"/>
          <w:szCs w:val="20"/>
          <w:lang w:eastAsia="en-IN" w:bidi="mr-IN"/>
        </w:rPr>
        <w:t>SELECT * FROM articles WHERE title LIKE '%Article 14%'</w:t>
      </w:r>
      <w:r w:rsidRPr="00A022F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1E73AE" w:rsidRPr="00A022F7" w:rsidRDefault="001E73AE" w:rsidP="001E73AE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22F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The </w:t>
      </w:r>
      <w:r w:rsidRPr="00D8233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Database</w:t>
      </w:r>
      <w:r w:rsidRPr="00A022F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returns the relevant article data to the </w:t>
      </w:r>
      <w:r w:rsidRPr="00D8233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Web Server</w:t>
      </w:r>
      <w:r w:rsidRPr="00A022F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1E73AE" w:rsidRPr="00A022F7" w:rsidRDefault="001E73AE" w:rsidP="001E73AE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22F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The </w:t>
      </w:r>
      <w:r w:rsidRPr="00D8233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Web Server</w:t>
      </w:r>
      <w:r w:rsidRPr="00A022F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responds with a </w:t>
      </w:r>
      <w:r w:rsidRPr="00A022F7">
        <w:rPr>
          <w:rFonts w:ascii="Courier New" w:eastAsia="Times New Roman" w:hAnsi="Courier New" w:cs="Courier New"/>
          <w:sz w:val="20"/>
          <w:szCs w:val="20"/>
          <w:lang w:eastAsia="en-IN" w:bidi="mr-IN"/>
        </w:rPr>
        <w:t>200 OK</w:t>
      </w:r>
      <w:r w:rsidRPr="00A022F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message containing the article content in HTML or JSON format.</w:t>
      </w:r>
    </w:p>
    <w:p w:rsidR="001E73AE" w:rsidRPr="00A022F7" w:rsidRDefault="001E73AE" w:rsidP="001E73AE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22F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The </w:t>
      </w:r>
      <w:r w:rsidRPr="00D8233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Web App</w:t>
      </w:r>
      <w:r w:rsidRPr="00A022F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renders and displays the retrieved article for the user.</w:t>
      </w:r>
    </w:p>
    <w:p w:rsidR="001E73AE" w:rsidRDefault="001E73AE" w:rsidP="001E73AE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A022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Scenario 2: User Takes a Quiz</w:t>
      </w:r>
    </w:p>
    <w:p w:rsidR="001E73AE" w:rsidRPr="00A022F7" w:rsidRDefault="001E73AE" w:rsidP="001E73A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022F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This flow demonstrates the </w:t>
      </w:r>
      <w:r w:rsidRPr="00D8233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gamified learning system</w:t>
      </w:r>
      <w:r w:rsidRPr="00A022F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, where users participate in quizzes to reinforce their understanding of constitutional concepts and track their progress.</w:t>
      </w:r>
    </w:p>
    <w:p w:rsidR="001E73AE" w:rsidRPr="00A022F7" w:rsidRDefault="001E73AE" w:rsidP="001E73AE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D8233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User</w:t>
      </w:r>
      <w:r w:rsidRPr="00A022F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clicks on the “Start Quiz” button to begin a quiz session.</w:t>
      </w:r>
    </w:p>
    <w:p w:rsidR="001E73AE" w:rsidRPr="00D82339" w:rsidRDefault="001E73AE" w:rsidP="001E73AE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D8233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The Web App sends a </w:t>
      </w:r>
      <w:r w:rsidRPr="00D82339">
        <w:rPr>
          <w:rFonts w:ascii="Courier New" w:eastAsia="Times New Roman" w:hAnsi="Courier New" w:cs="Courier New"/>
          <w:sz w:val="20"/>
          <w:szCs w:val="20"/>
          <w:lang w:eastAsia="en-IN" w:bidi="mr-IN"/>
        </w:rPr>
        <w:t>GET /api/quiz/questions</w:t>
      </w:r>
      <w:r w:rsidRPr="00D8233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request to the Web Server.</w:t>
      </w:r>
    </w:p>
    <w:p w:rsidR="001E73AE" w:rsidRPr="00D82339" w:rsidRDefault="001E73AE" w:rsidP="001E73AE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D8233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Web Server fetches a predefined set of quiz questions from the Database using</w:t>
      </w:r>
      <w:r w:rsidRPr="00D8233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D82339">
        <w:rPr>
          <w:rFonts w:ascii="Courier New" w:eastAsia="Times New Roman" w:hAnsi="Courier New" w:cs="Courier New"/>
          <w:sz w:val="20"/>
          <w:szCs w:val="20"/>
          <w:lang w:eastAsia="en-IN" w:bidi="mr-IN"/>
        </w:rPr>
        <w:t>SELECT * FROM quizzes LIMIT 10</w:t>
      </w:r>
      <w:r w:rsidRPr="00D8233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1E73AE" w:rsidRPr="00D82339" w:rsidRDefault="001E73AE" w:rsidP="001E73AE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D8233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Database returns the quiz questions and answer options to the server.</w:t>
      </w:r>
    </w:p>
    <w:p w:rsidR="001E73AE" w:rsidRPr="00D82339" w:rsidRDefault="001E73AE" w:rsidP="001E73AE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D8233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The Web Server responds with a </w:t>
      </w:r>
      <w:r w:rsidRPr="00D82339">
        <w:rPr>
          <w:rFonts w:ascii="Courier New" w:eastAsia="Times New Roman" w:hAnsi="Courier New" w:cs="Courier New"/>
          <w:sz w:val="20"/>
          <w:szCs w:val="20"/>
          <w:lang w:eastAsia="en-IN" w:bidi="mr-IN"/>
        </w:rPr>
        <w:t>200 OK</w:t>
      </w:r>
      <w:r w:rsidRPr="00D8233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status, sending the quiz data back to the Web App.</w:t>
      </w:r>
    </w:p>
    <w:p w:rsidR="001E73AE" w:rsidRPr="00D82339" w:rsidRDefault="001E73AE" w:rsidP="001E73AE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D8233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Web App displays the first question, and the User proceeds to answer each one.</w:t>
      </w:r>
    </w:p>
    <w:p w:rsidR="001E73AE" w:rsidRPr="00D82339" w:rsidRDefault="001E73AE" w:rsidP="001E73AE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D8233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For each question, the selected answers are submitted via </w:t>
      </w:r>
      <w:r w:rsidRPr="00D82339">
        <w:rPr>
          <w:rFonts w:ascii="Courier New" w:eastAsia="Times New Roman" w:hAnsi="Courier New" w:cs="Courier New"/>
          <w:sz w:val="20"/>
          <w:szCs w:val="20"/>
          <w:lang w:eastAsia="en-IN" w:bidi="mr-IN"/>
        </w:rPr>
        <w:t>POST /api/quiz/submit</w:t>
      </w:r>
      <w:r w:rsidRPr="00D8233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1E73AE" w:rsidRPr="00D82339" w:rsidRDefault="001E73AE" w:rsidP="001E73AE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D8233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Web Server calculates the quiz score based on the submitted answers.</w:t>
      </w:r>
    </w:p>
    <w:p w:rsidR="001E73AE" w:rsidRPr="00D82339" w:rsidRDefault="001E73AE" w:rsidP="001E73AE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D8233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results are stored in the Database using</w:t>
      </w:r>
      <w:r w:rsidRPr="00D8233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D82339">
        <w:rPr>
          <w:rFonts w:ascii="Courier New" w:eastAsia="Times New Roman" w:hAnsi="Courier New" w:cs="Courier New"/>
          <w:sz w:val="20"/>
          <w:szCs w:val="20"/>
          <w:lang w:eastAsia="en-IN" w:bidi="mr-IN"/>
        </w:rPr>
        <w:t>INSERT INTO quiz_results (user_id, score)</w:t>
      </w:r>
      <w:r w:rsidRPr="00D8233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1E73AE" w:rsidRPr="00D82339" w:rsidRDefault="001E73AE" w:rsidP="001E73AE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D8233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The Database confirms the successful storage of quiz results, and the Web Server responds with a </w:t>
      </w:r>
      <w:r w:rsidRPr="00D82339">
        <w:rPr>
          <w:rFonts w:ascii="Courier New" w:eastAsia="Times New Roman" w:hAnsi="Courier New" w:cs="Courier New"/>
          <w:sz w:val="20"/>
          <w:szCs w:val="20"/>
          <w:lang w:eastAsia="en-IN" w:bidi="mr-IN"/>
        </w:rPr>
        <w:t>200 OK</w:t>
      </w:r>
      <w:r w:rsidRPr="00D8233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message containing the final score.</w:t>
      </w:r>
    </w:p>
    <w:p w:rsidR="001E73AE" w:rsidRPr="00D82339" w:rsidRDefault="001E73AE" w:rsidP="001E73AE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D8233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Web App displays the final results page to the User.</w:t>
      </w:r>
    </w:p>
    <w:p w:rsidR="001E73AE" w:rsidRDefault="001E73AE" w:rsidP="001E73AE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A022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Scenario 3: User Interacts with the AI Chatbot</w:t>
      </w:r>
    </w:p>
    <w:p w:rsidR="001E73AE" w:rsidRPr="00A022F7" w:rsidRDefault="001E73AE" w:rsidP="001E73A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A022F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This scenario illustrates the </w:t>
      </w:r>
      <w:r w:rsidRPr="00D8233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AI-powered learning assistance</w:t>
      </w:r>
      <w:r w:rsidRPr="00A022F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, where the chatbot leverages </w:t>
      </w: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NLP and AI</w:t>
      </w:r>
      <w:r w:rsidRPr="00A022F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to simplify complex constitutional articles and provide personalized guidance to learners.</w:t>
      </w:r>
    </w:p>
    <w:p w:rsidR="001E73AE" w:rsidRPr="00D82339" w:rsidRDefault="001E73AE" w:rsidP="001E73AE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D8233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User types a question, such as “Explain Article 21”, into the chatbot interface.</w:t>
      </w:r>
    </w:p>
    <w:p w:rsidR="001E73AE" w:rsidRPr="00D82339" w:rsidRDefault="001E73AE" w:rsidP="001E73AE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D8233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The Web App sends a </w:t>
      </w:r>
      <w:r w:rsidRPr="00D82339">
        <w:rPr>
          <w:rFonts w:ascii="Courier New" w:eastAsia="Times New Roman" w:hAnsi="Courier New" w:cs="Courier New"/>
          <w:sz w:val="20"/>
          <w:szCs w:val="20"/>
          <w:lang w:eastAsia="en-IN" w:bidi="mr-IN"/>
        </w:rPr>
        <w:t>POST /api/chat</w:t>
      </w:r>
      <w:r w:rsidRPr="00D8233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request containing the message to the Web Server.</w:t>
      </w:r>
    </w:p>
    <w:p w:rsidR="001E73AE" w:rsidRPr="00D82339" w:rsidRDefault="001E73AE" w:rsidP="001E73AE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D8233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Web Server initiates Step 1: Retrieval, searching the Database for relevant text or context related to “Article 21”.</w:t>
      </w:r>
    </w:p>
    <w:p w:rsidR="001E73AE" w:rsidRPr="00D82339" w:rsidRDefault="001E73AE" w:rsidP="001E73AE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D8233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Database returns the relevant section or article text.</w:t>
      </w:r>
    </w:p>
    <w:p w:rsidR="001E73AE" w:rsidRPr="00D82339" w:rsidRDefault="001E73AE" w:rsidP="001E73AE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D8233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Web Server performs Step 2: Augmentation &amp; Generation by constructing a context-enhanced prompt and sending it to the Chatbot Service.</w:t>
      </w:r>
    </w:p>
    <w:p w:rsidR="001E73AE" w:rsidRPr="00D82339" w:rsidRDefault="001E73AE" w:rsidP="001E73AE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D8233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Chatbot Service processes the request, generates a natural-language explanation, and returns it to the Web Server.</w:t>
      </w:r>
    </w:p>
    <w:p w:rsidR="001E73AE" w:rsidRPr="00D82339" w:rsidRDefault="001E73AE" w:rsidP="001E73AE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D8233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The Web Server responds with a </w:t>
      </w:r>
      <w:r w:rsidRPr="00D82339">
        <w:rPr>
          <w:rFonts w:ascii="Courier New" w:eastAsia="Times New Roman" w:hAnsi="Courier New" w:cs="Courier New"/>
          <w:sz w:val="20"/>
          <w:szCs w:val="20"/>
          <w:lang w:eastAsia="en-IN" w:bidi="mr-IN"/>
        </w:rPr>
        <w:t>200 OK</w:t>
      </w:r>
      <w:r w:rsidRPr="00D8233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message containing the AI-generated answer.</w:t>
      </w:r>
    </w:p>
    <w:p w:rsidR="001E73AE" w:rsidRPr="00D82339" w:rsidRDefault="001E73AE" w:rsidP="001E73AE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D8233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Finally, the Web App displays the chatbot’s response to the User in the chat window.</w:t>
      </w:r>
    </w:p>
    <w:p w:rsidR="0020462E" w:rsidRDefault="0020462E" w:rsidP="0020462E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eastAsia="en-IN" w:bidi="mr-IN"/>
        </w:rPr>
        <w:drawing>
          <wp:inline distT="0" distB="0" distL="0" distR="0">
            <wp:extent cx="5730016" cy="5622878"/>
            <wp:effectExtent l="0" t="0" r="444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equence Diagram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342" cy="5629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2A66" w:rsidRPr="00B35902" w:rsidRDefault="007101A5" w:rsidP="0020462E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Fig No. 3.8</w:t>
      </w:r>
      <w:r w:rsidR="00832A66" w:rsidRPr="00B359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Sequence Diagram</w:t>
      </w:r>
    </w:p>
    <w:p w:rsidR="00832A66" w:rsidRPr="00832A66" w:rsidRDefault="00832A66" w:rsidP="00832A66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832A6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3.6.</w:t>
      </w:r>
      <w:r w:rsidR="00D2524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6 </w:t>
      </w:r>
      <w:r w:rsidRPr="00832A6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Deployment Diagram</w:t>
      </w:r>
    </w:p>
    <w:p w:rsidR="00A42C5A" w:rsidRPr="00D82339" w:rsidRDefault="00A42C5A" w:rsidP="00A42C5A">
      <w:pPr>
        <w:pStyle w:val="NormalWeb"/>
        <w:spacing w:line="360" w:lineRule="auto"/>
        <w:jc w:val="both"/>
      </w:pPr>
      <w:r w:rsidRPr="00D82339">
        <w:t xml:space="preserve">The </w:t>
      </w:r>
      <w:r w:rsidRPr="00D82339">
        <w:rPr>
          <w:rStyle w:val="Strong"/>
          <w:b w:val="0"/>
          <w:bCs w:val="0"/>
        </w:rPr>
        <w:t>Client Machine</w:t>
      </w:r>
      <w:r w:rsidRPr="00D82339">
        <w:t xml:space="preserve"> hosts the web interface built using </w:t>
      </w:r>
      <w:r w:rsidRPr="00D82339">
        <w:rPr>
          <w:rStyle w:val="Strong"/>
          <w:b w:val="0"/>
          <w:bCs w:val="0"/>
        </w:rPr>
        <w:t>React.js</w:t>
      </w:r>
      <w:r w:rsidRPr="00D82339">
        <w:t xml:space="preserve">, which communicates securely with the </w:t>
      </w:r>
      <w:r w:rsidRPr="00D82339">
        <w:rPr>
          <w:rStyle w:val="Strong"/>
          <w:b w:val="0"/>
          <w:bCs w:val="0"/>
        </w:rPr>
        <w:t>Backend Server</w:t>
      </w:r>
      <w:r w:rsidRPr="00D82339">
        <w:t xml:space="preserve"> via </w:t>
      </w:r>
      <w:r w:rsidRPr="00D82339">
        <w:rPr>
          <w:rStyle w:val="Strong"/>
          <w:b w:val="0"/>
          <w:bCs w:val="0"/>
        </w:rPr>
        <w:t>HTTPS</w:t>
      </w:r>
      <w:r w:rsidRPr="00D82339">
        <w:t xml:space="preserve">. The </w:t>
      </w:r>
      <w:r w:rsidRPr="00D82339">
        <w:rPr>
          <w:rStyle w:val="Strong"/>
          <w:b w:val="0"/>
          <w:bCs w:val="0"/>
        </w:rPr>
        <w:t>Backend Server</w:t>
      </w:r>
      <w:r w:rsidRPr="00D82339">
        <w:rPr>
          <w:b/>
          <w:bCs/>
        </w:rPr>
        <w:t>,</w:t>
      </w:r>
      <w:r w:rsidRPr="00D82339">
        <w:t xml:space="preserve"> implemented using </w:t>
      </w:r>
      <w:r w:rsidRPr="00D82339">
        <w:rPr>
          <w:rStyle w:val="Strong"/>
          <w:b w:val="0"/>
          <w:bCs w:val="0"/>
        </w:rPr>
        <w:t>Spring Boot</w:t>
      </w:r>
      <w:r w:rsidRPr="00D82339">
        <w:t>, contains key modules such as the RESTful API controllers, authentication service, quiz and leaderboard management, and database access layer.</w:t>
      </w:r>
    </w:p>
    <w:p w:rsidR="00A42C5A" w:rsidRPr="00D82339" w:rsidRDefault="00A42C5A" w:rsidP="00A42C5A">
      <w:pPr>
        <w:pStyle w:val="NormalWeb"/>
        <w:spacing w:line="360" w:lineRule="auto"/>
        <w:jc w:val="both"/>
      </w:pPr>
      <w:r w:rsidRPr="00D82339">
        <w:t xml:space="preserve">The </w:t>
      </w:r>
      <w:r w:rsidRPr="00D82339">
        <w:rPr>
          <w:rStyle w:val="Strong"/>
          <w:b w:val="0"/>
          <w:bCs w:val="0"/>
        </w:rPr>
        <w:t>Chatbot Server</w:t>
      </w:r>
      <w:r w:rsidRPr="00D82339">
        <w:t xml:space="preserve">, powered by </w:t>
      </w:r>
      <w:r w:rsidRPr="00D82339">
        <w:rPr>
          <w:rStyle w:val="Strong"/>
          <w:b w:val="0"/>
          <w:bCs w:val="0"/>
        </w:rPr>
        <w:t xml:space="preserve">Python </w:t>
      </w:r>
      <w:r w:rsidR="00D82339">
        <w:rPr>
          <w:rStyle w:val="Strong"/>
          <w:b w:val="0"/>
          <w:bCs w:val="0"/>
        </w:rPr>
        <w:t xml:space="preserve">(Flask - TBD) </w:t>
      </w:r>
      <w:r w:rsidRPr="00D82339">
        <w:t xml:space="preserve">and trained NLP models, communicates with the backend using </w:t>
      </w:r>
      <w:r w:rsidRPr="00D82339">
        <w:rPr>
          <w:rStyle w:val="Strong"/>
          <w:b w:val="0"/>
          <w:bCs w:val="0"/>
        </w:rPr>
        <w:t>HTTPS/JSON over REST</w:t>
      </w:r>
      <w:r w:rsidRPr="00D82339">
        <w:t xml:space="preserve"> to provide AI-driven responses to user queries. Similarly, the </w:t>
      </w:r>
      <w:r w:rsidRPr="00D82339">
        <w:rPr>
          <w:rStyle w:val="Strong"/>
          <w:b w:val="0"/>
          <w:bCs w:val="0"/>
        </w:rPr>
        <w:t>Games Server</w:t>
      </w:r>
      <w:r w:rsidRPr="00D82339">
        <w:t xml:space="preserve"> handles all game-related operations like logic, scoring, and visuals, and exchanges data with the backend securely.</w:t>
      </w:r>
    </w:p>
    <w:p w:rsidR="00832A66" w:rsidRPr="00D82339" w:rsidRDefault="00A42C5A" w:rsidP="00A42C5A">
      <w:pPr>
        <w:pStyle w:val="NormalWeb"/>
        <w:spacing w:line="360" w:lineRule="auto"/>
        <w:jc w:val="both"/>
        <w:rPr>
          <w:b/>
          <w:bCs/>
        </w:rPr>
      </w:pPr>
      <w:r w:rsidRPr="00D82339">
        <w:t xml:space="preserve">The </w:t>
      </w:r>
      <w:r w:rsidRPr="00D82339">
        <w:rPr>
          <w:rStyle w:val="Strong"/>
          <w:b w:val="0"/>
          <w:bCs w:val="0"/>
        </w:rPr>
        <w:t>Database Server (MySQL)</w:t>
      </w:r>
      <w:r w:rsidRPr="00D82339">
        <w:t xml:space="preserve"> stores all persistent data, including user profiles, quiz scores, constitutional articles, progress tracking, and game data, connected via a </w:t>
      </w:r>
      <w:r w:rsidRPr="00D82339">
        <w:rPr>
          <w:rStyle w:val="Strong"/>
          <w:b w:val="0"/>
          <w:bCs w:val="0"/>
        </w:rPr>
        <w:t>JDBC/MySQL connector</w:t>
      </w:r>
      <w:r w:rsidRPr="00D82339">
        <w:rPr>
          <w:b/>
          <w:bCs/>
        </w:rPr>
        <w:t>.</w:t>
      </w:r>
    </w:p>
    <w:p w:rsidR="00A42C5A" w:rsidRPr="00A42C5A" w:rsidRDefault="00A42C5A" w:rsidP="00A42C5A">
      <w:pPr>
        <w:pStyle w:val="NormalWeb"/>
        <w:spacing w:before="0" w:beforeAutospacing="0" w:after="0" w:afterAutospacing="0" w:line="360" w:lineRule="auto"/>
        <w:jc w:val="both"/>
        <w:rPr>
          <w:b/>
          <w:bCs/>
        </w:rPr>
      </w:pPr>
      <w:r w:rsidRPr="00A42C5A">
        <w:rPr>
          <w:b/>
          <w:bCs/>
        </w:rPr>
        <w:t>Nodes:</w:t>
      </w:r>
    </w:p>
    <w:p w:rsidR="00832A66" w:rsidRPr="00832A66" w:rsidRDefault="00832A66" w:rsidP="00A42C5A">
      <w:pPr>
        <w:numPr>
          <w:ilvl w:val="0"/>
          <w:numId w:val="14"/>
        </w:numPr>
        <w:spacing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32A6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Client Machine (Web Browser)</w:t>
      </w:r>
    </w:p>
    <w:p w:rsidR="00832A66" w:rsidRPr="00832A66" w:rsidRDefault="00832A66" w:rsidP="00832A66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32A6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Application Server (</w:t>
      </w:r>
      <w:r w:rsidR="00141E7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Java </w:t>
      </w:r>
      <w:r w:rsidRPr="00832A6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Spring Boot)</w:t>
      </w:r>
    </w:p>
    <w:p w:rsidR="00832A66" w:rsidRPr="00832A66" w:rsidRDefault="00141E7A" w:rsidP="00832A66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Chatbot Server (</w:t>
      </w:r>
      <w:r w:rsidR="00E960F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API, Python</w:t>
      </w:r>
      <w:r w:rsidR="00832A66" w:rsidRPr="00832A6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)</w:t>
      </w:r>
    </w:p>
    <w:p w:rsidR="00832A66" w:rsidRDefault="00356745" w:rsidP="00832A66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Database Server (MySQL</w:t>
      </w:r>
      <w:r w:rsidR="00832A66" w:rsidRPr="00832A6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)</w:t>
      </w:r>
    </w:p>
    <w:p w:rsidR="00141E7A" w:rsidRPr="00832A66" w:rsidRDefault="00141E7A" w:rsidP="00832A66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Games Server (Java , React Game Engine)</w:t>
      </w:r>
    </w:p>
    <w:p w:rsidR="00D25246" w:rsidRDefault="00683929" w:rsidP="00A42C5A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683929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 w:bidi="mr-IN"/>
        </w:rPr>
        <w:drawing>
          <wp:inline distT="0" distB="0" distL="0" distR="0">
            <wp:extent cx="5727837" cy="2818262"/>
            <wp:effectExtent l="0" t="0" r="6350" b="1270"/>
            <wp:docPr id="13" name="Picture 13" descr="C:\Users\Lenovo\Downloads\deploym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Lenovo\Downloads\deployment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4658" cy="2836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7AB5" w:rsidRPr="003E07F0" w:rsidRDefault="00832A66" w:rsidP="00B35902">
      <w:pPr>
        <w:spacing w:before="24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 w:bidi="mr-IN"/>
        </w:rPr>
      </w:pPr>
      <w:r w:rsidRPr="00B359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Fig No. 3.9 Deployment Diagram</w:t>
      </w:r>
    </w:p>
    <w:sectPr w:rsidR="00BC7AB5" w:rsidRPr="003E07F0" w:rsidSect="00E60BD8">
      <w:headerReference w:type="default" r:id="rId17"/>
      <w:footerReference w:type="default" r:id="rId18"/>
      <w:pgSz w:w="11906" w:h="16838"/>
      <w:pgMar w:top="1440" w:right="1440" w:bottom="1440" w:left="1440" w:header="708" w:footer="708" w:gutter="0"/>
      <w:pgNumType w:start="2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32819" w:rsidRDefault="00B32819" w:rsidP="00E60BD8">
      <w:pPr>
        <w:spacing w:after="0" w:line="240" w:lineRule="auto"/>
      </w:pPr>
      <w:r>
        <w:separator/>
      </w:r>
    </w:p>
  </w:endnote>
  <w:endnote w:type="continuationSeparator" w:id="0">
    <w:p w:rsidR="00B32819" w:rsidRDefault="00B32819" w:rsidP="00E60B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60BD8" w:rsidRPr="00201331" w:rsidRDefault="00E60BD8" w:rsidP="00E60BD8">
    <w:pPr>
      <w:pStyle w:val="Footer"/>
      <w:jc w:val="center"/>
      <w:rPr>
        <w:rFonts w:ascii="Times New Roman" w:hAnsi="Times New Roman" w:cs="Times New Roman"/>
        <w:sz w:val="20"/>
        <w:szCs w:val="20"/>
      </w:rPr>
    </w:pPr>
    <w:r w:rsidRPr="00201331">
      <w:rPr>
        <w:rFonts w:ascii="Times New Roman" w:eastAsia="Times New Roman" w:hAnsi="Times New Roman" w:cs="Times New Roman"/>
        <w:color w:val="000000"/>
        <w:sz w:val="20"/>
        <w:szCs w:val="20"/>
      </w:rPr>
      <w:t xml:space="preserve">Department of Computer Engineering, SCOE </w:t>
    </w:r>
    <w:r w:rsidRPr="00201331">
      <w:rPr>
        <w:rFonts w:ascii="Times New Roman" w:eastAsia="Times New Roman" w:hAnsi="Times New Roman" w:cs="Times New Roman"/>
        <w:color w:val="000000"/>
        <w:sz w:val="20"/>
        <w:szCs w:val="20"/>
      </w:rPr>
      <w:tab/>
    </w:r>
    <w:sdt>
      <w:sdtPr>
        <w:rPr>
          <w:rFonts w:ascii="Times New Roman" w:hAnsi="Times New Roman" w:cs="Times New Roman"/>
          <w:noProof/>
          <w:sz w:val="20"/>
          <w:szCs w:val="20"/>
        </w:rPr>
        <w:id w:val="-1307004712"/>
        <w:docPartObj>
          <w:docPartGallery w:val="Page Numbers (Bottom of Page)"/>
          <w:docPartUnique/>
        </w:docPartObj>
      </w:sdtPr>
      <w:sdtEndPr/>
      <w:sdtContent>
        <w:r w:rsidRPr="00201331">
          <w:rPr>
            <w:rFonts w:ascii="Times New Roman" w:hAnsi="Times New Roman" w:cs="Times New Roman"/>
            <w:sz w:val="20"/>
            <w:szCs w:val="20"/>
          </w:rPr>
          <w:t xml:space="preserve">       </w:t>
        </w:r>
        <w:r w:rsidRPr="00201331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201331"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 w:rsidRPr="00201331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="00B32819">
          <w:rPr>
            <w:rFonts w:ascii="Times New Roman" w:hAnsi="Times New Roman" w:cs="Times New Roman"/>
            <w:noProof/>
            <w:sz w:val="20"/>
            <w:szCs w:val="20"/>
          </w:rPr>
          <w:t>23</w:t>
        </w:r>
        <w:r w:rsidRPr="00201331">
          <w:rPr>
            <w:rFonts w:ascii="Times New Roman" w:hAnsi="Times New Roman" w:cs="Times New Roman"/>
            <w:noProof/>
            <w:sz w:val="20"/>
            <w:szCs w:val="20"/>
          </w:rPr>
          <w:fldChar w:fldCharType="end"/>
        </w:r>
        <w:r w:rsidRPr="00201331">
          <w:rPr>
            <w:rFonts w:ascii="Times New Roman" w:hAnsi="Times New Roman" w:cs="Times New Roman"/>
            <w:noProof/>
            <w:sz w:val="20"/>
            <w:szCs w:val="20"/>
          </w:rPr>
          <w:tab/>
          <w:t>2025-26</w:t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32819" w:rsidRDefault="00B32819" w:rsidP="00E60BD8">
      <w:pPr>
        <w:spacing w:after="0" w:line="240" w:lineRule="auto"/>
      </w:pPr>
      <w:r>
        <w:separator/>
      </w:r>
    </w:p>
  </w:footnote>
  <w:footnote w:type="continuationSeparator" w:id="0">
    <w:p w:rsidR="00B32819" w:rsidRDefault="00B32819" w:rsidP="00E60B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60BD8" w:rsidRPr="00E60BD8" w:rsidRDefault="00E60BD8" w:rsidP="00E60BD8">
    <w:pPr>
      <w:pStyle w:val="Title"/>
      <w:spacing w:before="0" w:after="0" w:line="360" w:lineRule="auto"/>
      <w:ind w:leftChars="0" w:left="2" w:hanging="2"/>
      <w:jc w:val="both"/>
      <w:rPr>
        <w:rFonts w:ascii="Times New Roman" w:hAnsi="Times New Roman" w:cs="Times New Roman"/>
        <w:b w:val="0"/>
        <w:bCs/>
        <w:sz w:val="20"/>
        <w:szCs w:val="20"/>
      </w:rPr>
    </w:pPr>
    <w:r w:rsidRPr="00D70E89">
      <w:rPr>
        <w:rFonts w:ascii="Times New Roman" w:hAnsi="Times New Roman" w:cs="Times New Roman"/>
        <w:b w:val="0"/>
        <w:bCs/>
        <w:sz w:val="20"/>
        <w:szCs w:val="20"/>
      </w:rPr>
      <w:t xml:space="preserve">VIDHAN : A Gamified Approach </w:t>
    </w:r>
    <w:r>
      <w:rPr>
        <w:rFonts w:ascii="Times New Roman" w:hAnsi="Times New Roman" w:cs="Times New Roman"/>
        <w:b w:val="0"/>
        <w:bCs/>
        <w:sz w:val="20"/>
        <w:szCs w:val="20"/>
      </w:rPr>
      <w:t>t</w:t>
    </w:r>
    <w:r w:rsidRPr="00D70E89">
      <w:rPr>
        <w:rFonts w:ascii="Times New Roman" w:hAnsi="Times New Roman" w:cs="Times New Roman"/>
        <w:b w:val="0"/>
        <w:bCs/>
        <w:sz w:val="20"/>
        <w:szCs w:val="20"/>
      </w:rPr>
      <w:t>o Le</w:t>
    </w:r>
    <w:r>
      <w:rPr>
        <w:rFonts w:ascii="Times New Roman" w:hAnsi="Times New Roman" w:cs="Times New Roman"/>
        <w:b w:val="0"/>
        <w:bCs/>
        <w:sz w:val="20"/>
        <w:szCs w:val="20"/>
      </w:rPr>
      <w:t>arning the Indian Constitution w</w:t>
    </w:r>
    <w:r w:rsidRPr="00D70E89">
      <w:rPr>
        <w:rFonts w:ascii="Times New Roman" w:hAnsi="Times New Roman" w:cs="Times New Roman"/>
        <w:b w:val="0"/>
        <w:bCs/>
        <w:sz w:val="20"/>
        <w:szCs w:val="20"/>
      </w:rPr>
      <w:t>ith A</w:t>
    </w:r>
    <w:r>
      <w:rPr>
        <w:rFonts w:ascii="Times New Roman" w:hAnsi="Times New Roman" w:cs="Times New Roman"/>
        <w:b w:val="0"/>
        <w:bCs/>
        <w:sz w:val="20"/>
        <w:szCs w:val="20"/>
      </w:rPr>
      <w:t>I Assistance.                Group No 37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2A0978"/>
    <w:multiLevelType w:val="multilevel"/>
    <w:tmpl w:val="E9668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52CED"/>
    <w:multiLevelType w:val="multilevel"/>
    <w:tmpl w:val="97D0A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B220E0"/>
    <w:multiLevelType w:val="multilevel"/>
    <w:tmpl w:val="C3C4E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84E86"/>
    <w:multiLevelType w:val="multilevel"/>
    <w:tmpl w:val="6E30C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9B36AF"/>
    <w:multiLevelType w:val="multilevel"/>
    <w:tmpl w:val="30D6F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E2C2C"/>
    <w:multiLevelType w:val="multilevel"/>
    <w:tmpl w:val="A2C2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D161CE"/>
    <w:multiLevelType w:val="multilevel"/>
    <w:tmpl w:val="E6025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7" w15:restartNumberingAfterBreak="0">
    <w:nsid w:val="1B5B3616"/>
    <w:multiLevelType w:val="hybridMultilevel"/>
    <w:tmpl w:val="3008216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0AF1821"/>
    <w:multiLevelType w:val="multilevel"/>
    <w:tmpl w:val="AECA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B46A32"/>
    <w:multiLevelType w:val="multilevel"/>
    <w:tmpl w:val="B388F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F14BBC"/>
    <w:multiLevelType w:val="multilevel"/>
    <w:tmpl w:val="3E465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E54A0E"/>
    <w:multiLevelType w:val="multilevel"/>
    <w:tmpl w:val="9920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1F05DB"/>
    <w:multiLevelType w:val="hybridMultilevel"/>
    <w:tmpl w:val="B63465FE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2B32EBF"/>
    <w:multiLevelType w:val="multilevel"/>
    <w:tmpl w:val="18E68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7421DF"/>
    <w:multiLevelType w:val="multilevel"/>
    <w:tmpl w:val="1D0A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B652E6"/>
    <w:multiLevelType w:val="multilevel"/>
    <w:tmpl w:val="EC32B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701DE1"/>
    <w:multiLevelType w:val="multilevel"/>
    <w:tmpl w:val="E98EA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8557BA"/>
    <w:multiLevelType w:val="hybridMultilevel"/>
    <w:tmpl w:val="8A00BDB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5DC77198"/>
    <w:multiLevelType w:val="multilevel"/>
    <w:tmpl w:val="2BE4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2C14CB"/>
    <w:multiLevelType w:val="multilevel"/>
    <w:tmpl w:val="E6025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8820AF0"/>
    <w:multiLevelType w:val="multilevel"/>
    <w:tmpl w:val="828A6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2E0BA4"/>
    <w:multiLevelType w:val="multilevel"/>
    <w:tmpl w:val="723AB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920801"/>
    <w:multiLevelType w:val="multilevel"/>
    <w:tmpl w:val="9AA8A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FEB628B"/>
    <w:multiLevelType w:val="multilevel"/>
    <w:tmpl w:val="86282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20F70D7"/>
    <w:multiLevelType w:val="hybridMultilevel"/>
    <w:tmpl w:val="8F06705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73C80405"/>
    <w:multiLevelType w:val="multilevel"/>
    <w:tmpl w:val="D66A3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4D26E7B"/>
    <w:multiLevelType w:val="multilevel"/>
    <w:tmpl w:val="6526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2E0B5C"/>
    <w:multiLevelType w:val="multilevel"/>
    <w:tmpl w:val="F1481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0D7F51"/>
    <w:multiLevelType w:val="multilevel"/>
    <w:tmpl w:val="350C7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E555940"/>
    <w:multiLevelType w:val="hybridMultilevel"/>
    <w:tmpl w:val="76D6637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19"/>
  </w:num>
  <w:num w:numId="3">
    <w:abstractNumId w:val="28"/>
  </w:num>
  <w:num w:numId="4">
    <w:abstractNumId w:val="20"/>
  </w:num>
  <w:num w:numId="5">
    <w:abstractNumId w:val="4"/>
  </w:num>
  <w:num w:numId="6">
    <w:abstractNumId w:val="18"/>
  </w:num>
  <w:num w:numId="7">
    <w:abstractNumId w:val="0"/>
  </w:num>
  <w:num w:numId="8">
    <w:abstractNumId w:val="25"/>
  </w:num>
  <w:num w:numId="9">
    <w:abstractNumId w:val="1"/>
  </w:num>
  <w:num w:numId="10">
    <w:abstractNumId w:val="27"/>
  </w:num>
  <w:num w:numId="11">
    <w:abstractNumId w:val="10"/>
  </w:num>
  <w:num w:numId="12">
    <w:abstractNumId w:val="15"/>
  </w:num>
  <w:num w:numId="13">
    <w:abstractNumId w:val="2"/>
  </w:num>
  <w:num w:numId="14">
    <w:abstractNumId w:val="26"/>
  </w:num>
  <w:num w:numId="15">
    <w:abstractNumId w:val="6"/>
  </w:num>
  <w:num w:numId="16">
    <w:abstractNumId w:val="7"/>
  </w:num>
  <w:num w:numId="17">
    <w:abstractNumId w:val="12"/>
  </w:num>
  <w:num w:numId="18">
    <w:abstractNumId w:val="8"/>
  </w:num>
  <w:num w:numId="19">
    <w:abstractNumId w:val="11"/>
  </w:num>
  <w:num w:numId="20">
    <w:abstractNumId w:val="13"/>
  </w:num>
  <w:num w:numId="21">
    <w:abstractNumId w:val="5"/>
  </w:num>
  <w:num w:numId="22">
    <w:abstractNumId w:val="16"/>
  </w:num>
  <w:num w:numId="23">
    <w:abstractNumId w:val="9"/>
  </w:num>
  <w:num w:numId="24">
    <w:abstractNumId w:val="14"/>
  </w:num>
  <w:num w:numId="25">
    <w:abstractNumId w:val="24"/>
  </w:num>
  <w:num w:numId="26">
    <w:abstractNumId w:val="17"/>
  </w:num>
  <w:num w:numId="27">
    <w:abstractNumId w:val="29"/>
  </w:num>
  <w:num w:numId="28">
    <w:abstractNumId w:val="21"/>
  </w:num>
  <w:num w:numId="29">
    <w:abstractNumId w:val="3"/>
  </w:num>
  <w:num w:numId="3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2A66"/>
    <w:rsid w:val="00026A9D"/>
    <w:rsid w:val="00045FA5"/>
    <w:rsid w:val="0009231C"/>
    <w:rsid w:val="00141E7A"/>
    <w:rsid w:val="001521D4"/>
    <w:rsid w:val="001E3185"/>
    <w:rsid w:val="001E73AE"/>
    <w:rsid w:val="0020462E"/>
    <w:rsid w:val="00215F93"/>
    <w:rsid w:val="002B6BC9"/>
    <w:rsid w:val="002C3060"/>
    <w:rsid w:val="002D5148"/>
    <w:rsid w:val="00356745"/>
    <w:rsid w:val="00363AA1"/>
    <w:rsid w:val="003805C1"/>
    <w:rsid w:val="003B3095"/>
    <w:rsid w:val="003E07F0"/>
    <w:rsid w:val="00446D5F"/>
    <w:rsid w:val="00475797"/>
    <w:rsid w:val="00593AB3"/>
    <w:rsid w:val="005D7238"/>
    <w:rsid w:val="00683929"/>
    <w:rsid w:val="007101A5"/>
    <w:rsid w:val="007254BA"/>
    <w:rsid w:val="007F14B0"/>
    <w:rsid w:val="00832A66"/>
    <w:rsid w:val="0084168F"/>
    <w:rsid w:val="008452B9"/>
    <w:rsid w:val="008A0B11"/>
    <w:rsid w:val="00933654"/>
    <w:rsid w:val="00977579"/>
    <w:rsid w:val="00990C16"/>
    <w:rsid w:val="009925B8"/>
    <w:rsid w:val="009A3DB1"/>
    <w:rsid w:val="00A42C5A"/>
    <w:rsid w:val="00A6289D"/>
    <w:rsid w:val="00B32819"/>
    <w:rsid w:val="00B35902"/>
    <w:rsid w:val="00B637C4"/>
    <w:rsid w:val="00B67FEE"/>
    <w:rsid w:val="00B82ED5"/>
    <w:rsid w:val="00B925B0"/>
    <w:rsid w:val="00BC7AB5"/>
    <w:rsid w:val="00BE231B"/>
    <w:rsid w:val="00CD783B"/>
    <w:rsid w:val="00CE4C81"/>
    <w:rsid w:val="00CF38F7"/>
    <w:rsid w:val="00D25246"/>
    <w:rsid w:val="00D82339"/>
    <w:rsid w:val="00DF06B3"/>
    <w:rsid w:val="00DF493B"/>
    <w:rsid w:val="00E60BD8"/>
    <w:rsid w:val="00E960FF"/>
    <w:rsid w:val="00EF1BA1"/>
    <w:rsid w:val="00EF7BF3"/>
    <w:rsid w:val="00F31048"/>
    <w:rsid w:val="00F6328C"/>
    <w:rsid w:val="00FA592D"/>
    <w:rsid w:val="00FD5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427D06-8163-4E8E-A89F-3742CD4F5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63AA1"/>
  </w:style>
  <w:style w:type="paragraph" w:styleId="Heading1">
    <w:name w:val="heading 1"/>
    <w:basedOn w:val="Normal"/>
    <w:link w:val="Heading1Char"/>
    <w:uiPriority w:val="9"/>
    <w:qFormat/>
    <w:rsid w:val="00832A6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paragraph" w:styleId="Heading2">
    <w:name w:val="heading 2"/>
    <w:basedOn w:val="Normal"/>
    <w:link w:val="Heading2Char"/>
    <w:uiPriority w:val="9"/>
    <w:qFormat/>
    <w:rsid w:val="00832A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paragraph" w:styleId="Heading3">
    <w:name w:val="heading 3"/>
    <w:basedOn w:val="Normal"/>
    <w:link w:val="Heading3Char"/>
    <w:uiPriority w:val="9"/>
    <w:qFormat/>
    <w:rsid w:val="00832A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paragraph" w:styleId="Heading4">
    <w:name w:val="heading 4"/>
    <w:basedOn w:val="Normal"/>
    <w:link w:val="Heading4Char"/>
    <w:uiPriority w:val="9"/>
    <w:qFormat/>
    <w:rsid w:val="00832A6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A66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character" w:customStyle="1" w:styleId="Heading2Char">
    <w:name w:val="Heading 2 Char"/>
    <w:basedOn w:val="DefaultParagraphFont"/>
    <w:link w:val="Heading2"/>
    <w:uiPriority w:val="9"/>
    <w:rsid w:val="00832A66"/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character" w:customStyle="1" w:styleId="Heading3Char">
    <w:name w:val="Heading 3 Char"/>
    <w:basedOn w:val="DefaultParagraphFont"/>
    <w:link w:val="Heading3"/>
    <w:uiPriority w:val="9"/>
    <w:rsid w:val="00832A66"/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character" w:customStyle="1" w:styleId="Heading4Char">
    <w:name w:val="Heading 4 Char"/>
    <w:basedOn w:val="DefaultParagraphFont"/>
    <w:link w:val="Heading4"/>
    <w:uiPriority w:val="9"/>
    <w:rsid w:val="00832A66"/>
    <w:rPr>
      <w:rFonts w:ascii="Times New Roman" w:eastAsia="Times New Roman" w:hAnsi="Times New Roman" w:cs="Times New Roman"/>
      <w:b/>
      <w:bCs/>
      <w:sz w:val="24"/>
      <w:szCs w:val="24"/>
      <w:lang w:eastAsia="en-IN" w:bidi="mr-IN"/>
    </w:rPr>
  </w:style>
  <w:style w:type="character" w:styleId="Strong">
    <w:name w:val="Strong"/>
    <w:basedOn w:val="DefaultParagraphFont"/>
    <w:uiPriority w:val="22"/>
    <w:qFormat/>
    <w:rsid w:val="00832A66"/>
    <w:rPr>
      <w:b/>
      <w:bCs/>
    </w:rPr>
  </w:style>
  <w:style w:type="paragraph" w:styleId="NormalWeb">
    <w:name w:val="Normal (Web)"/>
    <w:basedOn w:val="Normal"/>
    <w:uiPriority w:val="99"/>
    <w:unhideWhenUsed/>
    <w:rsid w:val="00832A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character" w:styleId="Emphasis">
    <w:name w:val="Emphasis"/>
    <w:basedOn w:val="DefaultParagraphFont"/>
    <w:uiPriority w:val="20"/>
    <w:qFormat/>
    <w:rsid w:val="00832A66"/>
    <w:rPr>
      <w:i/>
      <w:iCs/>
    </w:rPr>
  </w:style>
  <w:style w:type="table" w:styleId="TableGrid">
    <w:name w:val="Table Grid"/>
    <w:basedOn w:val="TableNormal"/>
    <w:uiPriority w:val="39"/>
    <w:rsid w:val="00832A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4168F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7254BA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60B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0BD8"/>
  </w:style>
  <w:style w:type="paragraph" w:styleId="Footer">
    <w:name w:val="footer"/>
    <w:basedOn w:val="Normal"/>
    <w:link w:val="FooterChar"/>
    <w:uiPriority w:val="99"/>
    <w:unhideWhenUsed/>
    <w:rsid w:val="00E60B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0BD8"/>
  </w:style>
  <w:style w:type="paragraph" w:styleId="Title">
    <w:name w:val="Title"/>
    <w:basedOn w:val="Normal"/>
    <w:next w:val="Normal"/>
    <w:link w:val="TitleChar"/>
    <w:qFormat/>
    <w:rsid w:val="00E60BD8"/>
    <w:pPr>
      <w:keepNext/>
      <w:keepLines/>
      <w:suppressAutoHyphens/>
      <w:spacing w:before="480" w:after="120" w:line="276" w:lineRule="auto"/>
      <w:ind w:leftChars="-1" w:left="-1" w:hangingChars="1" w:hanging="1"/>
      <w:outlineLvl w:val="0"/>
    </w:pPr>
    <w:rPr>
      <w:rFonts w:ascii="Calibri" w:eastAsia="Calibri" w:hAnsi="Calibri" w:cs="Calibri"/>
      <w:b/>
      <w:position w:val="-1"/>
      <w:sz w:val="72"/>
      <w:szCs w:val="72"/>
      <w:lang w:val="en-US"/>
    </w:rPr>
  </w:style>
  <w:style w:type="character" w:customStyle="1" w:styleId="TitleChar">
    <w:name w:val="Title Char"/>
    <w:basedOn w:val="DefaultParagraphFont"/>
    <w:link w:val="Title"/>
    <w:rsid w:val="00E60BD8"/>
    <w:rPr>
      <w:rFonts w:ascii="Calibri" w:eastAsia="Calibri" w:hAnsi="Calibri" w:cs="Calibri"/>
      <w:b/>
      <w:position w:val="-1"/>
      <w:sz w:val="72"/>
      <w:szCs w:val="7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4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55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9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07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1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58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3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83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0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40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7D7496-967C-4BC9-91B8-B3D7DDD85A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538</TotalTime>
  <Pages>16</Pages>
  <Words>2486</Words>
  <Characters>14174</Characters>
  <Application>Microsoft Office Word</Application>
  <DocSecurity>0</DocSecurity>
  <Lines>118</Lines>
  <Paragraphs>33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8</vt:i4>
      </vt:variant>
    </vt:vector>
  </HeadingPairs>
  <TitlesOfParts>
    <vt:vector size="9" baseType="lpstr">
      <vt:lpstr/>
      <vt:lpstr>    CHAPTER 3</vt:lpstr>
      <vt:lpstr>ANALYSIS &amp; DESIGN</vt:lpstr>
      <vt:lpstr>        3.1 Introduction</vt:lpstr>
      <vt:lpstr>        3.2 IDEA Matrix</vt:lpstr>
      <vt:lpstr>        </vt:lpstr>
      <vt:lpstr>        3.3 Feasibility Analysis</vt:lpstr>
      <vt:lpstr>        3.4 Architecture Diagram</vt:lpstr>
      <vt:lpstr>        3.6 UML Diagrams</vt:lpstr>
    </vt:vector>
  </TitlesOfParts>
  <Company/>
  <LinksUpToDate>false</LinksUpToDate>
  <CharactersWithSpaces>16627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42</cp:revision>
  <dcterms:created xsi:type="dcterms:W3CDTF">2025-11-05T06:34:00Z</dcterms:created>
  <dcterms:modified xsi:type="dcterms:W3CDTF">2025-11-13T06:49:00Z</dcterms:modified>
</cp:coreProperties>
</file>