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4E7F" w:rsidRPr="00C14E7F" w:rsidRDefault="00C14E7F" w:rsidP="00C14E7F">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bookmarkStart w:id="0" w:name="_GoBack"/>
      <w:r w:rsidRPr="00C14E7F">
        <w:rPr>
          <w:rFonts w:ascii="Times New Roman" w:eastAsia="Times New Roman" w:hAnsi="Times New Roman" w:cs="Times New Roman"/>
          <w:b/>
          <w:bCs/>
          <w:sz w:val="27"/>
          <w:szCs w:val="27"/>
          <w:lang w:eastAsia="en-IN" w:bidi="mr-IN"/>
        </w:rPr>
        <w:t>Case Study: Amazon EC2 (Elastic Compute Cloud)</w:t>
      </w:r>
    </w:p>
    <w:p w:rsidR="00C14E7F" w:rsidRPr="00C14E7F" w:rsidRDefault="00C14E7F" w:rsidP="00C14E7F">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bidi="mr-IN"/>
        </w:rPr>
      </w:pPr>
      <w:r w:rsidRPr="00C14E7F">
        <w:rPr>
          <w:rFonts w:ascii="Times New Roman" w:eastAsia="Times New Roman" w:hAnsi="Times New Roman" w:cs="Times New Roman"/>
          <w:b/>
          <w:bCs/>
          <w:sz w:val="24"/>
          <w:szCs w:val="24"/>
          <w:lang w:eastAsia="en-IN" w:bidi="mr-IN"/>
        </w:rPr>
        <w:t>Introduction</w:t>
      </w:r>
    </w:p>
    <w:p w:rsidR="00C14E7F" w:rsidRPr="00C14E7F" w:rsidRDefault="00C14E7F" w:rsidP="00C14E7F">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sz w:val="24"/>
          <w:szCs w:val="24"/>
          <w:lang w:eastAsia="en-IN" w:bidi="mr-IN"/>
        </w:rPr>
        <w:t>Amazon EC2 (Elastic Compute Cloud) is one of the core services offered by Amazon Web Services (AWS), which provides scalable computing capacity in the cloud. It allows users to run virtual servers, referred to as "instances</w:t>
      </w:r>
      <w:proofErr w:type="gramStart"/>
      <w:r w:rsidRPr="00C14E7F">
        <w:rPr>
          <w:rFonts w:ascii="Times New Roman" w:eastAsia="Times New Roman" w:hAnsi="Times New Roman" w:cs="Times New Roman"/>
          <w:sz w:val="24"/>
          <w:szCs w:val="24"/>
          <w:lang w:eastAsia="en-IN" w:bidi="mr-IN"/>
        </w:rPr>
        <w:t>", that</w:t>
      </w:r>
      <w:proofErr w:type="gramEnd"/>
      <w:r w:rsidRPr="00C14E7F">
        <w:rPr>
          <w:rFonts w:ascii="Times New Roman" w:eastAsia="Times New Roman" w:hAnsi="Times New Roman" w:cs="Times New Roman"/>
          <w:sz w:val="24"/>
          <w:szCs w:val="24"/>
          <w:lang w:eastAsia="en-IN" w:bidi="mr-IN"/>
        </w:rPr>
        <w:t xml:space="preserve"> can be provisioned, configured, and managed remotely. EC2 is the backbone of many applications and services running in the cloud, enabling developers and businesses to deploy and scale their applications based on demand.</w:t>
      </w:r>
    </w:p>
    <w:p w:rsidR="00C14E7F" w:rsidRPr="00C14E7F" w:rsidRDefault="00C14E7F" w:rsidP="00C14E7F">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sz w:val="24"/>
          <w:szCs w:val="24"/>
          <w:lang w:eastAsia="en-IN" w:bidi="mr-IN"/>
        </w:rPr>
        <w:t>This case study will explore Amazon EC2 in-depth, including its architecture, features, use cases, pricing models, and how organizations can benefit from using it.</w:t>
      </w:r>
    </w:p>
    <w:p w:rsidR="00C14E7F" w:rsidRPr="00C14E7F" w:rsidRDefault="00C14E7F" w:rsidP="00C14E7F">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bidi="mr-IN"/>
        </w:rPr>
      </w:pPr>
      <w:r w:rsidRPr="00C14E7F">
        <w:rPr>
          <w:rFonts w:ascii="Times New Roman" w:eastAsia="Times New Roman" w:hAnsi="Times New Roman" w:cs="Times New Roman"/>
          <w:b/>
          <w:bCs/>
          <w:sz w:val="24"/>
          <w:szCs w:val="24"/>
          <w:lang w:eastAsia="en-IN" w:bidi="mr-IN"/>
        </w:rPr>
        <w:t>1. Overview of Amazon EC2</w:t>
      </w:r>
    </w:p>
    <w:p w:rsidR="00C14E7F" w:rsidRPr="00C14E7F" w:rsidRDefault="00C14E7F" w:rsidP="00C14E7F">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sz w:val="24"/>
          <w:szCs w:val="24"/>
          <w:lang w:eastAsia="en-IN" w:bidi="mr-IN"/>
        </w:rPr>
        <w:t>Amazon EC2 provides resizable compute capacity in the cloud. Users can quickly scale computing resources up or down based on application requirements. This flexibility, combined with the extensive ecosystem of AWS services, allows businesses to build highly scalable and cost-effective solutions.</w:t>
      </w:r>
    </w:p>
    <w:p w:rsidR="00C14E7F" w:rsidRPr="00C14E7F" w:rsidRDefault="00C14E7F" w:rsidP="00C14E7F">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sz w:val="24"/>
          <w:szCs w:val="24"/>
          <w:lang w:eastAsia="en-IN" w:bidi="mr-IN"/>
        </w:rPr>
        <w:t>Key Features of Amazon EC2 include:</w:t>
      </w:r>
    </w:p>
    <w:p w:rsidR="00C14E7F" w:rsidRPr="00C14E7F" w:rsidRDefault="00C14E7F" w:rsidP="00C14E7F">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b/>
          <w:bCs/>
          <w:sz w:val="24"/>
          <w:szCs w:val="24"/>
          <w:lang w:eastAsia="en-IN" w:bidi="mr-IN"/>
        </w:rPr>
        <w:t>Scalability</w:t>
      </w:r>
      <w:r w:rsidRPr="00C14E7F">
        <w:rPr>
          <w:rFonts w:ascii="Times New Roman" w:eastAsia="Times New Roman" w:hAnsi="Times New Roman" w:cs="Times New Roman"/>
          <w:sz w:val="24"/>
          <w:szCs w:val="24"/>
          <w:lang w:eastAsia="en-IN" w:bidi="mr-IN"/>
        </w:rPr>
        <w:t>: EC2 allows users to scale their computing resources vertically (by increasing instance size) and horizontally (by adding more instances).</w:t>
      </w:r>
    </w:p>
    <w:p w:rsidR="00C14E7F" w:rsidRPr="00C14E7F" w:rsidRDefault="00C14E7F" w:rsidP="00C14E7F">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b/>
          <w:bCs/>
          <w:sz w:val="24"/>
          <w:szCs w:val="24"/>
          <w:lang w:eastAsia="en-IN" w:bidi="mr-IN"/>
        </w:rPr>
        <w:t>Variety of Instance Types</w:t>
      </w:r>
      <w:r w:rsidRPr="00C14E7F">
        <w:rPr>
          <w:rFonts w:ascii="Times New Roman" w:eastAsia="Times New Roman" w:hAnsi="Times New Roman" w:cs="Times New Roman"/>
          <w:sz w:val="24"/>
          <w:szCs w:val="24"/>
          <w:lang w:eastAsia="en-IN" w:bidi="mr-IN"/>
        </w:rPr>
        <w:t>: EC2 offers multiple types of instances tailored for different use cases, such as compute-optimized, memory-optimized, storage-optimized, and GPU instances.</w:t>
      </w:r>
    </w:p>
    <w:p w:rsidR="00C14E7F" w:rsidRPr="00C14E7F" w:rsidRDefault="00C14E7F" w:rsidP="00C14E7F">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b/>
          <w:bCs/>
          <w:sz w:val="24"/>
          <w:szCs w:val="24"/>
          <w:lang w:eastAsia="en-IN" w:bidi="mr-IN"/>
        </w:rPr>
        <w:t>Global Reach</w:t>
      </w:r>
      <w:r w:rsidRPr="00C14E7F">
        <w:rPr>
          <w:rFonts w:ascii="Times New Roman" w:eastAsia="Times New Roman" w:hAnsi="Times New Roman" w:cs="Times New Roman"/>
          <w:sz w:val="24"/>
          <w:szCs w:val="24"/>
          <w:lang w:eastAsia="en-IN" w:bidi="mr-IN"/>
        </w:rPr>
        <w:t xml:space="preserve">: EC2 provides data </w:t>
      </w:r>
      <w:proofErr w:type="spellStart"/>
      <w:r w:rsidRPr="00C14E7F">
        <w:rPr>
          <w:rFonts w:ascii="Times New Roman" w:eastAsia="Times New Roman" w:hAnsi="Times New Roman" w:cs="Times New Roman"/>
          <w:sz w:val="24"/>
          <w:szCs w:val="24"/>
          <w:lang w:eastAsia="en-IN" w:bidi="mr-IN"/>
        </w:rPr>
        <w:t>centers</w:t>
      </w:r>
      <w:proofErr w:type="spellEnd"/>
      <w:r w:rsidRPr="00C14E7F">
        <w:rPr>
          <w:rFonts w:ascii="Times New Roman" w:eastAsia="Times New Roman" w:hAnsi="Times New Roman" w:cs="Times New Roman"/>
          <w:sz w:val="24"/>
          <w:szCs w:val="24"/>
          <w:lang w:eastAsia="en-IN" w:bidi="mr-IN"/>
        </w:rPr>
        <w:t xml:space="preserve"> in multiple geographic regions around the world, making it ideal for applications with global reach and low-latency requirements.</w:t>
      </w:r>
    </w:p>
    <w:p w:rsidR="00C14E7F" w:rsidRPr="00C14E7F" w:rsidRDefault="00C14E7F" w:rsidP="00C14E7F">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b/>
          <w:bCs/>
          <w:sz w:val="24"/>
          <w:szCs w:val="24"/>
          <w:lang w:eastAsia="en-IN" w:bidi="mr-IN"/>
        </w:rPr>
        <w:t>Security</w:t>
      </w:r>
      <w:r w:rsidRPr="00C14E7F">
        <w:rPr>
          <w:rFonts w:ascii="Times New Roman" w:eastAsia="Times New Roman" w:hAnsi="Times New Roman" w:cs="Times New Roman"/>
          <w:sz w:val="24"/>
          <w:szCs w:val="24"/>
          <w:lang w:eastAsia="en-IN" w:bidi="mr-IN"/>
        </w:rPr>
        <w:t>: EC2 instances can be secured through firewalls, Virtual Private Cloud (VPC), and Identity and Access Management (IAM) for fine-grained control over access and permissions.</w:t>
      </w:r>
    </w:p>
    <w:p w:rsidR="00C14E7F" w:rsidRPr="00C14E7F" w:rsidRDefault="00C14E7F" w:rsidP="00C14E7F">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b/>
          <w:bCs/>
          <w:sz w:val="24"/>
          <w:szCs w:val="24"/>
          <w:lang w:eastAsia="en-IN" w:bidi="mr-IN"/>
        </w:rPr>
        <w:t>Customizable</w:t>
      </w:r>
      <w:r w:rsidRPr="00C14E7F">
        <w:rPr>
          <w:rFonts w:ascii="Times New Roman" w:eastAsia="Times New Roman" w:hAnsi="Times New Roman" w:cs="Times New Roman"/>
          <w:sz w:val="24"/>
          <w:szCs w:val="24"/>
          <w:lang w:eastAsia="en-IN" w:bidi="mr-IN"/>
        </w:rPr>
        <w:t>: EC2 instances can be customized for specific workloads, such as using particular operating systems, storage, and networking configurations.</w:t>
      </w:r>
    </w:p>
    <w:p w:rsidR="00C14E7F" w:rsidRPr="00C14E7F" w:rsidRDefault="00C14E7F" w:rsidP="00C14E7F">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b/>
          <w:bCs/>
          <w:sz w:val="24"/>
          <w:szCs w:val="24"/>
          <w:lang w:eastAsia="en-IN" w:bidi="mr-IN"/>
        </w:rPr>
        <w:t>Pay-As-You-Go Model</w:t>
      </w:r>
      <w:r w:rsidRPr="00C14E7F">
        <w:rPr>
          <w:rFonts w:ascii="Times New Roman" w:eastAsia="Times New Roman" w:hAnsi="Times New Roman" w:cs="Times New Roman"/>
          <w:sz w:val="24"/>
          <w:szCs w:val="24"/>
          <w:lang w:eastAsia="en-IN" w:bidi="mr-IN"/>
        </w:rPr>
        <w:t>: EC2 uses a pay-as-you-go pricing model, where users only pay for the compute capacity they use.</w:t>
      </w:r>
    </w:p>
    <w:p w:rsidR="00C14E7F" w:rsidRPr="00C14E7F" w:rsidRDefault="00C14E7F" w:rsidP="00C14E7F">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bidi="mr-IN"/>
        </w:rPr>
      </w:pPr>
      <w:r w:rsidRPr="00C14E7F">
        <w:rPr>
          <w:rFonts w:ascii="Times New Roman" w:eastAsia="Times New Roman" w:hAnsi="Times New Roman" w:cs="Times New Roman"/>
          <w:b/>
          <w:bCs/>
          <w:sz w:val="24"/>
          <w:szCs w:val="24"/>
          <w:lang w:eastAsia="en-IN" w:bidi="mr-IN"/>
        </w:rPr>
        <w:lastRenderedPageBreak/>
        <w:t>2. EC2 Instance Types</w:t>
      </w:r>
    </w:p>
    <w:p w:rsidR="00C14E7F" w:rsidRPr="00C14E7F" w:rsidRDefault="00C14E7F" w:rsidP="00C14E7F">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sz w:val="24"/>
          <w:szCs w:val="24"/>
          <w:lang w:eastAsia="en-IN" w:bidi="mr-IN"/>
        </w:rPr>
        <w:t>Amazon EC2 offers a wide range of instance types, each designed to meet specific workloads. The instance types can be broadly categorized based on the resources they provide:</w:t>
      </w:r>
    </w:p>
    <w:p w:rsidR="00C14E7F" w:rsidRPr="00C14E7F" w:rsidRDefault="00C14E7F" w:rsidP="00C14E7F">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b/>
          <w:bCs/>
          <w:sz w:val="24"/>
          <w:szCs w:val="24"/>
          <w:lang w:eastAsia="en-IN" w:bidi="mr-IN"/>
        </w:rPr>
        <w:t>General Purpose</w:t>
      </w:r>
      <w:r w:rsidRPr="00C14E7F">
        <w:rPr>
          <w:rFonts w:ascii="Times New Roman" w:eastAsia="Times New Roman" w:hAnsi="Times New Roman" w:cs="Times New Roman"/>
          <w:sz w:val="24"/>
          <w:szCs w:val="24"/>
          <w:lang w:eastAsia="en-IN" w:bidi="mr-IN"/>
        </w:rPr>
        <w:t>: These instances are balanced in terms of compute, memory, and networking resources. They are suitable for a wide variety of workloads such as web servers, development environments, and small to medium databases.</w:t>
      </w:r>
    </w:p>
    <w:p w:rsidR="00C14E7F" w:rsidRPr="00C14E7F" w:rsidRDefault="00C14E7F" w:rsidP="00C14E7F">
      <w:pPr>
        <w:numPr>
          <w:ilvl w:val="1"/>
          <w:numId w:val="2"/>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sz w:val="24"/>
          <w:szCs w:val="24"/>
          <w:lang w:eastAsia="en-IN" w:bidi="mr-IN"/>
        </w:rPr>
        <w:t xml:space="preserve">Example: </w:t>
      </w:r>
      <w:r w:rsidRPr="00C14E7F">
        <w:rPr>
          <w:rFonts w:ascii="Times New Roman" w:eastAsia="Times New Roman" w:hAnsi="Times New Roman" w:cs="Times New Roman"/>
          <w:b/>
          <w:bCs/>
          <w:sz w:val="24"/>
          <w:szCs w:val="24"/>
          <w:lang w:eastAsia="en-IN" w:bidi="mr-IN"/>
        </w:rPr>
        <w:t>T3, M5</w:t>
      </w:r>
    </w:p>
    <w:p w:rsidR="00C14E7F" w:rsidRPr="00C14E7F" w:rsidRDefault="00C14E7F" w:rsidP="00C14E7F">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b/>
          <w:bCs/>
          <w:sz w:val="24"/>
          <w:szCs w:val="24"/>
          <w:lang w:eastAsia="en-IN" w:bidi="mr-IN"/>
        </w:rPr>
        <w:t>Compute-Optimized</w:t>
      </w:r>
      <w:r w:rsidRPr="00C14E7F">
        <w:rPr>
          <w:rFonts w:ascii="Times New Roman" w:eastAsia="Times New Roman" w:hAnsi="Times New Roman" w:cs="Times New Roman"/>
          <w:sz w:val="24"/>
          <w:szCs w:val="24"/>
          <w:lang w:eastAsia="en-IN" w:bidi="mr-IN"/>
        </w:rPr>
        <w:t xml:space="preserve">: These instances are designed for compute-intensive tasks, providing a high ratio of CPU to memory. Ideal for batch processing, scientific </w:t>
      </w:r>
      <w:proofErr w:type="spellStart"/>
      <w:r w:rsidRPr="00C14E7F">
        <w:rPr>
          <w:rFonts w:ascii="Times New Roman" w:eastAsia="Times New Roman" w:hAnsi="Times New Roman" w:cs="Times New Roman"/>
          <w:sz w:val="24"/>
          <w:szCs w:val="24"/>
          <w:lang w:eastAsia="en-IN" w:bidi="mr-IN"/>
        </w:rPr>
        <w:t>modeling</w:t>
      </w:r>
      <w:proofErr w:type="spellEnd"/>
      <w:r w:rsidRPr="00C14E7F">
        <w:rPr>
          <w:rFonts w:ascii="Times New Roman" w:eastAsia="Times New Roman" w:hAnsi="Times New Roman" w:cs="Times New Roman"/>
          <w:sz w:val="24"/>
          <w:szCs w:val="24"/>
          <w:lang w:eastAsia="en-IN" w:bidi="mr-IN"/>
        </w:rPr>
        <w:t>, and high-performance computing.</w:t>
      </w:r>
    </w:p>
    <w:p w:rsidR="00C14E7F" w:rsidRPr="00C14E7F" w:rsidRDefault="00C14E7F" w:rsidP="00C14E7F">
      <w:pPr>
        <w:numPr>
          <w:ilvl w:val="1"/>
          <w:numId w:val="2"/>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sz w:val="24"/>
          <w:szCs w:val="24"/>
          <w:lang w:eastAsia="en-IN" w:bidi="mr-IN"/>
        </w:rPr>
        <w:t xml:space="preserve">Example: </w:t>
      </w:r>
      <w:r w:rsidRPr="00C14E7F">
        <w:rPr>
          <w:rFonts w:ascii="Times New Roman" w:eastAsia="Times New Roman" w:hAnsi="Times New Roman" w:cs="Times New Roman"/>
          <w:b/>
          <w:bCs/>
          <w:sz w:val="24"/>
          <w:szCs w:val="24"/>
          <w:lang w:eastAsia="en-IN" w:bidi="mr-IN"/>
        </w:rPr>
        <w:t>C5</w:t>
      </w:r>
    </w:p>
    <w:p w:rsidR="00C14E7F" w:rsidRPr="00C14E7F" w:rsidRDefault="00C14E7F" w:rsidP="00C14E7F">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b/>
          <w:bCs/>
          <w:sz w:val="24"/>
          <w:szCs w:val="24"/>
          <w:lang w:eastAsia="en-IN" w:bidi="mr-IN"/>
        </w:rPr>
        <w:t>Memory-Optimized</w:t>
      </w:r>
      <w:r w:rsidRPr="00C14E7F">
        <w:rPr>
          <w:rFonts w:ascii="Times New Roman" w:eastAsia="Times New Roman" w:hAnsi="Times New Roman" w:cs="Times New Roman"/>
          <w:sz w:val="24"/>
          <w:szCs w:val="24"/>
          <w:lang w:eastAsia="en-IN" w:bidi="mr-IN"/>
        </w:rPr>
        <w:t>: These instances offer large amounts of memory relative to CPU power. They are suitable for memory-intensive applications like high-performance databases and in-memory caches.</w:t>
      </w:r>
    </w:p>
    <w:p w:rsidR="00C14E7F" w:rsidRPr="00C14E7F" w:rsidRDefault="00C14E7F" w:rsidP="00C14E7F">
      <w:pPr>
        <w:numPr>
          <w:ilvl w:val="1"/>
          <w:numId w:val="2"/>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sz w:val="24"/>
          <w:szCs w:val="24"/>
          <w:lang w:eastAsia="en-IN" w:bidi="mr-IN"/>
        </w:rPr>
        <w:t xml:space="preserve">Example: </w:t>
      </w:r>
      <w:r w:rsidRPr="00C14E7F">
        <w:rPr>
          <w:rFonts w:ascii="Times New Roman" w:eastAsia="Times New Roman" w:hAnsi="Times New Roman" w:cs="Times New Roman"/>
          <w:b/>
          <w:bCs/>
          <w:sz w:val="24"/>
          <w:szCs w:val="24"/>
          <w:lang w:eastAsia="en-IN" w:bidi="mr-IN"/>
        </w:rPr>
        <w:t>R5, X1</w:t>
      </w:r>
    </w:p>
    <w:p w:rsidR="00C14E7F" w:rsidRPr="00C14E7F" w:rsidRDefault="00C14E7F" w:rsidP="00C14E7F">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b/>
          <w:bCs/>
          <w:sz w:val="24"/>
          <w:szCs w:val="24"/>
          <w:lang w:eastAsia="en-IN" w:bidi="mr-IN"/>
        </w:rPr>
        <w:t>Storage-Optimized</w:t>
      </w:r>
      <w:r w:rsidRPr="00C14E7F">
        <w:rPr>
          <w:rFonts w:ascii="Times New Roman" w:eastAsia="Times New Roman" w:hAnsi="Times New Roman" w:cs="Times New Roman"/>
          <w:sz w:val="24"/>
          <w:szCs w:val="24"/>
          <w:lang w:eastAsia="en-IN" w:bidi="mr-IN"/>
        </w:rPr>
        <w:t>: Designed for workloads requiring high storage throughput, these instances are suitable for big data applications, data warehousing, and high-performance databases.</w:t>
      </w:r>
    </w:p>
    <w:p w:rsidR="00C14E7F" w:rsidRPr="00C14E7F" w:rsidRDefault="00C14E7F" w:rsidP="00C14E7F">
      <w:pPr>
        <w:numPr>
          <w:ilvl w:val="1"/>
          <w:numId w:val="2"/>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sz w:val="24"/>
          <w:szCs w:val="24"/>
          <w:lang w:eastAsia="en-IN" w:bidi="mr-IN"/>
        </w:rPr>
        <w:t xml:space="preserve">Example: </w:t>
      </w:r>
      <w:r w:rsidRPr="00C14E7F">
        <w:rPr>
          <w:rFonts w:ascii="Times New Roman" w:eastAsia="Times New Roman" w:hAnsi="Times New Roman" w:cs="Times New Roman"/>
          <w:b/>
          <w:bCs/>
          <w:sz w:val="24"/>
          <w:szCs w:val="24"/>
          <w:lang w:eastAsia="en-IN" w:bidi="mr-IN"/>
        </w:rPr>
        <w:t>I3, D2</w:t>
      </w:r>
    </w:p>
    <w:p w:rsidR="00C14E7F" w:rsidRPr="00C14E7F" w:rsidRDefault="00C14E7F" w:rsidP="00C14E7F">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b/>
          <w:bCs/>
          <w:sz w:val="24"/>
          <w:szCs w:val="24"/>
          <w:lang w:eastAsia="en-IN" w:bidi="mr-IN"/>
        </w:rPr>
        <w:t>GPU Instances</w:t>
      </w:r>
      <w:r w:rsidRPr="00C14E7F">
        <w:rPr>
          <w:rFonts w:ascii="Times New Roman" w:eastAsia="Times New Roman" w:hAnsi="Times New Roman" w:cs="Times New Roman"/>
          <w:sz w:val="24"/>
          <w:szCs w:val="24"/>
          <w:lang w:eastAsia="en-IN" w:bidi="mr-IN"/>
        </w:rPr>
        <w:t>: These instances come equipped with powerful GPUs, ideal for tasks like machine learning, graphics rendering, and scientific computing.</w:t>
      </w:r>
    </w:p>
    <w:p w:rsidR="00C14E7F" w:rsidRPr="00C14E7F" w:rsidRDefault="00C14E7F" w:rsidP="00C14E7F">
      <w:pPr>
        <w:numPr>
          <w:ilvl w:val="1"/>
          <w:numId w:val="2"/>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sz w:val="24"/>
          <w:szCs w:val="24"/>
          <w:lang w:eastAsia="en-IN" w:bidi="mr-IN"/>
        </w:rPr>
        <w:t xml:space="preserve">Example: </w:t>
      </w:r>
      <w:r w:rsidRPr="00C14E7F">
        <w:rPr>
          <w:rFonts w:ascii="Times New Roman" w:eastAsia="Times New Roman" w:hAnsi="Times New Roman" w:cs="Times New Roman"/>
          <w:b/>
          <w:bCs/>
          <w:sz w:val="24"/>
          <w:szCs w:val="24"/>
          <w:lang w:eastAsia="en-IN" w:bidi="mr-IN"/>
        </w:rPr>
        <w:t>P3, G4</w:t>
      </w:r>
    </w:p>
    <w:p w:rsidR="00C14E7F" w:rsidRPr="00C14E7F" w:rsidRDefault="00C14E7F" w:rsidP="00C14E7F">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bidi="mr-IN"/>
        </w:rPr>
      </w:pPr>
      <w:r w:rsidRPr="00C14E7F">
        <w:rPr>
          <w:rFonts w:ascii="Times New Roman" w:eastAsia="Times New Roman" w:hAnsi="Times New Roman" w:cs="Times New Roman"/>
          <w:b/>
          <w:bCs/>
          <w:sz w:val="24"/>
          <w:szCs w:val="24"/>
          <w:lang w:eastAsia="en-IN" w:bidi="mr-IN"/>
        </w:rPr>
        <w:t>3. How Amazon EC2 Works</w:t>
      </w:r>
    </w:p>
    <w:p w:rsidR="00C14E7F" w:rsidRPr="00C14E7F" w:rsidRDefault="00C14E7F" w:rsidP="00C14E7F">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sz w:val="24"/>
          <w:szCs w:val="24"/>
          <w:lang w:eastAsia="en-IN" w:bidi="mr-IN"/>
        </w:rPr>
        <w:t xml:space="preserve">Amazon EC2 operates in a virtualized environment. When a user launches an EC2 instance, they essentially create a virtual machine (VM) that runs on physical hardware within Amazon's data </w:t>
      </w:r>
      <w:proofErr w:type="spellStart"/>
      <w:r w:rsidRPr="00C14E7F">
        <w:rPr>
          <w:rFonts w:ascii="Times New Roman" w:eastAsia="Times New Roman" w:hAnsi="Times New Roman" w:cs="Times New Roman"/>
          <w:sz w:val="24"/>
          <w:szCs w:val="24"/>
          <w:lang w:eastAsia="en-IN" w:bidi="mr-IN"/>
        </w:rPr>
        <w:t>centers</w:t>
      </w:r>
      <w:proofErr w:type="spellEnd"/>
      <w:r w:rsidRPr="00C14E7F">
        <w:rPr>
          <w:rFonts w:ascii="Times New Roman" w:eastAsia="Times New Roman" w:hAnsi="Times New Roman" w:cs="Times New Roman"/>
          <w:sz w:val="24"/>
          <w:szCs w:val="24"/>
          <w:lang w:eastAsia="en-IN" w:bidi="mr-IN"/>
        </w:rPr>
        <w:t>. The EC2 instance runs a guest operating system, which can be a Linux-based OS, Windows, or other supported OS.</w:t>
      </w:r>
    </w:p>
    <w:p w:rsidR="00C14E7F" w:rsidRPr="00C14E7F" w:rsidRDefault="00C14E7F" w:rsidP="00C14E7F">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sz w:val="24"/>
          <w:szCs w:val="24"/>
          <w:lang w:eastAsia="en-IN" w:bidi="mr-IN"/>
        </w:rPr>
        <w:t>Key components of EC2:</w:t>
      </w:r>
    </w:p>
    <w:p w:rsidR="00C14E7F" w:rsidRPr="00C14E7F" w:rsidRDefault="00C14E7F" w:rsidP="00C14E7F">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b/>
          <w:bCs/>
          <w:sz w:val="24"/>
          <w:szCs w:val="24"/>
          <w:lang w:eastAsia="en-IN" w:bidi="mr-IN"/>
        </w:rPr>
        <w:t>Amazon Machine Image (AMI)</w:t>
      </w:r>
      <w:r w:rsidRPr="00C14E7F">
        <w:rPr>
          <w:rFonts w:ascii="Times New Roman" w:eastAsia="Times New Roman" w:hAnsi="Times New Roman" w:cs="Times New Roman"/>
          <w:sz w:val="24"/>
          <w:szCs w:val="24"/>
          <w:lang w:eastAsia="en-IN" w:bidi="mr-IN"/>
        </w:rPr>
        <w:t>: An AMI is a pre-configured virtual machine template that contains an operating system, application server, and other configurations. Users can either choose from AWS-provided AMIs or create custom AMIs.</w:t>
      </w:r>
    </w:p>
    <w:p w:rsidR="00C14E7F" w:rsidRPr="00C14E7F" w:rsidRDefault="00C14E7F" w:rsidP="00C14E7F">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b/>
          <w:bCs/>
          <w:sz w:val="24"/>
          <w:szCs w:val="24"/>
          <w:lang w:eastAsia="en-IN" w:bidi="mr-IN"/>
        </w:rPr>
        <w:lastRenderedPageBreak/>
        <w:t>Instances</w:t>
      </w:r>
      <w:r w:rsidRPr="00C14E7F">
        <w:rPr>
          <w:rFonts w:ascii="Times New Roman" w:eastAsia="Times New Roman" w:hAnsi="Times New Roman" w:cs="Times New Roman"/>
          <w:sz w:val="24"/>
          <w:szCs w:val="24"/>
          <w:lang w:eastAsia="en-IN" w:bidi="mr-IN"/>
        </w:rPr>
        <w:t>: An EC2 instance is a virtual machine that runs on the selected AMI. Instances can be launched, stopped, and terminated using the AWS Management Console, CLI, or API.</w:t>
      </w:r>
    </w:p>
    <w:p w:rsidR="00C14E7F" w:rsidRPr="00C14E7F" w:rsidRDefault="00C14E7F" w:rsidP="00C14E7F">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b/>
          <w:bCs/>
          <w:sz w:val="24"/>
          <w:szCs w:val="24"/>
          <w:lang w:eastAsia="en-IN" w:bidi="mr-IN"/>
        </w:rPr>
        <w:t>Elastic Block Store (EBS)</w:t>
      </w:r>
      <w:r w:rsidRPr="00C14E7F">
        <w:rPr>
          <w:rFonts w:ascii="Times New Roman" w:eastAsia="Times New Roman" w:hAnsi="Times New Roman" w:cs="Times New Roman"/>
          <w:sz w:val="24"/>
          <w:szCs w:val="24"/>
          <w:lang w:eastAsia="en-IN" w:bidi="mr-IN"/>
        </w:rPr>
        <w:t>: EBS provides persistent block storage for EC2 instances. EBS volumes are separate from EC2 instances and can be used for storing data that needs to persist even if the EC2 instance is stopped or terminated.</w:t>
      </w:r>
    </w:p>
    <w:p w:rsidR="00C14E7F" w:rsidRPr="00C14E7F" w:rsidRDefault="00C14E7F" w:rsidP="00C14E7F">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b/>
          <w:bCs/>
          <w:sz w:val="24"/>
          <w:szCs w:val="24"/>
          <w:lang w:eastAsia="en-IN" w:bidi="mr-IN"/>
        </w:rPr>
        <w:t>Virtual Private Cloud (VPC)</w:t>
      </w:r>
      <w:r w:rsidRPr="00C14E7F">
        <w:rPr>
          <w:rFonts w:ascii="Times New Roman" w:eastAsia="Times New Roman" w:hAnsi="Times New Roman" w:cs="Times New Roman"/>
          <w:sz w:val="24"/>
          <w:szCs w:val="24"/>
          <w:lang w:eastAsia="en-IN" w:bidi="mr-IN"/>
        </w:rPr>
        <w:t>: VPC allows users to create a private network within AWS, where they can place their EC2 instances. VPC provides greater control over the network configuration, including IP addressing, subnets, and security.</w:t>
      </w:r>
    </w:p>
    <w:p w:rsidR="00C14E7F" w:rsidRPr="00C14E7F" w:rsidRDefault="00C14E7F" w:rsidP="00C14E7F">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bidi="mr-IN"/>
        </w:rPr>
      </w:pPr>
      <w:r w:rsidRPr="00C14E7F">
        <w:rPr>
          <w:rFonts w:ascii="Times New Roman" w:eastAsia="Times New Roman" w:hAnsi="Times New Roman" w:cs="Times New Roman"/>
          <w:b/>
          <w:bCs/>
          <w:sz w:val="24"/>
          <w:szCs w:val="24"/>
          <w:lang w:eastAsia="en-IN" w:bidi="mr-IN"/>
        </w:rPr>
        <w:t>4. Key Features and Benefits of Amazon EC2</w:t>
      </w:r>
    </w:p>
    <w:p w:rsidR="00C14E7F" w:rsidRPr="00C14E7F" w:rsidRDefault="00C14E7F" w:rsidP="00C14E7F">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b/>
          <w:bCs/>
          <w:sz w:val="24"/>
          <w:szCs w:val="24"/>
          <w:lang w:eastAsia="en-IN" w:bidi="mr-IN"/>
        </w:rPr>
        <w:t>Auto Scaling</w:t>
      </w:r>
      <w:r w:rsidRPr="00C14E7F">
        <w:rPr>
          <w:rFonts w:ascii="Times New Roman" w:eastAsia="Times New Roman" w:hAnsi="Times New Roman" w:cs="Times New Roman"/>
          <w:sz w:val="24"/>
          <w:szCs w:val="24"/>
          <w:lang w:eastAsia="en-IN" w:bidi="mr-IN"/>
        </w:rPr>
        <w:t>: EC2 can automatically scale the number of instances based on demand. This is especially useful for applications with varying traffic patterns, such as web applications or e-commerce sites.</w:t>
      </w:r>
    </w:p>
    <w:p w:rsidR="00C14E7F" w:rsidRPr="00C14E7F" w:rsidRDefault="00C14E7F" w:rsidP="00C14E7F">
      <w:pPr>
        <w:numPr>
          <w:ilvl w:val="1"/>
          <w:numId w:val="4"/>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b/>
          <w:bCs/>
          <w:sz w:val="24"/>
          <w:szCs w:val="24"/>
          <w:lang w:eastAsia="en-IN" w:bidi="mr-IN"/>
        </w:rPr>
        <w:t>Example</w:t>
      </w:r>
      <w:r w:rsidRPr="00C14E7F">
        <w:rPr>
          <w:rFonts w:ascii="Times New Roman" w:eastAsia="Times New Roman" w:hAnsi="Times New Roman" w:cs="Times New Roman"/>
          <w:sz w:val="24"/>
          <w:szCs w:val="24"/>
          <w:lang w:eastAsia="en-IN" w:bidi="mr-IN"/>
        </w:rPr>
        <w:t>: An online retailer can use auto-scaling to automatically increase the number of instances during a sale event and decrease them afterward to save costs.</w:t>
      </w:r>
    </w:p>
    <w:p w:rsidR="00C14E7F" w:rsidRPr="00C14E7F" w:rsidRDefault="00C14E7F" w:rsidP="00C14E7F">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b/>
          <w:bCs/>
          <w:sz w:val="24"/>
          <w:szCs w:val="24"/>
          <w:lang w:eastAsia="en-IN" w:bidi="mr-IN"/>
        </w:rPr>
        <w:t>Elastic Load Balancing (ELB)</w:t>
      </w:r>
      <w:r w:rsidRPr="00C14E7F">
        <w:rPr>
          <w:rFonts w:ascii="Times New Roman" w:eastAsia="Times New Roman" w:hAnsi="Times New Roman" w:cs="Times New Roman"/>
          <w:sz w:val="24"/>
          <w:szCs w:val="24"/>
          <w:lang w:eastAsia="en-IN" w:bidi="mr-IN"/>
        </w:rPr>
        <w:t>: ELB distributes incoming application traffic across multiple EC2 instances, ensuring that no single instance becomes a bottleneck. It helps in maintaining high availability and fault tolerance.</w:t>
      </w:r>
    </w:p>
    <w:p w:rsidR="00C14E7F" w:rsidRPr="00C14E7F" w:rsidRDefault="00C14E7F" w:rsidP="00C14E7F">
      <w:pPr>
        <w:numPr>
          <w:ilvl w:val="1"/>
          <w:numId w:val="4"/>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b/>
          <w:bCs/>
          <w:sz w:val="24"/>
          <w:szCs w:val="24"/>
          <w:lang w:eastAsia="en-IN" w:bidi="mr-IN"/>
        </w:rPr>
        <w:t>Example</w:t>
      </w:r>
      <w:r w:rsidRPr="00C14E7F">
        <w:rPr>
          <w:rFonts w:ascii="Times New Roman" w:eastAsia="Times New Roman" w:hAnsi="Times New Roman" w:cs="Times New Roman"/>
          <w:sz w:val="24"/>
          <w:szCs w:val="24"/>
          <w:lang w:eastAsia="en-IN" w:bidi="mr-IN"/>
        </w:rPr>
        <w:t>: A web application with millions of users can use ELB to distribute the load evenly across EC2 instances.</w:t>
      </w:r>
    </w:p>
    <w:p w:rsidR="00C14E7F" w:rsidRPr="00C14E7F" w:rsidRDefault="00C14E7F" w:rsidP="00C14E7F">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b/>
          <w:bCs/>
          <w:sz w:val="24"/>
          <w:szCs w:val="24"/>
          <w:lang w:eastAsia="en-IN" w:bidi="mr-IN"/>
        </w:rPr>
        <w:t>Elastic IP (EIP)</w:t>
      </w:r>
      <w:r w:rsidRPr="00C14E7F">
        <w:rPr>
          <w:rFonts w:ascii="Times New Roman" w:eastAsia="Times New Roman" w:hAnsi="Times New Roman" w:cs="Times New Roman"/>
          <w:sz w:val="24"/>
          <w:szCs w:val="24"/>
          <w:lang w:eastAsia="en-IN" w:bidi="mr-IN"/>
        </w:rPr>
        <w:t>: Elastic IP allows users to assign a static public IP address to their EC2 instance. This is beneficial when a user wants to map a consistent IP to their instance for DNS purposes.</w:t>
      </w:r>
    </w:p>
    <w:p w:rsidR="00C14E7F" w:rsidRPr="00C14E7F" w:rsidRDefault="00C14E7F" w:rsidP="00C14E7F">
      <w:pPr>
        <w:numPr>
          <w:ilvl w:val="1"/>
          <w:numId w:val="4"/>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b/>
          <w:bCs/>
          <w:sz w:val="24"/>
          <w:szCs w:val="24"/>
          <w:lang w:eastAsia="en-IN" w:bidi="mr-IN"/>
        </w:rPr>
        <w:t>Example</w:t>
      </w:r>
      <w:r w:rsidRPr="00C14E7F">
        <w:rPr>
          <w:rFonts w:ascii="Times New Roman" w:eastAsia="Times New Roman" w:hAnsi="Times New Roman" w:cs="Times New Roman"/>
          <w:sz w:val="24"/>
          <w:szCs w:val="24"/>
          <w:lang w:eastAsia="en-IN" w:bidi="mr-IN"/>
        </w:rPr>
        <w:t>: A company running a web server can use Elastic IP to keep the same IP address even if the instance is stopped and restarted.</w:t>
      </w:r>
    </w:p>
    <w:p w:rsidR="00C14E7F" w:rsidRPr="00C14E7F" w:rsidRDefault="00C14E7F" w:rsidP="00C14E7F">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b/>
          <w:bCs/>
          <w:sz w:val="24"/>
          <w:szCs w:val="24"/>
          <w:lang w:eastAsia="en-IN" w:bidi="mr-IN"/>
        </w:rPr>
        <w:t>Security</w:t>
      </w:r>
      <w:r w:rsidRPr="00C14E7F">
        <w:rPr>
          <w:rFonts w:ascii="Times New Roman" w:eastAsia="Times New Roman" w:hAnsi="Times New Roman" w:cs="Times New Roman"/>
          <w:sz w:val="24"/>
          <w:szCs w:val="24"/>
          <w:lang w:eastAsia="en-IN" w:bidi="mr-IN"/>
        </w:rPr>
        <w:t>: EC2 provides robust security features such as security groups, which act as virtual firewalls, and Network ACLs (Access Control Lists) for controlling traffic to instances in a VPC. IAM (Identity and Access Management) allows fine-grained access control to resources.</w:t>
      </w:r>
    </w:p>
    <w:p w:rsidR="00C14E7F" w:rsidRPr="00C14E7F" w:rsidRDefault="00C14E7F" w:rsidP="00C14E7F">
      <w:pPr>
        <w:numPr>
          <w:ilvl w:val="1"/>
          <w:numId w:val="4"/>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b/>
          <w:bCs/>
          <w:sz w:val="24"/>
          <w:szCs w:val="24"/>
          <w:lang w:eastAsia="en-IN" w:bidi="mr-IN"/>
        </w:rPr>
        <w:t>Example</w:t>
      </w:r>
      <w:r w:rsidRPr="00C14E7F">
        <w:rPr>
          <w:rFonts w:ascii="Times New Roman" w:eastAsia="Times New Roman" w:hAnsi="Times New Roman" w:cs="Times New Roman"/>
          <w:sz w:val="24"/>
          <w:szCs w:val="24"/>
          <w:lang w:eastAsia="en-IN" w:bidi="mr-IN"/>
        </w:rPr>
        <w:t>: A banking application running on EC2 can use security groups to restrict access to instances based on IP ranges and apply strict policies for accessing resources.</w:t>
      </w:r>
    </w:p>
    <w:p w:rsidR="00C14E7F" w:rsidRPr="00C14E7F" w:rsidRDefault="00C14E7F" w:rsidP="00C14E7F">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bidi="mr-IN"/>
        </w:rPr>
      </w:pPr>
      <w:r w:rsidRPr="00C14E7F">
        <w:rPr>
          <w:rFonts w:ascii="Times New Roman" w:eastAsia="Times New Roman" w:hAnsi="Times New Roman" w:cs="Times New Roman"/>
          <w:b/>
          <w:bCs/>
          <w:sz w:val="24"/>
          <w:szCs w:val="24"/>
          <w:lang w:eastAsia="en-IN" w:bidi="mr-IN"/>
        </w:rPr>
        <w:lastRenderedPageBreak/>
        <w:t>5. Use Cases for Amazon EC2</w:t>
      </w:r>
    </w:p>
    <w:p w:rsidR="00C14E7F" w:rsidRPr="00C14E7F" w:rsidRDefault="00C14E7F" w:rsidP="00C14E7F">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b/>
          <w:bCs/>
          <w:sz w:val="24"/>
          <w:szCs w:val="24"/>
          <w:lang w:eastAsia="en-IN" w:bidi="mr-IN"/>
        </w:rPr>
        <w:t>Web Hosting</w:t>
      </w:r>
      <w:r w:rsidRPr="00C14E7F">
        <w:rPr>
          <w:rFonts w:ascii="Times New Roman" w:eastAsia="Times New Roman" w:hAnsi="Times New Roman" w:cs="Times New Roman"/>
          <w:sz w:val="24"/>
          <w:szCs w:val="24"/>
          <w:lang w:eastAsia="en-IN" w:bidi="mr-IN"/>
        </w:rPr>
        <w:t>: Many businesses use EC2 to host their websites. EC2 instances can be quickly spun up and down as traffic demands change, making it ideal for dynamic websites and applications.</w:t>
      </w:r>
    </w:p>
    <w:p w:rsidR="00C14E7F" w:rsidRPr="00C14E7F" w:rsidRDefault="00C14E7F" w:rsidP="00C14E7F">
      <w:pPr>
        <w:numPr>
          <w:ilvl w:val="1"/>
          <w:numId w:val="5"/>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b/>
          <w:bCs/>
          <w:sz w:val="24"/>
          <w:szCs w:val="24"/>
          <w:lang w:eastAsia="en-IN" w:bidi="mr-IN"/>
        </w:rPr>
        <w:t>Example</w:t>
      </w:r>
      <w:r w:rsidRPr="00C14E7F">
        <w:rPr>
          <w:rFonts w:ascii="Times New Roman" w:eastAsia="Times New Roman" w:hAnsi="Times New Roman" w:cs="Times New Roman"/>
          <w:sz w:val="24"/>
          <w:szCs w:val="24"/>
          <w:lang w:eastAsia="en-IN" w:bidi="mr-IN"/>
        </w:rPr>
        <w:t xml:space="preserve">: </w:t>
      </w:r>
      <w:proofErr w:type="spellStart"/>
      <w:r w:rsidRPr="00C14E7F">
        <w:rPr>
          <w:rFonts w:ascii="Times New Roman" w:eastAsia="Times New Roman" w:hAnsi="Times New Roman" w:cs="Times New Roman"/>
          <w:sz w:val="24"/>
          <w:szCs w:val="24"/>
          <w:lang w:eastAsia="en-IN" w:bidi="mr-IN"/>
        </w:rPr>
        <w:t>Startups</w:t>
      </w:r>
      <w:proofErr w:type="spellEnd"/>
      <w:r w:rsidRPr="00C14E7F">
        <w:rPr>
          <w:rFonts w:ascii="Times New Roman" w:eastAsia="Times New Roman" w:hAnsi="Times New Roman" w:cs="Times New Roman"/>
          <w:sz w:val="24"/>
          <w:szCs w:val="24"/>
          <w:lang w:eastAsia="en-IN" w:bidi="mr-IN"/>
        </w:rPr>
        <w:t xml:space="preserve"> with fluctuating traffic can benefit from EC2's scalability to adjust to demand, avoiding overprovisioning and reducing costs.</w:t>
      </w:r>
    </w:p>
    <w:p w:rsidR="00C14E7F" w:rsidRPr="00C14E7F" w:rsidRDefault="00C14E7F" w:rsidP="00C14E7F">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b/>
          <w:bCs/>
          <w:sz w:val="24"/>
          <w:szCs w:val="24"/>
          <w:lang w:eastAsia="en-IN" w:bidi="mr-IN"/>
        </w:rPr>
        <w:t>Big Data Processing</w:t>
      </w:r>
      <w:r w:rsidRPr="00C14E7F">
        <w:rPr>
          <w:rFonts w:ascii="Times New Roman" w:eastAsia="Times New Roman" w:hAnsi="Times New Roman" w:cs="Times New Roman"/>
          <w:sz w:val="24"/>
          <w:szCs w:val="24"/>
          <w:lang w:eastAsia="en-IN" w:bidi="mr-IN"/>
        </w:rPr>
        <w:t>: EC2 is often used in big data environments where large datasets need to be processed. EC2 instances can be optimized for compute or memory to handle workloads like analytics and machine learning.</w:t>
      </w:r>
    </w:p>
    <w:p w:rsidR="00C14E7F" w:rsidRPr="00C14E7F" w:rsidRDefault="00C14E7F" w:rsidP="00C14E7F">
      <w:pPr>
        <w:numPr>
          <w:ilvl w:val="1"/>
          <w:numId w:val="5"/>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b/>
          <w:bCs/>
          <w:sz w:val="24"/>
          <w:szCs w:val="24"/>
          <w:lang w:eastAsia="en-IN" w:bidi="mr-IN"/>
        </w:rPr>
        <w:t>Example</w:t>
      </w:r>
      <w:r w:rsidRPr="00C14E7F">
        <w:rPr>
          <w:rFonts w:ascii="Times New Roman" w:eastAsia="Times New Roman" w:hAnsi="Times New Roman" w:cs="Times New Roman"/>
          <w:sz w:val="24"/>
          <w:szCs w:val="24"/>
          <w:lang w:eastAsia="en-IN" w:bidi="mr-IN"/>
        </w:rPr>
        <w:t xml:space="preserve">: Companies running Hadoop clusters or data warehousing solutions use EC2 instances to process and </w:t>
      </w:r>
      <w:proofErr w:type="spellStart"/>
      <w:r w:rsidRPr="00C14E7F">
        <w:rPr>
          <w:rFonts w:ascii="Times New Roman" w:eastAsia="Times New Roman" w:hAnsi="Times New Roman" w:cs="Times New Roman"/>
          <w:sz w:val="24"/>
          <w:szCs w:val="24"/>
          <w:lang w:eastAsia="en-IN" w:bidi="mr-IN"/>
        </w:rPr>
        <w:t>analyze</w:t>
      </w:r>
      <w:proofErr w:type="spellEnd"/>
      <w:r w:rsidRPr="00C14E7F">
        <w:rPr>
          <w:rFonts w:ascii="Times New Roman" w:eastAsia="Times New Roman" w:hAnsi="Times New Roman" w:cs="Times New Roman"/>
          <w:sz w:val="24"/>
          <w:szCs w:val="24"/>
          <w:lang w:eastAsia="en-IN" w:bidi="mr-IN"/>
        </w:rPr>
        <w:t xml:space="preserve"> large datasets in the cloud.</w:t>
      </w:r>
    </w:p>
    <w:p w:rsidR="00C14E7F" w:rsidRPr="00C14E7F" w:rsidRDefault="00C14E7F" w:rsidP="00C14E7F">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b/>
          <w:bCs/>
          <w:sz w:val="24"/>
          <w:szCs w:val="24"/>
          <w:lang w:eastAsia="en-IN" w:bidi="mr-IN"/>
        </w:rPr>
        <w:t>DevOps and Development Environments</w:t>
      </w:r>
      <w:r w:rsidRPr="00C14E7F">
        <w:rPr>
          <w:rFonts w:ascii="Times New Roman" w:eastAsia="Times New Roman" w:hAnsi="Times New Roman" w:cs="Times New Roman"/>
          <w:sz w:val="24"/>
          <w:szCs w:val="24"/>
          <w:lang w:eastAsia="en-IN" w:bidi="mr-IN"/>
        </w:rPr>
        <w:t>: EC2 allows development teams to create isolated, scalable, and cost-effective environments for building and testing applications. Developers can provision instances with the required specifications for their test environments and automatically scale them when needed.</w:t>
      </w:r>
    </w:p>
    <w:p w:rsidR="00C14E7F" w:rsidRPr="00C14E7F" w:rsidRDefault="00C14E7F" w:rsidP="00C14E7F">
      <w:pPr>
        <w:numPr>
          <w:ilvl w:val="1"/>
          <w:numId w:val="5"/>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b/>
          <w:bCs/>
          <w:sz w:val="24"/>
          <w:szCs w:val="24"/>
          <w:lang w:eastAsia="en-IN" w:bidi="mr-IN"/>
        </w:rPr>
        <w:t>Example</w:t>
      </w:r>
      <w:r w:rsidRPr="00C14E7F">
        <w:rPr>
          <w:rFonts w:ascii="Times New Roman" w:eastAsia="Times New Roman" w:hAnsi="Times New Roman" w:cs="Times New Roman"/>
          <w:sz w:val="24"/>
          <w:szCs w:val="24"/>
          <w:lang w:eastAsia="en-IN" w:bidi="mr-IN"/>
        </w:rPr>
        <w:t>: A software company uses EC2 instances to test new code versions in isolated environments that can be easily destroyed after testing.</w:t>
      </w:r>
    </w:p>
    <w:p w:rsidR="00C14E7F" w:rsidRPr="00C14E7F" w:rsidRDefault="00C14E7F" w:rsidP="00C14E7F">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b/>
          <w:bCs/>
          <w:sz w:val="24"/>
          <w:szCs w:val="24"/>
          <w:lang w:eastAsia="en-IN" w:bidi="mr-IN"/>
        </w:rPr>
        <w:t>Game Servers</w:t>
      </w:r>
      <w:r w:rsidRPr="00C14E7F">
        <w:rPr>
          <w:rFonts w:ascii="Times New Roman" w:eastAsia="Times New Roman" w:hAnsi="Times New Roman" w:cs="Times New Roman"/>
          <w:sz w:val="24"/>
          <w:szCs w:val="24"/>
          <w:lang w:eastAsia="en-IN" w:bidi="mr-IN"/>
        </w:rPr>
        <w:t>: EC2 is used by game developers to host multiplayer game servers. The ability to scale servers up and down based on player demand is a major advantage.</w:t>
      </w:r>
    </w:p>
    <w:p w:rsidR="00C14E7F" w:rsidRPr="00C14E7F" w:rsidRDefault="00C14E7F" w:rsidP="00C14E7F">
      <w:pPr>
        <w:numPr>
          <w:ilvl w:val="1"/>
          <w:numId w:val="5"/>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b/>
          <w:bCs/>
          <w:sz w:val="24"/>
          <w:szCs w:val="24"/>
          <w:lang w:eastAsia="en-IN" w:bidi="mr-IN"/>
        </w:rPr>
        <w:t>Example</w:t>
      </w:r>
      <w:r w:rsidRPr="00C14E7F">
        <w:rPr>
          <w:rFonts w:ascii="Times New Roman" w:eastAsia="Times New Roman" w:hAnsi="Times New Roman" w:cs="Times New Roman"/>
          <w:sz w:val="24"/>
          <w:szCs w:val="24"/>
          <w:lang w:eastAsia="en-IN" w:bidi="mr-IN"/>
        </w:rPr>
        <w:t>: An online multiplayer game might scale EC2 instances up during peak gaming hours and reduce them when fewer players are online, optimizing cost efficiency.</w:t>
      </w:r>
    </w:p>
    <w:p w:rsidR="00C14E7F" w:rsidRPr="00C14E7F" w:rsidRDefault="00C14E7F" w:rsidP="00C14E7F">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bidi="mr-IN"/>
        </w:rPr>
      </w:pPr>
      <w:r w:rsidRPr="00C14E7F">
        <w:rPr>
          <w:rFonts w:ascii="Times New Roman" w:eastAsia="Times New Roman" w:hAnsi="Times New Roman" w:cs="Times New Roman"/>
          <w:b/>
          <w:bCs/>
          <w:sz w:val="24"/>
          <w:szCs w:val="24"/>
          <w:lang w:eastAsia="en-IN" w:bidi="mr-IN"/>
        </w:rPr>
        <w:t>6. Pricing Models of Amazon EC2</w:t>
      </w:r>
    </w:p>
    <w:p w:rsidR="00C14E7F" w:rsidRPr="00C14E7F" w:rsidRDefault="00C14E7F" w:rsidP="00C14E7F">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sz w:val="24"/>
          <w:szCs w:val="24"/>
          <w:lang w:eastAsia="en-IN" w:bidi="mr-IN"/>
        </w:rPr>
        <w:t>Amazon EC2 offers several pricing models to suit different needs:</w:t>
      </w:r>
    </w:p>
    <w:p w:rsidR="00C14E7F" w:rsidRPr="00C14E7F" w:rsidRDefault="00C14E7F" w:rsidP="00C14E7F">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b/>
          <w:bCs/>
          <w:sz w:val="24"/>
          <w:szCs w:val="24"/>
          <w:lang w:eastAsia="en-IN" w:bidi="mr-IN"/>
        </w:rPr>
        <w:t>On-Demand Instances</w:t>
      </w:r>
      <w:r w:rsidRPr="00C14E7F">
        <w:rPr>
          <w:rFonts w:ascii="Times New Roman" w:eastAsia="Times New Roman" w:hAnsi="Times New Roman" w:cs="Times New Roman"/>
          <w:sz w:val="24"/>
          <w:szCs w:val="24"/>
          <w:lang w:eastAsia="en-IN" w:bidi="mr-IN"/>
        </w:rPr>
        <w:t>: Users pay for compute capacity by the hour or second, with no long-term commitments. This is ideal for short-term workloads or unpredictable traffic patterns.</w:t>
      </w:r>
    </w:p>
    <w:p w:rsidR="00C14E7F" w:rsidRPr="00C14E7F" w:rsidRDefault="00C14E7F" w:rsidP="00C14E7F">
      <w:pPr>
        <w:numPr>
          <w:ilvl w:val="1"/>
          <w:numId w:val="6"/>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b/>
          <w:bCs/>
          <w:sz w:val="24"/>
          <w:szCs w:val="24"/>
          <w:lang w:eastAsia="en-IN" w:bidi="mr-IN"/>
        </w:rPr>
        <w:t>Example</w:t>
      </w:r>
      <w:r w:rsidRPr="00C14E7F">
        <w:rPr>
          <w:rFonts w:ascii="Times New Roman" w:eastAsia="Times New Roman" w:hAnsi="Times New Roman" w:cs="Times New Roman"/>
          <w:sz w:val="24"/>
          <w:szCs w:val="24"/>
          <w:lang w:eastAsia="en-IN" w:bidi="mr-IN"/>
        </w:rPr>
        <w:t xml:space="preserve">: A </w:t>
      </w:r>
      <w:proofErr w:type="spellStart"/>
      <w:r w:rsidRPr="00C14E7F">
        <w:rPr>
          <w:rFonts w:ascii="Times New Roman" w:eastAsia="Times New Roman" w:hAnsi="Times New Roman" w:cs="Times New Roman"/>
          <w:sz w:val="24"/>
          <w:szCs w:val="24"/>
          <w:lang w:eastAsia="en-IN" w:bidi="mr-IN"/>
        </w:rPr>
        <w:t>startup</w:t>
      </w:r>
      <w:proofErr w:type="spellEnd"/>
      <w:r w:rsidRPr="00C14E7F">
        <w:rPr>
          <w:rFonts w:ascii="Times New Roman" w:eastAsia="Times New Roman" w:hAnsi="Times New Roman" w:cs="Times New Roman"/>
          <w:sz w:val="24"/>
          <w:szCs w:val="24"/>
          <w:lang w:eastAsia="en-IN" w:bidi="mr-IN"/>
        </w:rPr>
        <w:t xml:space="preserve"> that needs to deploy a service for a short-term marketing campaign.</w:t>
      </w:r>
    </w:p>
    <w:p w:rsidR="00C14E7F" w:rsidRPr="00C14E7F" w:rsidRDefault="00C14E7F" w:rsidP="00C14E7F">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b/>
          <w:bCs/>
          <w:sz w:val="24"/>
          <w:szCs w:val="24"/>
          <w:lang w:eastAsia="en-IN" w:bidi="mr-IN"/>
        </w:rPr>
        <w:t>Reserved Instances</w:t>
      </w:r>
      <w:r w:rsidRPr="00C14E7F">
        <w:rPr>
          <w:rFonts w:ascii="Times New Roman" w:eastAsia="Times New Roman" w:hAnsi="Times New Roman" w:cs="Times New Roman"/>
          <w:sz w:val="24"/>
          <w:szCs w:val="24"/>
          <w:lang w:eastAsia="en-IN" w:bidi="mr-IN"/>
        </w:rPr>
        <w:t>: Users commit to using EC2 instances for one or three years in exchange for lower hourly rates. Reserved instances are ideal for applications with predictable usage.</w:t>
      </w:r>
    </w:p>
    <w:p w:rsidR="00C14E7F" w:rsidRPr="00C14E7F" w:rsidRDefault="00C14E7F" w:rsidP="00C14E7F">
      <w:pPr>
        <w:numPr>
          <w:ilvl w:val="1"/>
          <w:numId w:val="6"/>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b/>
          <w:bCs/>
          <w:sz w:val="24"/>
          <w:szCs w:val="24"/>
          <w:lang w:eastAsia="en-IN" w:bidi="mr-IN"/>
        </w:rPr>
        <w:lastRenderedPageBreak/>
        <w:t>Example</w:t>
      </w:r>
      <w:r w:rsidRPr="00C14E7F">
        <w:rPr>
          <w:rFonts w:ascii="Times New Roman" w:eastAsia="Times New Roman" w:hAnsi="Times New Roman" w:cs="Times New Roman"/>
          <w:sz w:val="24"/>
          <w:szCs w:val="24"/>
          <w:lang w:eastAsia="en-IN" w:bidi="mr-IN"/>
        </w:rPr>
        <w:t>: A company running a critical production application can save costs by committing to reserved instances for predictable workloads.</w:t>
      </w:r>
    </w:p>
    <w:p w:rsidR="00C14E7F" w:rsidRPr="00C14E7F" w:rsidRDefault="00C14E7F" w:rsidP="00C14E7F">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b/>
          <w:bCs/>
          <w:sz w:val="24"/>
          <w:szCs w:val="24"/>
          <w:lang w:eastAsia="en-IN" w:bidi="mr-IN"/>
        </w:rPr>
        <w:t>Spot Instances</w:t>
      </w:r>
      <w:r w:rsidRPr="00C14E7F">
        <w:rPr>
          <w:rFonts w:ascii="Times New Roman" w:eastAsia="Times New Roman" w:hAnsi="Times New Roman" w:cs="Times New Roman"/>
          <w:sz w:val="24"/>
          <w:szCs w:val="24"/>
          <w:lang w:eastAsia="en-IN" w:bidi="mr-IN"/>
        </w:rPr>
        <w:t>: Users can bid for unused EC2 capacity and run instances at a significantly lower cost. Spot instances are ideal for flexible and non-critical workloads.</w:t>
      </w:r>
    </w:p>
    <w:p w:rsidR="00C14E7F" w:rsidRPr="00C14E7F" w:rsidRDefault="00C14E7F" w:rsidP="00C14E7F">
      <w:pPr>
        <w:numPr>
          <w:ilvl w:val="1"/>
          <w:numId w:val="6"/>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b/>
          <w:bCs/>
          <w:sz w:val="24"/>
          <w:szCs w:val="24"/>
          <w:lang w:eastAsia="en-IN" w:bidi="mr-IN"/>
        </w:rPr>
        <w:t>Example</w:t>
      </w:r>
      <w:r w:rsidRPr="00C14E7F">
        <w:rPr>
          <w:rFonts w:ascii="Times New Roman" w:eastAsia="Times New Roman" w:hAnsi="Times New Roman" w:cs="Times New Roman"/>
          <w:sz w:val="24"/>
          <w:szCs w:val="24"/>
          <w:lang w:eastAsia="en-IN" w:bidi="mr-IN"/>
        </w:rPr>
        <w:t>: A research institution running simulations that can be paused or interrupted might use spot instances to take advantage of the cost savings.</w:t>
      </w:r>
    </w:p>
    <w:p w:rsidR="00C14E7F" w:rsidRPr="00C14E7F" w:rsidRDefault="00C14E7F" w:rsidP="00C14E7F">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b/>
          <w:bCs/>
          <w:sz w:val="24"/>
          <w:szCs w:val="24"/>
          <w:lang w:eastAsia="en-IN" w:bidi="mr-IN"/>
        </w:rPr>
        <w:t>Savings Plans</w:t>
      </w:r>
      <w:r w:rsidRPr="00C14E7F">
        <w:rPr>
          <w:rFonts w:ascii="Times New Roman" w:eastAsia="Times New Roman" w:hAnsi="Times New Roman" w:cs="Times New Roman"/>
          <w:sz w:val="24"/>
          <w:szCs w:val="24"/>
          <w:lang w:eastAsia="en-IN" w:bidi="mr-IN"/>
        </w:rPr>
        <w:t xml:space="preserve">: AWS offers savings plans that provide flexible pricing for compute usage, with options for both one- and three-year terms. These plans apply to a broad range of services, including EC2, AWS Lambda, and AWS </w:t>
      </w:r>
      <w:proofErr w:type="spellStart"/>
      <w:r w:rsidRPr="00C14E7F">
        <w:rPr>
          <w:rFonts w:ascii="Times New Roman" w:eastAsia="Times New Roman" w:hAnsi="Times New Roman" w:cs="Times New Roman"/>
          <w:sz w:val="24"/>
          <w:szCs w:val="24"/>
          <w:lang w:eastAsia="en-IN" w:bidi="mr-IN"/>
        </w:rPr>
        <w:t>Fargate</w:t>
      </w:r>
      <w:proofErr w:type="spellEnd"/>
      <w:r w:rsidRPr="00C14E7F">
        <w:rPr>
          <w:rFonts w:ascii="Times New Roman" w:eastAsia="Times New Roman" w:hAnsi="Times New Roman" w:cs="Times New Roman"/>
          <w:sz w:val="24"/>
          <w:szCs w:val="24"/>
          <w:lang w:eastAsia="en-IN" w:bidi="mr-IN"/>
        </w:rPr>
        <w:t>.</w:t>
      </w:r>
    </w:p>
    <w:p w:rsidR="00C14E7F" w:rsidRPr="00C14E7F" w:rsidRDefault="00C14E7F" w:rsidP="00C14E7F">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bidi="mr-IN"/>
        </w:rPr>
      </w:pPr>
      <w:r w:rsidRPr="00C14E7F">
        <w:rPr>
          <w:rFonts w:ascii="Times New Roman" w:eastAsia="Times New Roman" w:hAnsi="Times New Roman" w:cs="Times New Roman"/>
          <w:b/>
          <w:bCs/>
          <w:sz w:val="24"/>
          <w:szCs w:val="24"/>
          <w:lang w:eastAsia="en-IN" w:bidi="mr-IN"/>
        </w:rPr>
        <w:t>7. Security in Amazon EC2</w:t>
      </w:r>
    </w:p>
    <w:p w:rsidR="00C14E7F" w:rsidRPr="00C14E7F" w:rsidRDefault="00C14E7F" w:rsidP="00C14E7F">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sz w:val="24"/>
          <w:szCs w:val="24"/>
          <w:lang w:eastAsia="en-IN" w:bidi="mr-IN"/>
        </w:rPr>
        <w:t>Amazon EC2 instances can be secured using a combination of various AWS services and best practices:</w:t>
      </w:r>
    </w:p>
    <w:p w:rsidR="00C14E7F" w:rsidRPr="00C14E7F" w:rsidRDefault="00C14E7F" w:rsidP="00C14E7F">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b/>
          <w:bCs/>
          <w:sz w:val="24"/>
          <w:szCs w:val="24"/>
          <w:lang w:eastAsia="en-IN" w:bidi="mr-IN"/>
        </w:rPr>
        <w:t>Security Groups</w:t>
      </w:r>
      <w:r w:rsidRPr="00C14E7F">
        <w:rPr>
          <w:rFonts w:ascii="Times New Roman" w:eastAsia="Times New Roman" w:hAnsi="Times New Roman" w:cs="Times New Roman"/>
          <w:sz w:val="24"/>
          <w:szCs w:val="24"/>
          <w:lang w:eastAsia="en-IN" w:bidi="mr-IN"/>
        </w:rPr>
        <w:t>: Define inbound and outbound traffic rules for EC2 instances, acting as virtual firewalls.</w:t>
      </w:r>
    </w:p>
    <w:p w:rsidR="00C14E7F" w:rsidRPr="00C14E7F" w:rsidRDefault="00C14E7F" w:rsidP="00C14E7F">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b/>
          <w:bCs/>
          <w:sz w:val="24"/>
          <w:szCs w:val="24"/>
          <w:lang w:eastAsia="en-IN" w:bidi="mr-IN"/>
        </w:rPr>
        <w:t>Network Access Control Lists (NACLs)</w:t>
      </w:r>
      <w:r w:rsidRPr="00C14E7F">
        <w:rPr>
          <w:rFonts w:ascii="Times New Roman" w:eastAsia="Times New Roman" w:hAnsi="Times New Roman" w:cs="Times New Roman"/>
          <w:sz w:val="24"/>
          <w:szCs w:val="24"/>
          <w:lang w:eastAsia="en-IN" w:bidi="mr-IN"/>
        </w:rPr>
        <w:t>: Provide an additional layer of security by controlling traffic at the subnet level.</w:t>
      </w:r>
    </w:p>
    <w:p w:rsidR="00C14E7F" w:rsidRPr="00C14E7F" w:rsidRDefault="00C14E7F" w:rsidP="00C14E7F">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b/>
          <w:bCs/>
          <w:sz w:val="24"/>
          <w:szCs w:val="24"/>
          <w:lang w:eastAsia="en-IN" w:bidi="mr-IN"/>
        </w:rPr>
        <w:t>IAM Roles</w:t>
      </w:r>
      <w:r w:rsidRPr="00C14E7F">
        <w:rPr>
          <w:rFonts w:ascii="Times New Roman" w:eastAsia="Times New Roman" w:hAnsi="Times New Roman" w:cs="Times New Roman"/>
          <w:sz w:val="24"/>
          <w:szCs w:val="24"/>
          <w:lang w:eastAsia="en-IN" w:bidi="mr-IN"/>
        </w:rPr>
        <w:t>: Define permissions for EC2 instances to interact with other AWS services securely.</w:t>
      </w:r>
    </w:p>
    <w:p w:rsidR="00C14E7F" w:rsidRPr="00C14E7F" w:rsidRDefault="00C14E7F" w:rsidP="00C14E7F">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b/>
          <w:bCs/>
          <w:sz w:val="24"/>
          <w:szCs w:val="24"/>
          <w:lang w:eastAsia="en-IN" w:bidi="mr-IN"/>
        </w:rPr>
        <w:t>Encryption</w:t>
      </w:r>
      <w:r w:rsidRPr="00C14E7F">
        <w:rPr>
          <w:rFonts w:ascii="Times New Roman" w:eastAsia="Times New Roman" w:hAnsi="Times New Roman" w:cs="Times New Roman"/>
          <w:sz w:val="24"/>
          <w:szCs w:val="24"/>
          <w:lang w:eastAsia="en-IN" w:bidi="mr-IN"/>
        </w:rPr>
        <w:t>: EC2 instances can be encrypted, and data at rest (e.g., on EBS volumes) can be encrypted using AWS Key Management Service (KMS).</w:t>
      </w:r>
    </w:p>
    <w:p w:rsidR="00C14E7F" w:rsidRPr="00C14E7F" w:rsidRDefault="00C14E7F" w:rsidP="00C14E7F">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bidi="mr-IN"/>
        </w:rPr>
      </w:pPr>
      <w:r w:rsidRPr="00C14E7F">
        <w:rPr>
          <w:rFonts w:ascii="Times New Roman" w:eastAsia="Times New Roman" w:hAnsi="Times New Roman" w:cs="Times New Roman"/>
          <w:b/>
          <w:bCs/>
          <w:sz w:val="24"/>
          <w:szCs w:val="24"/>
          <w:lang w:eastAsia="en-IN" w:bidi="mr-IN"/>
        </w:rPr>
        <w:t>8. Conclusion</w:t>
      </w:r>
    </w:p>
    <w:p w:rsidR="00C14E7F" w:rsidRPr="00C14E7F" w:rsidRDefault="00C14E7F" w:rsidP="00C14E7F">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sz w:val="24"/>
          <w:szCs w:val="24"/>
          <w:lang w:eastAsia="en-IN" w:bidi="mr-IN"/>
        </w:rPr>
        <w:t>Amazon EC2 revolutionized cloud computing by making scalable computing power available at an unprecedented level. By offering flexible pricing models, numerous instance types, and a vast ecosystem of services, EC2 enables businesses of all sizes to deploy and manage applications in the cloud with ease. Whether for hosting websites, big data processing, machine learning, or development environments, EC2's versatility and scalability have made it a core component of modern cloud architecture.</w:t>
      </w:r>
    </w:p>
    <w:p w:rsidR="00C14E7F" w:rsidRPr="00C14E7F" w:rsidRDefault="00C14E7F" w:rsidP="00C14E7F">
      <w:pPr>
        <w:spacing w:before="100" w:beforeAutospacing="1" w:after="100" w:afterAutospacing="1" w:line="360" w:lineRule="auto"/>
        <w:jc w:val="both"/>
        <w:outlineLvl w:val="3"/>
        <w:rPr>
          <w:rFonts w:ascii="Times New Roman" w:eastAsia="Times New Roman" w:hAnsi="Times New Roman" w:cs="Times New Roman"/>
          <w:b/>
          <w:bCs/>
          <w:sz w:val="24"/>
          <w:szCs w:val="24"/>
          <w:lang w:eastAsia="en-IN" w:bidi="mr-IN"/>
        </w:rPr>
      </w:pPr>
      <w:r w:rsidRPr="00C14E7F">
        <w:rPr>
          <w:rFonts w:ascii="Times New Roman" w:eastAsia="Times New Roman" w:hAnsi="Times New Roman" w:cs="Times New Roman"/>
          <w:b/>
          <w:bCs/>
          <w:sz w:val="24"/>
          <w:szCs w:val="24"/>
          <w:lang w:eastAsia="en-IN" w:bidi="mr-IN"/>
        </w:rPr>
        <w:t>Future Prospects of EC2</w:t>
      </w:r>
    </w:p>
    <w:p w:rsidR="00C14E7F" w:rsidRPr="00C14E7F" w:rsidRDefault="00C14E7F" w:rsidP="00C14E7F">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sz w:val="24"/>
          <w:szCs w:val="24"/>
          <w:lang w:eastAsia="en-IN" w:bidi="mr-IN"/>
        </w:rPr>
        <w:t xml:space="preserve">Amazon continues to innovate on EC2 by introducing new instance types, performance optimizations, and integration with emerging technologies like machine learning, artificial </w:t>
      </w:r>
      <w:r w:rsidRPr="00C14E7F">
        <w:rPr>
          <w:rFonts w:ascii="Times New Roman" w:eastAsia="Times New Roman" w:hAnsi="Times New Roman" w:cs="Times New Roman"/>
          <w:sz w:val="24"/>
          <w:szCs w:val="24"/>
          <w:lang w:eastAsia="en-IN" w:bidi="mr-IN"/>
        </w:rPr>
        <w:lastRenderedPageBreak/>
        <w:t xml:space="preserve">intelligence, and </w:t>
      </w:r>
      <w:proofErr w:type="spellStart"/>
      <w:r w:rsidRPr="00C14E7F">
        <w:rPr>
          <w:rFonts w:ascii="Times New Roman" w:eastAsia="Times New Roman" w:hAnsi="Times New Roman" w:cs="Times New Roman"/>
          <w:sz w:val="24"/>
          <w:szCs w:val="24"/>
          <w:lang w:eastAsia="en-IN" w:bidi="mr-IN"/>
        </w:rPr>
        <w:t>serverless</w:t>
      </w:r>
      <w:proofErr w:type="spellEnd"/>
      <w:r w:rsidRPr="00C14E7F">
        <w:rPr>
          <w:rFonts w:ascii="Times New Roman" w:eastAsia="Times New Roman" w:hAnsi="Times New Roman" w:cs="Times New Roman"/>
          <w:sz w:val="24"/>
          <w:szCs w:val="24"/>
          <w:lang w:eastAsia="en-IN" w:bidi="mr-IN"/>
        </w:rPr>
        <w:t xml:space="preserve"> computing. The continued expansion of data </w:t>
      </w:r>
      <w:proofErr w:type="spellStart"/>
      <w:r w:rsidRPr="00C14E7F">
        <w:rPr>
          <w:rFonts w:ascii="Times New Roman" w:eastAsia="Times New Roman" w:hAnsi="Times New Roman" w:cs="Times New Roman"/>
          <w:sz w:val="24"/>
          <w:szCs w:val="24"/>
          <w:lang w:eastAsia="en-IN" w:bidi="mr-IN"/>
        </w:rPr>
        <w:t>centers</w:t>
      </w:r>
      <w:proofErr w:type="spellEnd"/>
      <w:r w:rsidRPr="00C14E7F">
        <w:rPr>
          <w:rFonts w:ascii="Times New Roman" w:eastAsia="Times New Roman" w:hAnsi="Times New Roman" w:cs="Times New Roman"/>
          <w:sz w:val="24"/>
          <w:szCs w:val="24"/>
          <w:lang w:eastAsia="en-IN" w:bidi="mr-IN"/>
        </w:rPr>
        <w:t xml:space="preserve"> globally will also bring greater availability and low-latency access for users worldwide.</w:t>
      </w:r>
    </w:p>
    <w:p w:rsidR="00C14E7F" w:rsidRPr="00C14E7F" w:rsidRDefault="00C14E7F" w:rsidP="00C14E7F">
      <w:pPr>
        <w:spacing w:after="0"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sz w:val="24"/>
          <w:szCs w:val="24"/>
          <w:lang w:eastAsia="en-IN" w:bidi="mr-IN"/>
        </w:rPr>
        <w:pict>
          <v:rect id="_x0000_i1025" style="width:0;height:1.5pt" o:hralign="center" o:hrstd="t" o:hr="t" fillcolor="#a0a0a0" stroked="f"/>
        </w:pict>
      </w:r>
    </w:p>
    <w:p w:rsidR="00C14E7F" w:rsidRPr="00C14E7F" w:rsidRDefault="00C14E7F" w:rsidP="00C14E7F">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C14E7F">
        <w:rPr>
          <w:rFonts w:ascii="Times New Roman" w:eastAsia="Times New Roman" w:hAnsi="Times New Roman" w:cs="Times New Roman"/>
          <w:sz w:val="24"/>
          <w:szCs w:val="24"/>
          <w:lang w:eastAsia="en-IN" w:bidi="mr-IN"/>
        </w:rPr>
        <w:t>This case study provides an in-depth overview of Amazon EC2, helping readers understand its architecture, capabilities, and diverse applications in the real world. With the flexibility and power offered by EC2, organizations can run highly scalable, secure, and cost-effective workloads in the cloud.</w:t>
      </w:r>
    </w:p>
    <w:bookmarkEnd w:id="0"/>
    <w:p w:rsidR="00840EF5" w:rsidRDefault="00840EF5" w:rsidP="00C14E7F">
      <w:pPr>
        <w:spacing w:line="360" w:lineRule="auto"/>
        <w:jc w:val="both"/>
      </w:pPr>
    </w:p>
    <w:sectPr w:rsidR="00840EF5" w:rsidSect="00C14E7F">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7752C0"/>
    <w:multiLevelType w:val="multilevel"/>
    <w:tmpl w:val="A426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B68D6"/>
    <w:multiLevelType w:val="multilevel"/>
    <w:tmpl w:val="703E5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D7A5A"/>
    <w:multiLevelType w:val="multilevel"/>
    <w:tmpl w:val="29C2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244162"/>
    <w:multiLevelType w:val="multilevel"/>
    <w:tmpl w:val="03368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752B0E"/>
    <w:multiLevelType w:val="multilevel"/>
    <w:tmpl w:val="E884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005EAA"/>
    <w:multiLevelType w:val="multilevel"/>
    <w:tmpl w:val="EC260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4C7452"/>
    <w:multiLevelType w:val="multilevel"/>
    <w:tmpl w:val="738AE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2"/>
  </w:num>
  <w:num w:numId="4">
    <w:abstractNumId w:val="5"/>
  </w:num>
  <w:num w:numId="5">
    <w:abstractNumId w:val="6"/>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4E7F"/>
    <w:rsid w:val="00840EF5"/>
    <w:rsid w:val="00C14E7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1A6238-4449-4B7D-9820-99C594420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14E7F"/>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r-IN"/>
    </w:rPr>
  </w:style>
  <w:style w:type="paragraph" w:styleId="Heading4">
    <w:name w:val="heading 4"/>
    <w:basedOn w:val="Normal"/>
    <w:link w:val="Heading4Char"/>
    <w:uiPriority w:val="9"/>
    <w:qFormat/>
    <w:rsid w:val="00C14E7F"/>
    <w:pPr>
      <w:spacing w:before="100" w:beforeAutospacing="1" w:after="100" w:afterAutospacing="1" w:line="240" w:lineRule="auto"/>
      <w:outlineLvl w:val="3"/>
    </w:pPr>
    <w:rPr>
      <w:rFonts w:ascii="Times New Roman" w:eastAsia="Times New Roman" w:hAnsi="Times New Roman" w:cs="Times New Roman"/>
      <w:b/>
      <w:bCs/>
      <w:sz w:val="24"/>
      <w:szCs w:val="24"/>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14E7F"/>
    <w:rPr>
      <w:rFonts w:ascii="Times New Roman" w:eastAsia="Times New Roman" w:hAnsi="Times New Roman" w:cs="Times New Roman"/>
      <w:b/>
      <w:bCs/>
      <w:sz w:val="27"/>
      <w:szCs w:val="27"/>
      <w:lang w:eastAsia="en-IN" w:bidi="mr-IN"/>
    </w:rPr>
  </w:style>
  <w:style w:type="character" w:customStyle="1" w:styleId="Heading4Char">
    <w:name w:val="Heading 4 Char"/>
    <w:basedOn w:val="DefaultParagraphFont"/>
    <w:link w:val="Heading4"/>
    <w:uiPriority w:val="9"/>
    <w:rsid w:val="00C14E7F"/>
    <w:rPr>
      <w:rFonts w:ascii="Times New Roman" w:eastAsia="Times New Roman" w:hAnsi="Times New Roman" w:cs="Times New Roman"/>
      <w:b/>
      <w:bCs/>
      <w:sz w:val="24"/>
      <w:szCs w:val="24"/>
      <w:lang w:eastAsia="en-IN" w:bidi="mr-IN"/>
    </w:rPr>
  </w:style>
  <w:style w:type="character" w:styleId="Strong">
    <w:name w:val="Strong"/>
    <w:basedOn w:val="DefaultParagraphFont"/>
    <w:uiPriority w:val="22"/>
    <w:qFormat/>
    <w:rsid w:val="00C14E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3588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1565</Words>
  <Characters>8925</Characters>
  <Application>Microsoft Office Word</Application>
  <DocSecurity>0</DocSecurity>
  <Lines>74</Lines>
  <Paragraphs>20</Paragraphs>
  <ScaleCrop>false</ScaleCrop>
  <Company/>
  <LinksUpToDate>false</LinksUpToDate>
  <CharactersWithSpaces>10470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2025-04-08T22:40:00Z</dcterms:created>
  <dcterms:modified xsi:type="dcterms:W3CDTF">2025-04-08T22:41:00Z</dcterms:modified>
</cp:coreProperties>
</file>