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708"/>
        <w:gridCol w:w="1819"/>
        <w:gridCol w:w="1787"/>
        <w:gridCol w:w="1923"/>
        <w:gridCol w:w="1564"/>
      </w:tblGrid>
      <w:tr w:rsidR="001F2CEC" w:rsidRPr="001F2CEC" w:rsidTr="001F2CEC">
        <w:trPr>
          <w:tblHeader/>
          <w:tblCellSpacing w:w="15" w:type="dxa"/>
          <w:jc w:val="center"/>
        </w:trPr>
        <w:tc>
          <w:tcPr>
            <w:tcW w:w="644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proofErr w:type="spellStart"/>
            <w:r w:rsidRPr="001F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Sr.No</w:t>
            </w:r>
            <w:proofErr w:type="spellEnd"/>
          </w:p>
        </w:tc>
        <w:tc>
          <w:tcPr>
            <w:tcW w:w="2678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Website URL</w:t>
            </w:r>
          </w:p>
        </w:tc>
        <w:tc>
          <w:tcPr>
            <w:tcW w:w="178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 of Website</w:t>
            </w:r>
          </w:p>
        </w:tc>
        <w:tc>
          <w:tcPr>
            <w:tcW w:w="1757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Things liked in the website</w:t>
            </w:r>
          </w:p>
        </w:tc>
        <w:tc>
          <w:tcPr>
            <w:tcW w:w="1893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Things disliked in the website</w:t>
            </w:r>
          </w:p>
        </w:tc>
        <w:tc>
          <w:tcPr>
            <w:tcW w:w="151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Overall evaluation of the website</w:t>
            </w:r>
          </w:p>
        </w:tc>
      </w:tr>
      <w:tr w:rsidR="001F2CEC" w:rsidRPr="001F2CEC" w:rsidTr="001F2CEC">
        <w:trPr>
          <w:tblCellSpacing w:w="15" w:type="dxa"/>
          <w:jc w:val="center"/>
        </w:trPr>
        <w:tc>
          <w:tcPr>
            <w:tcW w:w="644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2678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hyperlink r:id="rId4" w:tgtFrame="_new" w:history="1">
              <w:r w:rsidRPr="001F2CE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mr-IN"/>
                </w:rPr>
                <w:t>https://www.amazon.in</w:t>
              </w:r>
            </w:hyperlink>
          </w:p>
        </w:tc>
        <w:tc>
          <w:tcPr>
            <w:tcW w:w="178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Online marketplace offering a wide range of products and services</w:t>
            </w:r>
          </w:p>
        </w:tc>
        <w:tc>
          <w:tcPr>
            <w:tcW w:w="1757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Fast loading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Personalized recommendations</w:t>
            </w:r>
          </w:p>
        </w:tc>
        <w:tc>
          <w:tcPr>
            <w:tcW w:w="1893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Too many ads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Overwhelming layout at times</w:t>
            </w:r>
          </w:p>
        </w:tc>
        <w:tc>
          <w:tcPr>
            <w:tcW w:w="151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Good</w:t>
            </w:r>
          </w:p>
        </w:tc>
      </w:tr>
      <w:tr w:rsidR="001F2CEC" w:rsidRPr="001F2CEC" w:rsidTr="001F2CEC">
        <w:trPr>
          <w:tblCellSpacing w:w="15" w:type="dxa"/>
          <w:jc w:val="center"/>
        </w:trPr>
        <w:tc>
          <w:tcPr>
            <w:tcW w:w="644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2678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hyperlink r:id="rId5" w:tgtFrame="_new" w:history="1">
              <w:r w:rsidRPr="001F2CE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mr-IN"/>
                </w:rPr>
                <w:t>https://www.netflix.com</w:t>
              </w:r>
            </w:hyperlink>
          </w:p>
        </w:tc>
        <w:tc>
          <w:tcPr>
            <w:tcW w:w="178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Streaming service for movies, TV shows, and original content</w:t>
            </w:r>
          </w:p>
        </w:tc>
        <w:tc>
          <w:tcPr>
            <w:tcW w:w="1757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Minimal UI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Great content suggestions</w:t>
            </w:r>
          </w:p>
        </w:tc>
        <w:tc>
          <w:tcPr>
            <w:tcW w:w="1893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Search functionality could improve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Limited filters</w:t>
            </w:r>
          </w:p>
        </w:tc>
        <w:tc>
          <w:tcPr>
            <w:tcW w:w="151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Good</w:t>
            </w:r>
          </w:p>
        </w:tc>
      </w:tr>
      <w:tr w:rsidR="001F2CEC" w:rsidRPr="001F2CEC" w:rsidTr="001F2CEC">
        <w:trPr>
          <w:tblCellSpacing w:w="15" w:type="dxa"/>
          <w:jc w:val="center"/>
        </w:trPr>
        <w:tc>
          <w:tcPr>
            <w:tcW w:w="644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2678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hyperlink r:id="rId6" w:tgtFrame="_new" w:history="1">
              <w:r w:rsidRPr="001F2CE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mr-IN"/>
                </w:rPr>
                <w:t>https://www.bewakoof.com</w:t>
              </w:r>
            </w:hyperlink>
          </w:p>
        </w:tc>
        <w:tc>
          <w:tcPr>
            <w:tcW w:w="178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Online fashion store catering to youth-oriented casual wear</w:t>
            </w:r>
          </w:p>
        </w:tc>
        <w:tc>
          <w:tcPr>
            <w:tcW w:w="1757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Trendy design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Smooth navigation</w:t>
            </w:r>
          </w:p>
        </w:tc>
        <w:tc>
          <w:tcPr>
            <w:tcW w:w="1893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Pop-ups can be annoying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Some items take time to load</w:t>
            </w:r>
          </w:p>
        </w:tc>
        <w:tc>
          <w:tcPr>
            <w:tcW w:w="151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Good</w:t>
            </w:r>
          </w:p>
        </w:tc>
      </w:tr>
      <w:tr w:rsidR="001F2CEC" w:rsidRPr="001F2CEC" w:rsidTr="001F2CEC">
        <w:trPr>
          <w:tblCellSpacing w:w="15" w:type="dxa"/>
          <w:jc w:val="center"/>
        </w:trPr>
        <w:tc>
          <w:tcPr>
            <w:tcW w:w="644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2678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hyperlink r:id="rId7" w:tgtFrame="_new" w:history="1">
              <w:r w:rsidRPr="001F2CE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mr-IN"/>
                </w:rPr>
                <w:t>https://www.geeksforgeeks.org</w:t>
              </w:r>
            </w:hyperlink>
          </w:p>
        </w:tc>
        <w:tc>
          <w:tcPr>
            <w:tcW w:w="178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Educational website for programming, development, and computer science topics</w:t>
            </w:r>
          </w:p>
        </w:tc>
        <w:tc>
          <w:tcPr>
            <w:tcW w:w="1757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Rich content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Easy to understand explanations</w:t>
            </w:r>
          </w:p>
        </w:tc>
        <w:tc>
          <w:tcPr>
            <w:tcW w:w="1893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Too many ads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Interface could be cleaner</w:t>
            </w:r>
          </w:p>
        </w:tc>
        <w:tc>
          <w:tcPr>
            <w:tcW w:w="151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Good</w:t>
            </w:r>
          </w:p>
        </w:tc>
      </w:tr>
      <w:tr w:rsidR="001F2CEC" w:rsidRPr="001F2CEC" w:rsidTr="001F2CEC">
        <w:trPr>
          <w:tblCellSpacing w:w="15" w:type="dxa"/>
          <w:jc w:val="center"/>
        </w:trPr>
        <w:tc>
          <w:tcPr>
            <w:tcW w:w="644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2678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hyperlink r:id="rId8" w:tgtFrame="_new" w:history="1">
              <w:r w:rsidRPr="001F2CE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mr-IN"/>
                </w:rPr>
                <w:t>https://www.lacoste.in</w:t>
              </w:r>
            </w:hyperlink>
          </w:p>
        </w:tc>
        <w:tc>
          <w:tcPr>
            <w:tcW w:w="178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Official website for Lacoste India selling premium fashion &amp; accessories</w:t>
            </w:r>
          </w:p>
        </w:tc>
        <w:tc>
          <w:tcPr>
            <w:tcW w:w="1757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Clean design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High-quality images</w:t>
            </w:r>
          </w:p>
        </w:tc>
        <w:tc>
          <w:tcPr>
            <w:tcW w:w="1893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Some slow-loading pages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Limited product info at times</w:t>
            </w:r>
          </w:p>
        </w:tc>
        <w:tc>
          <w:tcPr>
            <w:tcW w:w="151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Good</w:t>
            </w:r>
          </w:p>
        </w:tc>
      </w:tr>
      <w:tr w:rsidR="001F2CEC" w:rsidRPr="001F2CEC" w:rsidTr="001F2CEC">
        <w:trPr>
          <w:tblCellSpacing w:w="15" w:type="dxa"/>
          <w:jc w:val="center"/>
        </w:trPr>
        <w:tc>
          <w:tcPr>
            <w:tcW w:w="644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2678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hyperlink r:id="rId9" w:tgtFrame="_new" w:history="1">
              <w:r w:rsidRPr="001F2CE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mr-IN"/>
                </w:rPr>
                <w:t>http://www.arngren.net</w:t>
              </w:r>
            </w:hyperlink>
          </w:p>
        </w:tc>
        <w:tc>
          <w:tcPr>
            <w:tcW w:w="178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Classified ads and tech-related </w:t>
            </w:r>
            <w:proofErr w:type="spellStart"/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products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,used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products 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website</w:t>
            </w:r>
            <w:bookmarkStart w:id="0" w:name="_GoBack"/>
            <w:bookmarkEnd w:id="0"/>
          </w:p>
        </w:tc>
        <w:tc>
          <w:tcPr>
            <w:tcW w:w="1757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Contains varied product listings</w:t>
            </w:r>
          </w:p>
        </w:tc>
        <w:tc>
          <w:tcPr>
            <w:tcW w:w="1893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1. Cluttered layout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2. No clear navigation</w:t>
            </w: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br/>
              <w:t>3. Outdated UI</w:t>
            </w:r>
          </w:p>
        </w:tc>
        <w:tc>
          <w:tcPr>
            <w:tcW w:w="1519" w:type="dxa"/>
            <w:vAlign w:val="center"/>
            <w:hideMark/>
          </w:tcPr>
          <w:p w:rsidR="001F2CEC" w:rsidRPr="001F2CEC" w:rsidRDefault="001F2CEC" w:rsidP="001F2C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F2CE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Bad</w:t>
            </w:r>
          </w:p>
        </w:tc>
      </w:tr>
    </w:tbl>
    <w:p w:rsidR="0041786B" w:rsidRDefault="0041786B"/>
    <w:sectPr w:rsidR="0041786B" w:rsidSect="001F2CEC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CEC"/>
    <w:rsid w:val="001F2CEC"/>
    <w:rsid w:val="0041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864B3-F1FE-46AF-921E-FD7A4F39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2C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coste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ewakoof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etflix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mazon.in" TargetMode="External"/><Relationship Id="rId9" Type="http://schemas.openxmlformats.org/officeDocument/2006/relationships/hyperlink" Target="http://www.arngren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2025-04-11T03:40:00Z</dcterms:created>
  <dcterms:modified xsi:type="dcterms:W3CDTF">2025-04-11T03:42:00Z</dcterms:modified>
</cp:coreProperties>
</file>