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EXCEL FUNCTIONS AND FORMULAE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Microsoft Excel is a powerful tool that has become a staple in most businesses and industries. It is used to manage and analyse data, and can perform complex calculations with ease. Excel formulae are a set of instructions that are used to carry out specific tasks in a spreadsheet. Here are some commonly used Excel formula that will make your work easier.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705"/>
        <w:gridCol w:w="1724"/>
        <w:gridCol w:w="4529"/>
        <w:gridCol w:w="2837"/>
        <w:tblGridChange w:id="0">
          <w:tblGrid>
            <w:gridCol w:w="705"/>
            <w:gridCol w:w="1724"/>
            <w:gridCol w:w="4529"/>
            <w:gridCol w:w="283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Function/Formula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Adds a range of cells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=SUM(A1:A5)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AVERAGE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Calculates the average of a range of cells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=AVERAGE(B1:B10)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Returns the largest value in a range of cells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=MAX(C1:C100)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Returns the smallest value in a range of cells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=MIN(D1:D50)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Counts the number of cells in a range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=COUNT(E1:E20)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TODAY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=TODAY()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NOW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Returns the current date and time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=NOW()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Extracts the year from a 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=YEAR(F1)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MONTH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Extracts the month from a 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=MONTH(G1)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DAY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Extracts the day from a 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=DAY(H1)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CONCATENATE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Joins text strings together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=CONCATENATE("Hello", "World")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LEN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Calculates the length of a text 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=LEN(I1)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LEFT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Extracts a specified number of characters from the beginning of a text 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=LEFT(J1,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Extracts a specified number of characters from the end of a text 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=RIGHT(K1, 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If/Ifs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Performs a logical test and returns one value if true and another if false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=IF(L1&gt;10, "Yes", "No")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If/Ifs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SUMIF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Adds the cells specified by a given condition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=SUMIF(M1:M10, "&gt;50")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If/Ifs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COUNTIF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Counts the number of cells specified by a given condition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=COUNTIF(N1:N100, "Red")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Logical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AND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Returns TRUE if all arguments are TRUE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=AND(O1,O2,O3)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Logical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Returns TRUE if any argument is TRUE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=OR(P1,P2,P3)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Logical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NOT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Returns the opposite of a logical value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=NOT(Q1)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VLOOKUP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Looks up a value in a vertical lookup table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=VLOOKUP(R1, A1:B10, 2,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HLOOKUP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Looks up a value in a horizontal lookup table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=HLOOKUP(S1, A1:F5, 4,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Returns the value of a cell in a specified row and column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=INDEX(T1:Z10, 3, 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MATCH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Searches for a specified value in a range of cells and returns its relative position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=MATCH(U1, A1:A10, 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b w:val="1"/>
          <w:rtl w:val="0"/>
        </w:rPr>
        <w:t xml:space="preserve">data analyst</w:t>
      </w:r>
      <w:r w:rsidDel="00000000" w:rsidR="00000000" w:rsidRPr="00000000">
        <w:rPr>
          <w:rtl w:val="0"/>
        </w:rPr>
        <w:t xml:space="preserve">, there are several other important Excel functions that can be useful in your work. Here are some additional functions that are </w:t>
      </w:r>
      <w:r w:rsidDel="00000000" w:rsidR="00000000" w:rsidRPr="00000000">
        <w:rPr>
          <w:b w:val="1"/>
          <w:rtl w:val="0"/>
        </w:rPr>
        <w:t xml:space="preserve">commonly used by data analysts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79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947"/>
        <w:gridCol w:w="1724"/>
        <w:gridCol w:w="3523"/>
        <w:gridCol w:w="3601"/>
        <w:tblGridChange w:id="0">
          <w:tblGrid>
            <w:gridCol w:w="947"/>
            <w:gridCol w:w="1724"/>
            <w:gridCol w:w="3523"/>
            <w:gridCol w:w="3601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Function/Formula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ROUND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Rounds a number to a specified number of decimal places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=ROUND(A1,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ROUNDUP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Rounds a number up, away from zero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=ROUNDUP(B1,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ROUNDDOWN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Rounds a number down, towards zero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=ROUNDDOWN(C1,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ABS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Returns the absolute value of a number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=ABS(D1)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SQRT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Returns the square root of a number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=SQRT(E1)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Math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Raises a number to a specified power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=POWER(F1,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Statistical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AVERAGEIF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Calculates the average of cells specified by a given condition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=AVERAGEIF(G1:G10, "&gt;50")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Statistical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COUNTIFS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Counts the number of cells specified by multiple conditions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=COUNTIFS(H1:H10, "&gt;50", I1:I10, "&lt;100")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Statistical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SUMIFS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Adds the cells specified by multiple conditions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=SUMIFS(J1:J10, K1:K10, "Category A", L1:L10, "&gt;50")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VLOOKUP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Looks up a value in a vertical lookup table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=VLOOKUP(M1, A1:B10, 2,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HLOOKUP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Looks up a value in a horizontal lookup table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=HLOOKUP(N1, A1:F5, 4, FALSE)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INDEX-MATCH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Combines the INDEX and MATCH functions to perform a lookup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=INDEX(A1:B10, MATCH(O1, B1:B10, 0), 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TRIM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Removes leading and trailing spaces from a text 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=TRIM(P1)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PROPER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Capitalizes the first letter of each word in a text 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=PROPER(Q1)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UPPER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Converts text to uppercase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=UPPER(R1)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LOWER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Converts text to lowercase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=LOWER(S1)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SUBSTITUTE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Replaces specific text in a text string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=SUBSTITUTE(T1, "old", "new")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Logical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IFERROR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Returns a value if a formula generates an error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=IFERROR(U1/V1, "Error")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Logical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IFNA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Returns a value if a formula returns #N/A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=IFNA(V1/W1, "Not Available")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DATEDIF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Calculates the difference between two dates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=DATEDIF(X1, Y1, "d")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EOMONTH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Returns the last day of the month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=EOMONTH(Z1,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NETWORKDAYS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Calculates the number of working days between two dates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shd w:fill="f7f7f8" w:val="clear"/>
            <w:vAlign w:val="bottom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=NETWORKDAYS(AA1, AB1)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9L3nehLwVohLTem5QlnEn4m3RA==">CgMxLjA4AHIhMWJTX1NmQXFTdkJCUjR3M3kwcHVzeFVqOFJpVDRuaENm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2023-07-10T20:36:00Z</dcterms:created>
  <dc:creator>harish mahale</dc:creator>
</cp:coreProperties>
</file>