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6FA" w:rsidRDefault="000E540B">
      <w:pPr>
        <w:rPr>
          <w:lang w:val="en-GB"/>
        </w:rPr>
      </w:pPr>
      <w:r>
        <w:rPr>
          <w:lang w:val="en-GB"/>
        </w:rPr>
        <w:t>Greetings to all</w:t>
      </w:r>
    </w:p>
    <w:p w:rsidR="000E540B" w:rsidRDefault="000E540B" w:rsidP="000E540B">
      <w:pPr>
        <w:rPr>
          <w:rFonts w:ascii="Arial" w:hAnsi="Arial" w:cs="Arial"/>
          <w:color w:val="0F0F0F"/>
          <w:sz w:val="21"/>
          <w:szCs w:val="21"/>
        </w:rPr>
      </w:pPr>
      <w:r>
        <w:rPr>
          <w:lang w:val="en-GB"/>
        </w:rPr>
        <w:t xml:space="preserve">This is </w:t>
      </w:r>
      <w:proofErr w:type="spellStart"/>
      <w:r>
        <w:rPr>
          <w:lang w:val="en-GB"/>
        </w:rPr>
        <w:t>Tejas</w:t>
      </w:r>
      <w:proofErr w:type="spellEnd"/>
      <w:r>
        <w:rPr>
          <w:lang w:val="en-GB"/>
        </w:rPr>
        <w:t xml:space="preserve"> Patni and </w:t>
      </w:r>
      <w:proofErr w:type="gramStart"/>
      <w:r>
        <w:rPr>
          <w:rFonts w:ascii="Arial" w:hAnsi="Arial" w:cs="Arial"/>
          <w:color w:val="0F0F0F"/>
          <w:sz w:val="21"/>
          <w:szCs w:val="21"/>
        </w:rPr>
        <w:t>In</w:t>
      </w:r>
      <w:proofErr w:type="gramEnd"/>
      <w:r>
        <w:rPr>
          <w:rFonts w:ascii="Arial" w:hAnsi="Arial" w:cs="Arial"/>
          <w:color w:val="0F0F0F"/>
          <w:sz w:val="21"/>
          <w:szCs w:val="21"/>
        </w:rPr>
        <w:t xml:space="preserve"> this video, I a</w:t>
      </w:r>
      <w:r>
        <w:rPr>
          <w:rFonts w:ascii="Arial" w:hAnsi="Arial" w:cs="Arial"/>
          <w:color w:val="0F0F0F"/>
          <w:sz w:val="21"/>
          <w:szCs w:val="21"/>
        </w:rPr>
        <w:t>nalyse, upon visualizing, a</w:t>
      </w:r>
      <w:r>
        <w:rPr>
          <w:rFonts w:ascii="Arial" w:hAnsi="Arial" w:cs="Arial"/>
          <w:color w:val="0F0F0F"/>
          <w:sz w:val="21"/>
          <w:szCs w:val="21"/>
        </w:rPr>
        <w:t xml:space="preserve"> data se</w:t>
      </w:r>
      <w:r>
        <w:rPr>
          <w:rFonts w:ascii="Arial" w:hAnsi="Arial" w:cs="Arial"/>
          <w:color w:val="0F0F0F"/>
          <w:sz w:val="21"/>
          <w:szCs w:val="21"/>
        </w:rPr>
        <w:t>t of an online retail platform which was given to me in virtual internship program by Tata .</w:t>
      </w:r>
      <w:r>
        <w:rPr>
          <w:rFonts w:ascii="Arial" w:hAnsi="Arial" w:cs="Arial"/>
          <w:color w:val="0F0F0F"/>
          <w:sz w:val="21"/>
          <w:szCs w:val="21"/>
        </w:rPr>
        <w:t>I have used the Data Visualization software Tableau for this purpose.</w:t>
      </w:r>
      <w:r>
        <w:rPr>
          <w:rFonts w:ascii="Arial" w:hAnsi="Arial" w:cs="Arial"/>
          <w:color w:val="0F0F0F"/>
          <w:sz w:val="21"/>
          <w:szCs w:val="21"/>
        </w:rPr>
        <w:t xml:space="preserve"> This dataset </w:t>
      </w:r>
      <w:proofErr w:type="gramStart"/>
      <w:r>
        <w:rPr>
          <w:rFonts w:ascii="Arial" w:hAnsi="Arial" w:cs="Arial"/>
          <w:color w:val="0F0F0F"/>
          <w:sz w:val="21"/>
          <w:szCs w:val="21"/>
        </w:rPr>
        <w:t>Is</w:t>
      </w:r>
      <w:proofErr w:type="gramEnd"/>
      <w:r>
        <w:rPr>
          <w:rFonts w:ascii="Arial" w:hAnsi="Arial" w:cs="Arial"/>
          <w:color w:val="0F0F0F"/>
          <w:sz w:val="21"/>
          <w:szCs w:val="21"/>
        </w:rPr>
        <w:t xml:space="preserve"> consists of generation of revenue for different customers in different countries</w:t>
      </w:r>
    </w:p>
    <w:p w:rsidR="000E540B" w:rsidRPr="000E540B" w:rsidRDefault="000E540B" w:rsidP="000E540B">
      <w:pPr>
        <w:rPr>
          <w:rFonts w:ascii="Arial" w:hAnsi="Arial" w:cs="Arial"/>
          <w:color w:val="0F0F0F"/>
          <w:sz w:val="21"/>
          <w:szCs w:val="21"/>
        </w:rPr>
      </w:pPr>
      <w:r>
        <w:rPr>
          <w:color w:val="252525"/>
        </w:rPr>
        <w:t>I want to start by assuring you that I have given the most accurate and cu</w:t>
      </w:r>
      <w:r>
        <w:rPr>
          <w:color w:val="252525"/>
        </w:rPr>
        <w:t>rrent analysis. I cleaned up the</w:t>
      </w:r>
      <w:r>
        <w:rPr>
          <w:color w:val="252525"/>
        </w:rPr>
        <w:t xml:space="preserve"> records </w:t>
      </w:r>
      <w:r>
        <w:rPr>
          <w:color w:val="252525"/>
        </w:rPr>
        <w:t>which has</w:t>
      </w:r>
      <w:r>
        <w:rPr>
          <w:color w:val="252525"/>
        </w:rPr>
        <w:t xml:space="preserve"> negative quantities and unit prices </w:t>
      </w:r>
      <w:r>
        <w:rPr>
          <w:color w:val="252525"/>
        </w:rPr>
        <w:t xml:space="preserve">less than 0 </w:t>
      </w:r>
      <w:r>
        <w:rPr>
          <w:color w:val="252525"/>
        </w:rPr>
        <w:t>after loading the data into my software, since it was necessary to do so i</w:t>
      </w:r>
      <w:r>
        <w:rPr>
          <w:color w:val="252525"/>
        </w:rPr>
        <w:t>n order to give useful analysis and generating correct visuals with the relevant data</w:t>
      </w:r>
    </w:p>
    <w:p w:rsidR="000E540B" w:rsidRDefault="000E540B">
      <w:pPr>
        <w:rPr>
          <w:rFonts w:ascii="Arial" w:hAnsi="Arial" w:cs="Arial"/>
          <w:color w:val="0F0F0F"/>
          <w:sz w:val="21"/>
          <w:szCs w:val="21"/>
        </w:rPr>
      </w:pPr>
    </w:p>
    <w:p w:rsidR="000E540B" w:rsidRDefault="000E540B">
      <w:pPr>
        <w:rPr>
          <w:rFonts w:ascii="Arial" w:hAnsi="Arial" w:cs="Arial"/>
          <w:color w:val="0F0F0F"/>
          <w:sz w:val="21"/>
          <w:szCs w:val="21"/>
        </w:rPr>
      </w:pPr>
      <w:r>
        <w:rPr>
          <w:rFonts w:ascii="Arial" w:hAnsi="Arial" w:cs="Arial"/>
          <w:color w:val="0F0F0F"/>
          <w:sz w:val="21"/>
          <w:szCs w:val="21"/>
        </w:rPr>
        <w:t>Let’s get started:</w:t>
      </w:r>
    </w:p>
    <w:p w:rsidR="000E540B" w:rsidRDefault="000E540B">
      <w:pPr>
        <w:rPr>
          <w:rFonts w:ascii="Arial" w:hAnsi="Arial" w:cs="Arial"/>
          <w:color w:val="0F0F0F"/>
          <w:sz w:val="21"/>
          <w:szCs w:val="21"/>
        </w:rPr>
      </w:pPr>
      <w:r>
        <w:rPr>
          <w:rFonts w:ascii="Arial" w:hAnsi="Arial" w:cs="Arial"/>
          <w:color w:val="0F0F0F"/>
          <w:sz w:val="21"/>
          <w:szCs w:val="21"/>
        </w:rPr>
        <w:t>1</w:t>
      </w:r>
      <w:r w:rsidR="006E3EDE">
        <w:rPr>
          <w:rFonts w:ascii="Arial" w:hAnsi="Arial" w:cs="Arial"/>
          <w:color w:val="0F0F0F"/>
          <w:sz w:val="21"/>
          <w:szCs w:val="21"/>
        </w:rPr>
        <w:t>st</w:t>
      </w:r>
      <w:r>
        <w:rPr>
          <w:rFonts w:ascii="Arial" w:hAnsi="Arial" w:cs="Arial"/>
          <w:color w:val="0F0F0F"/>
          <w:sz w:val="21"/>
          <w:szCs w:val="21"/>
        </w:rPr>
        <w:t>:</w:t>
      </w:r>
    </w:p>
    <w:p w:rsidR="000E540B" w:rsidRDefault="008E6CFD" w:rsidP="000E540B">
      <w:pPr>
        <w:pStyle w:val="NormalWeb"/>
        <w:jc w:val="both"/>
        <w:rPr>
          <w:color w:val="252525"/>
        </w:rPr>
      </w:pPr>
      <w:r>
        <w:rPr>
          <w:color w:val="252525"/>
        </w:rPr>
        <w:t>In first chart</w:t>
      </w:r>
      <w:r w:rsidR="000E540B" w:rsidRPr="003448A5">
        <w:rPr>
          <w:color w:val="252525"/>
        </w:rPr>
        <w:t xml:space="preserve">, </w:t>
      </w:r>
      <w:r w:rsidR="000E540B">
        <w:rPr>
          <w:color w:val="252525"/>
        </w:rPr>
        <w:t>we plotted a graph</w:t>
      </w:r>
      <w:r w:rsidR="006E3EDE">
        <w:rPr>
          <w:color w:val="252525"/>
        </w:rPr>
        <w:t xml:space="preserve"> trend</w:t>
      </w:r>
      <w:r w:rsidR="000E540B">
        <w:rPr>
          <w:color w:val="252525"/>
        </w:rPr>
        <w:t xml:space="preserve"> between revenue</w:t>
      </w:r>
      <w:r>
        <w:rPr>
          <w:color w:val="252525"/>
        </w:rPr>
        <w:t xml:space="preserve"> generated in</w:t>
      </w:r>
      <w:r w:rsidR="000E540B">
        <w:rPr>
          <w:color w:val="252525"/>
        </w:rPr>
        <w:t xml:space="preserve"> different month</w:t>
      </w:r>
      <w:r w:rsidR="006E3EDE">
        <w:rPr>
          <w:color w:val="252525"/>
        </w:rPr>
        <w:t>s</w:t>
      </w:r>
      <w:r w:rsidR="000E540B">
        <w:rPr>
          <w:color w:val="252525"/>
        </w:rPr>
        <w:t xml:space="preserve"> of the year 2011</w:t>
      </w:r>
      <w:r w:rsidR="006E3EDE">
        <w:rPr>
          <w:color w:val="252525"/>
        </w:rPr>
        <w:t>. T</w:t>
      </w:r>
      <w:r w:rsidR="000E540B" w:rsidRPr="003448A5">
        <w:rPr>
          <w:color w:val="252525"/>
        </w:rPr>
        <w:t>here are several months of the year that have significant development. According to the statistics, the first eight months of sales from January to August were very stable, with an average of $685</w:t>
      </w:r>
      <w:r w:rsidR="000E540B">
        <w:rPr>
          <w:color w:val="252525"/>
        </w:rPr>
        <w:t>K (</w:t>
      </w:r>
      <w:r w:rsidR="000E540B" w:rsidRPr="0072050F">
        <w:rPr>
          <w:color w:val="252525"/>
        </w:rPr>
        <w:t>Six hundred eighty-five thousand</w:t>
      </w:r>
      <w:r w:rsidR="000E540B">
        <w:rPr>
          <w:color w:val="252525"/>
        </w:rPr>
        <w:t xml:space="preserve"> US</w:t>
      </w:r>
      <w:r w:rsidR="000E540B" w:rsidRPr="0072050F">
        <w:rPr>
          <w:color w:val="252525"/>
        </w:rPr>
        <w:t xml:space="preserve"> dollars</w:t>
      </w:r>
      <w:r w:rsidR="000E540B">
        <w:rPr>
          <w:color w:val="252525"/>
        </w:rPr>
        <w:t>)</w:t>
      </w:r>
      <w:r w:rsidR="000E540B"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w:t>
      </w:r>
      <w:r>
        <w:rPr>
          <w:color w:val="252525"/>
        </w:rPr>
        <w:t>quarter</w:t>
      </w:r>
      <w:r w:rsidR="000E540B" w:rsidRPr="003448A5">
        <w:rPr>
          <w:color w:val="252525"/>
        </w:rPr>
        <w:t xml:space="preserve"> of the year—affects retail store sales.</w:t>
      </w:r>
      <w:r>
        <w:rPr>
          <w:color w:val="252525"/>
        </w:rPr>
        <w:t xml:space="preserve"> This is the</w:t>
      </w:r>
      <w:r w:rsidR="00370D5F">
        <w:rPr>
          <w:color w:val="252525"/>
        </w:rPr>
        <w:t xml:space="preserve"> time of most holidays like N</w:t>
      </w:r>
      <w:r>
        <w:rPr>
          <w:color w:val="252525"/>
        </w:rPr>
        <w:t xml:space="preserve">ew </w:t>
      </w:r>
      <w:r w:rsidR="00370D5F">
        <w:rPr>
          <w:color w:val="252525"/>
        </w:rPr>
        <w:t>Y</w:t>
      </w:r>
      <w:r>
        <w:rPr>
          <w:color w:val="252525"/>
        </w:rPr>
        <w:t xml:space="preserve">ear or Christmas so we need to </w:t>
      </w:r>
      <w:proofErr w:type="spellStart"/>
      <w:r w:rsidR="00370D5F">
        <w:rPr>
          <w:color w:val="252525"/>
        </w:rPr>
        <w:t>M</w:t>
      </w:r>
      <w:r>
        <w:rPr>
          <w:color w:val="252525"/>
        </w:rPr>
        <w:t>aket</w:t>
      </w:r>
      <w:proofErr w:type="spellEnd"/>
      <w:r>
        <w:rPr>
          <w:color w:val="252525"/>
        </w:rPr>
        <w:t xml:space="preserve"> our product based on those conditions.</w:t>
      </w:r>
    </w:p>
    <w:p w:rsidR="006E3EDE" w:rsidRDefault="006E3EDE" w:rsidP="000E540B">
      <w:pPr>
        <w:pStyle w:val="NormalWeb"/>
        <w:jc w:val="both"/>
        <w:rPr>
          <w:color w:val="252525"/>
        </w:rPr>
      </w:pPr>
    </w:p>
    <w:p w:rsidR="006E3EDE" w:rsidRDefault="006E3EDE" w:rsidP="006E3EDE">
      <w:pPr>
        <w:pStyle w:val="NormalWeb"/>
        <w:jc w:val="both"/>
        <w:rPr>
          <w:color w:val="252525"/>
        </w:rPr>
      </w:pPr>
      <w:r>
        <w:rPr>
          <w:color w:val="252525"/>
        </w:rPr>
        <w:t>2nd</w:t>
      </w:r>
      <w:bookmarkStart w:id="0" w:name="_GoBack"/>
      <w:bookmarkEnd w:id="0"/>
    </w:p>
    <w:p w:rsidR="006E3EDE" w:rsidRDefault="006E3EDE" w:rsidP="006E3EDE">
      <w:pPr>
        <w:pStyle w:val="NormalWeb"/>
        <w:ind w:firstLine="720"/>
        <w:jc w:val="both"/>
        <w:rPr>
          <w:color w:val="252525"/>
        </w:rPr>
      </w:pPr>
      <w:r>
        <w:rPr>
          <w:color w:val="252525"/>
        </w:rPr>
        <w:t>In 2</w:t>
      </w:r>
      <w:r w:rsidRPr="006E3EDE">
        <w:rPr>
          <w:color w:val="252525"/>
          <w:vertAlign w:val="superscript"/>
        </w:rPr>
        <w:t>nd</w:t>
      </w:r>
      <w:r>
        <w:rPr>
          <w:color w:val="252525"/>
        </w:rPr>
        <w:t xml:space="preserve"> Graph,</w:t>
      </w:r>
      <w:r w:rsidR="008E6CFD">
        <w:rPr>
          <w:color w:val="252525"/>
        </w:rPr>
        <w:t xml:space="preserve"> P</w:t>
      </w:r>
      <w:r>
        <w:rPr>
          <w:color w:val="252525"/>
        </w:rPr>
        <w:t>lot is between t</w:t>
      </w:r>
      <w:r>
        <w:rPr>
          <w:color w:val="252525"/>
        </w:rPr>
        <w:t>he top 10 countries with the most potential for growth</w:t>
      </w:r>
      <w:r>
        <w:rPr>
          <w:color w:val="252525"/>
        </w:rPr>
        <w:t xml:space="preserve"> vs revenue and the quantity sold</w:t>
      </w:r>
      <w:r>
        <w:rPr>
          <w:color w:val="252525"/>
        </w:rPr>
        <w:t>.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r w:rsidR="008E6CFD">
        <w:rPr>
          <w:color w:val="252525"/>
        </w:rPr>
        <w:t xml:space="preserve"> From this, we can create a relationship between the quantities sold and the revenue generated from it in different countries. Usually the more number of quantity sold, you will generate more revenue but as we see in graph we can see that Sweden doesn’t have much effect </w:t>
      </w:r>
      <w:r w:rsidR="00C11ECE">
        <w:rPr>
          <w:color w:val="252525"/>
        </w:rPr>
        <w:t>of t</w:t>
      </w:r>
      <w:r w:rsidR="00370D5F">
        <w:rPr>
          <w:color w:val="252525"/>
        </w:rPr>
        <w:t>his relationship and likewise, S</w:t>
      </w:r>
      <w:r w:rsidR="00C11ECE">
        <w:rPr>
          <w:color w:val="252525"/>
        </w:rPr>
        <w:t xml:space="preserve">pain is generating much better revenue with </w:t>
      </w:r>
      <w:r w:rsidR="00370D5F">
        <w:rPr>
          <w:color w:val="252525"/>
        </w:rPr>
        <w:t>even less quantity than</w:t>
      </w:r>
      <w:r w:rsidR="00C11ECE">
        <w:rPr>
          <w:color w:val="252525"/>
        </w:rPr>
        <w:t xml:space="preserve"> Sweden.</w:t>
      </w:r>
    </w:p>
    <w:p w:rsidR="00C36C5B" w:rsidRDefault="00C36C5B" w:rsidP="00C36C5B">
      <w:pPr>
        <w:pStyle w:val="NormalWeb"/>
        <w:jc w:val="both"/>
        <w:rPr>
          <w:color w:val="252525"/>
        </w:rPr>
      </w:pPr>
    </w:p>
    <w:p w:rsidR="00C36C5B" w:rsidRDefault="00C36C5B" w:rsidP="00C36C5B">
      <w:pPr>
        <w:pStyle w:val="NormalWeb"/>
        <w:jc w:val="both"/>
        <w:rPr>
          <w:color w:val="252525"/>
        </w:rPr>
      </w:pPr>
      <w:r>
        <w:rPr>
          <w:color w:val="252525"/>
        </w:rPr>
        <w:t>3</w:t>
      </w:r>
      <w:r w:rsidRPr="008E0D76">
        <w:rPr>
          <w:color w:val="252525"/>
          <w:vertAlign w:val="superscript"/>
        </w:rPr>
        <w:t>rd</w:t>
      </w:r>
    </w:p>
    <w:p w:rsidR="00C36C5B" w:rsidRDefault="00C36C5B" w:rsidP="00C36C5B">
      <w:pPr>
        <w:pStyle w:val="NormalWeb"/>
        <w:ind w:firstLine="720"/>
        <w:jc w:val="both"/>
        <w:rPr>
          <w:color w:val="252525"/>
        </w:rPr>
      </w:pPr>
      <w:r>
        <w:rPr>
          <w:color w:val="252525"/>
        </w:rPr>
        <w:t>This graph shows t</w:t>
      </w:r>
      <w:r>
        <w:rPr>
          <w:color w:val="252525"/>
        </w:rPr>
        <w:t xml:space="preserve">he top 10 consumers who </w:t>
      </w:r>
      <w:r>
        <w:rPr>
          <w:color w:val="252525"/>
        </w:rPr>
        <w:t>has generated the highest revenue to the</w:t>
      </w:r>
      <w:r>
        <w:rPr>
          <w:color w:val="252525"/>
        </w:rPr>
        <w:t xml:space="preserve"> business</w:t>
      </w:r>
      <w:r>
        <w:rPr>
          <w:color w:val="252525"/>
        </w:rPr>
        <w:t>. With</w:t>
      </w:r>
      <w:r w:rsidR="00370D5F">
        <w:rPr>
          <w:color w:val="252525"/>
        </w:rPr>
        <w:t xml:space="preserve"> this</w:t>
      </w:r>
      <w:r>
        <w:rPr>
          <w:color w:val="252525"/>
        </w:rPr>
        <w:t xml:space="preserve">, we can develop a targeted advertisements, analysis of one’s buying </w:t>
      </w:r>
      <w:r>
        <w:rPr>
          <w:color w:val="252525"/>
        </w:rPr>
        <w:lastRenderedPageBreak/>
        <w:t>pattern is achieved. We can even make Marketing campaigns more effective. More and more buying can be given out and such customers can be retained and encouraged to buy more.</w:t>
      </w:r>
    </w:p>
    <w:p w:rsidR="00C36C5B" w:rsidRDefault="00C36C5B" w:rsidP="00C36C5B">
      <w:pPr>
        <w:pStyle w:val="NormalWeb"/>
        <w:jc w:val="both"/>
        <w:rPr>
          <w:color w:val="252525"/>
        </w:rPr>
      </w:pPr>
    </w:p>
    <w:p w:rsidR="00C36C5B" w:rsidRDefault="00C36C5B" w:rsidP="00C36C5B">
      <w:pPr>
        <w:pStyle w:val="NormalWeb"/>
        <w:jc w:val="both"/>
        <w:rPr>
          <w:color w:val="252525"/>
        </w:rPr>
      </w:pPr>
    </w:p>
    <w:p w:rsidR="00C36C5B" w:rsidRDefault="00C36C5B" w:rsidP="00C36C5B">
      <w:pPr>
        <w:pStyle w:val="NormalWeb"/>
        <w:jc w:val="both"/>
        <w:rPr>
          <w:color w:val="252525"/>
        </w:rPr>
      </w:pPr>
      <w:r>
        <w:rPr>
          <w:color w:val="252525"/>
        </w:rPr>
        <w:t>4</w:t>
      </w:r>
      <w:r w:rsidRPr="00C36C5B">
        <w:rPr>
          <w:color w:val="252525"/>
          <w:vertAlign w:val="superscript"/>
        </w:rPr>
        <w:t>th</w:t>
      </w:r>
    </w:p>
    <w:p w:rsidR="00C11ECE" w:rsidRDefault="00C11ECE" w:rsidP="00C11ECE">
      <w:pPr>
        <w:pStyle w:val="NormalWeb"/>
        <w:jc w:val="both"/>
        <w:rPr>
          <w:color w:val="252525"/>
        </w:rPr>
      </w:pPr>
    </w:p>
    <w:p w:rsidR="00C11ECE" w:rsidRDefault="00C11ECE" w:rsidP="00C11ECE">
      <w:pPr>
        <w:pStyle w:val="NormalWeb"/>
        <w:ind w:firstLine="720"/>
        <w:jc w:val="both"/>
        <w:rPr>
          <w:color w:val="252525"/>
        </w:rPr>
      </w:pPr>
      <w:r>
        <w:rPr>
          <w:color w:val="252525"/>
        </w:rPr>
        <w:t xml:space="preserve">The map chart </w:t>
      </w:r>
      <w:r>
        <w:rPr>
          <w:color w:val="252525"/>
        </w:rPr>
        <w:t>concludes by comparing the countries</w:t>
      </w:r>
      <w:r>
        <w:rPr>
          <w:color w:val="252525"/>
        </w:rPr>
        <w:t xml:space="preserve">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r w:rsidR="00370D5F">
        <w:rPr>
          <w:color w:val="252525"/>
        </w:rPr>
        <w:t xml:space="preserve"> Focusing in high income areas will generate more revenue.</w:t>
      </w:r>
    </w:p>
    <w:p w:rsidR="00370D5F" w:rsidRDefault="00370D5F" w:rsidP="00370D5F">
      <w:pPr>
        <w:pStyle w:val="NormalWeb"/>
        <w:jc w:val="both"/>
        <w:rPr>
          <w:color w:val="252525"/>
        </w:rPr>
      </w:pPr>
    </w:p>
    <w:p w:rsidR="00370D5F" w:rsidRDefault="00370D5F" w:rsidP="00370D5F">
      <w:pPr>
        <w:pStyle w:val="NormalWeb"/>
        <w:jc w:val="both"/>
        <w:rPr>
          <w:color w:val="252525"/>
        </w:rPr>
      </w:pPr>
      <w:r>
        <w:rPr>
          <w:color w:val="252525"/>
        </w:rPr>
        <w:t>In summary, I can conclude that we can create more marketing and advertising campaigns during the 4</w:t>
      </w:r>
      <w:r w:rsidRPr="00370D5F">
        <w:rPr>
          <w:color w:val="252525"/>
          <w:vertAlign w:val="superscript"/>
        </w:rPr>
        <w:t>th</w:t>
      </w:r>
      <w:r>
        <w:rPr>
          <w:color w:val="252525"/>
        </w:rPr>
        <w:t xml:space="preserve"> quarter and keenly observe the relationship between revenue and quantity so that the analysis of product is done well for each country. We can give offers to the most valuable customers to maintain a retention rate as well as we can look for the demographics where we can find the best opportunity to expand our business. </w:t>
      </w:r>
    </w:p>
    <w:p w:rsidR="00C36C5B" w:rsidRDefault="00C36C5B" w:rsidP="00C36C5B">
      <w:pPr>
        <w:pStyle w:val="NormalWeb"/>
        <w:jc w:val="both"/>
        <w:rPr>
          <w:color w:val="252525"/>
        </w:rPr>
      </w:pPr>
    </w:p>
    <w:p w:rsidR="00C36C5B" w:rsidRDefault="00C36C5B" w:rsidP="00C36C5B">
      <w:pPr>
        <w:pStyle w:val="NormalWeb"/>
        <w:jc w:val="both"/>
        <w:rPr>
          <w:color w:val="252525"/>
        </w:rPr>
      </w:pPr>
    </w:p>
    <w:p w:rsidR="006E3EDE" w:rsidRPr="00B13D26" w:rsidRDefault="006E3EDE" w:rsidP="000E540B">
      <w:pPr>
        <w:pStyle w:val="NormalWeb"/>
        <w:jc w:val="both"/>
        <w:rPr>
          <w:color w:val="252525"/>
        </w:rPr>
      </w:pPr>
    </w:p>
    <w:p w:rsidR="000E540B" w:rsidRDefault="000E540B">
      <w:pPr>
        <w:rPr>
          <w:rFonts w:ascii="Arial" w:hAnsi="Arial" w:cs="Arial"/>
          <w:color w:val="0F0F0F"/>
          <w:sz w:val="21"/>
          <w:szCs w:val="21"/>
        </w:rPr>
      </w:pPr>
    </w:p>
    <w:p w:rsidR="000E540B" w:rsidRDefault="000E540B">
      <w:pPr>
        <w:rPr>
          <w:lang w:val="en-GB"/>
        </w:rPr>
      </w:pPr>
    </w:p>
    <w:p w:rsidR="000E540B" w:rsidRPr="000E540B" w:rsidRDefault="000E540B">
      <w:pPr>
        <w:rPr>
          <w:lang w:val="en-GB"/>
        </w:rPr>
      </w:pPr>
    </w:p>
    <w:sectPr w:rsidR="000E540B" w:rsidRPr="000E5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40B"/>
    <w:rsid w:val="000826FA"/>
    <w:rsid w:val="000E540B"/>
    <w:rsid w:val="00370D5F"/>
    <w:rsid w:val="006E3EDE"/>
    <w:rsid w:val="008E6CFD"/>
    <w:rsid w:val="00C11ECE"/>
    <w:rsid w:val="00C36C5B"/>
    <w:rsid w:val="00D87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E633"/>
  <w15:chartTrackingRefBased/>
  <w15:docId w15:val="{8B659F62-324F-4F94-9EAD-6EFA842C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540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Poojal Patni</dc:creator>
  <cp:keywords/>
  <dc:description/>
  <cp:lastModifiedBy>Poojal Patni</cp:lastModifiedBy>
  <cp:revision>1</cp:revision>
  <dcterms:created xsi:type="dcterms:W3CDTF">2023-03-08T11:15:00Z</dcterms:created>
  <dcterms:modified xsi:type="dcterms:W3CDTF">2023-03-08T12:51:00Z</dcterms:modified>
</cp:coreProperties>
</file>