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4B8F2" w14:textId="22112933" w:rsidR="006A408F" w:rsidRDefault="001019EA">
      <w:pPr>
        <w:rPr>
          <w:b/>
          <w:bCs/>
          <w:color w:val="2E74B5" w:themeColor="accent5" w:themeShade="BF"/>
          <w:sz w:val="36"/>
          <w:szCs w:val="36"/>
        </w:rPr>
      </w:pPr>
      <w:r w:rsidRPr="001019EA">
        <w:rPr>
          <w:b/>
          <w:bCs/>
          <w:color w:val="2E74B5" w:themeColor="accent5" w:themeShade="BF"/>
          <w:sz w:val="36"/>
          <w:szCs w:val="36"/>
        </w:rPr>
        <w:t>Threat</w:t>
      </w:r>
      <w:r w:rsidR="00D0599A">
        <w:rPr>
          <w:b/>
          <w:bCs/>
          <w:color w:val="2E74B5" w:themeColor="accent5" w:themeShade="BF"/>
          <w:sz w:val="36"/>
          <w:szCs w:val="36"/>
        </w:rPr>
        <w:t>Me</w:t>
      </w:r>
      <w:r w:rsidRPr="001019EA">
        <w:rPr>
          <w:b/>
          <w:bCs/>
          <w:color w:val="2E74B5" w:themeColor="accent5" w:themeShade="BF"/>
          <w:sz w:val="36"/>
          <w:szCs w:val="36"/>
        </w:rPr>
        <w:t>trix SDK integration</w:t>
      </w:r>
    </w:p>
    <w:p w14:paraId="07665E0D" w14:textId="59056FE9" w:rsidR="0001251C" w:rsidRDefault="00EB2443">
      <w:pPr>
        <w:rPr>
          <w:b/>
          <w:bCs/>
          <w:color w:val="2E74B5" w:themeColor="accent5" w:themeShade="BF"/>
          <w:sz w:val="36"/>
          <w:szCs w:val="36"/>
        </w:rPr>
      </w:pPr>
      <w:r>
        <w:rPr>
          <w:b/>
          <w:bCs/>
          <w:color w:val="2E74B5" w:themeColor="accent5" w:themeShade="BF"/>
          <w:sz w:val="36"/>
          <w:szCs w:val="36"/>
        </w:rPr>
        <w:t xml:space="preserve">SDK </w:t>
      </w:r>
      <w:r w:rsidR="0001251C">
        <w:rPr>
          <w:b/>
          <w:bCs/>
          <w:color w:val="2E74B5" w:themeColor="accent5" w:themeShade="BF"/>
          <w:sz w:val="36"/>
          <w:szCs w:val="36"/>
        </w:rPr>
        <w:t>V6-2</w:t>
      </w:r>
    </w:p>
    <w:p w14:paraId="601C8E6B" w14:textId="1EB208DB" w:rsidR="002F1CBE" w:rsidRDefault="006249A5" w:rsidP="00C11A95">
      <w:pPr>
        <w:jc w:val="both"/>
        <w:rPr>
          <w:rFonts w:ascii="Source Sans Pro" w:hAnsi="Source Sans Pro"/>
          <w:color w:val="3A3A3A"/>
        </w:rPr>
      </w:pPr>
      <w:r>
        <w:rPr>
          <w:rFonts w:ascii="Source Sans Pro" w:hAnsi="Source Sans Pro"/>
          <w:color w:val="3A3A3A"/>
        </w:rPr>
        <w:t>Mo</w:t>
      </w:r>
      <w:r w:rsidR="00903D62">
        <w:rPr>
          <w:rFonts w:ascii="Source Sans Pro" w:hAnsi="Source Sans Pro"/>
          <w:color w:val="3A3A3A"/>
        </w:rPr>
        <w:t>nitor</w:t>
      </w:r>
      <w:r w:rsidR="00A001D2" w:rsidRPr="00ED1125">
        <w:rPr>
          <w:rFonts w:ascii="Source Sans Pro" w:hAnsi="Source Sans Pro"/>
          <w:color w:val="3A3A3A"/>
        </w:rPr>
        <w:t xml:space="preserve"> user activities across all digital interactions and devices</w:t>
      </w:r>
      <w:r w:rsidR="00840F9B">
        <w:rPr>
          <w:rFonts w:ascii="Source Sans Pro" w:hAnsi="Source Sans Pro"/>
          <w:color w:val="3A3A3A"/>
        </w:rPr>
        <w:t xml:space="preserve"> with o</w:t>
      </w:r>
      <w:r w:rsidR="00A001D2" w:rsidRPr="00ED1125">
        <w:rPr>
          <w:rFonts w:ascii="Source Sans Pro" w:hAnsi="Source Sans Pro"/>
          <w:color w:val="3A3A3A"/>
        </w:rPr>
        <w:t xml:space="preserve">ur </w:t>
      </w:r>
      <w:r w:rsidR="00A240D8">
        <w:rPr>
          <w:rFonts w:ascii="Source Sans Pro" w:hAnsi="Source Sans Pro"/>
          <w:color w:val="3A3A3A"/>
        </w:rPr>
        <w:t>ThreatM</w:t>
      </w:r>
      <w:r w:rsidR="00D0599A">
        <w:rPr>
          <w:rFonts w:ascii="Source Sans Pro" w:hAnsi="Source Sans Pro"/>
          <w:color w:val="3A3A3A"/>
        </w:rPr>
        <w:t>e</w:t>
      </w:r>
      <w:r w:rsidR="00A240D8">
        <w:rPr>
          <w:rFonts w:ascii="Source Sans Pro" w:hAnsi="Source Sans Pro"/>
          <w:color w:val="3A3A3A"/>
        </w:rPr>
        <w:t>trix SDK</w:t>
      </w:r>
      <w:r w:rsidR="00840F9B">
        <w:rPr>
          <w:rFonts w:ascii="Source Sans Pro" w:hAnsi="Source Sans Pro"/>
          <w:color w:val="3A3A3A"/>
        </w:rPr>
        <w:t xml:space="preserve">. </w:t>
      </w:r>
      <w:r w:rsidR="00007C5C">
        <w:rPr>
          <w:rFonts w:ascii="Source Sans Pro" w:hAnsi="Source Sans Pro"/>
          <w:color w:val="3A3A3A"/>
        </w:rPr>
        <w:t xml:space="preserve">Integrate our SDK </w:t>
      </w:r>
      <w:r w:rsidR="00E8650A">
        <w:rPr>
          <w:rFonts w:ascii="Source Sans Pro" w:hAnsi="Source Sans Pro"/>
          <w:color w:val="3A3A3A"/>
        </w:rPr>
        <w:t xml:space="preserve">in your </w:t>
      </w:r>
      <w:r w:rsidR="00926633">
        <w:rPr>
          <w:rFonts w:ascii="Source Sans Pro" w:hAnsi="Source Sans Pro"/>
          <w:color w:val="3A3A3A"/>
        </w:rPr>
        <w:t>native apps</w:t>
      </w:r>
      <w:r w:rsidR="002F1CBE" w:rsidRPr="002F1CBE">
        <w:rPr>
          <w:rFonts w:ascii="Source Sans Pro" w:hAnsi="Source Sans Pro"/>
          <w:color w:val="3A3A3A"/>
        </w:rPr>
        <w:t> </w:t>
      </w:r>
      <w:r w:rsidR="006E0826">
        <w:rPr>
          <w:rFonts w:ascii="Source Sans Pro" w:hAnsi="Source Sans Pro"/>
          <w:color w:val="3A3A3A"/>
        </w:rPr>
        <w:t>to</w:t>
      </w:r>
      <w:r w:rsidR="002F1CBE" w:rsidRPr="002F1CBE">
        <w:rPr>
          <w:rFonts w:ascii="Source Sans Pro" w:hAnsi="Source Sans Pro"/>
          <w:color w:val="3A3A3A"/>
        </w:rPr>
        <w:t xml:space="preserve"> detect fraud and security vulnera</w:t>
      </w:r>
      <w:r w:rsidR="00B53236">
        <w:rPr>
          <w:rFonts w:ascii="Source Sans Pro" w:hAnsi="Source Sans Pro"/>
          <w:color w:val="3A3A3A"/>
        </w:rPr>
        <w:t>bility</w:t>
      </w:r>
      <w:r w:rsidR="002F1CBE" w:rsidRPr="002F1CBE">
        <w:rPr>
          <w:rFonts w:ascii="Source Sans Pro" w:hAnsi="Source Sans Pro"/>
          <w:color w:val="3A3A3A"/>
        </w:rPr>
        <w:t xml:space="preserve"> originating from mobile devices in real time.</w:t>
      </w:r>
      <w:r w:rsidR="00B53236">
        <w:rPr>
          <w:rFonts w:ascii="Source Sans Pro" w:hAnsi="Source Sans Pro"/>
          <w:color w:val="3A3A3A"/>
        </w:rPr>
        <w:t xml:space="preserve"> </w:t>
      </w:r>
    </w:p>
    <w:p w14:paraId="7CF59E98" w14:textId="77777777" w:rsidR="000135DA" w:rsidRDefault="000135DA" w:rsidP="00C11A95">
      <w:pPr>
        <w:jc w:val="both"/>
        <w:rPr>
          <w:rFonts w:ascii="Source Sans Pro" w:hAnsi="Source Sans Pro"/>
          <w:color w:val="3A3A3A"/>
        </w:rPr>
      </w:pPr>
    </w:p>
    <w:p w14:paraId="4825D78E" w14:textId="1772E762" w:rsidR="00A11297" w:rsidRPr="00785A24" w:rsidRDefault="00AF3626" w:rsidP="00C11A95">
      <w:pPr>
        <w:jc w:val="both"/>
        <w:rPr>
          <w:rFonts w:ascii="Source Sans Pro" w:hAnsi="Source Sans Pro"/>
          <w:b/>
          <w:bCs/>
          <w:color w:val="538135" w:themeColor="accent6" w:themeShade="BF"/>
          <w:sz w:val="28"/>
          <w:szCs w:val="28"/>
        </w:rPr>
      </w:pPr>
      <w:r w:rsidRPr="00785A24">
        <w:rPr>
          <w:rFonts w:ascii="Source Sans Pro" w:hAnsi="Source Sans Pro"/>
          <w:b/>
          <w:bCs/>
          <w:color w:val="538135" w:themeColor="accent6" w:themeShade="BF"/>
          <w:sz w:val="28"/>
          <w:szCs w:val="28"/>
        </w:rPr>
        <w:t>What is</w:t>
      </w:r>
      <w:r w:rsidR="000135DA" w:rsidRPr="00785A24">
        <w:rPr>
          <w:rFonts w:ascii="Source Sans Pro" w:hAnsi="Source Sans Pro"/>
          <w:b/>
          <w:bCs/>
          <w:color w:val="538135" w:themeColor="accent6" w:themeShade="BF"/>
          <w:sz w:val="28"/>
          <w:szCs w:val="28"/>
        </w:rPr>
        <w:t xml:space="preserve"> Threat</w:t>
      </w:r>
      <w:r w:rsidR="00A56E19">
        <w:rPr>
          <w:rFonts w:ascii="Source Sans Pro" w:hAnsi="Source Sans Pro"/>
          <w:b/>
          <w:bCs/>
          <w:color w:val="538135" w:themeColor="accent6" w:themeShade="BF"/>
          <w:sz w:val="28"/>
          <w:szCs w:val="28"/>
        </w:rPr>
        <w:t>Me</w:t>
      </w:r>
      <w:r w:rsidR="000135DA" w:rsidRPr="00785A24">
        <w:rPr>
          <w:rFonts w:ascii="Source Sans Pro" w:hAnsi="Source Sans Pro"/>
          <w:b/>
          <w:bCs/>
          <w:color w:val="538135" w:themeColor="accent6" w:themeShade="BF"/>
          <w:sz w:val="28"/>
          <w:szCs w:val="28"/>
        </w:rPr>
        <w:t>trix Platfor</w:t>
      </w:r>
      <w:r w:rsidRPr="00785A24">
        <w:rPr>
          <w:rFonts w:ascii="Source Sans Pro" w:hAnsi="Source Sans Pro"/>
          <w:b/>
          <w:bCs/>
          <w:color w:val="538135" w:themeColor="accent6" w:themeShade="BF"/>
          <w:sz w:val="28"/>
          <w:szCs w:val="28"/>
        </w:rPr>
        <w:t>m</w:t>
      </w:r>
      <w:r w:rsidR="00C85D2B" w:rsidRPr="00785A24">
        <w:rPr>
          <w:rFonts w:ascii="Source Sans Pro" w:hAnsi="Source Sans Pro"/>
          <w:b/>
          <w:bCs/>
          <w:color w:val="538135" w:themeColor="accent6" w:themeShade="BF"/>
          <w:sz w:val="28"/>
          <w:szCs w:val="28"/>
        </w:rPr>
        <w:t>?</w:t>
      </w:r>
    </w:p>
    <w:p w14:paraId="57123BE2" w14:textId="5E674CAC" w:rsidR="003D4886" w:rsidRDefault="006177FF" w:rsidP="009116F5">
      <w:pPr>
        <w:pStyle w:val="Normal1"/>
        <w:spacing w:before="30" w:beforeAutospacing="0" w:after="30" w:afterAutospacing="0"/>
        <w:jc w:val="both"/>
        <w:rPr>
          <w:rFonts w:ascii="Source Sans Pro" w:hAnsi="Source Sans Pro"/>
          <w:color w:val="3A3A3A"/>
          <w:sz w:val="22"/>
          <w:szCs w:val="22"/>
        </w:rPr>
      </w:pPr>
      <w:r>
        <w:rPr>
          <w:rFonts w:ascii="Source Sans Pro" w:hAnsi="Source Sans Pro"/>
          <w:color w:val="3A3A3A"/>
          <w:sz w:val="22"/>
          <w:szCs w:val="22"/>
        </w:rPr>
        <w:t>ThreatM</w:t>
      </w:r>
      <w:r w:rsidR="00DB3870">
        <w:rPr>
          <w:rFonts w:ascii="Source Sans Pro" w:hAnsi="Source Sans Pro"/>
          <w:color w:val="3A3A3A"/>
          <w:sz w:val="22"/>
          <w:szCs w:val="22"/>
        </w:rPr>
        <w:t>e</w:t>
      </w:r>
      <w:r>
        <w:rPr>
          <w:rFonts w:ascii="Source Sans Pro" w:hAnsi="Source Sans Pro"/>
          <w:color w:val="3A3A3A"/>
          <w:sz w:val="22"/>
          <w:szCs w:val="22"/>
        </w:rPr>
        <w:t>trix</w:t>
      </w:r>
      <w:r w:rsidR="00D0599A" w:rsidRPr="009C1DB6">
        <w:rPr>
          <w:rFonts w:ascii="Source Sans Pro" w:hAnsi="Source Sans Pro"/>
          <w:color w:val="3A3A3A"/>
          <w:sz w:val="22"/>
          <w:szCs w:val="22"/>
        </w:rPr>
        <w:t xml:space="preserve"> </w:t>
      </w:r>
      <w:r w:rsidR="001C0F49">
        <w:rPr>
          <w:rFonts w:ascii="Source Sans Pro" w:hAnsi="Source Sans Pro"/>
          <w:color w:val="3A3A3A"/>
          <w:sz w:val="22"/>
          <w:szCs w:val="22"/>
        </w:rPr>
        <w:t xml:space="preserve">is a threat detection </w:t>
      </w:r>
      <w:r w:rsidR="00D0599A" w:rsidRPr="009C1DB6">
        <w:rPr>
          <w:rFonts w:ascii="Source Sans Pro" w:hAnsi="Source Sans Pro"/>
          <w:color w:val="3A3A3A"/>
          <w:sz w:val="22"/>
          <w:szCs w:val="22"/>
        </w:rPr>
        <w:t xml:space="preserve">platform </w:t>
      </w:r>
      <w:r w:rsidR="0090261E">
        <w:rPr>
          <w:rFonts w:ascii="Source Sans Pro" w:hAnsi="Source Sans Pro"/>
          <w:color w:val="3A3A3A"/>
          <w:sz w:val="22"/>
          <w:szCs w:val="22"/>
        </w:rPr>
        <w:t xml:space="preserve">which </w:t>
      </w:r>
      <w:r w:rsidR="009C1DB6">
        <w:rPr>
          <w:rFonts w:ascii="Source Sans Pro" w:hAnsi="Source Sans Pro"/>
          <w:color w:val="3A3A3A"/>
          <w:sz w:val="22"/>
          <w:szCs w:val="22"/>
        </w:rPr>
        <w:t xml:space="preserve">provides </w:t>
      </w:r>
      <w:r w:rsidR="001D44E4" w:rsidRPr="009C1DB6">
        <w:rPr>
          <w:rFonts w:ascii="Source Sans Pro" w:hAnsi="Source Sans Pro"/>
          <w:color w:val="3A3A3A"/>
          <w:sz w:val="22"/>
          <w:szCs w:val="22"/>
        </w:rPr>
        <w:t>historic context that helps detect user accounts being misused in real time</w:t>
      </w:r>
      <w:r w:rsidR="00631630" w:rsidRPr="009C1DB6">
        <w:rPr>
          <w:rFonts w:ascii="Source Sans Pro" w:hAnsi="Source Sans Pro"/>
          <w:color w:val="3A3A3A"/>
          <w:sz w:val="22"/>
          <w:szCs w:val="22"/>
        </w:rPr>
        <w:t xml:space="preserve">. </w:t>
      </w:r>
      <w:r>
        <w:rPr>
          <w:rFonts w:ascii="Source Sans Pro" w:hAnsi="Source Sans Pro"/>
          <w:color w:val="3A3A3A"/>
          <w:sz w:val="22"/>
          <w:szCs w:val="22"/>
        </w:rPr>
        <w:t>It</w:t>
      </w:r>
      <w:r w:rsidR="00631630" w:rsidRPr="009C1DB6">
        <w:rPr>
          <w:rFonts w:ascii="Source Sans Pro" w:hAnsi="Source Sans Pro"/>
          <w:color w:val="3A3A3A"/>
          <w:sz w:val="22"/>
          <w:szCs w:val="22"/>
        </w:rPr>
        <w:t xml:space="preserve"> builds a comprehensive digital identity to authenticate each connecting user by combining information relat</w:t>
      </w:r>
      <w:r w:rsidR="00C56ED0">
        <w:rPr>
          <w:rFonts w:ascii="Source Sans Pro" w:hAnsi="Source Sans Pro"/>
          <w:color w:val="3A3A3A"/>
          <w:sz w:val="22"/>
          <w:szCs w:val="22"/>
        </w:rPr>
        <w:t>ed</w:t>
      </w:r>
      <w:r w:rsidR="00631630" w:rsidRPr="009C1DB6">
        <w:rPr>
          <w:rFonts w:ascii="Source Sans Pro" w:hAnsi="Source Sans Pro"/>
          <w:color w:val="3A3A3A"/>
          <w:sz w:val="22"/>
          <w:szCs w:val="22"/>
        </w:rPr>
        <w:t xml:space="preserve"> to device, anonymized identity information, behavior patterns and threat intelligence. </w:t>
      </w:r>
    </w:p>
    <w:p w14:paraId="40BB278C" w14:textId="3F5E4DEC" w:rsidR="00341CF7" w:rsidRDefault="00341CF7" w:rsidP="009116F5">
      <w:pPr>
        <w:pStyle w:val="Normal1"/>
        <w:spacing w:before="30" w:beforeAutospacing="0" w:after="30" w:afterAutospacing="0"/>
        <w:jc w:val="both"/>
        <w:rPr>
          <w:rFonts w:ascii="Source Sans Pro" w:hAnsi="Source Sans Pro"/>
          <w:b/>
          <w:bCs/>
          <w:color w:val="3A3A3A"/>
          <w:sz w:val="22"/>
          <w:szCs w:val="22"/>
        </w:rPr>
      </w:pPr>
    </w:p>
    <w:p w14:paraId="1FE03A17" w14:textId="1DE66559" w:rsidR="006037EF" w:rsidRPr="00785A24" w:rsidRDefault="006037EF" w:rsidP="009116F5">
      <w:pPr>
        <w:pStyle w:val="Normal1"/>
        <w:spacing w:before="30" w:beforeAutospacing="0" w:after="30" w:afterAutospacing="0"/>
        <w:jc w:val="both"/>
        <w:rPr>
          <w:rFonts w:ascii="Source Sans Pro" w:hAnsi="Source Sans Pro"/>
          <w:b/>
          <w:bCs/>
          <w:color w:val="538135" w:themeColor="accent6" w:themeShade="BF"/>
          <w:sz w:val="28"/>
          <w:szCs w:val="28"/>
        </w:rPr>
      </w:pPr>
      <w:r w:rsidRPr="00785A24">
        <w:rPr>
          <w:rFonts w:ascii="Source Sans Pro" w:hAnsi="Source Sans Pro"/>
          <w:b/>
          <w:bCs/>
          <w:color w:val="538135" w:themeColor="accent6" w:themeShade="BF"/>
          <w:sz w:val="28"/>
          <w:szCs w:val="28"/>
        </w:rPr>
        <w:t>How Does it work?</w:t>
      </w:r>
    </w:p>
    <w:p w14:paraId="2ACAC334" w14:textId="3FAF5A63" w:rsidR="006037EF" w:rsidRDefault="006037EF" w:rsidP="009116F5">
      <w:pPr>
        <w:pStyle w:val="Normal1"/>
        <w:spacing w:before="30" w:beforeAutospacing="0" w:after="30" w:afterAutospacing="0"/>
        <w:jc w:val="both"/>
        <w:rPr>
          <w:rFonts w:ascii="Source Sans Pro" w:hAnsi="Source Sans Pro"/>
          <w:b/>
          <w:bCs/>
          <w:color w:val="3A3A3A"/>
          <w:sz w:val="22"/>
          <w:szCs w:val="22"/>
        </w:rPr>
      </w:pPr>
    </w:p>
    <w:p w14:paraId="6B2E2F80" w14:textId="77777777" w:rsidR="00247B8F" w:rsidRPr="00247B8F" w:rsidRDefault="00247B8F" w:rsidP="00812D9B">
      <w:pPr>
        <w:spacing w:before="30" w:after="30" w:line="240" w:lineRule="auto"/>
        <w:jc w:val="both"/>
        <w:rPr>
          <w:rFonts w:ascii="Source Sans Pro" w:eastAsia="Times New Roman" w:hAnsi="Source Sans Pro" w:cs="Times New Roman"/>
          <w:color w:val="3A3A3A"/>
        </w:rPr>
      </w:pPr>
      <w:r w:rsidRPr="00247B8F">
        <w:rPr>
          <w:rFonts w:ascii="Source Sans Pro" w:eastAsia="Times New Roman" w:hAnsi="Source Sans Pro" w:cs="Times New Roman"/>
          <w:color w:val="3A3A3A"/>
        </w:rPr>
        <w:t>ThreatMetrix SDK provides mobile application developers with Android specific libraries in the form of an SDK that leverages the ThreatMetrix Platform for detecting fraud and security vulnerabilities originating from mobile devices in real time.</w:t>
      </w:r>
    </w:p>
    <w:p w14:paraId="537556DA" w14:textId="1CF97945" w:rsidR="00247B8F" w:rsidRPr="00247B8F" w:rsidRDefault="00A8039D" w:rsidP="00812D9B">
      <w:pPr>
        <w:spacing w:before="30" w:after="30" w:line="240" w:lineRule="auto"/>
        <w:jc w:val="both"/>
        <w:rPr>
          <w:rFonts w:ascii="Source Sans Pro" w:eastAsia="Times New Roman" w:hAnsi="Source Sans Pro" w:cs="Times New Roman"/>
          <w:color w:val="3A3A3A"/>
        </w:rPr>
      </w:pPr>
      <w:r w:rsidRPr="00247B8F">
        <w:rPr>
          <w:rFonts w:ascii="Source Sans Pro" w:eastAsia="Times New Roman" w:hAnsi="Source Sans Pro" w:cs="Times New Roman"/>
          <w:color w:val="3A3A3A"/>
        </w:rPr>
        <w:t>Th</w:t>
      </w:r>
      <w:r>
        <w:rPr>
          <w:rFonts w:ascii="Source Sans Pro" w:eastAsia="Times New Roman" w:hAnsi="Source Sans Pro" w:cs="Times New Roman"/>
          <w:color w:val="3A3A3A"/>
        </w:rPr>
        <w:t>e below steps</w:t>
      </w:r>
      <w:r w:rsidRPr="00247B8F">
        <w:rPr>
          <w:rFonts w:ascii="Source Sans Pro" w:eastAsia="Times New Roman" w:hAnsi="Source Sans Pro" w:cs="Times New Roman"/>
          <w:color w:val="3A3A3A"/>
        </w:rPr>
        <w:t xml:space="preserve"> </w:t>
      </w:r>
      <w:r>
        <w:rPr>
          <w:rFonts w:ascii="Source Sans Pro" w:eastAsia="Times New Roman" w:hAnsi="Source Sans Pro" w:cs="Times New Roman"/>
          <w:color w:val="3A3A3A"/>
        </w:rPr>
        <w:t>explain how TMX SDK works</w:t>
      </w:r>
      <w:r w:rsidRPr="00247B8F">
        <w:rPr>
          <w:rFonts w:ascii="Source Sans Pro" w:eastAsia="Times New Roman" w:hAnsi="Source Sans Pro" w:cs="Times New Roman"/>
          <w:color w:val="3A3A3A"/>
        </w:rPr>
        <w:t>:</w:t>
      </w:r>
    </w:p>
    <w:p w14:paraId="117A9956" w14:textId="77777777" w:rsidR="00247B8F" w:rsidRPr="00247B8F" w:rsidRDefault="00247B8F" w:rsidP="00247B8F">
      <w:pPr>
        <w:numPr>
          <w:ilvl w:val="0"/>
          <w:numId w:val="1"/>
        </w:numPr>
        <w:spacing w:before="30" w:after="30" w:line="240" w:lineRule="auto"/>
        <w:rPr>
          <w:rFonts w:ascii="Source Sans Pro" w:eastAsia="Times New Roman" w:hAnsi="Source Sans Pro" w:cs="Times New Roman"/>
          <w:color w:val="3A3A3A"/>
        </w:rPr>
      </w:pPr>
      <w:r w:rsidRPr="00247B8F">
        <w:rPr>
          <w:rFonts w:ascii="Source Sans Pro" w:eastAsia="Times New Roman" w:hAnsi="Source Sans Pro" w:cs="Times New Roman"/>
          <w:color w:val="3A3A3A"/>
        </w:rPr>
        <w:t>The customer includes the ThreatMetrix SDK in their application which is subsequently installed on an end user's device.</w:t>
      </w:r>
    </w:p>
    <w:p w14:paraId="2759359C" w14:textId="77777777" w:rsidR="00247B8F" w:rsidRPr="00247B8F" w:rsidRDefault="00247B8F" w:rsidP="00247B8F">
      <w:pPr>
        <w:numPr>
          <w:ilvl w:val="0"/>
          <w:numId w:val="1"/>
        </w:numPr>
        <w:spacing w:before="30" w:after="30" w:line="240" w:lineRule="auto"/>
        <w:rPr>
          <w:rFonts w:ascii="Source Sans Pro" w:eastAsia="Times New Roman" w:hAnsi="Source Sans Pro" w:cs="Times New Roman"/>
          <w:color w:val="3A3A3A"/>
        </w:rPr>
      </w:pPr>
      <w:r w:rsidRPr="00247B8F">
        <w:rPr>
          <w:rFonts w:ascii="Source Sans Pro" w:eastAsia="Times New Roman" w:hAnsi="Source Sans Pro" w:cs="Times New Roman"/>
          <w:color w:val="3A3A3A"/>
        </w:rPr>
        <w:t>The customer’s application initializes the SDK by calling the init() method which performs some basic setup tasks.</w:t>
      </w:r>
    </w:p>
    <w:p w14:paraId="246A7272" w14:textId="77777777" w:rsidR="00247B8F" w:rsidRPr="00247B8F" w:rsidRDefault="00247B8F" w:rsidP="00247B8F">
      <w:pPr>
        <w:numPr>
          <w:ilvl w:val="0"/>
          <w:numId w:val="1"/>
        </w:numPr>
        <w:spacing w:before="30" w:after="30" w:line="240" w:lineRule="auto"/>
        <w:rPr>
          <w:rFonts w:ascii="Source Sans Pro" w:eastAsia="Times New Roman" w:hAnsi="Source Sans Pro" w:cs="Times New Roman"/>
          <w:color w:val="3A3A3A"/>
        </w:rPr>
      </w:pPr>
      <w:r w:rsidRPr="00247B8F">
        <w:rPr>
          <w:rFonts w:ascii="Source Sans Pro" w:eastAsia="Times New Roman" w:hAnsi="Source Sans Pro" w:cs="Times New Roman"/>
          <w:color w:val="3A3A3A"/>
        </w:rPr>
        <w:t>The customer 's application calls the profile() method to begin device profiling . ThreatMetrix SDK will transmit the collected attributes  and a unique Session ID to the ThreatMetrix Platform.</w:t>
      </w:r>
    </w:p>
    <w:p w14:paraId="22B551EA" w14:textId="77777777" w:rsidR="00247B8F" w:rsidRPr="00247B8F" w:rsidRDefault="00247B8F" w:rsidP="00247B8F">
      <w:pPr>
        <w:numPr>
          <w:ilvl w:val="0"/>
          <w:numId w:val="1"/>
        </w:numPr>
        <w:spacing w:before="30" w:after="30" w:line="240" w:lineRule="auto"/>
        <w:rPr>
          <w:rFonts w:ascii="Source Sans Pro" w:eastAsia="Times New Roman" w:hAnsi="Source Sans Pro" w:cs="Times New Roman"/>
          <w:color w:val="3A3A3A"/>
        </w:rPr>
      </w:pPr>
      <w:r w:rsidRPr="00247B8F">
        <w:rPr>
          <w:rFonts w:ascii="Source Sans Pro" w:eastAsia="Times New Roman" w:hAnsi="Source Sans Pro" w:cs="Times New Roman"/>
          <w:color w:val="3A3A3A"/>
        </w:rPr>
        <w:t>The customer's application transmits the Session ID  to the customer's web server.</w:t>
      </w:r>
    </w:p>
    <w:p w14:paraId="211430F6" w14:textId="68E245B8" w:rsidR="00247B8F" w:rsidRDefault="00247B8F" w:rsidP="00247B8F">
      <w:pPr>
        <w:numPr>
          <w:ilvl w:val="0"/>
          <w:numId w:val="1"/>
        </w:numPr>
        <w:spacing w:before="30" w:after="30" w:line="240" w:lineRule="auto"/>
        <w:rPr>
          <w:rFonts w:ascii="Source Sans Pro" w:eastAsia="Times New Roman" w:hAnsi="Source Sans Pro" w:cs="Times New Roman"/>
          <w:color w:val="3A3A3A"/>
        </w:rPr>
      </w:pPr>
      <w:r w:rsidRPr="00247B8F">
        <w:rPr>
          <w:rFonts w:ascii="Source Sans Pro" w:eastAsia="Times New Roman" w:hAnsi="Source Sans Pro" w:cs="Times New Roman"/>
          <w:color w:val="3A3A3A"/>
        </w:rPr>
        <w:t xml:space="preserve">The customer's web server performs a RESTful HTTPS Web API call to the ThreatMetrix Platform which initiates policy based evaluation to determine the potential risk associated with a transaction. Detailed information regarding the session evaluation is returned, enabling the customer to make an educated decision as to whether this transaction should be accepted, </w:t>
      </w:r>
      <w:proofErr w:type="gramStart"/>
      <w:r w:rsidRPr="00247B8F">
        <w:rPr>
          <w:rFonts w:ascii="Source Sans Pro" w:eastAsia="Times New Roman" w:hAnsi="Source Sans Pro" w:cs="Times New Roman"/>
          <w:color w:val="3A3A3A"/>
        </w:rPr>
        <w:t>rejected</w:t>
      </w:r>
      <w:proofErr w:type="gramEnd"/>
      <w:r w:rsidRPr="00247B8F">
        <w:rPr>
          <w:rFonts w:ascii="Source Sans Pro" w:eastAsia="Times New Roman" w:hAnsi="Source Sans Pro" w:cs="Times New Roman"/>
          <w:color w:val="3A3A3A"/>
        </w:rPr>
        <w:t xml:space="preserve"> or reviewed.</w:t>
      </w:r>
    </w:p>
    <w:p w14:paraId="4B999FA0" w14:textId="5F8D99A9" w:rsidR="00423135" w:rsidRDefault="00423135" w:rsidP="00423135">
      <w:pPr>
        <w:spacing w:before="30" w:after="30" w:line="240" w:lineRule="auto"/>
        <w:rPr>
          <w:rFonts w:ascii="Source Sans Pro" w:eastAsia="Times New Roman" w:hAnsi="Source Sans Pro" w:cs="Times New Roman"/>
          <w:color w:val="3A3A3A"/>
        </w:rPr>
      </w:pPr>
    </w:p>
    <w:p w14:paraId="564CCEBF" w14:textId="56E5AF5B" w:rsidR="00423135" w:rsidRPr="00785A24" w:rsidRDefault="006C7797" w:rsidP="00423135">
      <w:pPr>
        <w:spacing w:before="30" w:after="30" w:line="240" w:lineRule="auto"/>
        <w:rPr>
          <w:rFonts w:ascii="Source Sans Pro" w:eastAsia="Times New Roman" w:hAnsi="Source Sans Pro" w:cs="Times New Roman"/>
          <w:b/>
          <w:bCs/>
          <w:color w:val="538135" w:themeColor="accent6" w:themeShade="BF"/>
          <w:sz w:val="28"/>
          <w:szCs w:val="28"/>
        </w:rPr>
      </w:pPr>
      <w:r w:rsidRPr="00785A24">
        <w:rPr>
          <w:rFonts w:ascii="Source Sans Pro" w:eastAsia="Times New Roman" w:hAnsi="Source Sans Pro" w:cs="Times New Roman"/>
          <w:b/>
          <w:bCs/>
          <w:color w:val="538135" w:themeColor="accent6" w:themeShade="BF"/>
          <w:sz w:val="28"/>
          <w:szCs w:val="28"/>
        </w:rPr>
        <w:t>Modules used in implementing ThreatM</w:t>
      </w:r>
      <w:r w:rsidR="001C3BC2">
        <w:rPr>
          <w:rFonts w:ascii="Source Sans Pro" w:eastAsia="Times New Roman" w:hAnsi="Source Sans Pro" w:cs="Times New Roman"/>
          <w:b/>
          <w:bCs/>
          <w:color w:val="538135" w:themeColor="accent6" w:themeShade="BF"/>
          <w:sz w:val="28"/>
          <w:szCs w:val="28"/>
        </w:rPr>
        <w:t>e</w:t>
      </w:r>
      <w:r w:rsidRPr="00785A24">
        <w:rPr>
          <w:rFonts w:ascii="Source Sans Pro" w:eastAsia="Times New Roman" w:hAnsi="Source Sans Pro" w:cs="Times New Roman"/>
          <w:b/>
          <w:bCs/>
          <w:color w:val="538135" w:themeColor="accent6" w:themeShade="BF"/>
          <w:sz w:val="28"/>
          <w:szCs w:val="28"/>
        </w:rPr>
        <w:t>trix SDK</w:t>
      </w:r>
      <w:r w:rsidR="00F10EF8" w:rsidRPr="00785A24">
        <w:rPr>
          <w:rFonts w:ascii="Source Sans Pro" w:eastAsia="Times New Roman" w:hAnsi="Source Sans Pro" w:cs="Times New Roman"/>
          <w:b/>
          <w:bCs/>
          <w:color w:val="538135" w:themeColor="accent6" w:themeShade="BF"/>
          <w:sz w:val="28"/>
          <w:szCs w:val="28"/>
        </w:rPr>
        <w:t xml:space="preserve"> for device profiling</w:t>
      </w:r>
    </w:p>
    <w:p w14:paraId="0659CA59" w14:textId="3DB463A4" w:rsidR="006C7797" w:rsidRDefault="006C7797" w:rsidP="00423135">
      <w:pPr>
        <w:spacing w:before="30" w:after="30" w:line="240" w:lineRule="auto"/>
        <w:rPr>
          <w:rFonts w:ascii="Source Sans Pro" w:eastAsia="Times New Roman" w:hAnsi="Source Sans Pro" w:cs="Times New Roman"/>
          <w:b/>
          <w:bCs/>
          <w:color w:val="3A3A3A"/>
        </w:rPr>
      </w:pPr>
    </w:p>
    <w:p w14:paraId="4C5F63F8" w14:textId="6AF5F179" w:rsidR="006C7797" w:rsidRDefault="006C7797" w:rsidP="00CB67B6">
      <w:pPr>
        <w:spacing w:before="30" w:after="30" w:line="240" w:lineRule="auto"/>
        <w:jc w:val="both"/>
        <w:rPr>
          <w:rFonts w:ascii="Source Sans Pro" w:hAnsi="Source Sans Pro"/>
          <w:color w:val="3A3A3A"/>
        </w:rPr>
      </w:pPr>
      <w:r w:rsidRPr="00975956">
        <w:rPr>
          <w:rFonts w:ascii="Source Sans Pro" w:eastAsia="Times New Roman" w:hAnsi="Source Sans Pro" w:cs="Times New Roman"/>
          <w:b/>
          <w:bCs/>
          <w:color w:val="3A3A3A"/>
          <w:sz w:val="24"/>
          <w:szCs w:val="24"/>
        </w:rPr>
        <w:t>TMX</w:t>
      </w:r>
      <w:r w:rsidR="00F10EF8" w:rsidRPr="00975956">
        <w:rPr>
          <w:rFonts w:ascii="Source Sans Pro" w:eastAsia="Times New Roman" w:hAnsi="Source Sans Pro" w:cs="Times New Roman"/>
          <w:b/>
          <w:bCs/>
          <w:color w:val="3A3A3A"/>
          <w:sz w:val="24"/>
          <w:szCs w:val="24"/>
        </w:rPr>
        <w:t>Profiling:-</w:t>
      </w:r>
      <w:r w:rsidR="00F10EF8">
        <w:rPr>
          <w:rFonts w:ascii="Source Sans Pro" w:eastAsia="Times New Roman" w:hAnsi="Source Sans Pro" w:cs="Times New Roman"/>
          <w:b/>
          <w:bCs/>
          <w:color w:val="3A3A3A"/>
        </w:rPr>
        <w:t xml:space="preserve"> </w:t>
      </w:r>
      <w:r w:rsidR="00CB67B6" w:rsidRPr="00CB67B6">
        <w:rPr>
          <w:rFonts w:ascii="Source Sans Pro" w:eastAsia="Times New Roman" w:hAnsi="Source Sans Pro" w:cs="Times New Roman"/>
          <w:color w:val="3A3A3A"/>
        </w:rPr>
        <w:t xml:space="preserve">This </w:t>
      </w:r>
      <w:r w:rsidR="00CB67B6" w:rsidRPr="00CB67B6">
        <w:rPr>
          <w:rFonts w:ascii="Source Sans Pro" w:hAnsi="Source Sans Pro"/>
          <w:color w:val="3A3A3A"/>
        </w:rPr>
        <w:t>module is responsible for performing profiling exclusively.  It doe</w:t>
      </w:r>
      <w:r w:rsidR="00226F38">
        <w:rPr>
          <w:rFonts w:ascii="Source Sans Pro" w:hAnsi="Source Sans Pro"/>
          <w:color w:val="3A3A3A"/>
        </w:rPr>
        <w:t>s not</w:t>
      </w:r>
      <w:r w:rsidR="00CB67B6" w:rsidRPr="00CB67B6">
        <w:rPr>
          <w:rFonts w:ascii="Source Sans Pro" w:hAnsi="Source Sans Pro"/>
          <w:color w:val="3A3A3A"/>
        </w:rPr>
        <w:t> transfer anything over the network so the module does not send or receive data on its own. This module needs to be paired with the TMXProfilingConnections module or a custom profiling connections module in order to send and receive data to and from the backend and therefore, for profiling to occur successfully</w:t>
      </w:r>
      <w:r w:rsidR="00226F38">
        <w:rPr>
          <w:rFonts w:ascii="Source Sans Pro" w:hAnsi="Source Sans Pro"/>
          <w:color w:val="3A3A3A"/>
        </w:rPr>
        <w:t>.</w:t>
      </w:r>
    </w:p>
    <w:p w14:paraId="783D8FFC" w14:textId="6CC9BF70" w:rsidR="00226F38" w:rsidRDefault="00226F38" w:rsidP="00CB67B6">
      <w:pPr>
        <w:spacing w:before="30" w:after="30" w:line="240" w:lineRule="auto"/>
        <w:jc w:val="both"/>
        <w:rPr>
          <w:rFonts w:ascii="Source Sans Pro" w:hAnsi="Source Sans Pro"/>
          <w:color w:val="3A3A3A"/>
        </w:rPr>
      </w:pPr>
    </w:p>
    <w:p w14:paraId="12C22680" w14:textId="7616A59D" w:rsidR="00226F38" w:rsidRPr="00620C89" w:rsidRDefault="00226F38" w:rsidP="00CB67B6">
      <w:pPr>
        <w:spacing w:before="30" w:after="30" w:line="240" w:lineRule="auto"/>
        <w:jc w:val="both"/>
        <w:rPr>
          <w:rFonts w:ascii="Source Sans Pro" w:eastAsia="Times New Roman" w:hAnsi="Source Sans Pro" w:cs="Times New Roman"/>
          <w:b/>
          <w:bCs/>
          <w:color w:val="3A3A3A"/>
        </w:rPr>
      </w:pPr>
      <w:r w:rsidRPr="00975956">
        <w:rPr>
          <w:rFonts w:ascii="Source Sans Pro" w:hAnsi="Source Sans Pro"/>
          <w:b/>
          <w:bCs/>
          <w:color w:val="3A3A3A"/>
          <w:sz w:val="24"/>
          <w:szCs w:val="24"/>
        </w:rPr>
        <w:t>TMXProfilingConnections</w:t>
      </w:r>
      <w:r w:rsidR="00620C89" w:rsidRPr="00975956">
        <w:rPr>
          <w:rFonts w:ascii="Source Sans Pro" w:hAnsi="Source Sans Pro"/>
          <w:b/>
          <w:bCs/>
          <w:color w:val="3A3A3A"/>
          <w:sz w:val="24"/>
          <w:szCs w:val="24"/>
        </w:rPr>
        <w:t>:-</w:t>
      </w:r>
      <w:r w:rsidR="00321A18" w:rsidRPr="00553187">
        <w:rPr>
          <w:rFonts w:ascii="Source Sans Pro" w:hAnsi="Source Sans Pro"/>
          <w:b/>
          <w:bCs/>
          <w:color w:val="3A3A3A"/>
        </w:rPr>
        <w:t xml:space="preserve"> </w:t>
      </w:r>
      <w:r w:rsidR="00321A18" w:rsidRPr="00553187">
        <w:rPr>
          <w:rFonts w:ascii="Source Sans Pro" w:hAnsi="Source Sans Pro"/>
          <w:color w:val="3A3A3A"/>
        </w:rPr>
        <w:t>It is the default networking module provided by ThreatMetrix, this module only transfer data over the network without changing the data.</w:t>
      </w:r>
    </w:p>
    <w:p w14:paraId="13201EE5" w14:textId="77777777" w:rsidR="00943EC9" w:rsidRDefault="00943EC9" w:rsidP="00423135">
      <w:pPr>
        <w:spacing w:before="30" w:after="30" w:line="240" w:lineRule="auto"/>
        <w:rPr>
          <w:rFonts w:ascii="Source Sans Pro" w:eastAsia="Times New Roman" w:hAnsi="Source Sans Pro" w:cs="Times New Roman"/>
          <w:b/>
          <w:bCs/>
          <w:color w:val="3A3A3A"/>
        </w:rPr>
      </w:pPr>
    </w:p>
    <w:p w14:paraId="6BACB1EC" w14:textId="6AF2DD16" w:rsidR="00F40AB9" w:rsidRPr="00DF7C8B" w:rsidRDefault="00DF7C8B" w:rsidP="00423135">
      <w:pPr>
        <w:spacing w:before="30" w:after="30" w:line="240" w:lineRule="auto"/>
        <w:rPr>
          <w:rFonts w:ascii="Source Sans Pro" w:eastAsia="Times New Roman" w:hAnsi="Source Sans Pro" w:cs="Times New Roman"/>
          <w:i/>
          <w:iCs/>
          <w:color w:val="4472C4" w:themeColor="accent1"/>
        </w:rPr>
      </w:pPr>
      <w:r>
        <w:rPr>
          <w:rFonts w:ascii="Source Sans Pro" w:eastAsia="Times New Roman" w:hAnsi="Source Sans Pro" w:cs="Times New Roman"/>
          <w:i/>
          <w:iCs/>
          <w:color w:val="4472C4" w:themeColor="accent1"/>
        </w:rPr>
        <w:t xml:space="preserve">Provide </w:t>
      </w:r>
      <w:r w:rsidR="00A238B5" w:rsidRPr="00DF7C8B">
        <w:rPr>
          <w:rFonts w:ascii="Source Sans Pro" w:eastAsia="Times New Roman" w:hAnsi="Source Sans Pro" w:cs="Times New Roman"/>
          <w:i/>
          <w:iCs/>
          <w:color w:val="4472C4" w:themeColor="accent1"/>
        </w:rPr>
        <w:t>Link for downloading modules</w:t>
      </w:r>
    </w:p>
    <w:p w14:paraId="3D457F71" w14:textId="77777777" w:rsidR="00F40AB9" w:rsidRDefault="00F40AB9" w:rsidP="00423135">
      <w:pPr>
        <w:spacing w:before="30" w:after="30" w:line="240" w:lineRule="auto"/>
        <w:rPr>
          <w:rFonts w:ascii="Source Sans Pro" w:eastAsia="Times New Roman" w:hAnsi="Source Sans Pro" w:cs="Times New Roman"/>
          <w:b/>
          <w:bCs/>
          <w:color w:val="538135" w:themeColor="accent6" w:themeShade="BF"/>
          <w:sz w:val="28"/>
          <w:szCs w:val="28"/>
        </w:rPr>
      </w:pPr>
    </w:p>
    <w:p w14:paraId="0AC549DC" w14:textId="77777777" w:rsidR="00F40AB9" w:rsidRDefault="00F40AB9" w:rsidP="00423135">
      <w:pPr>
        <w:spacing w:before="30" w:after="30" w:line="240" w:lineRule="auto"/>
        <w:rPr>
          <w:rFonts w:ascii="Source Sans Pro" w:eastAsia="Times New Roman" w:hAnsi="Source Sans Pro" w:cs="Times New Roman"/>
          <w:b/>
          <w:bCs/>
          <w:color w:val="538135" w:themeColor="accent6" w:themeShade="BF"/>
          <w:sz w:val="28"/>
          <w:szCs w:val="28"/>
        </w:rPr>
      </w:pPr>
    </w:p>
    <w:p w14:paraId="703A1F5E" w14:textId="77777777" w:rsidR="00854B4E" w:rsidRDefault="00854B4E" w:rsidP="00423135">
      <w:pPr>
        <w:spacing w:before="30" w:after="30" w:line="240" w:lineRule="auto"/>
        <w:rPr>
          <w:rFonts w:ascii="Source Sans Pro" w:eastAsia="Times New Roman" w:hAnsi="Source Sans Pro" w:cs="Times New Roman"/>
          <w:b/>
          <w:bCs/>
          <w:color w:val="538135" w:themeColor="accent6" w:themeShade="BF"/>
          <w:sz w:val="28"/>
          <w:szCs w:val="28"/>
        </w:rPr>
      </w:pPr>
    </w:p>
    <w:p w14:paraId="595EAB29" w14:textId="77777777" w:rsidR="003D12D5" w:rsidRDefault="003D12D5" w:rsidP="00423135">
      <w:pPr>
        <w:spacing w:before="30" w:after="30" w:line="240" w:lineRule="auto"/>
        <w:rPr>
          <w:rFonts w:ascii="Source Sans Pro" w:eastAsia="Times New Roman" w:hAnsi="Source Sans Pro" w:cs="Times New Roman"/>
          <w:b/>
          <w:bCs/>
          <w:color w:val="538135" w:themeColor="accent6" w:themeShade="BF"/>
          <w:sz w:val="28"/>
          <w:szCs w:val="28"/>
        </w:rPr>
      </w:pPr>
    </w:p>
    <w:p w14:paraId="4F91844E" w14:textId="1B099325" w:rsidR="00423135" w:rsidRPr="00785A24" w:rsidRDefault="00C503A5" w:rsidP="00423135">
      <w:pPr>
        <w:spacing w:before="30" w:after="30" w:line="240" w:lineRule="auto"/>
        <w:rPr>
          <w:rFonts w:ascii="Source Sans Pro" w:eastAsia="Times New Roman" w:hAnsi="Source Sans Pro" w:cs="Times New Roman"/>
          <w:b/>
          <w:bCs/>
          <w:color w:val="538135" w:themeColor="accent6" w:themeShade="BF"/>
          <w:sz w:val="28"/>
          <w:szCs w:val="28"/>
        </w:rPr>
      </w:pPr>
      <w:r w:rsidRPr="00785A24">
        <w:rPr>
          <w:rFonts w:ascii="Source Sans Pro" w:eastAsia="Times New Roman" w:hAnsi="Source Sans Pro" w:cs="Times New Roman"/>
          <w:b/>
          <w:bCs/>
          <w:color w:val="538135" w:themeColor="accent6" w:themeShade="BF"/>
          <w:sz w:val="28"/>
          <w:szCs w:val="28"/>
        </w:rPr>
        <w:t xml:space="preserve">Get Our </w:t>
      </w:r>
      <w:r w:rsidR="002C5759" w:rsidRPr="00785A24">
        <w:rPr>
          <w:rFonts w:ascii="Source Sans Pro" w:eastAsia="Times New Roman" w:hAnsi="Source Sans Pro" w:cs="Times New Roman"/>
          <w:b/>
          <w:bCs/>
          <w:color w:val="538135" w:themeColor="accent6" w:themeShade="BF"/>
          <w:sz w:val="28"/>
          <w:szCs w:val="28"/>
        </w:rPr>
        <w:t>ThreatM</w:t>
      </w:r>
      <w:r w:rsidR="008C0258">
        <w:rPr>
          <w:rFonts w:ascii="Source Sans Pro" w:eastAsia="Times New Roman" w:hAnsi="Source Sans Pro" w:cs="Times New Roman"/>
          <w:b/>
          <w:bCs/>
          <w:color w:val="538135" w:themeColor="accent6" w:themeShade="BF"/>
          <w:sz w:val="28"/>
          <w:szCs w:val="28"/>
        </w:rPr>
        <w:t>e</w:t>
      </w:r>
      <w:r w:rsidR="002C5759" w:rsidRPr="00785A24">
        <w:rPr>
          <w:rFonts w:ascii="Source Sans Pro" w:eastAsia="Times New Roman" w:hAnsi="Source Sans Pro" w:cs="Times New Roman"/>
          <w:b/>
          <w:bCs/>
          <w:color w:val="538135" w:themeColor="accent6" w:themeShade="BF"/>
          <w:sz w:val="28"/>
          <w:szCs w:val="28"/>
        </w:rPr>
        <w:t xml:space="preserve">trix </w:t>
      </w:r>
      <w:r w:rsidRPr="00785A24">
        <w:rPr>
          <w:rFonts w:ascii="Source Sans Pro" w:eastAsia="Times New Roman" w:hAnsi="Source Sans Pro" w:cs="Times New Roman"/>
          <w:b/>
          <w:bCs/>
          <w:color w:val="538135" w:themeColor="accent6" w:themeShade="BF"/>
          <w:sz w:val="28"/>
          <w:szCs w:val="28"/>
        </w:rPr>
        <w:t>SDK</w:t>
      </w:r>
    </w:p>
    <w:p w14:paraId="303CE56C" w14:textId="2B3A1A75" w:rsidR="002C5759" w:rsidRDefault="002C5759" w:rsidP="00423135">
      <w:pPr>
        <w:spacing w:before="30" w:after="30" w:line="240" w:lineRule="auto"/>
        <w:rPr>
          <w:rFonts w:ascii="Source Sans Pro" w:eastAsia="Times New Roman" w:hAnsi="Source Sans Pro" w:cs="Times New Roman"/>
          <w:b/>
          <w:bCs/>
          <w:color w:val="3A3A3A"/>
        </w:rPr>
      </w:pPr>
    </w:p>
    <w:p w14:paraId="20B4998F" w14:textId="71732A70" w:rsidR="007233FC" w:rsidRPr="003634E0" w:rsidRDefault="00EA508C" w:rsidP="009116F5">
      <w:pPr>
        <w:pStyle w:val="Normal1"/>
        <w:spacing w:before="30" w:beforeAutospacing="0" w:after="30" w:afterAutospacing="0"/>
        <w:jc w:val="both"/>
        <w:rPr>
          <w:rFonts w:ascii="Source Sans Pro" w:hAnsi="Source Sans Pro"/>
          <w:b/>
          <w:bCs/>
          <w:color w:val="3A3A3A"/>
          <w:sz w:val="22"/>
          <w:szCs w:val="22"/>
        </w:rPr>
      </w:pPr>
      <w:r>
        <w:rPr>
          <w:rFonts w:ascii="Source Sans Pro" w:hAnsi="Source Sans Pro"/>
          <w:color w:val="3A3A3A"/>
        </w:rPr>
        <w:t xml:space="preserve">Include </w:t>
      </w:r>
      <w:r w:rsidR="003C4A06">
        <w:rPr>
          <w:rFonts w:ascii="Source Sans Pro" w:hAnsi="Source Sans Pro"/>
          <w:color w:val="3A3A3A"/>
        </w:rPr>
        <w:t xml:space="preserve"> AAR files of </w:t>
      </w:r>
      <w:r>
        <w:rPr>
          <w:rFonts w:ascii="Source Sans Pro" w:hAnsi="Source Sans Pro"/>
          <w:color w:val="3A3A3A"/>
        </w:rPr>
        <w:t>TMXProfiling</w:t>
      </w:r>
      <w:r w:rsidR="00912223">
        <w:rPr>
          <w:rFonts w:ascii="Source Sans Pro" w:hAnsi="Source Sans Pro"/>
          <w:color w:val="3A3A3A"/>
        </w:rPr>
        <w:t xml:space="preserve"> and TMXProfilingConnections mo</w:t>
      </w:r>
      <w:r w:rsidR="003C4A06">
        <w:rPr>
          <w:rFonts w:ascii="Source Sans Pro" w:hAnsi="Source Sans Pro"/>
          <w:color w:val="3A3A3A"/>
        </w:rPr>
        <w:t xml:space="preserve">dule </w:t>
      </w:r>
      <w:r w:rsidR="00975FF9">
        <w:rPr>
          <w:rFonts w:ascii="Source Sans Pro" w:hAnsi="Source Sans Pro"/>
          <w:color w:val="3A3A3A"/>
        </w:rPr>
        <w:t xml:space="preserve">into your </w:t>
      </w:r>
      <w:r w:rsidR="00975FF9" w:rsidRPr="00975FF9">
        <w:rPr>
          <w:rFonts w:ascii="Source Sans Pro" w:hAnsi="Source Sans Pro"/>
          <w:b/>
          <w:bCs/>
          <w:color w:val="3A3A3A"/>
        </w:rPr>
        <w:t>app/libs</w:t>
      </w:r>
      <w:r w:rsidR="00975FF9">
        <w:rPr>
          <w:rFonts w:ascii="Source Sans Pro" w:hAnsi="Source Sans Pro"/>
          <w:color w:val="3A3A3A"/>
        </w:rPr>
        <w:t xml:space="preserve"> folder</w:t>
      </w:r>
      <w:r w:rsidR="008447D8">
        <w:rPr>
          <w:rFonts w:ascii="Source Sans Pro" w:hAnsi="Source Sans Pro"/>
          <w:color w:val="3A3A3A"/>
        </w:rPr>
        <w:t>. Then</w:t>
      </w:r>
      <w:r w:rsidR="007E3181">
        <w:rPr>
          <w:rFonts w:ascii="Source Sans Pro" w:hAnsi="Source Sans Pro"/>
          <w:color w:val="3A3A3A"/>
          <w:sz w:val="22"/>
          <w:szCs w:val="22"/>
        </w:rPr>
        <w:t xml:space="preserve"> add the implementation into your app-level </w:t>
      </w:r>
      <w:r w:rsidR="007E3181" w:rsidRPr="0075596D">
        <w:rPr>
          <w:rFonts w:ascii="Source Sans Pro" w:hAnsi="Source Sans Pro"/>
          <w:b/>
          <w:bCs/>
          <w:color w:val="3A3A3A"/>
          <w:sz w:val="22"/>
          <w:szCs w:val="22"/>
        </w:rPr>
        <w:t>build.gradle</w:t>
      </w:r>
      <w:r w:rsidR="003634E0">
        <w:rPr>
          <w:rFonts w:ascii="Source Sans Pro" w:hAnsi="Source Sans Pro"/>
          <w:b/>
          <w:bCs/>
          <w:color w:val="3A3A3A"/>
          <w:sz w:val="22"/>
          <w:szCs w:val="22"/>
        </w:rPr>
        <w:t xml:space="preserve"> </w:t>
      </w:r>
      <w:r w:rsidR="003634E0">
        <w:rPr>
          <w:rFonts w:ascii="Source Sans Pro" w:hAnsi="Source Sans Pro"/>
          <w:color w:val="3A3A3A"/>
        </w:rPr>
        <w:t>file.</w:t>
      </w:r>
    </w:p>
    <w:p w14:paraId="174C50EE" w14:textId="65C96FF5" w:rsidR="00806F1B" w:rsidRPr="00247B8F" w:rsidRDefault="00806F1B" w:rsidP="009116F5">
      <w:pPr>
        <w:pStyle w:val="Normal1"/>
        <w:spacing w:before="30" w:beforeAutospacing="0" w:after="30" w:afterAutospacing="0"/>
        <w:jc w:val="both"/>
        <w:rPr>
          <w:rFonts w:ascii="Source Sans Pro" w:hAnsi="Source Sans Pro"/>
          <w:color w:val="3A3A3A"/>
          <w:sz w:val="22"/>
          <w:szCs w:val="22"/>
        </w:rPr>
      </w:pPr>
    </w:p>
    <w:p w14:paraId="7E13744A" w14:textId="4B7ECDB8" w:rsidR="00A37B1E" w:rsidRPr="005D7803" w:rsidRDefault="00A37B1E" w:rsidP="00A37B1E">
      <w:pPr>
        <w:pStyle w:val="HTMLPreformatted"/>
        <w:shd w:val="clear" w:color="auto" w:fill="2B2B2B"/>
        <w:rPr>
          <w:color w:val="A9B7C6"/>
          <w:sz w:val="24"/>
          <w:szCs w:val="24"/>
        </w:rPr>
      </w:pPr>
      <w:r w:rsidRPr="005D7803">
        <w:rPr>
          <w:color w:val="A9B7C6"/>
          <w:sz w:val="24"/>
          <w:szCs w:val="24"/>
        </w:rPr>
        <w:t>implementation files(</w:t>
      </w:r>
      <w:r w:rsidRPr="005D7803">
        <w:rPr>
          <w:color w:val="6A8759"/>
          <w:sz w:val="24"/>
          <w:szCs w:val="24"/>
        </w:rPr>
        <w:t>'</w:t>
      </w:r>
      <w:r w:rsidR="002536B0">
        <w:rPr>
          <w:color w:val="6A8759"/>
          <w:sz w:val="24"/>
          <w:szCs w:val="24"/>
        </w:rPr>
        <w:t>libs/</w:t>
      </w:r>
      <w:r w:rsidRPr="005D7803">
        <w:rPr>
          <w:color w:val="6A8759"/>
          <w:sz w:val="24"/>
          <w:szCs w:val="24"/>
        </w:rPr>
        <w:t>TMXProfiling-6.2-107.aar'</w:t>
      </w:r>
      <w:r w:rsidRPr="005D7803">
        <w:rPr>
          <w:color w:val="A9B7C6"/>
          <w:sz w:val="24"/>
          <w:szCs w:val="24"/>
        </w:rPr>
        <w:t>)</w:t>
      </w:r>
      <w:r w:rsidRPr="005D7803">
        <w:rPr>
          <w:color w:val="A9B7C6"/>
          <w:sz w:val="24"/>
          <w:szCs w:val="24"/>
        </w:rPr>
        <w:br/>
        <w:t>implementation files(</w:t>
      </w:r>
      <w:r w:rsidR="004B4F22" w:rsidRPr="005D7803">
        <w:rPr>
          <w:color w:val="6A8759"/>
          <w:sz w:val="24"/>
          <w:szCs w:val="24"/>
        </w:rPr>
        <w:t>'</w:t>
      </w:r>
      <w:r w:rsidR="002536B0">
        <w:rPr>
          <w:color w:val="6A8759"/>
          <w:sz w:val="24"/>
          <w:szCs w:val="24"/>
        </w:rPr>
        <w:t>libs/</w:t>
      </w:r>
      <w:r w:rsidRPr="005D7803">
        <w:rPr>
          <w:color w:val="6A8759"/>
          <w:sz w:val="24"/>
          <w:szCs w:val="24"/>
        </w:rPr>
        <w:t>TMXProfilingConnections-6.2-107.aar'</w:t>
      </w:r>
      <w:r w:rsidRPr="005D7803">
        <w:rPr>
          <w:color w:val="A9B7C6"/>
          <w:sz w:val="24"/>
          <w:szCs w:val="24"/>
        </w:rPr>
        <w:t>)</w:t>
      </w:r>
    </w:p>
    <w:p w14:paraId="33CEED50" w14:textId="2472F67F" w:rsidR="00513E1D" w:rsidRPr="00247B8F" w:rsidRDefault="00513E1D" w:rsidP="009116F5">
      <w:pPr>
        <w:pStyle w:val="Normal1"/>
        <w:spacing w:before="30" w:beforeAutospacing="0" w:after="30" w:afterAutospacing="0"/>
        <w:jc w:val="both"/>
        <w:rPr>
          <w:rFonts w:ascii="Source Sans Pro" w:hAnsi="Source Sans Pro"/>
          <w:color w:val="3A3A3A"/>
          <w:sz w:val="22"/>
          <w:szCs w:val="22"/>
        </w:rPr>
      </w:pPr>
    </w:p>
    <w:p w14:paraId="0978F4F5" w14:textId="67A4C33B" w:rsidR="00513E1D" w:rsidRPr="00326718" w:rsidRDefault="009F13FB" w:rsidP="009116F5">
      <w:pPr>
        <w:pStyle w:val="Normal1"/>
        <w:spacing w:before="30" w:beforeAutospacing="0" w:after="30" w:afterAutospacing="0"/>
        <w:jc w:val="both"/>
        <w:rPr>
          <w:rFonts w:ascii="Source Sans Pro" w:hAnsi="Source Sans Pro"/>
          <w:b/>
          <w:bCs/>
          <w:color w:val="538135" w:themeColor="accent6" w:themeShade="BF"/>
          <w:sz w:val="28"/>
          <w:szCs w:val="28"/>
        </w:rPr>
      </w:pPr>
      <w:r w:rsidRPr="00326718">
        <w:rPr>
          <w:rFonts w:ascii="Source Sans Pro" w:hAnsi="Source Sans Pro"/>
          <w:b/>
          <w:bCs/>
          <w:color w:val="538135" w:themeColor="accent6" w:themeShade="BF"/>
          <w:sz w:val="28"/>
          <w:szCs w:val="28"/>
        </w:rPr>
        <w:t>Permissions</w:t>
      </w:r>
      <w:r w:rsidR="002C20A4" w:rsidRPr="00326718">
        <w:rPr>
          <w:rFonts w:ascii="Source Sans Pro" w:hAnsi="Source Sans Pro"/>
          <w:b/>
          <w:bCs/>
          <w:color w:val="538135" w:themeColor="accent6" w:themeShade="BF"/>
          <w:sz w:val="28"/>
          <w:szCs w:val="28"/>
        </w:rPr>
        <w:t xml:space="preserve"> </w:t>
      </w:r>
    </w:p>
    <w:p w14:paraId="4C94C25A" w14:textId="77777777" w:rsidR="00846416" w:rsidRDefault="00846416" w:rsidP="009116F5">
      <w:pPr>
        <w:pStyle w:val="Normal1"/>
        <w:spacing w:before="30" w:beforeAutospacing="0" w:after="30" w:afterAutospacing="0"/>
        <w:jc w:val="both"/>
        <w:rPr>
          <w:rFonts w:ascii="Source Sans Pro" w:hAnsi="Source Sans Pro"/>
          <w:b/>
          <w:bCs/>
          <w:color w:val="3A3A3A"/>
          <w:sz w:val="22"/>
          <w:szCs w:val="22"/>
        </w:rPr>
      </w:pPr>
    </w:p>
    <w:p w14:paraId="02BB4F2C" w14:textId="7DE552E0" w:rsidR="000E2261" w:rsidRPr="00975956" w:rsidRDefault="000E2261" w:rsidP="009116F5">
      <w:pPr>
        <w:pStyle w:val="Normal1"/>
        <w:spacing w:before="30" w:beforeAutospacing="0" w:after="30" w:afterAutospacing="0"/>
        <w:jc w:val="both"/>
        <w:rPr>
          <w:rFonts w:ascii="Source Sans Pro" w:hAnsi="Source Sans Pro"/>
          <w:b/>
          <w:bCs/>
          <w:color w:val="3A3A3A"/>
        </w:rPr>
      </w:pPr>
      <w:r w:rsidRPr="00975956">
        <w:rPr>
          <w:rFonts w:ascii="Source Sans Pro" w:hAnsi="Source Sans Pro"/>
          <w:b/>
          <w:bCs/>
          <w:color w:val="3A3A3A"/>
        </w:rPr>
        <w:t>Mandatory Permissions</w:t>
      </w:r>
    </w:p>
    <w:p w14:paraId="61A954E8" w14:textId="4F3172CC" w:rsidR="00A14EFB" w:rsidRPr="00F64412" w:rsidRDefault="00A14EFB" w:rsidP="00A14EFB">
      <w:pPr>
        <w:pStyle w:val="Normal1"/>
        <w:spacing w:before="30" w:beforeAutospacing="0" w:after="30" w:afterAutospacing="0"/>
        <w:rPr>
          <w:rFonts w:ascii="Source Sans Pro" w:hAnsi="Source Sans Pro"/>
          <w:color w:val="3A3A3A"/>
          <w:sz w:val="22"/>
          <w:szCs w:val="22"/>
        </w:rPr>
      </w:pPr>
      <w:r w:rsidRPr="00F64412">
        <w:rPr>
          <w:rFonts w:ascii="Source Sans Pro" w:hAnsi="Source Sans Pro"/>
          <w:color w:val="3A3A3A"/>
          <w:sz w:val="22"/>
          <w:szCs w:val="22"/>
        </w:rPr>
        <w:t>The application must include the following permission in its manifest file</w:t>
      </w:r>
      <w:r w:rsidR="00DA3DAA">
        <w:rPr>
          <w:rFonts w:ascii="Source Sans Pro" w:hAnsi="Source Sans Pro"/>
          <w:color w:val="3A3A3A"/>
          <w:sz w:val="22"/>
          <w:szCs w:val="22"/>
        </w:rPr>
        <w:t>.</w:t>
      </w:r>
    </w:p>
    <w:p w14:paraId="51E28593" w14:textId="1345EEDF" w:rsidR="00BB1EFD" w:rsidRDefault="00BB1EFD" w:rsidP="009116F5">
      <w:pPr>
        <w:pStyle w:val="Normal1"/>
        <w:spacing w:before="30" w:beforeAutospacing="0" w:after="30" w:afterAutospacing="0"/>
        <w:jc w:val="both"/>
        <w:rPr>
          <w:rFonts w:ascii="Source Sans Pro" w:hAnsi="Source Sans Pro"/>
          <w:b/>
          <w:bCs/>
          <w:color w:val="3A3A3A"/>
          <w:sz w:val="22"/>
          <w:szCs w:val="22"/>
        </w:rPr>
      </w:pPr>
    </w:p>
    <w:p w14:paraId="1E21D605" w14:textId="77777777" w:rsidR="00521BB8" w:rsidRPr="00C3510E" w:rsidRDefault="00521BB8" w:rsidP="00521BB8">
      <w:pPr>
        <w:pStyle w:val="HTMLPreformatted"/>
        <w:shd w:val="clear" w:color="auto" w:fill="2B2B2B"/>
        <w:rPr>
          <w:color w:val="A9B7C6"/>
          <w:sz w:val="24"/>
          <w:szCs w:val="24"/>
        </w:rPr>
      </w:pPr>
      <w:r w:rsidRPr="00C3510E">
        <w:rPr>
          <w:color w:val="E8BF6A"/>
          <w:sz w:val="24"/>
          <w:szCs w:val="24"/>
        </w:rPr>
        <w:t xml:space="preserve">&lt;uses-permission </w:t>
      </w:r>
      <w:r w:rsidRPr="00C3510E">
        <w:rPr>
          <w:color w:val="9876AA"/>
          <w:sz w:val="24"/>
          <w:szCs w:val="24"/>
        </w:rPr>
        <w:t>android</w:t>
      </w:r>
      <w:r w:rsidRPr="00C3510E">
        <w:rPr>
          <w:color w:val="BABABA"/>
          <w:sz w:val="24"/>
          <w:szCs w:val="24"/>
        </w:rPr>
        <w:t>:name</w:t>
      </w:r>
      <w:r w:rsidRPr="00C3510E">
        <w:rPr>
          <w:color w:val="6A8759"/>
          <w:sz w:val="24"/>
          <w:szCs w:val="24"/>
        </w:rPr>
        <w:t xml:space="preserve">="android.permission.INTERNET" </w:t>
      </w:r>
      <w:r w:rsidRPr="00C3510E">
        <w:rPr>
          <w:color w:val="E8BF6A"/>
          <w:sz w:val="24"/>
          <w:szCs w:val="24"/>
        </w:rPr>
        <w:t>/&gt;</w:t>
      </w:r>
    </w:p>
    <w:p w14:paraId="7CE9AB43" w14:textId="77777777" w:rsidR="00521BB8" w:rsidRDefault="00521BB8" w:rsidP="009116F5">
      <w:pPr>
        <w:pStyle w:val="Normal1"/>
        <w:spacing w:before="30" w:beforeAutospacing="0" w:after="30" w:afterAutospacing="0"/>
        <w:jc w:val="both"/>
        <w:rPr>
          <w:rFonts w:ascii="Source Sans Pro" w:hAnsi="Source Sans Pro"/>
          <w:b/>
          <w:bCs/>
          <w:color w:val="3A3A3A"/>
          <w:sz w:val="22"/>
          <w:szCs w:val="22"/>
        </w:rPr>
      </w:pPr>
    </w:p>
    <w:p w14:paraId="79DE5581" w14:textId="48D22770" w:rsidR="002C20A4" w:rsidRDefault="00846416" w:rsidP="009116F5">
      <w:pPr>
        <w:pStyle w:val="Normal1"/>
        <w:spacing w:before="30" w:beforeAutospacing="0" w:after="30" w:afterAutospacing="0"/>
        <w:jc w:val="both"/>
        <w:rPr>
          <w:rFonts w:ascii="Source Sans Pro" w:hAnsi="Source Sans Pro"/>
          <w:b/>
          <w:bCs/>
          <w:color w:val="3A3A3A"/>
          <w:sz w:val="22"/>
          <w:szCs w:val="22"/>
        </w:rPr>
      </w:pPr>
      <w:r>
        <w:rPr>
          <w:rFonts w:ascii="Source Sans Pro" w:hAnsi="Source Sans Pro"/>
          <w:b/>
          <w:bCs/>
          <w:color w:val="3A3A3A"/>
          <w:sz w:val="22"/>
          <w:szCs w:val="22"/>
        </w:rPr>
        <w:t>Optional</w:t>
      </w:r>
      <w:r w:rsidR="00C31759">
        <w:rPr>
          <w:rFonts w:ascii="Source Sans Pro" w:hAnsi="Source Sans Pro"/>
          <w:b/>
          <w:bCs/>
          <w:color w:val="3A3A3A"/>
          <w:sz w:val="22"/>
          <w:szCs w:val="22"/>
        </w:rPr>
        <w:t xml:space="preserve"> Permissions</w:t>
      </w:r>
    </w:p>
    <w:p w14:paraId="7272D5A1" w14:textId="4B724D68" w:rsidR="00752FDD" w:rsidRDefault="00752FDD" w:rsidP="009116F5">
      <w:pPr>
        <w:pStyle w:val="Normal1"/>
        <w:spacing w:before="30" w:beforeAutospacing="0" w:after="30" w:afterAutospacing="0"/>
        <w:jc w:val="both"/>
        <w:rPr>
          <w:rFonts w:ascii="Source Sans Pro" w:hAnsi="Source Sans Pro"/>
          <w:b/>
          <w:bCs/>
          <w:color w:val="3A3A3A"/>
          <w:sz w:val="22"/>
          <w:szCs w:val="22"/>
        </w:rPr>
      </w:pPr>
      <w:r>
        <w:rPr>
          <w:rFonts w:ascii="Source Sans Pro" w:hAnsi="Source Sans Pro"/>
          <w:color w:val="3A3A3A"/>
          <w:sz w:val="22"/>
          <w:szCs w:val="22"/>
        </w:rPr>
        <w:t xml:space="preserve">Add these optional permission </w:t>
      </w:r>
      <w:r w:rsidR="00032003">
        <w:rPr>
          <w:rFonts w:ascii="Source Sans Pro" w:hAnsi="Source Sans Pro"/>
          <w:color w:val="3A3A3A"/>
          <w:sz w:val="22"/>
          <w:szCs w:val="22"/>
        </w:rPr>
        <w:t xml:space="preserve">in the </w:t>
      </w:r>
      <w:r w:rsidRPr="00F64412">
        <w:rPr>
          <w:rFonts w:ascii="Source Sans Pro" w:hAnsi="Source Sans Pro"/>
          <w:color w:val="3A3A3A"/>
          <w:sz w:val="22"/>
          <w:szCs w:val="22"/>
        </w:rPr>
        <w:t>application</w:t>
      </w:r>
      <w:r w:rsidR="00032003">
        <w:rPr>
          <w:rFonts w:ascii="Source Sans Pro" w:hAnsi="Source Sans Pro"/>
          <w:color w:val="3A3A3A"/>
          <w:sz w:val="22"/>
          <w:szCs w:val="22"/>
        </w:rPr>
        <w:t xml:space="preserve"> </w:t>
      </w:r>
      <w:r w:rsidR="00DD1894">
        <w:rPr>
          <w:rFonts w:ascii="Source Sans Pro" w:hAnsi="Source Sans Pro"/>
          <w:color w:val="3A3A3A"/>
          <w:sz w:val="22"/>
          <w:szCs w:val="22"/>
        </w:rPr>
        <w:t xml:space="preserve">manifest file </w:t>
      </w:r>
      <w:r w:rsidR="000F09B5">
        <w:rPr>
          <w:rFonts w:ascii="Source Sans Pro" w:hAnsi="Source Sans Pro"/>
          <w:color w:val="3A3A3A"/>
          <w:sz w:val="22"/>
          <w:szCs w:val="22"/>
        </w:rPr>
        <w:t>for better profiling. Note</w:t>
      </w:r>
      <w:r w:rsidR="009A55FE">
        <w:rPr>
          <w:rFonts w:ascii="Source Sans Pro" w:hAnsi="Source Sans Pro"/>
          <w:color w:val="3A3A3A"/>
          <w:sz w:val="22"/>
          <w:szCs w:val="22"/>
        </w:rPr>
        <w:t xml:space="preserve"> that these permission will </w:t>
      </w:r>
      <w:r w:rsidR="00BC714D">
        <w:rPr>
          <w:rFonts w:ascii="Source Sans Pro" w:hAnsi="Source Sans Pro"/>
          <w:color w:val="3A3A3A"/>
          <w:sz w:val="22"/>
          <w:szCs w:val="22"/>
        </w:rPr>
        <w:t>display</w:t>
      </w:r>
      <w:r w:rsidR="009A55FE">
        <w:rPr>
          <w:rFonts w:ascii="Source Sans Pro" w:hAnsi="Source Sans Pro"/>
          <w:color w:val="3A3A3A"/>
          <w:sz w:val="22"/>
          <w:szCs w:val="22"/>
        </w:rPr>
        <w:t xml:space="preserve"> a popup on enduser mobile </w:t>
      </w:r>
      <w:r w:rsidR="00FC0AF8">
        <w:rPr>
          <w:rFonts w:ascii="Source Sans Pro" w:hAnsi="Source Sans Pro"/>
          <w:color w:val="3A3A3A"/>
          <w:sz w:val="22"/>
          <w:szCs w:val="22"/>
        </w:rPr>
        <w:t>for granting</w:t>
      </w:r>
      <w:r w:rsidR="004B728B">
        <w:rPr>
          <w:rFonts w:ascii="Source Sans Pro" w:hAnsi="Source Sans Pro"/>
          <w:color w:val="3A3A3A"/>
          <w:sz w:val="22"/>
          <w:szCs w:val="22"/>
        </w:rPr>
        <w:t xml:space="preserve"> access</w:t>
      </w:r>
      <w:r w:rsidR="001935B6">
        <w:rPr>
          <w:rFonts w:ascii="Source Sans Pro" w:hAnsi="Source Sans Pro"/>
          <w:color w:val="3A3A3A"/>
          <w:sz w:val="22"/>
          <w:szCs w:val="22"/>
        </w:rPr>
        <w:t>.</w:t>
      </w:r>
    </w:p>
    <w:p w14:paraId="09899A2A" w14:textId="7EEBE6D7" w:rsidR="00C2222E" w:rsidRDefault="00C2222E" w:rsidP="009116F5">
      <w:pPr>
        <w:pStyle w:val="Normal1"/>
        <w:spacing w:before="30" w:beforeAutospacing="0" w:after="30" w:afterAutospacing="0"/>
        <w:jc w:val="both"/>
        <w:rPr>
          <w:rFonts w:ascii="Source Sans Pro" w:hAnsi="Source Sans Pro"/>
          <w:b/>
          <w:bCs/>
          <w:color w:val="3A3A3A"/>
          <w:sz w:val="22"/>
          <w:szCs w:val="22"/>
        </w:rPr>
      </w:pPr>
    </w:p>
    <w:p w14:paraId="0DBA0C02" w14:textId="0B8C3CA5" w:rsidR="00CB4B96" w:rsidRPr="00D03026" w:rsidRDefault="00CB4B96" w:rsidP="00CB4B96">
      <w:pPr>
        <w:pStyle w:val="HTMLPreformatted"/>
        <w:shd w:val="clear" w:color="auto" w:fill="2B2B2B"/>
        <w:rPr>
          <w:color w:val="A9B7C6"/>
          <w:sz w:val="24"/>
          <w:szCs w:val="24"/>
        </w:rPr>
      </w:pPr>
      <w:r w:rsidRPr="00D03026">
        <w:rPr>
          <w:color w:val="E8BF6A"/>
          <w:sz w:val="24"/>
          <w:szCs w:val="24"/>
        </w:rPr>
        <w:t xml:space="preserve">&lt;uses-permission </w:t>
      </w:r>
      <w:r w:rsidRPr="00D03026">
        <w:rPr>
          <w:color w:val="9876AA"/>
          <w:sz w:val="24"/>
          <w:szCs w:val="24"/>
        </w:rPr>
        <w:t>android</w:t>
      </w:r>
      <w:r w:rsidRPr="00D03026">
        <w:rPr>
          <w:color w:val="BABABA"/>
          <w:sz w:val="24"/>
          <w:szCs w:val="24"/>
        </w:rPr>
        <w:t>:name</w:t>
      </w:r>
      <w:r w:rsidRPr="00D03026">
        <w:rPr>
          <w:color w:val="6A8759"/>
          <w:sz w:val="24"/>
          <w:szCs w:val="24"/>
        </w:rPr>
        <w:t>="android.permission.READ_PHONE_STATE"</w:t>
      </w:r>
      <w:r w:rsidR="00185ED1" w:rsidRPr="00C3510E">
        <w:rPr>
          <w:color w:val="E8BF6A"/>
          <w:sz w:val="24"/>
          <w:szCs w:val="24"/>
        </w:rPr>
        <w:t>/</w:t>
      </w:r>
      <w:r w:rsidRPr="00D03026">
        <w:rPr>
          <w:color w:val="E8BF6A"/>
          <w:sz w:val="24"/>
          <w:szCs w:val="24"/>
        </w:rPr>
        <w:t>&gt;</w:t>
      </w:r>
      <w:r w:rsidR="00B80A3F">
        <w:rPr>
          <w:color w:val="E8BF6A"/>
          <w:sz w:val="24"/>
          <w:szCs w:val="24"/>
        </w:rPr>
        <w:t xml:space="preserve"> </w:t>
      </w:r>
      <w:r w:rsidRPr="00D03026">
        <w:rPr>
          <w:color w:val="E8BF6A"/>
          <w:sz w:val="24"/>
          <w:szCs w:val="24"/>
        </w:rPr>
        <w:br/>
        <w:t xml:space="preserve">&lt;uses-permission </w:t>
      </w:r>
      <w:r w:rsidRPr="00D03026">
        <w:rPr>
          <w:color w:val="9876AA"/>
          <w:sz w:val="24"/>
          <w:szCs w:val="24"/>
        </w:rPr>
        <w:t>android</w:t>
      </w:r>
      <w:r w:rsidRPr="00D03026">
        <w:rPr>
          <w:color w:val="BABABA"/>
          <w:sz w:val="24"/>
          <w:szCs w:val="24"/>
        </w:rPr>
        <w:t>:name</w:t>
      </w:r>
      <w:r w:rsidRPr="00D03026">
        <w:rPr>
          <w:color w:val="6A8759"/>
          <w:sz w:val="24"/>
          <w:szCs w:val="24"/>
        </w:rPr>
        <w:t>="android.permission.ACCESS_FINE_LOCATION"</w:t>
      </w:r>
      <w:r w:rsidR="00185ED1" w:rsidRPr="00C3510E">
        <w:rPr>
          <w:color w:val="E8BF6A"/>
          <w:sz w:val="24"/>
          <w:szCs w:val="24"/>
        </w:rPr>
        <w:t>/</w:t>
      </w:r>
      <w:r w:rsidRPr="00D03026">
        <w:rPr>
          <w:color w:val="E8BF6A"/>
          <w:sz w:val="24"/>
          <w:szCs w:val="24"/>
        </w:rPr>
        <w:t>&gt;</w:t>
      </w:r>
      <w:r w:rsidR="00B80A3F">
        <w:rPr>
          <w:color w:val="E8BF6A"/>
          <w:sz w:val="24"/>
          <w:szCs w:val="24"/>
        </w:rPr>
        <w:t xml:space="preserve">  </w:t>
      </w:r>
      <w:r w:rsidRPr="00D03026">
        <w:rPr>
          <w:color w:val="E8BF6A"/>
          <w:sz w:val="24"/>
          <w:szCs w:val="24"/>
        </w:rPr>
        <w:br/>
      </w:r>
      <w:r w:rsidRPr="005518C9">
        <w:rPr>
          <w:color w:val="E8BF6A"/>
          <w:sz w:val="23"/>
          <w:szCs w:val="23"/>
        </w:rPr>
        <w:t xml:space="preserve">&lt;uses-permission </w:t>
      </w:r>
      <w:r w:rsidRPr="005518C9">
        <w:rPr>
          <w:color w:val="9876AA"/>
          <w:sz w:val="23"/>
          <w:szCs w:val="23"/>
        </w:rPr>
        <w:t>android</w:t>
      </w:r>
      <w:r w:rsidRPr="005518C9">
        <w:rPr>
          <w:color w:val="BABABA"/>
          <w:sz w:val="23"/>
          <w:szCs w:val="23"/>
        </w:rPr>
        <w:t>:name</w:t>
      </w:r>
      <w:r w:rsidRPr="005518C9">
        <w:rPr>
          <w:color w:val="6A8759"/>
          <w:sz w:val="23"/>
          <w:szCs w:val="23"/>
        </w:rPr>
        <w:t>="android.permission.ACCESS_COARSE_LOCATION"</w:t>
      </w:r>
      <w:r w:rsidR="005518C9" w:rsidRPr="00C3510E">
        <w:rPr>
          <w:color w:val="E8BF6A"/>
          <w:sz w:val="24"/>
          <w:szCs w:val="24"/>
        </w:rPr>
        <w:t>/</w:t>
      </w:r>
      <w:r w:rsidRPr="005518C9">
        <w:rPr>
          <w:color w:val="E8BF6A"/>
          <w:sz w:val="23"/>
          <w:szCs w:val="23"/>
        </w:rPr>
        <w:t>&gt;</w:t>
      </w:r>
      <w:r w:rsidR="00B80A3F">
        <w:rPr>
          <w:color w:val="E8BF6A"/>
          <w:sz w:val="24"/>
          <w:szCs w:val="24"/>
        </w:rPr>
        <w:t xml:space="preserve"> </w:t>
      </w:r>
      <w:r w:rsidRPr="00D03026">
        <w:rPr>
          <w:color w:val="E8BF6A"/>
          <w:sz w:val="24"/>
          <w:szCs w:val="24"/>
        </w:rPr>
        <w:br/>
        <w:t xml:space="preserve">&lt;uses-permission </w:t>
      </w:r>
      <w:r w:rsidRPr="00D03026">
        <w:rPr>
          <w:color w:val="9876AA"/>
          <w:sz w:val="24"/>
          <w:szCs w:val="24"/>
        </w:rPr>
        <w:t>android</w:t>
      </w:r>
      <w:r w:rsidRPr="00D03026">
        <w:rPr>
          <w:color w:val="BABABA"/>
          <w:sz w:val="24"/>
          <w:szCs w:val="24"/>
        </w:rPr>
        <w:t>:name</w:t>
      </w:r>
      <w:r w:rsidRPr="00D03026">
        <w:rPr>
          <w:color w:val="6A8759"/>
          <w:sz w:val="24"/>
          <w:szCs w:val="24"/>
        </w:rPr>
        <w:t>="android.permission.ACCESS_WIFI_STATE"</w:t>
      </w:r>
      <w:r w:rsidR="005518C9">
        <w:rPr>
          <w:color w:val="6A8759"/>
          <w:sz w:val="24"/>
          <w:szCs w:val="24"/>
        </w:rPr>
        <w:t xml:space="preserve"> </w:t>
      </w:r>
      <w:r w:rsidR="005518C9" w:rsidRPr="00C3510E">
        <w:rPr>
          <w:color w:val="E8BF6A"/>
          <w:sz w:val="24"/>
          <w:szCs w:val="24"/>
        </w:rPr>
        <w:t>/</w:t>
      </w:r>
      <w:r w:rsidRPr="00D03026">
        <w:rPr>
          <w:color w:val="E8BF6A"/>
          <w:sz w:val="24"/>
          <w:szCs w:val="24"/>
        </w:rPr>
        <w:t>&gt;</w:t>
      </w:r>
      <w:r w:rsidR="00D2707C">
        <w:rPr>
          <w:color w:val="E8BF6A"/>
          <w:sz w:val="24"/>
          <w:szCs w:val="24"/>
        </w:rPr>
        <w:t xml:space="preserve"> </w:t>
      </w:r>
      <w:r w:rsidRPr="00D03026">
        <w:rPr>
          <w:color w:val="E8BF6A"/>
          <w:sz w:val="24"/>
          <w:szCs w:val="24"/>
        </w:rPr>
        <w:br/>
        <w:t xml:space="preserve">&lt;uses-permission </w:t>
      </w:r>
      <w:r w:rsidRPr="00D03026">
        <w:rPr>
          <w:color w:val="9876AA"/>
          <w:sz w:val="24"/>
          <w:szCs w:val="24"/>
        </w:rPr>
        <w:t>android</w:t>
      </w:r>
      <w:r w:rsidRPr="00D03026">
        <w:rPr>
          <w:color w:val="BABABA"/>
          <w:sz w:val="24"/>
          <w:szCs w:val="24"/>
        </w:rPr>
        <w:t>:name</w:t>
      </w:r>
      <w:r w:rsidRPr="00D03026">
        <w:rPr>
          <w:color w:val="6A8759"/>
          <w:sz w:val="24"/>
          <w:szCs w:val="24"/>
        </w:rPr>
        <w:t>="android.permission.CHANGE_WIFI_STATE"</w:t>
      </w:r>
      <w:r w:rsidR="005518C9">
        <w:rPr>
          <w:color w:val="6A8759"/>
          <w:sz w:val="24"/>
          <w:szCs w:val="24"/>
        </w:rPr>
        <w:t xml:space="preserve"> </w:t>
      </w:r>
      <w:r w:rsidR="005518C9" w:rsidRPr="00C3510E">
        <w:rPr>
          <w:color w:val="E8BF6A"/>
          <w:sz w:val="24"/>
          <w:szCs w:val="24"/>
        </w:rPr>
        <w:t>/</w:t>
      </w:r>
      <w:r w:rsidRPr="00D03026">
        <w:rPr>
          <w:color w:val="E8BF6A"/>
          <w:sz w:val="24"/>
          <w:szCs w:val="24"/>
        </w:rPr>
        <w:t>&gt;</w:t>
      </w:r>
      <w:r w:rsidR="00D2707C">
        <w:rPr>
          <w:color w:val="E8BF6A"/>
          <w:sz w:val="24"/>
          <w:szCs w:val="24"/>
        </w:rPr>
        <w:t xml:space="preserve"> </w:t>
      </w:r>
    </w:p>
    <w:p w14:paraId="545F308C" w14:textId="77777777" w:rsidR="00F40AB9" w:rsidRDefault="00F40AB9" w:rsidP="009116F5">
      <w:pPr>
        <w:pStyle w:val="Normal1"/>
        <w:spacing w:before="30" w:beforeAutospacing="0" w:after="30" w:afterAutospacing="0"/>
        <w:jc w:val="both"/>
        <w:rPr>
          <w:rFonts w:ascii="Source Sans Pro" w:hAnsi="Source Sans Pro"/>
          <w:b/>
          <w:bCs/>
          <w:color w:val="538135" w:themeColor="accent6" w:themeShade="BF"/>
          <w:sz w:val="28"/>
          <w:szCs w:val="28"/>
        </w:rPr>
      </w:pPr>
    </w:p>
    <w:p w14:paraId="5010C478" w14:textId="77777777" w:rsidR="00F40AB9" w:rsidRDefault="00F40AB9" w:rsidP="009116F5">
      <w:pPr>
        <w:pStyle w:val="Normal1"/>
        <w:spacing w:before="30" w:beforeAutospacing="0" w:after="30" w:afterAutospacing="0"/>
        <w:jc w:val="both"/>
        <w:rPr>
          <w:rFonts w:ascii="Source Sans Pro" w:hAnsi="Source Sans Pro"/>
          <w:b/>
          <w:bCs/>
          <w:color w:val="538135" w:themeColor="accent6" w:themeShade="BF"/>
          <w:sz w:val="28"/>
          <w:szCs w:val="28"/>
        </w:rPr>
      </w:pPr>
    </w:p>
    <w:p w14:paraId="318513F1" w14:textId="68797C9D" w:rsidR="00EA5549" w:rsidRDefault="00EA5549" w:rsidP="009116F5">
      <w:pPr>
        <w:pStyle w:val="Normal1"/>
        <w:spacing w:before="30" w:beforeAutospacing="0" w:after="30" w:afterAutospacing="0"/>
        <w:jc w:val="both"/>
        <w:rPr>
          <w:rFonts w:ascii="Source Sans Pro" w:hAnsi="Source Sans Pro"/>
          <w:b/>
          <w:bCs/>
          <w:color w:val="538135" w:themeColor="accent6" w:themeShade="BF"/>
          <w:sz w:val="28"/>
          <w:szCs w:val="28"/>
        </w:rPr>
      </w:pPr>
      <w:r>
        <w:rPr>
          <w:rFonts w:ascii="Source Sans Pro" w:hAnsi="Source Sans Pro"/>
          <w:b/>
          <w:bCs/>
          <w:color w:val="538135" w:themeColor="accent6" w:themeShade="BF"/>
          <w:sz w:val="28"/>
          <w:szCs w:val="28"/>
        </w:rPr>
        <w:t>Profiling</w:t>
      </w:r>
      <w:r w:rsidR="00D04268">
        <w:rPr>
          <w:rFonts w:ascii="Source Sans Pro" w:hAnsi="Source Sans Pro"/>
          <w:b/>
          <w:bCs/>
          <w:color w:val="538135" w:themeColor="accent6" w:themeShade="BF"/>
          <w:sz w:val="28"/>
          <w:szCs w:val="28"/>
        </w:rPr>
        <w:t xml:space="preserve"> </w:t>
      </w:r>
    </w:p>
    <w:p w14:paraId="6CCFFCFA" w14:textId="0228F5D7" w:rsidR="00EA5549" w:rsidRDefault="00EA5549" w:rsidP="009116F5">
      <w:pPr>
        <w:pStyle w:val="Normal1"/>
        <w:spacing w:before="30" w:beforeAutospacing="0" w:after="30" w:afterAutospacing="0"/>
        <w:jc w:val="both"/>
        <w:rPr>
          <w:rFonts w:ascii="Source Sans Pro" w:hAnsi="Source Sans Pro"/>
          <w:b/>
          <w:bCs/>
          <w:color w:val="538135" w:themeColor="accent6" w:themeShade="BF"/>
          <w:sz w:val="28"/>
          <w:szCs w:val="28"/>
        </w:rPr>
      </w:pPr>
    </w:p>
    <w:p w14:paraId="786BE5AF" w14:textId="4AE611E7" w:rsidR="00EA5549" w:rsidRDefault="00346283" w:rsidP="009116F5">
      <w:pPr>
        <w:pStyle w:val="Normal1"/>
        <w:spacing w:before="30" w:beforeAutospacing="0" w:after="30" w:afterAutospacing="0"/>
        <w:jc w:val="both"/>
        <w:rPr>
          <w:rFonts w:ascii="Source Sans Pro" w:hAnsi="Source Sans Pro"/>
          <w:color w:val="3A3A3A"/>
          <w:sz w:val="22"/>
          <w:szCs w:val="22"/>
        </w:rPr>
      </w:pPr>
      <w:r w:rsidRPr="00F64412">
        <w:rPr>
          <w:rFonts w:ascii="Source Sans Pro" w:hAnsi="Source Sans Pro"/>
          <w:color w:val="3A3A3A"/>
          <w:sz w:val="22"/>
          <w:szCs w:val="22"/>
        </w:rPr>
        <w:t>I</w:t>
      </w:r>
      <w:r w:rsidR="000F5DC3" w:rsidRPr="00F64412">
        <w:rPr>
          <w:rFonts w:ascii="Source Sans Pro" w:hAnsi="Source Sans Pro"/>
          <w:color w:val="3A3A3A"/>
          <w:sz w:val="22"/>
          <w:szCs w:val="22"/>
        </w:rPr>
        <w:t>dentify the pages in your</w:t>
      </w:r>
      <w:r w:rsidRPr="00F64412">
        <w:rPr>
          <w:rFonts w:ascii="Source Sans Pro" w:hAnsi="Source Sans Pro"/>
          <w:color w:val="3A3A3A"/>
          <w:sz w:val="22"/>
          <w:szCs w:val="22"/>
        </w:rPr>
        <w:t xml:space="preserve"> native</w:t>
      </w:r>
      <w:r w:rsidR="000F5DC3" w:rsidRPr="00F64412">
        <w:rPr>
          <w:rFonts w:ascii="Source Sans Pro" w:hAnsi="Source Sans Pro"/>
          <w:color w:val="3A3A3A"/>
          <w:sz w:val="22"/>
          <w:szCs w:val="22"/>
        </w:rPr>
        <w:t xml:space="preserve"> application that provide the optimal opportunity for profiling. Typically, profiling takes between 2 and 5 seconds to complete, so when selecting the page</w:t>
      </w:r>
      <w:r w:rsidR="005B1668" w:rsidRPr="00F64412">
        <w:rPr>
          <w:rFonts w:ascii="Source Sans Pro" w:hAnsi="Source Sans Pro"/>
          <w:color w:val="3A3A3A"/>
          <w:sz w:val="22"/>
          <w:szCs w:val="22"/>
        </w:rPr>
        <w:t>s</w:t>
      </w:r>
      <w:r w:rsidR="000F5DC3" w:rsidRPr="00F64412">
        <w:rPr>
          <w:rFonts w:ascii="Source Sans Pro" w:hAnsi="Source Sans Pro"/>
          <w:color w:val="3A3A3A"/>
          <w:sz w:val="22"/>
          <w:szCs w:val="22"/>
        </w:rPr>
        <w:t>, typically, those containing forms that require the maximum data input will ensure that the visitor stays on the page for the time necessary to complete profiling. Please note that the majority of profiling is completed within a fraction of a second but may take up to 5 seconds to collect the full set of profiling attributes.</w:t>
      </w:r>
      <w:r w:rsidR="00062D7D" w:rsidRPr="00F64412">
        <w:rPr>
          <w:rFonts w:ascii="Source Sans Pro" w:hAnsi="Source Sans Pro"/>
          <w:color w:val="3A3A3A"/>
          <w:sz w:val="22"/>
          <w:szCs w:val="22"/>
        </w:rPr>
        <w:t xml:space="preserve"> Common pages where we can initiate profiling are </w:t>
      </w:r>
      <w:r w:rsidR="00F567AC" w:rsidRPr="00F64412">
        <w:rPr>
          <w:rFonts w:ascii="Source Sans Pro" w:hAnsi="Source Sans Pro"/>
          <w:color w:val="3A3A3A"/>
          <w:sz w:val="22"/>
          <w:szCs w:val="22"/>
        </w:rPr>
        <w:t>Account creation page,</w:t>
      </w:r>
      <w:r w:rsidR="00B367B9" w:rsidRPr="00F64412">
        <w:rPr>
          <w:rFonts w:ascii="Source Sans Pro" w:hAnsi="Source Sans Pro"/>
          <w:color w:val="3A3A3A"/>
          <w:sz w:val="22"/>
          <w:szCs w:val="22"/>
        </w:rPr>
        <w:t xml:space="preserve"> Payments page, Login page</w:t>
      </w:r>
      <w:r w:rsidR="002B4F82" w:rsidRPr="00F64412">
        <w:rPr>
          <w:rFonts w:ascii="Source Sans Pro" w:hAnsi="Source Sans Pro"/>
          <w:color w:val="3A3A3A"/>
          <w:sz w:val="22"/>
          <w:szCs w:val="22"/>
        </w:rPr>
        <w:t>.</w:t>
      </w:r>
    </w:p>
    <w:p w14:paraId="7749B623" w14:textId="77777777" w:rsidR="00BB7A0B" w:rsidRDefault="00BB7A0B" w:rsidP="009116F5">
      <w:pPr>
        <w:pStyle w:val="Normal1"/>
        <w:spacing w:before="30" w:beforeAutospacing="0" w:after="30" w:afterAutospacing="0"/>
        <w:jc w:val="both"/>
        <w:rPr>
          <w:rFonts w:ascii="Source Sans Pro" w:hAnsi="Source Sans Pro"/>
          <w:color w:val="3A3A3A"/>
          <w:sz w:val="22"/>
          <w:szCs w:val="22"/>
        </w:rPr>
      </w:pPr>
    </w:p>
    <w:p w14:paraId="6A61916D" w14:textId="4D312016" w:rsidR="00B01D72" w:rsidRDefault="00B01D72" w:rsidP="009116F5">
      <w:pPr>
        <w:pStyle w:val="Normal1"/>
        <w:spacing w:before="30" w:beforeAutospacing="0" w:after="30" w:afterAutospacing="0"/>
        <w:jc w:val="both"/>
        <w:rPr>
          <w:rFonts w:ascii="Source Sans Pro" w:hAnsi="Source Sans Pro"/>
          <w:b/>
          <w:bCs/>
          <w:color w:val="538135" w:themeColor="accent6" w:themeShade="BF"/>
          <w:sz w:val="28"/>
          <w:szCs w:val="28"/>
        </w:rPr>
      </w:pPr>
      <w:r w:rsidRPr="00B01D72">
        <w:rPr>
          <w:rFonts w:ascii="Source Sans Pro" w:hAnsi="Source Sans Pro"/>
          <w:b/>
          <w:bCs/>
          <w:color w:val="538135" w:themeColor="accent6" w:themeShade="BF"/>
          <w:sz w:val="28"/>
          <w:szCs w:val="28"/>
        </w:rPr>
        <w:t>Details Required</w:t>
      </w:r>
    </w:p>
    <w:p w14:paraId="51939365" w14:textId="77777777" w:rsidR="00393718" w:rsidRDefault="00393718" w:rsidP="00775AE9">
      <w:pPr>
        <w:pStyle w:val="Normal1"/>
        <w:spacing w:before="30" w:beforeAutospacing="0" w:after="30" w:afterAutospacing="0"/>
        <w:jc w:val="both"/>
        <w:rPr>
          <w:rFonts w:ascii="Source Sans Pro" w:hAnsi="Source Sans Pro"/>
          <w:b/>
          <w:bCs/>
          <w:color w:val="538135" w:themeColor="accent6" w:themeShade="BF"/>
          <w:sz w:val="28"/>
          <w:szCs w:val="28"/>
        </w:rPr>
      </w:pPr>
    </w:p>
    <w:p w14:paraId="25EA3828" w14:textId="187EBFDF" w:rsidR="00175CD3" w:rsidRDefault="000C6997" w:rsidP="00775AE9">
      <w:pPr>
        <w:pStyle w:val="Normal1"/>
        <w:spacing w:before="30" w:beforeAutospacing="0" w:after="30" w:afterAutospacing="0"/>
        <w:jc w:val="both"/>
        <w:rPr>
          <w:rFonts w:ascii="Source Sans Pro" w:hAnsi="Source Sans Pro"/>
          <w:color w:val="3A3A3A"/>
          <w:sz w:val="22"/>
          <w:szCs w:val="22"/>
        </w:rPr>
      </w:pPr>
      <w:r>
        <w:rPr>
          <w:rFonts w:ascii="Source Sans Pro" w:hAnsi="Source Sans Pro"/>
          <w:color w:val="3A3A3A"/>
          <w:sz w:val="22"/>
          <w:szCs w:val="22"/>
        </w:rPr>
        <w:t xml:space="preserve">For creating a config instance </w:t>
      </w:r>
      <w:r w:rsidR="00D4439E">
        <w:rPr>
          <w:rFonts w:ascii="Source Sans Pro" w:hAnsi="Source Sans Pro"/>
          <w:color w:val="3A3A3A"/>
          <w:sz w:val="22"/>
          <w:szCs w:val="22"/>
        </w:rPr>
        <w:t>to be passed to init() method or</w:t>
      </w:r>
      <w:r w:rsidR="00991131">
        <w:rPr>
          <w:rFonts w:ascii="Source Sans Pro" w:hAnsi="Source Sans Pro"/>
          <w:color w:val="3A3A3A"/>
          <w:sz w:val="22"/>
          <w:szCs w:val="22"/>
        </w:rPr>
        <w:t>g</w:t>
      </w:r>
      <w:r w:rsidR="00D4439E">
        <w:rPr>
          <w:rFonts w:ascii="Source Sans Pro" w:hAnsi="Source Sans Pro"/>
          <w:color w:val="3A3A3A"/>
          <w:sz w:val="22"/>
          <w:szCs w:val="22"/>
        </w:rPr>
        <w:t>Id</w:t>
      </w:r>
      <w:r w:rsidR="00991131">
        <w:rPr>
          <w:rFonts w:ascii="Source Sans Pro" w:hAnsi="Source Sans Pro"/>
          <w:color w:val="3A3A3A"/>
          <w:sz w:val="22"/>
          <w:szCs w:val="22"/>
        </w:rPr>
        <w:t>,</w:t>
      </w:r>
      <w:r w:rsidR="00D4439E">
        <w:rPr>
          <w:rFonts w:ascii="Source Sans Pro" w:hAnsi="Source Sans Pro"/>
          <w:color w:val="3A3A3A"/>
          <w:sz w:val="22"/>
          <w:szCs w:val="22"/>
        </w:rPr>
        <w:t xml:space="preserve"> FPserver/</w:t>
      </w:r>
      <w:r w:rsidR="00676F82">
        <w:rPr>
          <w:rFonts w:ascii="Source Sans Pro" w:hAnsi="Source Sans Pro"/>
          <w:color w:val="3A3A3A"/>
          <w:sz w:val="22"/>
          <w:szCs w:val="22"/>
        </w:rPr>
        <w:t>Profiling domain is required.</w:t>
      </w:r>
    </w:p>
    <w:p w14:paraId="420CDFE0" w14:textId="77777777" w:rsidR="00175CD3" w:rsidRDefault="00D907CA" w:rsidP="00775AE9">
      <w:pPr>
        <w:pStyle w:val="Normal1"/>
        <w:spacing w:before="30" w:beforeAutospacing="0" w:after="30" w:afterAutospacing="0"/>
        <w:jc w:val="both"/>
        <w:rPr>
          <w:rFonts w:ascii="Source Sans Pro" w:hAnsi="Source Sans Pro"/>
          <w:color w:val="3A3A3A"/>
          <w:sz w:val="22"/>
          <w:szCs w:val="22"/>
        </w:rPr>
      </w:pPr>
      <w:r>
        <w:rPr>
          <w:rFonts w:ascii="Source Sans Pro" w:hAnsi="Source Sans Pro"/>
          <w:color w:val="3A3A3A"/>
          <w:sz w:val="22"/>
          <w:szCs w:val="22"/>
        </w:rPr>
        <w:t>O</w:t>
      </w:r>
      <w:r w:rsidR="00775AE9" w:rsidRPr="00775AE9">
        <w:rPr>
          <w:rFonts w:ascii="Source Sans Pro" w:hAnsi="Source Sans Pro"/>
          <w:color w:val="3A3A3A"/>
          <w:sz w:val="22"/>
          <w:szCs w:val="22"/>
        </w:rPr>
        <w:t xml:space="preserve">rganisation id - For Try: </w:t>
      </w:r>
      <w:r w:rsidR="00775AE9" w:rsidRPr="00D907CA">
        <w:rPr>
          <w:rFonts w:ascii="Source Sans Pro" w:hAnsi="Source Sans Pro"/>
          <w:b/>
          <w:bCs/>
          <w:color w:val="3A3A3A"/>
          <w:sz w:val="22"/>
          <w:szCs w:val="22"/>
        </w:rPr>
        <w:t>afevfjm6</w:t>
      </w:r>
      <w:r w:rsidR="00775AE9" w:rsidRPr="00775AE9">
        <w:rPr>
          <w:rFonts w:ascii="Source Sans Pro" w:hAnsi="Source Sans Pro"/>
          <w:color w:val="3A3A3A"/>
          <w:sz w:val="22"/>
          <w:szCs w:val="22"/>
        </w:rPr>
        <w:t xml:space="preserve"> / For Production: </w:t>
      </w:r>
      <w:r w:rsidR="00775AE9" w:rsidRPr="00D907CA">
        <w:rPr>
          <w:rFonts w:ascii="Source Sans Pro" w:hAnsi="Source Sans Pro"/>
          <w:b/>
          <w:bCs/>
          <w:color w:val="3A3A3A"/>
          <w:sz w:val="22"/>
          <w:szCs w:val="22"/>
        </w:rPr>
        <w:t xml:space="preserve">dzppsd1h                                                                                                                   </w:t>
      </w:r>
      <w:r w:rsidRPr="00D907CA">
        <w:rPr>
          <w:rFonts w:ascii="Source Sans Pro" w:hAnsi="Source Sans Pro"/>
          <w:b/>
          <w:bCs/>
          <w:color w:val="3A3A3A"/>
          <w:sz w:val="22"/>
          <w:szCs w:val="22"/>
        </w:rPr>
        <w:t xml:space="preserve">     </w:t>
      </w:r>
    </w:p>
    <w:p w14:paraId="04FEEE5C" w14:textId="2C4C241F" w:rsidR="00676F82" w:rsidRDefault="00D907CA" w:rsidP="00775AE9">
      <w:pPr>
        <w:pStyle w:val="Normal1"/>
        <w:spacing w:before="30" w:beforeAutospacing="0" w:after="30" w:afterAutospacing="0"/>
        <w:jc w:val="both"/>
        <w:rPr>
          <w:rFonts w:ascii="Source Sans Pro" w:hAnsi="Source Sans Pro"/>
          <w:b/>
          <w:bCs/>
          <w:color w:val="3A3A3A"/>
          <w:sz w:val="22"/>
          <w:szCs w:val="22"/>
        </w:rPr>
      </w:pPr>
      <w:r>
        <w:rPr>
          <w:rFonts w:ascii="Source Sans Pro" w:hAnsi="Source Sans Pro"/>
          <w:color w:val="3A3A3A"/>
          <w:sz w:val="22"/>
          <w:szCs w:val="22"/>
        </w:rPr>
        <w:t>P</w:t>
      </w:r>
      <w:r w:rsidR="00775AE9" w:rsidRPr="00775AE9">
        <w:rPr>
          <w:rFonts w:ascii="Source Sans Pro" w:hAnsi="Source Sans Pro"/>
          <w:color w:val="3A3A3A"/>
          <w:sz w:val="22"/>
          <w:szCs w:val="22"/>
        </w:rPr>
        <w:t xml:space="preserve">rofiling domain - For Try: </w:t>
      </w:r>
      <w:r w:rsidR="00775AE9" w:rsidRPr="00D907CA">
        <w:rPr>
          <w:rFonts w:ascii="Source Sans Pro" w:hAnsi="Source Sans Pro"/>
          <w:b/>
          <w:bCs/>
          <w:color w:val="3A3A3A"/>
          <w:sz w:val="22"/>
          <w:szCs w:val="22"/>
        </w:rPr>
        <w:t>ddc-test.worldpay.com</w:t>
      </w:r>
      <w:r w:rsidR="00775AE9" w:rsidRPr="00775AE9">
        <w:rPr>
          <w:rFonts w:ascii="Source Sans Pro" w:hAnsi="Source Sans Pro"/>
          <w:color w:val="3A3A3A"/>
          <w:sz w:val="22"/>
          <w:szCs w:val="22"/>
        </w:rPr>
        <w:t xml:space="preserve"> / For production: </w:t>
      </w:r>
      <w:r w:rsidR="00775AE9" w:rsidRPr="00D907CA">
        <w:rPr>
          <w:rFonts w:ascii="Source Sans Pro" w:hAnsi="Source Sans Pro"/>
          <w:b/>
          <w:bCs/>
          <w:color w:val="3A3A3A"/>
          <w:sz w:val="22"/>
          <w:szCs w:val="22"/>
        </w:rPr>
        <w:t>ddc.worldpay.com</w:t>
      </w:r>
    </w:p>
    <w:p w14:paraId="00127C67" w14:textId="603B254D" w:rsidR="00CC2031" w:rsidRDefault="00CC2031" w:rsidP="00775AE9">
      <w:pPr>
        <w:pStyle w:val="Normal1"/>
        <w:spacing w:before="30" w:beforeAutospacing="0" w:after="30" w:afterAutospacing="0"/>
        <w:jc w:val="both"/>
        <w:rPr>
          <w:rFonts w:ascii="Source Sans Pro" w:hAnsi="Source Sans Pro"/>
          <w:b/>
          <w:bCs/>
          <w:color w:val="3A3A3A"/>
          <w:sz w:val="22"/>
          <w:szCs w:val="22"/>
        </w:rPr>
      </w:pPr>
    </w:p>
    <w:p w14:paraId="5812E96B" w14:textId="68918B4E" w:rsidR="00CC2031" w:rsidRDefault="00CC2031" w:rsidP="00775AE9">
      <w:pPr>
        <w:pStyle w:val="Normal1"/>
        <w:spacing w:before="30" w:beforeAutospacing="0" w:after="30" w:afterAutospacing="0"/>
        <w:jc w:val="both"/>
        <w:rPr>
          <w:rFonts w:ascii="Source Sans Pro" w:hAnsi="Source Sans Pro"/>
          <w:b/>
          <w:bCs/>
          <w:color w:val="3A3A3A"/>
          <w:sz w:val="22"/>
          <w:szCs w:val="22"/>
        </w:rPr>
      </w:pPr>
    </w:p>
    <w:p w14:paraId="329A1C95" w14:textId="77777777" w:rsidR="00CC2031" w:rsidRPr="00775AE9" w:rsidRDefault="00CC2031" w:rsidP="00775AE9">
      <w:pPr>
        <w:pStyle w:val="Normal1"/>
        <w:spacing w:before="30" w:beforeAutospacing="0" w:after="30" w:afterAutospacing="0"/>
        <w:jc w:val="both"/>
        <w:rPr>
          <w:rFonts w:ascii="Source Sans Pro" w:hAnsi="Source Sans Pro"/>
          <w:color w:val="3A3A3A"/>
          <w:sz w:val="22"/>
          <w:szCs w:val="22"/>
        </w:rPr>
      </w:pPr>
    </w:p>
    <w:p w14:paraId="09E5241D" w14:textId="77777777" w:rsidR="00EA5549" w:rsidRDefault="00EA5549" w:rsidP="009116F5">
      <w:pPr>
        <w:pStyle w:val="Normal1"/>
        <w:spacing w:before="30" w:beforeAutospacing="0" w:after="30" w:afterAutospacing="0"/>
        <w:jc w:val="both"/>
        <w:rPr>
          <w:rFonts w:ascii="Source Sans Pro" w:hAnsi="Source Sans Pro"/>
          <w:b/>
          <w:bCs/>
          <w:color w:val="538135" w:themeColor="accent6" w:themeShade="BF"/>
          <w:sz w:val="28"/>
          <w:szCs w:val="28"/>
        </w:rPr>
      </w:pPr>
    </w:p>
    <w:p w14:paraId="3B03BF0A" w14:textId="5B2ACFD7" w:rsidR="00C2222E" w:rsidRDefault="0092358B" w:rsidP="009116F5">
      <w:pPr>
        <w:pStyle w:val="Normal1"/>
        <w:spacing w:before="30" w:beforeAutospacing="0" w:after="30" w:afterAutospacing="0"/>
        <w:jc w:val="both"/>
        <w:rPr>
          <w:rFonts w:ascii="Source Sans Pro" w:hAnsi="Source Sans Pro"/>
          <w:b/>
          <w:bCs/>
          <w:color w:val="538135" w:themeColor="accent6" w:themeShade="BF"/>
          <w:sz w:val="28"/>
          <w:szCs w:val="28"/>
        </w:rPr>
      </w:pPr>
      <w:r w:rsidRPr="0092358B">
        <w:rPr>
          <w:rFonts w:ascii="Source Sans Pro" w:hAnsi="Source Sans Pro"/>
          <w:b/>
          <w:bCs/>
          <w:color w:val="538135" w:themeColor="accent6" w:themeShade="BF"/>
          <w:sz w:val="28"/>
          <w:szCs w:val="28"/>
        </w:rPr>
        <w:lastRenderedPageBreak/>
        <w:t>Using Threat</w:t>
      </w:r>
      <w:r w:rsidR="00A22A06">
        <w:rPr>
          <w:rFonts w:ascii="Source Sans Pro" w:hAnsi="Source Sans Pro"/>
          <w:b/>
          <w:bCs/>
          <w:color w:val="538135" w:themeColor="accent6" w:themeShade="BF"/>
          <w:sz w:val="28"/>
          <w:szCs w:val="28"/>
        </w:rPr>
        <w:t>Me</w:t>
      </w:r>
      <w:r w:rsidRPr="0092358B">
        <w:rPr>
          <w:rFonts w:ascii="Source Sans Pro" w:hAnsi="Source Sans Pro"/>
          <w:b/>
          <w:bCs/>
          <w:color w:val="538135" w:themeColor="accent6" w:themeShade="BF"/>
          <w:sz w:val="28"/>
          <w:szCs w:val="28"/>
        </w:rPr>
        <w:t>trix SDK</w:t>
      </w:r>
    </w:p>
    <w:p w14:paraId="2A7F1137" w14:textId="24815DC4" w:rsidR="00C418B2" w:rsidRPr="0051144C" w:rsidRDefault="00D74499" w:rsidP="00C418B2">
      <w:pPr>
        <w:pStyle w:val="Heading2"/>
        <w:spacing w:before="280" w:after="280"/>
        <w:rPr>
          <w:rFonts w:ascii="Source Sans Pro" w:hAnsi="Source Sans Pro"/>
          <w:b/>
          <w:bCs/>
          <w:color w:val="000000" w:themeColor="text1"/>
          <w:sz w:val="24"/>
          <w:szCs w:val="24"/>
        </w:rPr>
      </w:pPr>
      <w:r w:rsidRPr="0051144C">
        <w:rPr>
          <w:rFonts w:ascii="Source Sans Pro" w:hAnsi="Source Sans Pro"/>
          <w:b/>
          <w:bCs/>
          <w:color w:val="000000" w:themeColor="text1"/>
          <w:sz w:val="24"/>
          <w:szCs w:val="24"/>
        </w:rPr>
        <w:t xml:space="preserve">Get Instance and </w:t>
      </w:r>
      <w:r w:rsidR="00C418B2" w:rsidRPr="0051144C">
        <w:rPr>
          <w:rFonts w:ascii="Source Sans Pro" w:hAnsi="Source Sans Pro"/>
          <w:b/>
          <w:bCs/>
          <w:color w:val="000000" w:themeColor="text1"/>
          <w:sz w:val="24"/>
          <w:szCs w:val="24"/>
        </w:rPr>
        <w:t>Initializ</w:t>
      </w:r>
      <w:r w:rsidRPr="0051144C">
        <w:rPr>
          <w:rFonts w:ascii="Source Sans Pro" w:hAnsi="Source Sans Pro"/>
          <w:b/>
          <w:bCs/>
          <w:color w:val="000000" w:themeColor="text1"/>
          <w:sz w:val="24"/>
          <w:szCs w:val="24"/>
        </w:rPr>
        <w:t>e</w:t>
      </w:r>
      <w:r w:rsidR="00C418B2" w:rsidRPr="0051144C">
        <w:rPr>
          <w:rFonts w:ascii="Source Sans Pro" w:hAnsi="Source Sans Pro"/>
          <w:b/>
          <w:bCs/>
          <w:color w:val="000000" w:themeColor="text1"/>
          <w:sz w:val="24"/>
          <w:szCs w:val="24"/>
        </w:rPr>
        <w:t> </w:t>
      </w:r>
    </w:p>
    <w:p w14:paraId="67C4256C" w14:textId="7F370AB8" w:rsidR="00C418B2" w:rsidRDefault="00C418B2" w:rsidP="00C418B2">
      <w:pPr>
        <w:pStyle w:val="NormalWeb"/>
        <w:spacing w:before="30" w:beforeAutospacing="0" w:after="30" w:afterAutospacing="0"/>
        <w:rPr>
          <w:rFonts w:ascii="Source Sans Pro" w:hAnsi="Source Sans Pro"/>
          <w:color w:val="3A3A3A"/>
          <w:sz w:val="22"/>
          <w:szCs w:val="22"/>
        </w:rPr>
      </w:pPr>
      <w:r w:rsidRPr="00943E15">
        <w:rPr>
          <w:rFonts w:ascii="Source Sans Pro" w:hAnsi="Source Sans Pro"/>
          <w:color w:val="3A3A3A"/>
          <w:sz w:val="22"/>
          <w:szCs w:val="22"/>
        </w:rPr>
        <w:t>The ThreatMetrix SDK is initialized asynchronously at startup by calling the init() function which is configured with the Config object. At a minimum, the Context and Org ID</w:t>
      </w:r>
      <w:r w:rsidRPr="00943E15">
        <w:rPr>
          <w:rStyle w:val="Strong"/>
          <w:rFonts w:ascii="Source Sans Pro" w:hAnsi="Source Sans Pro"/>
          <w:color w:val="3A3A3A"/>
          <w:sz w:val="22"/>
          <w:szCs w:val="22"/>
        </w:rPr>
        <w:t> </w:t>
      </w:r>
      <w:r w:rsidRPr="00943E15">
        <w:rPr>
          <w:rFonts w:ascii="Source Sans Pro" w:hAnsi="Source Sans Pro"/>
          <w:color w:val="3A3A3A"/>
          <w:sz w:val="22"/>
          <w:szCs w:val="22"/>
        </w:rPr>
        <w:t>and the FP server</w:t>
      </w:r>
      <w:r w:rsidR="00034437">
        <w:rPr>
          <w:rFonts w:ascii="Source Sans Pro" w:hAnsi="Source Sans Pro"/>
          <w:color w:val="3A3A3A"/>
          <w:sz w:val="22"/>
          <w:szCs w:val="22"/>
        </w:rPr>
        <w:t>/Profiling domain</w:t>
      </w:r>
      <w:r w:rsidRPr="00943E15">
        <w:rPr>
          <w:rFonts w:ascii="Source Sans Pro" w:hAnsi="Source Sans Pro"/>
          <w:color w:val="3A3A3A"/>
          <w:sz w:val="22"/>
          <w:szCs w:val="22"/>
        </w:rPr>
        <w:t> </w:t>
      </w:r>
      <w:r w:rsidR="00A875D8" w:rsidRPr="00A875D8">
        <w:rPr>
          <w:rStyle w:val="Strong"/>
          <w:rFonts w:ascii="Source Sans Pro" w:hAnsi="Source Sans Pro"/>
          <w:b w:val="0"/>
          <w:bCs w:val="0"/>
          <w:color w:val="3A3A3A"/>
          <w:sz w:val="22"/>
          <w:szCs w:val="22"/>
        </w:rPr>
        <w:t>must</w:t>
      </w:r>
      <w:r w:rsidRPr="00943E15">
        <w:rPr>
          <w:rFonts w:ascii="Source Sans Pro" w:hAnsi="Source Sans Pro"/>
          <w:color w:val="3A3A3A"/>
          <w:sz w:val="22"/>
          <w:szCs w:val="22"/>
        </w:rPr>
        <w:t> be specified</w:t>
      </w:r>
      <w:r w:rsidR="00EB3A99">
        <w:rPr>
          <w:rFonts w:ascii="Source Sans Pro" w:hAnsi="Source Sans Pro"/>
          <w:color w:val="3A3A3A"/>
          <w:sz w:val="22"/>
          <w:szCs w:val="22"/>
        </w:rPr>
        <w:t>.</w:t>
      </w:r>
      <w:r w:rsidR="00EB3A99" w:rsidRPr="00EB3A99">
        <w:rPr>
          <w:rFonts w:ascii="Source Sans Pro" w:hAnsi="Source Sans Pro"/>
          <w:color w:val="3A3A3A"/>
          <w:sz w:val="21"/>
          <w:szCs w:val="21"/>
        </w:rPr>
        <w:t xml:space="preserve"> </w:t>
      </w:r>
      <w:r w:rsidR="00EB3A99">
        <w:rPr>
          <w:rFonts w:ascii="Source Sans Pro" w:hAnsi="Source Sans Pro"/>
          <w:color w:val="3A3A3A"/>
          <w:sz w:val="21"/>
          <w:szCs w:val="21"/>
        </w:rPr>
        <w:t>The method getInstance() is used to return a singleton instance of the ThreatMetrix Object. The instance is only required to be initialized once. Please note that further init() calls do not have any impact</w:t>
      </w:r>
      <w:r w:rsidR="00BF34E1">
        <w:rPr>
          <w:rFonts w:ascii="Source Sans Pro" w:hAnsi="Source Sans Pro"/>
          <w:color w:val="3A3A3A"/>
          <w:sz w:val="22"/>
          <w:szCs w:val="22"/>
        </w:rPr>
        <w:t>.</w:t>
      </w:r>
      <w:r w:rsidR="00EA666A">
        <w:rPr>
          <w:rFonts w:ascii="Source Sans Pro" w:hAnsi="Source Sans Pro"/>
          <w:color w:val="3A3A3A"/>
          <w:sz w:val="22"/>
          <w:szCs w:val="22"/>
        </w:rPr>
        <w:t xml:space="preserve"> Here’s an example how you can </w:t>
      </w:r>
      <w:r w:rsidR="00D146F7">
        <w:rPr>
          <w:rFonts w:ascii="Source Sans Pro" w:hAnsi="Source Sans Pro"/>
          <w:color w:val="3A3A3A"/>
          <w:sz w:val="22"/>
          <w:szCs w:val="22"/>
        </w:rPr>
        <w:t>get instance and initialize for profiling.</w:t>
      </w:r>
    </w:p>
    <w:p w14:paraId="7DA3412E" w14:textId="77777777" w:rsidR="00866A06" w:rsidRDefault="00866A06" w:rsidP="00C418B2">
      <w:pPr>
        <w:pStyle w:val="NormalWeb"/>
        <w:spacing w:before="30" w:beforeAutospacing="0" w:after="30" w:afterAutospacing="0"/>
        <w:rPr>
          <w:rFonts w:ascii="Source Sans Pro" w:hAnsi="Source Sans Pro"/>
          <w:color w:val="3A3A3A"/>
          <w:sz w:val="22"/>
          <w:szCs w:val="22"/>
        </w:rPr>
      </w:pPr>
    </w:p>
    <w:p w14:paraId="252F1622" w14:textId="15CF16EA" w:rsidR="00E52657" w:rsidRPr="00866A06" w:rsidRDefault="00866A06" w:rsidP="00C418B2">
      <w:pPr>
        <w:pStyle w:val="NormalWeb"/>
        <w:spacing w:before="30" w:beforeAutospacing="0" w:after="30" w:afterAutospacing="0"/>
        <w:rPr>
          <w:rFonts w:ascii="Source Sans Pro" w:hAnsi="Source Sans Pro"/>
          <w:b/>
          <w:bCs/>
          <w:color w:val="C45911" w:themeColor="accent2" w:themeShade="BF"/>
          <w:sz w:val="22"/>
          <w:szCs w:val="22"/>
        </w:rPr>
      </w:pPr>
      <w:r w:rsidRPr="00866A06">
        <w:rPr>
          <w:rFonts w:ascii="Source Sans Pro" w:hAnsi="Source Sans Pro"/>
          <w:b/>
          <w:bCs/>
          <w:color w:val="C45911" w:themeColor="accent2" w:themeShade="BF"/>
          <w:sz w:val="22"/>
          <w:szCs w:val="22"/>
        </w:rPr>
        <w:t>Kotlin Code</w:t>
      </w:r>
      <w:r w:rsidR="009A35DA">
        <w:rPr>
          <w:rFonts w:ascii="Source Sans Pro" w:hAnsi="Source Sans Pro"/>
          <w:b/>
          <w:bCs/>
          <w:color w:val="C45911" w:themeColor="accent2" w:themeShade="BF"/>
          <w:sz w:val="22"/>
          <w:szCs w:val="22"/>
        </w:rPr>
        <w:t>:-</w:t>
      </w:r>
    </w:p>
    <w:p w14:paraId="552A0190" w14:textId="42A6FFB7" w:rsidR="00C25EE4" w:rsidRPr="00812C65" w:rsidRDefault="00061198" w:rsidP="00C25EE4">
      <w:pPr>
        <w:pStyle w:val="HTMLPreformatted"/>
        <w:shd w:val="clear" w:color="auto" w:fill="2B2B2B"/>
        <w:rPr>
          <w:color w:val="A9B7C6"/>
          <w:sz w:val="22"/>
          <w:szCs w:val="22"/>
        </w:rPr>
      </w:pPr>
      <w:r>
        <w:rPr>
          <w:color w:val="808080"/>
        </w:rPr>
        <w:br/>
      </w:r>
      <w:r w:rsidR="00C25EE4" w:rsidRPr="00812C65">
        <w:rPr>
          <w:color w:val="CC7832"/>
          <w:sz w:val="22"/>
          <w:szCs w:val="22"/>
        </w:rPr>
        <w:t xml:space="preserve">class </w:t>
      </w:r>
      <w:r w:rsidR="00C25EE4" w:rsidRPr="00812C65">
        <w:rPr>
          <w:color w:val="A9B7C6"/>
          <w:sz w:val="22"/>
          <w:szCs w:val="22"/>
        </w:rPr>
        <w:t>MainActivity : AppCompatActivity() {</w:t>
      </w:r>
    </w:p>
    <w:p w14:paraId="1BACD936" w14:textId="5115BC44" w:rsidR="00D753BA" w:rsidRPr="00812C65" w:rsidRDefault="00D753BA" w:rsidP="00C25EE4">
      <w:pPr>
        <w:pStyle w:val="HTMLPreformatted"/>
        <w:shd w:val="clear" w:color="auto" w:fill="2B2B2B"/>
        <w:rPr>
          <w:color w:val="A9B7C6"/>
          <w:sz w:val="22"/>
          <w:szCs w:val="22"/>
        </w:rPr>
      </w:pPr>
    </w:p>
    <w:p w14:paraId="5023B276" w14:textId="7E90D5C1" w:rsidR="00D753BA" w:rsidRPr="00812C65" w:rsidRDefault="00D753BA" w:rsidP="00D753BA">
      <w:pPr>
        <w:pStyle w:val="HTMLPreformatted"/>
        <w:shd w:val="clear" w:color="auto" w:fill="2B2B2B"/>
        <w:rPr>
          <w:color w:val="A9B7C6"/>
          <w:sz w:val="22"/>
          <w:szCs w:val="22"/>
        </w:rPr>
      </w:pPr>
      <w:r w:rsidRPr="00812C65">
        <w:rPr>
          <w:color w:val="CC7832"/>
          <w:sz w:val="22"/>
          <w:szCs w:val="22"/>
        </w:rPr>
        <w:t xml:space="preserve">override fun </w:t>
      </w:r>
      <w:r w:rsidRPr="00812C65">
        <w:rPr>
          <w:color w:val="FFC66D"/>
          <w:sz w:val="22"/>
          <w:szCs w:val="22"/>
        </w:rPr>
        <w:t>onCreate</w:t>
      </w:r>
      <w:r w:rsidRPr="00812C65">
        <w:rPr>
          <w:color w:val="A9B7C6"/>
          <w:sz w:val="22"/>
          <w:szCs w:val="22"/>
        </w:rPr>
        <w:t>(savedInstanceState: Bundle?) {</w:t>
      </w:r>
    </w:p>
    <w:p w14:paraId="5CCD526D" w14:textId="126006EC" w:rsidR="003B0BAC" w:rsidRPr="00812C65" w:rsidRDefault="003B0BAC" w:rsidP="003B0BAC">
      <w:pPr>
        <w:pStyle w:val="HTMLPreformatted"/>
        <w:shd w:val="clear" w:color="auto" w:fill="2B2B2B"/>
        <w:rPr>
          <w:color w:val="CC7832"/>
          <w:sz w:val="22"/>
          <w:szCs w:val="22"/>
        </w:rPr>
      </w:pPr>
      <w:r w:rsidRPr="00812C65">
        <w:rPr>
          <w:color w:val="CC7832"/>
          <w:sz w:val="22"/>
          <w:szCs w:val="22"/>
        </w:rPr>
        <w:t xml:space="preserve">  super</w:t>
      </w:r>
      <w:r w:rsidRPr="00812C65">
        <w:rPr>
          <w:color w:val="A9B7C6"/>
          <w:sz w:val="22"/>
          <w:szCs w:val="22"/>
        </w:rPr>
        <w:t>.onCreate(savedInstanceState)</w:t>
      </w:r>
    </w:p>
    <w:p w14:paraId="1565521D" w14:textId="77777777" w:rsidR="003B0BAC" w:rsidRPr="00812C65" w:rsidRDefault="003B0BAC" w:rsidP="00D753BA">
      <w:pPr>
        <w:pStyle w:val="HTMLPreformatted"/>
        <w:shd w:val="clear" w:color="auto" w:fill="2B2B2B"/>
        <w:rPr>
          <w:color w:val="A9B7C6"/>
          <w:sz w:val="22"/>
          <w:szCs w:val="22"/>
        </w:rPr>
      </w:pPr>
    </w:p>
    <w:p w14:paraId="17FF16BB" w14:textId="37AAD548" w:rsidR="006C10B7" w:rsidRPr="00812C65" w:rsidRDefault="003B0BAC" w:rsidP="00D753BA">
      <w:pPr>
        <w:pStyle w:val="HTMLPreformatted"/>
        <w:shd w:val="clear" w:color="auto" w:fill="2B2B2B"/>
        <w:rPr>
          <w:color w:val="A9B7C6"/>
          <w:sz w:val="22"/>
          <w:szCs w:val="22"/>
        </w:rPr>
      </w:pPr>
      <w:r w:rsidRPr="00812C65">
        <w:rPr>
          <w:color w:val="A9B7C6"/>
          <w:sz w:val="22"/>
          <w:szCs w:val="22"/>
        </w:rPr>
        <w:t xml:space="preserve">  </w:t>
      </w:r>
      <w:r w:rsidR="006C10B7" w:rsidRPr="00812C65">
        <w:rPr>
          <w:color w:val="CC7832"/>
          <w:sz w:val="22"/>
          <w:szCs w:val="22"/>
        </w:rPr>
        <w:t xml:space="preserve">var </w:t>
      </w:r>
      <w:r w:rsidR="006C10B7" w:rsidRPr="00812C65">
        <w:rPr>
          <w:color w:val="A9B7C6"/>
          <w:sz w:val="22"/>
          <w:szCs w:val="22"/>
        </w:rPr>
        <w:t>Username: EditText = findViewById(R.id.</w:t>
      </w:r>
      <w:r w:rsidR="006C10B7" w:rsidRPr="00812C65">
        <w:rPr>
          <w:i/>
          <w:iCs/>
          <w:color w:val="9876AA"/>
          <w:sz w:val="22"/>
          <w:szCs w:val="22"/>
        </w:rPr>
        <w:t>textInputEditText</w:t>
      </w:r>
      <w:r w:rsidR="006C10B7" w:rsidRPr="00812C65">
        <w:rPr>
          <w:color w:val="A9B7C6"/>
          <w:sz w:val="22"/>
          <w:szCs w:val="22"/>
        </w:rPr>
        <w:t>)</w:t>
      </w:r>
      <w:r w:rsidR="006C10B7" w:rsidRPr="00812C65">
        <w:rPr>
          <w:color w:val="A9B7C6"/>
          <w:sz w:val="22"/>
          <w:szCs w:val="22"/>
        </w:rPr>
        <w:br/>
      </w:r>
      <w:r w:rsidRPr="00812C65">
        <w:rPr>
          <w:color w:val="CC7832"/>
          <w:sz w:val="22"/>
          <w:szCs w:val="22"/>
        </w:rPr>
        <w:t xml:space="preserve">  </w:t>
      </w:r>
      <w:r w:rsidR="006C10B7" w:rsidRPr="00812C65">
        <w:rPr>
          <w:color w:val="CC7832"/>
          <w:sz w:val="22"/>
          <w:szCs w:val="22"/>
        </w:rPr>
        <w:t xml:space="preserve">var </w:t>
      </w:r>
      <w:r w:rsidR="006C10B7" w:rsidRPr="00812C65">
        <w:rPr>
          <w:color w:val="A9B7C6"/>
          <w:sz w:val="22"/>
          <w:szCs w:val="22"/>
        </w:rPr>
        <w:t>Password: EditText = findViewById(R.id.</w:t>
      </w:r>
      <w:r w:rsidR="006C10B7" w:rsidRPr="00812C65">
        <w:rPr>
          <w:i/>
          <w:iCs/>
          <w:color w:val="9876AA"/>
          <w:sz w:val="22"/>
          <w:szCs w:val="22"/>
        </w:rPr>
        <w:t>editTextTextPassword</w:t>
      </w:r>
      <w:r w:rsidR="006C10B7" w:rsidRPr="00812C65">
        <w:rPr>
          <w:color w:val="A9B7C6"/>
          <w:sz w:val="22"/>
          <w:szCs w:val="22"/>
        </w:rPr>
        <w:t>)</w:t>
      </w:r>
    </w:p>
    <w:p w14:paraId="49E459C4" w14:textId="77777777" w:rsidR="00D753BA" w:rsidRPr="00812C65" w:rsidRDefault="00D753BA" w:rsidP="00C25EE4">
      <w:pPr>
        <w:pStyle w:val="HTMLPreformatted"/>
        <w:shd w:val="clear" w:color="auto" w:fill="2B2B2B"/>
        <w:rPr>
          <w:color w:val="A9B7C6"/>
          <w:sz w:val="22"/>
          <w:szCs w:val="22"/>
        </w:rPr>
      </w:pPr>
    </w:p>
    <w:p w14:paraId="1321A190" w14:textId="77777777" w:rsidR="00A23BD3" w:rsidRPr="00812C65" w:rsidRDefault="00175CD3" w:rsidP="00DD135C">
      <w:pPr>
        <w:pStyle w:val="HTMLPreformatted"/>
        <w:shd w:val="clear" w:color="auto" w:fill="2B2B2B"/>
        <w:rPr>
          <w:color w:val="ED7D31" w:themeColor="accent2"/>
          <w:sz w:val="22"/>
          <w:szCs w:val="22"/>
        </w:rPr>
      </w:pPr>
      <w:r w:rsidRPr="00812C65">
        <w:rPr>
          <w:color w:val="ED7D31" w:themeColor="accent2"/>
          <w:sz w:val="22"/>
          <w:szCs w:val="22"/>
        </w:rPr>
        <w:t xml:space="preserve"> </w:t>
      </w:r>
      <w:r w:rsidR="00DD135C" w:rsidRPr="00812C65">
        <w:rPr>
          <w:color w:val="ED7D31" w:themeColor="accent2"/>
          <w:sz w:val="22"/>
          <w:szCs w:val="22"/>
        </w:rPr>
        <w:t xml:space="preserve">/*Creating a config instance to be passed to the init() method. </w:t>
      </w:r>
      <w:r w:rsidR="000813F5" w:rsidRPr="00812C65">
        <w:rPr>
          <w:color w:val="ED7D31" w:themeColor="accent2"/>
          <w:sz w:val="22"/>
          <w:szCs w:val="22"/>
        </w:rPr>
        <w:t>T</w:t>
      </w:r>
      <w:r w:rsidR="00DD135C" w:rsidRPr="00812C65">
        <w:rPr>
          <w:color w:val="ED7D31" w:themeColor="accent2"/>
          <w:sz w:val="22"/>
          <w:szCs w:val="22"/>
        </w:rPr>
        <w:t>his</w:t>
      </w:r>
      <w:r w:rsidR="000813F5" w:rsidRPr="00812C65">
        <w:rPr>
          <w:color w:val="ED7D31" w:themeColor="accent2"/>
          <w:sz w:val="22"/>
          <w:szCs w:val="22"/>
        </w:rPr>
        <w:t xml:space="preserve"> </w:t>
      </w:r>
      <w:r w:rsidR="00DD135C" w:rsidRPr="00812C65">
        <w:rPr>
          <w:color w:val="ED7D31" w:themeColor="accent2"/>
          <w:sz w:val="22"/>
          <w:szCs w:val="22"/>
        </w:rPr>
        <w:t>instance</w:t>
      </w:r>
      <w:r w:rsidR="003B0BAC" w:rsidRPr="00812C65">
        <w:rPr>
          <w:color w:val="ED7D31" w:themeColor="accent2"/>
          <w:sz w:val="22"/>
          <w:szCs w:val="22"/>
        </w:rPr>
        <w:t xml:space="preserve"> </w:t>
      </w:r>
      <w:r w:rsidR="00DD135C" w:rsidRPr="00812C65">
        <w:rPr>
          <w:color w:val="ED7D31" w:themeColor="accent2"/>
          <w:sz w:val="22"/>
          <w:szCs w:val="22"/>
        </w:rPr>
        <w:t xml:space="preserve">must </w:t>
      </w:r>
      <w:r w:rsidR="00A23BD3" w:rsidRPr="00812C65">
        <w:rPr>
          <w:color w:val="ED7D31" w:themeColor="accent2"/>
          <w:sz w:val="22"/>
          <w:szCs w:val="22"/>
        </w:rPr>
        <w:t xml:space="preserve"> </w:t>
      </w:r>
    </w:p>
    <w:p w14:paraId="477C390C" w14:textId="4C50D34E" w:rsidR="00DD135C" w:rsidRPr="00812C65" w:rsidRDefault="00A23BD3" w:rsidP="00DD135C">
      <w:pPr>
        <w:pStyle w:val="HTMLPreformatted"/>
        <w:shd w:val="clear" w:color="auto" w:fill="2B2B2B"/>
        <w:rPr>
          <w:color w:val="ED7D31" w:themeColor="accent2"/>
          <w:sz w:val="22"/>
          <w:szCs w:val="22"/>
        </w:rPr>
      </w:pPr>
      <w:r w:rsidRPr="00812C65">
        <w:rPr>
          <w:color w:val="ED7D31" w:themeColor="accent2"/>
          <w:sz w:val="22"/>
          <w:szCs w:val="22"/>
        </w:rPr>
        <w:t xml:space="preserve">  </w:t>
      </w:r>
      <w:r w:rsidR="00DD135C" w:rsidRPr="00812C65">
        <w:rPr>
          <w:color w:val="ED7D31" w:themeColor="accent2"/>
          <w:sz w:val="22"/>
          <w:szCs w:val="22"/>
        </w:rPr>
        <w:t>include orgId and application context otherwise the init()method</w:t>
      </w:r>
      <w:r w:rsidR="00215B79" w:rsidRPr="00812C65">
        <w:rPr>
          <w:color w:val="ED7D31" w:themeColor="accent2"/>
          <w:sz w:val="22"/>
          <w:szCs w:val="22"/>
        </w:rPr>
        <w:t xml:space="preserve"> </w:t>
      </w:r>
      <w:r w:rsidR="00DD135C" w:rsidRPr="00812C65">
        <w:rPr>
          <w:color w:val="ED7D31" w:themeColor="accent2"/>
          <w:sz w:val="22"/>
          <w:szCs w:val="22"/>
        </w:rPr>
        <w:t>will</w:t>
      </w:r>
      <w:r w:rsidR="00C544B5" w:rsidRPr="00812C65">
        <w:rPr>
          <w:color w:val="ED7D31" w:themeColor="accent2"/>
          <w:sz w:val="22"/>
          <w:szCs w:val="22"/>
        </w:rPr>
        <w:t xml:space="preserve"> </w:t>
      </w:r>
      <w:r w:rsidR="00DD135C" w:rsidRPr="00812C65">
        <w:rPr>
          <w:color w:val="ED7D31" w:themeColor="accent2"/>
          <w:sz w:val="22"/>
          <w:szCs w:val="22"/>
        </w:rPr>
        <w:t>fail.*/</w:t>
      </w:r>
    </w:p>
    <w:p w14:paraId="77BFDB2E" w14:textId="77777777" w:rsidR="00DD135C" w:rsidRPr="00812C65" w:rsidRDefault="00DD135C" w:rsidP="00061198">
      <w:pPr>
        <w:pStyle w:val="HTMLPreformatted"/>
        <w:shd w:val="clear" w:color="auto" w:fill="2B2B2B"/>
        <w:rPr>
          <w:color w:val="CC7832"/>
          <w:sz w:val="22"/>
          <w:szCs w:val="22"/>
        </w:rPr>
      </w:pPr>
    </w:p>
    <w:p w14:paraId="5FB7E08A" w14:textId="21D0A0E4" w:rsidR="0068169D" w:rsidRPr="00812C65" w:rsidRDefault="00A6128C" w:rsidP="00061198">
      <w:pPr>
        <w:pStyle w:val="HTMLPreformatted"/>
        <w:shd w:val="clear" w:color="auto" w:fill="2B2B2B"/>
        <w:rPr>
          <w:color w:val="A9B7C6"/>
          <w:sz w:val="22"/>
          <w:szCs w:val="22"/>
        </w:rPr>
      </w:pPr>
      <w:r w:rsidRPr="00812C65">
        <w:rPr>
          <w:color w:val="CC7832"/>
          <w:sz w:val="22"/>
          <w:szCs w:val="22"/>
        </w:rPr>
        <w:t xml:space="preserve">  </w:t>
      </w:r>
      <w:r w:rsidR="00061198" w:rsidRPr="00812C65">
        <w:rPr>
          <w:color w:val="CC7832"/>
          <w:sz w:val="22"/>
          <w:szCs w:val="22"/>
        </w:rPr>
        <w:t xml:space="preserve">var </w:t>
      </w:r>
      <w:r w:rsidR="00B92159" w:rsidRPr="00812C65">
        <w:rPr>
          <w:color w:val="A9B7C6"/>
          <w:sz w:val="22"/>
          <w:szCs w:val="22"/>
        </w:rPr>
        <w:t>c</w:t>
      </w:r>
      <w:r w:rsidR="00061198" w:rsidRPr="00812C65">
        <w:rPr>
          <w:color w:val="A9B7C6"/>
          <w:sz w:val="22"/>
          <w:szCs w:val="22"/>
        </w:rPr>
        <w:t>onfig = TMXConfig()</w:t>
      </w:r>
    </w:p>
    <w:p w14:paraId="44001EDD" w14:textId="183157C1" w:rsidR="00D80042" w:rsidRPr="00812C65" w:rsidRDefault="009D4E30" w:rsidP="00061198">
      <w:pPr>
        <w:pStyle w:val="HTMLPreformatted"/>
        <w:shd w:val="clear" w:color="auto" w:fill="2B2B2B"/>
        <w:rPr>
          <w:color w:val="A9B7C6"/>
          <w:sz w:val="22"/>
          <w:szCs w:val="22"/>
        </w:rPr>
      </w:pPr>
      <w:r w:rsidRPr="00812C65">
        <w:rPr>
          <w:color w:val="A9B7C6"/>
          <w:sz w:val="22"/>
          <w:szCs w:val="22"/>
        </w:rPr>
        <w:t xml:space="preserve"> </w:t>
      </w:r>
      <w:r w:rsidRPr="00812C65">
        <w:rPr>
          <w:color w:val="A9B7C6"/>
          <w:sz w:val="22"/>
          <w:szCs w:val="22"/>
        </w:rPr>
        <w:tab/>
      </w:r>
      <w:r w:rsidRPr="00812C65">
        <w:rPr>
          <w:color w:val="ED7D31" w:themeColor="accent2"/>
          <w:sz w:val="22"/>
          <w:szCs w:val="22"/>
        </w:rPr>
        <w:t>//(REQUIRED) Organisation ID</w:t>
      </w:r>
      <w:r w:rsidR="00061198" w:rsidRPr="00812C65">
        <w:rPr>
          <w:color w:val="A9B7C6"/>
          <w:sz w:val="22"/>
          <w:szCs w:val="22"/>
        </w:rPr>
        <w:br/>
        <w:t xml:space="preserve">                   .setOrgId(</w:t>
      </w:r>
      <w:r w:rsidR="00061198" w:rsidRPr="00812C65">
        <w:rPr>
          <w:color w:val="6A8759"/>
          <w:sz w:val="22"/>
          <w:szCs w:val="22"/>
        </w:rPr>
        <w:t>"afevfjm6"</w:t>
      </w:r>
      <w:r w:rsidR="00061198" w:rsidRPr="00812C65">
        <w:rPr>
          <w:color w:val="A9B7C6"/>
          <w:sz w:val="22"/>
          <w:szCs w:val="22"/>
        </w:rPr>
        <w:t>)</w:t>
      </w:r>
    </w:p>
    <w:p w14:paraId="6A0BEDC6" w14:textId="707797F4" w:rsidR="00230954" w:rsidRPr="00812C65" w:rsidRDefault="00D80042" w:rsidP="00061198">
      <w:pPr>
        <w:pStyle w:val="HTMLPreformatted"/>
        <w:shd w:val="clear" w:color="auto" w:fill="2B2B2B"/>
        <w:rPr>
          <w:color w:val="A9B7C6"/>
          <w:sz w:val="22"/>
          <w:szCs w:val="22"/>
        </w:rPr>
      </w:pPr>
      <w:r w:rsidRPr="00812C65">
        <w:rPr>
          <w:color w:val="A9B7C6"/>
          <w:sz w:val="22"/>
          <w:szCs w:val="22"/>
        </w:rPr>
        <w:tab/>
      </w:r>
      <w:r w:rsidR="00230954" w:rsidRPr="00812C65">
        <w:rPr>
          <w:color w:val="ED7D31" w:themeColor="accent2"/>
          <w:sz w:val="22"/>
          <w:szCs w:val="22"/>
        </w:rPr>
        <w:t>// (REQUIRED) FPserver/Profiling domain</w:t>
      </w:r>
      <w:r w:rsidR="00061198" w:rsidRPr="00812C65">
        <w:rPr>
          <w:color w:val="ED7D31" w:themeColor="accent2"/>
          <w:sz w:val="22"/>
          <w:szCs w:val="22"/>
        </w:rPr>
        <w:br/>
      </w:r>
      <w:r w:rsidR="00061198" w:rsidRPr="00812C65">
        <w:rPr>
          <w:color w:val="A9B7C6"/>
          <w:sz w:val="22"/>
          <w:szCs w:val="22"/>
        </w:rPr>
        <w:t xml:space="preserve">    </w:t>
      </w:r>
      <w:r w:rsidR="00061198" w:rsidRPr="00812C65">
        <w:rPr>
          <w:color w:val="A9B7C6"/>
          <w:sz w:val="22"/>
          <w:szCs w:val="22"/>
        </w:rPr>
        <w:tab/>
      </w:r>
      <w:r w:rsidR="00061198" w:rsidRPr="00812C65">
        <w:rPr>
          <w:color w:val="A9B7C6"/>
          <w:sz w:val="22"/>
          <w:szCs w:val="22"/>
        </w:rPr>
        <w:tab/>
        <w:t xml:space="preserve">    .setFPServer(</w:t>
      </w:r>
      <w:r w:rsidR="00061198" w:rsidRPr="00812C65">
        <w:rPr>
          <w:color w:val="6A8759"/>
          <w:sz w:val="22"/>
          <w:szCs w:val="22"/>
        </w:rPr>
        <w:t>"ddc-test.worldpay.com"</w:t>
      </w:r>
      <w:r w:rsidR="00061198" w:rsidRPr="00812C65">
        <w:rPr>
          <w:color w:val="A9B7C6"/>
          <w:sz w:val="22"/>
          <w:szCs w:val="22"/>
        </w:rPr>
        <w:t>)</w:t>
      </w:r>
    </w:p>
    <w:p w14:paraId="33450AE3" w14:textId="3AA23992" w:rsidR="00061198" w:rsidRPr="00812C65" w:rsidRDefault="00230954" w:rsidP="00061198">
      <w:pPr>
        <w:pStyle w:val="HTMLPreformatted"/>
        <w:shd w:val="clear" w:color="auto" w:fill="2B2B2B"/>
        <w:rPr>
          <w:color w:val="A9B7C6"/>
          <w:sz w:val="22"/>
          <w:szCs w:val="22"/>
        </w:rPr>
      </w:pPr>
      <w:r w:rsidRPr="00812C65">
        <w:rPr>
          <w:color w:val="A9B7C6"/>
          <w:sz w:val="22"/>
          <w:szCs w:val="22"/>
        </w:rPr>
        <w:tab/>
      </w:r>
      <w:r w:rsidR="000B5BC6" w:rsidRPr="00812C65">
        <w:rPr>
          <w:color w:val="ED7D31" w:themeColor="accent2"/>
          <w:sz w:val="22"/>
          <w:szCs w:val="22"/>
        </w:rPr>
        <w:t>// (REQUIRED) Application Context</w:t>
      </w:r>
      <w:r w:rsidR="00061198" w:rsidRPr="00812C65">
        <w:rPr>
          <w:color w:val="A9B7C6"/>
          <w:sz w:val="22"/>
          <w:szCs w:val="22"/>
        </w:rPr>
        <w:br/>
        <w:t xml:space="preserve">    </w:t>
      </w:r>
      <w:r w:rsidR="00061198" w:rsidRPr="00812C65">
        <w:rPr>
          <w:color w:val="A9B7C6"/>
          <w:sz w:val="22"/>
          <w:szCs w:val="22"/>
        </w:rPr>
        <w:tab/>
      </w:r>
      <w:r w:rsidR="00061198" w:rsidRPr="00812C65">
        <w:rPr>
          <w:color w:val="A9B7C6"/>
          <w:sz w:val="22"/>
          <w:szCs w:val="22"/>
        </w:rPr>
        <w:tab/>
        <w:t xml:space="preserve">   .setContext(</w:t>
      </w:r>
      <w:r w:rsidR="00061198" w:rsidRPr="00812C65">
        <w:rPr>
          <w:i/>
          <w:iCs/>
          <w:color w:val="9876AA"/>
          <w:sz w:val="22"/>
          <w:szCs w:val="22"/>
        </w:rPr>
        <w:t>applicationContext</w:t>
      </w:r>
      <w:r w:rsidR="00061198" w:rsidRPr="00812C65">
        <w:rPr>
          <w:color w:val="A9B7C6"/>
          <w:sz w:val="22"/>
          <w:szCs w:val="22"/>
        </w:rPr>
        <w:t>)</w:t>
      </w:r>
    </w:p>
    <w:p w14:paraId="093F755D" w14:textId="3729C3DA" w:rsidR="00434CF0" w:rsidRPr="00812C65" w:rsidRDefault="00462B57" w:rsidP="00061198">
      <w:pPr>
        <w:pStyle w:val="HTMLPreformatted"/>
        <w:shd w:val="clear" w:color="auto" w:fill="2B2B2B"/>
        <w:rPr>
          <w:color w:val="ED7D31" w:themeColor="accent2"/>
          <w:sz w:val="22"/>
          <w:szCs w:val="22"/>
        </w:rPr>
      </w:pPr>
      <w:r>
        <w:rPr>
          <w:color w:val="A9B7C6"/>
          <w:sz w:val="22"/>
          <w:szCs w:val="22"/>
        </w:rPr>
        <w:t xml:space="preserve">       </w:t>
      </w:r>
      <w:r w:rsidR="00292E85" w:rsidRPr="00812C65">
        <w:rPr>
          <w:color w:val="ED7D31" w:themeColor="accent2"/>
          <w:sz w:val="22"/>
          <w:szCs w:val="22"/>
        </w:rPr>
        <w:t xml:space="preserve">// </w:t>
      </w:r>
      <w:r w:rsidR="001C5668" w:rsidRPr="00812C65">
        <w:rPr>
          <w:color w:val="ED7D31" w:themeColor="accent2"/>
          <w:sz w:val="22"/>
          <w:szCs w:val="22"/>
        </w:rPr>
        <w:t>(Optional) Register for location services</w:t>
      </w:r>
    </w:p>
    <w:p w14:paraId="4D5A1FB7" w14:textId="7EC6BA68" w:rsidR="00211740" w:rsidRPr="00812C65" w:rsidRDefault="00434CF0" w:rsidP="00211740">
      <w:pPr>
        <w:pStyle w:val="HTMLPreformatted"/>
        <w:shd w:val="clear" w:color="auto" w:fill="2B2B2B"/>
        <w:rPr>
          <w:color w:val="A9B7C6"/>
          <w:sz w:val="22"/>
          <w:szCs w:val="22"/>
        </w:rPr>
      </w:pPr>
      <w:r w:rsidRPr="00812C65">
        <w:rPr>
          <w:color w:val="ED7D31" w:themeColor="accent2"/>
          <w:sz w:val="22"/>
          <w:szCs w:val="22"/>
        </w:rPr>
        <w:tab/>
        <w:t>//</w:t>
      </w:r>
      <w:r w:rsidR="00F74A1A" w:rsidRPr="00812C65">
        <w:rPr>
          <w:color w:val="ED7D31" w:themeColor="accent2"/>
          <w:sz w:val="22"/>
          <w:szCs w:val="22"/>
        </w:rPr>
        <w:t xml:space="preserve"> </w:t>
      </w:r>
      <w:r w:rsidRPr="00812C65">
        <w:rPr>
          <w:color w:val="ED7D31" w:themeColor="accent2"/>
          <w:sz w:val="22"/>
          <w:szCs w:val="22"/>
        </w:rPr>
        <w:t>Requires ACCESS_FINE_LOCATION or ACCESS_COARSE_LOCATION permissio</w:t>
      </w:r>
      <w:r w:rsidR="00F74A1A" w:rsidRPr="00812C65">
        <w:rPr>
          <w:color w:val="ED7D31" w:themeColor="accent2"/>
          <w:sz w:val="22"/>
          <w:szCs w:val="22"/>
        </w:rPr>
        <w:t>n</w:t>
      </w:r>
      <w:r w:rsidR="00211740" w:rsidRPr="00812C65">
        <w:rPr>
          <w:color w:val="A9B7C6"/>
          <w:sz w:val="22"/>
          <w:szCs w:val="22"/>
        </w:rPr>
        <w:tab/>
      </w:r>
      <w:r w:rsidR="00211740" w:rsidRPr="00812C65">
        <w:rPr>
          <w:color w:val="A9B7C6"/>
          <w:sz w:val="22"/>
          <w:szCs w:val="22"/>
        </w:rPr>
        <w:tab/>
      </w:r>
      <w:r w:rsidR="00462B57">
        <w:rPr>
          <w:color w:val="A9B7C6"/>
          <w:sz w:val="22"/>
          <w:szCs w:val="22"/>
        </w:rPr>
        <w:t xml:space="preserve">      </w:t>
      </w:r>
      <w:r w:rsidR="00211740" w:rsidRPr="00812C65">
        <w:rPr>
          <w:color w:val="A9B7C6"/>
          <w:sz w:val="22"/>
          <w:szCs w:val="22"/>
        </w:rPr>
        <w:t xml:space="preserve">    .setRegisterForLocationServices(</w:t>
      </w:r>
      <w:r w:rsidR="00211740" w:rsidRPr="00812C65">
        <w:rPr>
          <w:color w:val="CC7832"/>
          <w:sz w:val="22"/>
          <w:szCs w:val="22"/>
        </w:rPr>
        <w:t>true</w:t>
      </w:r>
      <w:r w:rsidR="00211740" w:rsidRPr="00812C65">
        <w:rPr>
          <w:color w:val="A9B7C6"/>
          <w:sz w:val="22"/>
          <w:szCs w:val="22"/>
        </w:rPr>
        <w:t>)</w:t>
      </w:r>
    </w:p>
    <w:p w14:paraId="272B8B6D" w14:textId="157F7DB5" w:rsidR="00211740" w:rsidRPr="00812C65" w:rsidRDefault="00211740" w:rsidP="00061198">
      <w:pPr>
        <w:pStyle w:val="HTMLPreformatted"/>
        <w:shd w:val="clear" w:color="auto" w:fill="2B2B2B"/>
        <w:rPr>
          <w:color w:val="A9B7C6"/>
          <w:sz w:val="22"/>
          <w:szCs w:val="22"/>
        </w:rPr>
      </w:pPr>
      <w:r w:rsidRPr="00812C65">
        <w:rPr>
          <w:color w:val="A9B7C6"/>
          <w:sz w:val="22"/>
          <w:szCs w:val="22"/>
        </w:rPr>
        <w:tab/>
      </w:r>
    </w:p>
    <w:p w14:paraId="74A1E82F" w14:textId="5395CE17" w:rsidR="00061198" w:rsidRPr="00812C65" w:rsidRDefault="00061198" w:rsidP="00061198">
      <w:pPr>
        <w:pStyle w:val="HTMLPreformatted"/>
        <w:shd w:val="clear" w:color="auto" w:fill="2B2B2B"/>
        <w:rPr>
          <w:color w:val="A9B7C6"/>
          <w:sz w:val="22"/>
          <w:szCs w:val="22"/>
        </w:rPr>
      </w:pPr>
      <w:r w:rsidRPr="00812C65">
        <w:rPr>
          <w:color w:val="A9B7C6"/>
          <w:sz w:val="22"/>
          <w:szCs w:val="22"/>
        </w:rPr>
        <w:br/>
      </w:r>
      <w:r w:rsidR="00A6128C" w:rsidRPr="00812C65">
        <w:rPr>
          <w:color w:val="ED7D31" w:themeColor="accent2"/>
          <w:sz w:val="22"/>
          <w:szCs w:val="22"/>
        </w:rPr>
        <w:t xml:space="preserve">  </w:t>
      </w:r>
      <w:r w:rsidR="003E2E89" w:rsidRPr="00812C65">
        <w:rPr>
          <w:color w:val="ED7D31" w:themeColor="accent2"/>
          <w:sz w:val="22"/>
          <w:szCs w:val="22"/>
        </w:rPr>
        <w:t>/*</w:t>
      </w:r>
      <w:r w:rsidR="00D23C39" w:rsidRPr="00812C65">
        <w:rPr>
          <w:color w:val="ED7D31" w:themeColor="accent2"/>
          <w:sz w:val="22"/>
          <w:szCs w:val="22"/>
        </w:rPr>
        <w:t>Getting</w:t>
      </w:r>
      <w:r w:rsidR="003E2E89" w:rsidRPr="00812C65">
        <w:rPr>
          <w:color w:val="ED7D31" w:themeColor="accent2"/>
          <w:sz w:val="22"/>
          <w:szCs w:val="22"/>
        </w:rPr>
        <w:t xml:space="preserve"> instance</w:t>
      </w:r>
      <w:r w:rsidR="00143D4C" w:rsidRPr="00812C65">
        <w:rPr>
          <w:color w:val="ED7D31" w:themeColor="accent2"/>
          <w:sz w:val="22"/>
          <w:szCs w:val="22"/>
        </w:rPr>
        <w:t xml:space="preserve"> of ThreatMatrix object</w:t>
      </w:r>
      <w:r w:rsidR="002178D7" w:rsidRPr="00812C65">
        <w:rPr>
          <w:color w:val="ED7D31" w:themeColor="accent2"/>
          <w:sz w:val="22"/>
          <w:szCs w:val="22"/>
        </w:rPr>
        <w:t xml:space="preserve"> by passing config</w:t>
      </w:r>
      <w:r w:rsidR="00404587" w:rsidRPr="00812C65">
        <w:rPr>
          <w:color w:val="ED7D31" w:themeColor="accent2"/>
          <w:sz w:val="22"/>
          <w:szCs w:val="22"/>
        </w:rPr>
        <w:t xml:space="preserve"> object to it*/</w:t>
      </w:r>
    </w:p>
    <w:p w14:paraId="1D8296DB" w14:textId="77777777" w:rsidR="0081310E" w:rsidRDefault="00A6128C" w:rsidP="004F7FD3">
      <w:pPr>
        <w:pStyle w:val="HTMLPreformatted"/>
        <w:shd w:val="clear" w:color="auto" w:fill="2B2B2B"/>
        <w:rPr>
          <w:color w:val="ED7D31" w:themeColor="accent2"/>
          <w:sz w:val="22"/>
          <w:szCs w:val="22"/>
        </w:rPr>
      </w:pPr>
      <w:r w:rsidRPr="00812C65">
        <w:rPr>
          <w:color w:val="A9B7C6"/>
          <w:sz w:val="22"/>
          <w:szCs w:val="22"/>
        </w:rPr>
        <w:t xml:space="preserve">  </w:t>
      </w:r>
      <w:r w:rsidR="00061198" w:rsidRPr="00812C65">
        <w:rPr>
          <w:color w:val="A9B7C6"/>
          <w:sz w:val="22"/>
          <w:szCs w:val="22"/>
        </w:rPr>
        <w:t>TMXProfiling.getInstance().init(</w:t>
      </w:r>
      <w:r w:rsidR="00B92159" w:rsidRPr="00812C65">
        <w:rPr>
          <w:color w:val="A9B7C6"/>
          <w:sz w:val="22"/>
          <w:szCs w:val="22"/>
        </w:rPr>
        <w:t>c</w:t>
      </w:r>
      <w:r w:rsidR="00061198" w:rsidRPr="00812C65">
        <w:rPr>
          <w:color w:val="A9B7C6"/>
          <w:sz w:val="22"/>
          <w:szCs w:val="22"/>
        </w:rPr>
        <w:t>onfig)</w:t>
      </w:r>
      <w:r w:rsidR="00061198" w:rsidRPr="00812C65">
        <w:rPr>
          <w:color w:val="A9B7C6"/>
          <w:sz w:val="22"/>
          <w:szCs w:val="22"/>
        </w:rPr>
        <w:br/>
      </w:r>
      <w:r w:rsidR="004F7FD3" w:rsidRPr="00812C65">
        <w:rPr>
          <w:i/>
          <w:iCs/>
          <w:color w:val="A9B7C6"/>
          <w:sz w:val="22"/>
          <w:szCs w:val="22"/>
        </w:rPr>
        <w:t xml:space="preserve">  </w:t>
      </w:r>
      <w:r w:rsidR="004F7FD3" w:rsidRPr="00812C65">
        <w:rPr>
          <w:color w:val="ED7D31" w:themeColor="accent2"/>
          <w:sz w:val="22"/>
          <w:szCs w:val="22"/>
        </w:rPr>
        <w:t>/*</w:t>
      </w:r>
      <w:r w:rsidR="00B022B0" w:rsidRPr="00812C65">
        <w:rPr>
          <w:color w:val="ED7D31" w:themeColor="accent2"/>
          <w:sz w:val="22"/>
          <w:szCs w:val="22"/>
        </w:rPr>
        <w:t xml:space="preserve">Once the valid instance is created for further </w:t>
      </w:r>
      <w:r w:rsidR="006744B1" w:rsidRPr="00812C65">
        <w:rPr>
          <w:color w:val="ED7D31" w:themeColor="accent2"/>
          <w:sz w:val="22"/>
          <w:szCs w:val="22"/>
        </w:rPr>
        <w:t xml:space="preserve">calls, fire a profile </w:t>
      </w:r>
      <w:r w:rsidR="0081310E">
        <w:rPr>
          <w:color w:val="ED7D31" w:themeColor="accent2"/>
          <w:sz w:val="22"/>
          <w:szCs w:val="22"/>
        </w:rPr>
        <w:t xml:space="preserve">  </w:t>
      </w:r>
    </w:p>
    <w:p w14:paraId="1E08C11A" w14:textId="2F5F54F5" w:rsidR="00061198" w:rsidRPr="00812C65" w:rsidRDefault="0081310E" w:rsidP="004F7FD3">
      <w:pPr>
        <w:pStyle w:val="HTMLPreformatted"/>
        <w:shd w:val="clear" w:color="auto" w:fill="2B2B2B"/>
        <w:rPr>
          <w:i/>
          <w:iCs/>
          <w:color w:val="A9B7C6"/>
          <w:sz w:val="22"/>
          <w:szCs w:val="22"/>
        </w:rPr>
      </w:pPr>
      <w:r>
        <w:rPr>
          <w:color w:val="ED7D31" w:themeColor="accent2"/>
          <w:sz w:val="22"/>
          <w:szCs w:val="22"/>
        </w:rPr>
        <w:t xml:space="preserve">   </w:t>
      </w:r>
      <w:r w:rsidR="006744B1" w:rsidRPr="00812C65">
        <w:rPr>
          <w:color w:val="ED7D31" w:themeColor="accent2"/>
          <w:sz w:val="22"/>
          <w:szCs w:val="22"/>
        </w:rPr>
        <w:t>request*/</w:t>
      </w:r>
    </w:p>
    <w:p w14:paraId="28AAA442" w14:textId="280C88DF" w:rsidR="00192B59" w:rsidRDefault="00A6128C" w:rsidP="00061198">
      <w:pPr>
        <w:pStyle w:val="HTMLPreformatted"/>
        <w:shd w:val="clear" w:color="auto" w:fill="2B2B2B"/>
        <w:rPr>
          <w:color w:val="A9B7C6"/>
          <w:sz w:val="22"/>
          <w:szCs w:val="22"/>
        </w:rPr>
      </w:pPr>
      <w:r w:rsidRPr="00812C65">
        <w:rPr>
          <w:color w:val="A9B7C6"/>
          <w:sz w:val="22"/>
          <w:szCs w:val="22"/>
        </w:rPr>
        <w:t xml:space="preserve">  </w:t>
      </w:r>
      <w:r w:rsidR="00061198" w:rsidRPr="00812C65">
        <w:rPr>
          <w:color w:val="A9B7C6"/>
          <w:sz w:val="22"/>
          <w:szCs w:val="22"/>
        </w:rPr>
        <w:t>doProfile()</w:t>
      </w:r>
    </w:p>
    <w:p w14:paraId="03EB8D03" w14:textId="77777777" w:rsidR="0081310E" w:rsidRPr="00812C65" w:rsidRDefault="0081310E" w:rsidP="00061198">
      <w:pPr>
        <w:pStyle w:val="HTMLPreformatted"/>
        <w:shd w:val="clear" w:color="auto" w:fill="2B2B2B"/>
        <w:rPr>
          <w:color w:val="A9B7C6"/>
          <w:sz w:val="22"/>
          <w:szCs w:val="22"/>
        </w:rPr>
      </w:pPr>
    </w:p>
    <w:p w14:paraId="6FE20B9B" w14:textId="4548E1E4" w:rsidR="00A23BD3" w:rsidRPr="00812C65" w:rsidRDefault="00A23BD3" w:rsidP="00061198">
      <w:pPr>
        <w:pStyle w:val="HTMLPreformatted"/>
        <w:shd w:val="clear" w:color="auto" w:fill="2B2B2B"/>
        <w:rPr>
          <w:color w:val="A9B7C6"/>
          <w:sz w:val="22"/>
          <w:szCs w:val="22"/>
        </w:rPr>
      </w:pPr>
      <w:r w:rsidRPr="00812C65">
        <w:rPr>
          <w:color w:val="A9B7C6"/>
          <w:sz w:val="22"/>
          <w:szCs w:val="22"/>
        </w:rPr>
        <w:t xml:space="preserve">  }</w:t>
      </w:r>
    </w:p>
    <w:p w14:paraId="2369B892" w14:textId="312132AD" w:rsidR="008669AE" w:rsidRPr="00812C65" w:rsidRDefault="00A23BD3" w:rsidP="00410698">
      <w:pPr>
        <w:pStyle w:val="HTMLPreformatted"/>
        <w:shd w:val="clear" w:color="auto" w:fill="2B2B2B"/>
        <w:rPr>
          <w:color w:val="A9B7C6"/>
          <w:sz w:val="22"/>
          <w:szCs w:val="22"/>
        </w:rPr>
      </w:pPr>
      <w:r w:rsidRPr="00812C65">
        <w:rPr>
          <w:color w:val="A9B7C6"/>
          <w:sz w:val="22"/>
          <w:szCs w:val="22"/>
        </w:rPr>
        <w:t>}</w:t>
      </w:r>
    </w:p>
    <w:p w14:paraId="54F5F8B9" w14:textId="77777777" w:rsidR="00DB0C16" w:rsidRDefault="00DB0C16" w:rsidP="00C418B2">
      <w:pPr>
        <w:pStyle w:val="NormalWeb"/>
        <w:spacing w:before="30" w:beforeAutospacing="0" w:after="30" w:afterAutospacing="0"/>
        <w:rPr>
          <w:rFonts w:ascii="Source Sans Pro" w:hAnsi="Source Sans Pro"/>
          <w:b/>
          <w:bCs/>
          <w:color w:val="C45911" w:themeColor="accent2" w:themeShade="BF"/>
          <w:sz w:val="22"/>
          <w:szCs w:val="22"/>
        </w:rPr>
      </w:pPr>
    </w:p>
    <w:p w14:paraId="561A62E8" w14:textId="77777777" w:rsidR="00DB0C16" w:rsidRDefault="00DB0C16" w:rsidP="00C418B2">
      <w:pPr>
        <w:pStyle w:val="NormalWeb"/>
        <w:spacing w:before="30" w:beforeAutospacing="0" w:after="30" w:afterAutospacing="0"/>
        <w:rPr>
          <w:rFonts w:ascii="Source Sans Pro" w:hAnsi="Source Sans Pro"/>
          <w:b/>
          <w:bCs/>
          <w:color w:val="C45911" w:themeColor="accent2" w:themeShade="BF"/>
          <w:sz w:val="22"/>
          <w:szCs w:val="22"/>
        </w:rPr>
      </w:pPr>
    </w:p>
    <w:p w14:paraId="418C3BCB" w14:textId="77777777" w:rsidR="00DB0C16" w:rsidRDefault="00DB0C16" w:rsidP="00C418B2">
      <w:pPr>
        <w:pStyle w:val="NormalWeb"/>
        <w:spacing w:before="30" w:beforeAutospacing="0" w:after="30" w:afterAutospacing="0"/>
        <w:rPr>
          <w:rFonts w:ascii="Source Sans Pro" w:hAnsi="Source Sans Pro"/>
          <w:b/>
          <w:bCs/>
          <w:color w:val="C45911" w:themeColor="accent2" w:themeShade="BF"/>
          <w:sz w:val="22"/>
          <w:szCs w:val="22"/>
        </w:rPr>
      </w:pPr>
    </w:p>
    <w:p w14:paraId="6A46EA36" w14:textId="77777777" w:rsidR="00DB0C16" w:rsidRDefault="00DB0C16" w:rsidP="00C418B2">
      <w:pPr>
        <w:pStyle w:val="NormalWeb"/>
        <w:spacing w:before="30" w:beforeAutospacing="0" w:after="30" w:afterAutospacing="0"/>
        <w:rPr>
          <w:rFonts w:ascii="Source Sans Pro" w:hAnsi="Source Sans Pro"/>
          <w:b/>
          <w:bCs/>
          <w:color w:val="C45911" w:themeColor="accent2" w:themeShade="BF"/>
          <w:sz w:val="22"/>
          <w:szCs w:val="22"/>
        </w:rPr>
      </w:pPr>
    </w:p>
    <w:p w14:paraId="75F45BDB" w14:textId="77777777" w:rsidR="00DB0C16" w:rsidRDefault="00DB0C16" w:rsidP="00C418B2">
      <w:pPr>
        <w:pStyle w:val="NormalWeb"/>
        <w:spacing w:before="30" w:beforeAutospacing="0" w:after="30" w:afterAutospacing="0"/>
        <w:rPr>
          <w:rFonts w:ascii="Source Sans Pro" w:hAnsi="Source Sans Pro"/>
          <w:b/>
          <w:bCs/>
          <w:color w:val="C45911" w:themeColor="accent2" w:themeShade="BF"/>
          <w:sz w:val="22"/>
          <w:szCs w:val="22"/>
        </w:rPr>
      </w:pPr>
    </w:p>
    <w:p w14:paraId="2D7B51A5" w14:textId="3DBF306F" w:rsidR="00DB0C16" w:rsidRDefault="00DB0C16" w:rsidP="00C418B2">
      <w:pPr>
        <w:pStyle w:val="NormalWeb"/>
        <w:spacing w:before="30" w:beforeAutospacing="0" w:after="30" w:afterAutospacing="0"/>
        <w:rPr>
          <w:rFonts w:ascii="Source Sans Pro" w:hAnsi="Source Sans Pro"/>
          <w:b/>
          <w:bCs/>
          <w:color w:val="C45911" w:themeColor="accent2" w:themeShade="BF"/>
          <w:sz w:val="22"/>
          <w:szCs w:val="22"/>
        </w:rPr>
      </w:pPr>
    </w:p>
    <w:p w14:paraId="6AB1E5A4" w14:textId="77777777" w:rsidR="00A612A0" w:rsidRDefault="00A612A0" w:rsidP="00C418B2">
      <w:pPr>
        <w:pStyle w:val="NormalWeb"/>
        <w:spacing w:before="30" w:beforeAutospacing="0" w:after="30" w:afterAutospacing="0"/>
        <w:rPr>
          <w:rFonts w:ascii="Source Sans Pro" w:hAnsi="Source Sans Pro"/>
          <w:b/>
          <w:bCs/>
          <w:color w:val="C45911" w:themeColor="accent2" w:themeShade="BF"/>
          <w:sz w:val="22"/>
          <w:szCs w:val="22"/>
        </w:rPr>
      </w:pPr>
    </w:p>
    <w:p w14:paraId="3906C411" w14:textId="77777777" w:rsidR="00DB0C16" w:rsidRDefault="00DB0C16" w:rsidP="00C418B2">
      <w:pPr>
        <w:pStyle w:val="NormalWeb"/>
        <w:spacing w:before="30" w:beforeAutospacing="0" w:after="30" w:afterAutospacing="0"/>
        <w:rPr>
          <w:rFonts w:ascii="Source Sans Pro" w:hAnsi="Source Sans Pro"/>
          <w:b/>
          <w:bCs/>
          <w:color w:val="C45911" w:themeColor="accent2" w:themeShade="BF"/>
          <w:sz w:val="22"/>
          <w:szCs w:val="22"/>
        </w:rPr>
      </w:pPr>
    </w:p>
    <w:p w14:paraId="362A0707" w14:textId="77777777" w:rsidR="00DB0C16" w:rsidRDefault="00DB0C16" w:rsidP="00C418B2">
      <w:pPr>
        <w:pStyle w:val="NormalWeb"/>
        <w:spacing w:before="30" w:beforeAutospacing="0" w:after="30" w:afterAutospacing="0"/>
        <w:rPr>
          <w:rFonts w:ascii="Source Sans Pro" w:hAnsi="Source Sans Pro"/>
          <w:b/>
          <w:bCs/>
          <w:color w:val="C45911" w:themeColor="accent2" w:themeShade="BF"/>
          <w:sz w:val="22"/>
          <w:szCs w:val="22"/>
        </w:rPr>
      </w:pPr>
    </w:p>
    <w:p w14:paraId="08F23F75" w14:textId="539C81BD" w:rsidR="00410698" w:rsidRDefault="00410698" w:rsidP="00C418B2">
      <w:pPr>
        <w:pStyle w:val="NormalWeb"/>
        <w:spacing w:before="30" w:beforeAutospacing="0" w:after="30" w:afterAutospacing="0"/>
        <w:rPr>
          <w:rFonts w:ascii="Source Sans Pro" w:hAnsi="Source Sans Pro"/>
          <w:b/>
          <w:bCs/>
          <w:color w:val="C45911" w:themeColor="accent2" w:themeShade="BF"/>
          <w:sz w:val="22"/>
          <w:szCs w:val="22"/>
        </w:rPr>
      </w:pPr>
      <w:r>
        <w:rPr>
          <w:rFonts w:ascii="Source Sans Pro" w:hAnsi="Source Sans Pro"/>
          <w:b/>
          <w:bCs/>
          <w:color w:val="C45911" w:themeColor="accent2" w:themeShade="BF"/>
          <w:sz w:val="22"/>
          <w:szCs w:val="22"/>
        </w:rPr>
        <w:lastRenderedPageBreak/>
        <w:t>JAVA Code:-</w:t>
      </w:r>
    </w:p>
    <w:p w14:paraId="4E1EE6EA" w14:textId="1D6BDBC9" w:rsidR="0061758A" w:rsidRDefault="008669AE" w:rsidP="000A1A5C">
      <w:pPr>
        <w:pStyle w:val="HTMLPreformatted"/>
        <w:shd w:val="clear" w:color="auto" w:fill="2B2B2B"/>
        <w:rPr>
          <w:color w:val="ED7D31" w:themeColor="accent2"/>
          <w:sz w:val="22"/>
          <w:szCs w:val="22"/>
        </w:rPr>
      </w:pPr>
      <w:r w:rsidRPr="0061758A">
        <w:rPr>
          <w:color w:val="CC7832"/>
          <w:sz w:val="22"/>
          <w:szCs w:val="22"/>
        </w:rPr>
        <w:t xml:space="preserve">public class </w:t>
      </w:r>
      <w:r w:rsidRPr="0061758A">
        <w:rPr>
          <w:color w:val="A9B7C6"/>
          <w:sz w:val="22"/>
          <w:szCs w:val="22"/>
        </w:rPr>
        <w:t>LoginActivity extends Activity</w:t>
      </w:r>
      <w:r w:rsidRPr="0061758A">
        <w:rPr>
          <w:color w:val="A9B7C6"/>
          <w:sz w:val="22"/>
          <w:szCs w:val="22"/>
        </w:rPr>
        <w:br/>
        <w:t>{</w:t>
      </w:r>
      <w:r w:rsidRPr="0061758A">
        <w:rPr>
          <w:color w:val="A9B7C6"/>
          <w:sz w:val="22"/>
          <w:szCs w:val="22"/>
        </w:rPr>
        <w:br/>
        <w:t xml:space="preserve">    private EditText    m_accountText</w:t>
      </w:r>
      <w:r w:rsidRPr="0061758A">
        <w:rPr>
          <w:color w:val="CC7832"/>
          <w:sz w:val="22"/>
          <w:szCs w:val="22"/>
        </w:rPr>
        <w:t>;</w:t>
      </w:r>
      <w:r w:rsidRPr="0061758A">
        <w:rPr>
          <w:color w:val="CC7832"/>
          <w:sz w:val="22"/>
          <w:szCs w:val="22"/>
        </w:rPr>
        <w:br/>
        <w:t xml:space="preserve">    </w:t>
      </w:r>
      <w:r w:rsidRPr="0061758A">
        <w:rPr>
          <w:color w:val="A9B7C6"/>
          <w:sz w:val="22"/>
          <w:szCs w:val="22"/>
        </w:rPr>
        <w:t>private EditText    m_passwordText</w:t>
      </w:r>
      <w:r w:rsidRPr="0061758A">
        <w:rPr>
          <w:color w:val="CC7832"/>
          <w:sz w:val="22"/>
          <w:szCs w:val="22"/>
        </w:rPr>
        <w:t>;</w:t>
      </w:r>
      <w:r w:rsidRPr="0061758A">
        <w:rPr>
          <w:color w:val="CC7832"/>
          <w:sz w:val="22"/>
          <w:szCs w:val="22"/>
        </w:rPr>
        <w:br/>
      </w:r>
      <w:r w:rsidRPr="0061758A">
        <w:rPr>
          <w:color w:val="CC7832"/>
          <w:sz w:val="22"/>
          <w:szCs w:val="22"/>
        </w:rPr>
        <w:br/>
        <w:t xml:space="preserve">    </w:t>
      </w:r>
      <w:r w:rsidRPr="0061758A">
        <w:rPr>
          <w:color w:val="A9B7C6"/>
          <w:sz w:val="22"/>
          <w:szCs w:val="22"/>
        </w:rPr>
        <w:t>@Override</w:t>
      </w:r>
      <w:r w:rsidRPr="0061758A">
        <w:rPr>
          <w:color w:val="A9B7C6"/>
          <w:sz w:val="22"/>
          <w:szCs w:val="22"/>
        </w:rPr>
        <w:br/>
        <w:t xml:space="preserve">    protected void onCreate(Bundle savedInstanceState)</w:t>
      </w:r>
      <w:r w:rsidRPr="0061758A">
        <w:rPr>
          <w:color w:val="A9B7C6"/>
          <w:sz w:val="22"/>
          <w:szCs w:val="22"/>
        </w:rPr>
        <w:br/>
        <w:t xml:space="preserve">    </w:t>
      </w:r>
      <w:r w:rsidRPr="0061758A">
        <w:rPr>
          <w:b/>
          <w:bCs/>
          <w:color w:val="A9B7C6"/>
          <w:sz w:val="22"/>
          <w:szCs w:val="22"/>
        </w:rPr>
        <w:t>{</w:t>
      </w:r>
      <w:r w:rsidRPr="0061758A">
        <w:rPr>
          <w:b/>
          <w:bCs/>
          <w:color w:val="A9B7C6"/>
          <w:sz w:val="22"/>
          <w:szCs w:val="22"/>
        </w:rPr>
        <w:br/>
        <w:t xml:space="preserve">        </w:t>
      </w:r>
      <w:r w:rsidRPr="0061758A">
        <w:rPr>
          <w:color w:val="A9B7C6"/>
          <w:sz w:val="22"/>
          <w:szCs w:val="22"/>
        </w:rPr>
        <w:t>m_accountText    = findViewById(R.id.accountText)</w:t>
      </w:r>
      <w:r w:rsidRPr="0061758A">
        <w:rPr>
          <w:color w:val="CC7832"/>
          <w:sz w:val="22"/>
          <w:szCs w:val="22"/>
        </w:rPr>
        <w:t>;</w:t>
      </w:r>
      <w:r w:rsidRPr="0061758A">
        <w:rPr>
          <w:color w:val="CC7832"/>
          <w:sz w:val="22"/>
          <w:szCs w:val="22"/>
        </w:rPr>
        <w:br/>
        <w:t xml:space="preserve">        </w:t>
      </w:r>
      <w:r w:rsidRPr="0061758A">
        <w:rPr>
          <w:color w:val="A9B7C6"/>
          <w:sz w:val="22"/>
          <w:szCs w:val="22"/>
        </w:rPr>
        <w:t>m_passwordText   = findViewById(R.id.passwordText)</w:t>
      </w:r>
      <w:r w:rsidRPr="0061758A">
        <w:rPr>
          <w:color w:val="A9B7C6"/>
          <w:sz w:val="22"/>
          <w:szCs w:val="22"/>
        </w:rPr>
        <w:br/>
      </w:r>
      <w:r w:rsidR="0061758A" w:rsidRPr="0061758A">
        <w:rPr>
          <w:color w:val="ED7D31" w:themeColor="accent2"/>
          <w:sz w:val="22"/>
          <w:szCs w:val="22"/>
        </w:rPr>
        <w:t xml:space="preserve"> </w:t>
      </w:r>
      <w:r w:rsidR="000A1A5C" w:rsidRPr="0061758A">
        <w:rPr>
          <w:color w:val="ED7D31" w:themeColor="accent2"/>
          <w:sz w:val="22"/>
          <w:szCs w:val="22"/>
        </w:rPr>
        <w:t xml:space="preserve">/*Creating a config instance to be passed to the init() method. This instance </w:t>
      </w:r>
    </w:p>
    <w:p w14:paraId="23A13F20" w14:textId="0D5BB3D0" w:rsidR="0061758A" w:rsidRDefault="0061758A" w:rsidP="000A1A5C">
      <w:pPr>
        <w:pStyle w:val="HTMLPreformatted"/>
        <w:shd w:val="clear" w:color="auto" w:fill="2B2B2B"/>
        <w:rPr>
          <w:color w:val="ED7D31" w:themeColor="accent2"/>
          <w:sz w:val="22"/>
          <w:szCs w:val="22"/>
        </w:rPr>
      </w:pPr>
      <w:r>
        <w:rPr>
          <w:color w:val="ED7D31" w:themeColor="accent2"/>
          <w:sz w:val="22"/>
          <w:szCs w:val="22"/>
        </w:rPr>
        <w:t xml:space="preserve">  </w:t>
      </w:r>
      <w:r w:rsidR="000A1A5C" w:rsidRPr="0061758A">
        <w:rPr>
          <w:color w:val="ED7D31" w:themeColor="accent2"/>
          <w:sz w:val="22"/>
          <w:szCs w:val="22"/>
        </w:rPr>
        <w:t>must</w:t>
      </w:r>
      <w:r>
        <w:rPr>
          <w:color w:val="ED7D31" w:themeColor="accent2"/>
          <w:sz w:val="22"/>
          <w:szCs w:val="22"/>
        </w:rPr>
        <w:t xml:space="preserve"> </w:t>
      </w:r>
      <w:r w:rsidR="000A1A5C" w:rsidRPr="0061758A">
        <w:rPr>
          <w:color w:val="ED7D31" w:themeColor="accent2"/>
          <w:sz w:val="22"/>
          <w:szCs w:val="22"/>
        </w:rPr>
        <w:t>include orgId and application context otherwise the init()</w:t>
      </w:r>
      <w:r w:rsidR="00C357BF">
        <w:rPr>
          <w:color w:val="ED7D31" w:themeColor="accent2"/>
          <w:sz w:val="22"/>
          <w:szCs w:val="22"/>
        </w:rPr>
        <w:t xml:space="preserve"> </w:t>
      </w:r>
      <w:r w:rsidR="000A1A5C" w:rsidRPr="0061758A">
        <w:rPr>
          <w:color w:val="ED7D31" w:themeColor="accent2"/>
          <w:sz w:val="22"/>
          <w:szCs w:val="22"/>
        </w:rPr>
        <w:t xml:space="preserve">method will </w:t>
      </w:r>
      <w:r>
        <w:rPr>
          <w:color w:val="ED7D31" w:themeColor="accent2"/>
          <w:sz w:val="22"/>
          <w:szCs w:val="22"/>
        </w:rPr>
        <w:t xml:space="preserve">  </w:t>
      </w:r>
    </w:p>
    <w:p w14:paraId="279FD445" w14:textId="5E343964" w:rsidR="000A1A5C" w:rsidRPr="0061758A" w:rsidRDefault="0061758A" w:rsidP="000A1A5C">
      <w:pPr>
        <w:pStyle w:val="HTMLPreformatted"/>
        <w:shd w:val="clear" w:color="auto" w:fill="2B2B2B"/>
        <w:rPr>
          <w:color w:val="ED7D31" w:themeColor="accent2"/>
          <w:sz w:val="22"/>
          <w:szCs w:val="22"/>
        </w:rPr>
      </w:pPr>
      <w:r>
        <w:rPr>
          <w:color w:val="ED7D31" w:themeColor="accent2"/>
          <w:sz w:val="22"/>
          <w:szCs w:val="22"/>
        </w:rPr>
        <w:t xml:space="preserve">  </w:t>
      </w:r>
      <w:r w:rsidR="000A1A5C" w:rsidRPr="0061758A">
        <w:rPr>
          <w:color w:val="ED7D31" w:themeColor="accent2"/>
          <w:sz w:val="22"/>
          <w:szCs w:val="22"/>
        </w:rPr>
        <w:t>fail.*/</w:t>
      </w:r>
    </w:p>
    <w:p w14:paraId="01122099" w14:textId="13518C80" w:rsidR="00DB0C16" w:rsidRDefault="00B27B83" w:rsidP="001007D8">
      <w:pPr>
        <w:pStyle w:val="HTMLPreformatted"/>
        <w:shd w:val="clear" w:color="auto" w:fill="2B2B2B"/>
        <w:rPr>
          <w:color w:val="A9B7C6"/>
          <w:sz w:val="22"/>
          <w:szCs w:val="22"/>
        </w:rPr>
      </w:pPr>
      <w:r>
        <w:rPr>
          <w:color w:val="808080"/>
          <w:sz w:val="22"/>
          <w:szCs w:val="22"/>
        </w:rPr>
        <w:t xml:space="preserve">  </w:t>
      </w:r>
      <w:r w:rsidR="008669AE" w:rsidRPr="0061758A">
        <w:rPr>
          <w:color w:val="808080"/>
          <w:sz w:val="22"/>
          <w:szCs w:val="22"/>
        </w:rPr>
        <w:t xml:space="preserve">  </w:t>
      </w:r>
      <w:r w:rsidR="008669AE" w:rsidRPr="0061758A">
        <w:rPr>
          <w:color w:val="A9B7C6"/>
          <w:sz w:val="22"/>
          <w:szCs w:val="22"/>
        </w:rPr>
        <w:t>TMXConfig config = new TMXConfig()</w:t>
      </w:r>
      <w:r w:rsidR="008669AE" w:rsidRPr="0061758A">
        <w:rPr>
          <w:color w:val="A9B7C6"/>
          <w:sz w:val="22"/>
          <w:szCs w:val="22"/>
        </w:rPr>
        <w:br/>
        <w:t xml:space="preserve">       </w:t>
      </w:r>
      <w:r w:rsidR="000A1A5C" w:rsidRPr="0061758A">
        <w:rPr>
          <w:color w:val="ED7D31" w:themeColor="accent2"/>
          <w:sz w:val="22"/>
          <w:szCs w:val="22"/>
        </w:rPr>
        <w:t>//(REQUIRED) Organisation ID</w:t>
      </w:r>
      <w:r w:rsidR="000A1A5C" w:rsidRPr="0061758A">
        <w:rPr>
          <w:color w:val="A9B7C6"/>
          <w:sz w:val="22"/>
          <w:szCs w:val="22"/>
        </w:rPr>
        <w:br/>
      </w:r>
      <w:r w:rsidR="008669AE" w:rsidRPr="0061758A">
        <w:rPr>
          <w:color w:val="808080"/>
          <w:sz w:val="22"/>
          <w:szCs w:val="22"/>
        </w:rPr>
        <w:t xml:space="preserve">            </w:t>
      </w:r>
      <w:r w:rsidR="008669AE" w:rsidRPr="0061758A">
        <w:rPr>
          <w:color w:val="A9B7C6"/>
          <w:sz w:val="22"/>
          <w:szCs w:val="22"/>
        </w:rPr>
        <w:t>.setOrgId(ORG_ID)</w:t>
      </w:r>
      <w:r w:rsidR="008669AE" w:rsidRPr="0061758A">
        <w:rPr>
          <w:color w:val="A9B7C6"/>
          <w:sz w:val="22"/>
          <w:szCs w:val="22"/>
        </w:rPr>
        <w:br/>
        <w:t xml:space="preserve">       </w:t>
      </w:r>
      <w:r w:rsidR="000A1A5C" w:rsidRPr="0061758A">
        <w:rPr>
          <w:color w:val="ED7D31" w:themeColor="accent2"/>
          <w:sz w:val="22"/>
          <w:szCs w:val="22"/>
        </w:rPr>
        <w:t>// (REQUIRED) FPserver/Profiling domain</w:t>
      </w:r>
      <w:r w:rsidR="008669AE" w:rsidRPr="0061758A">
        <w:rPr>
          <w:color w:val="808080"/>
          <w:sz w:val="22"/>
          <w:szCs w:val="22"/>
        </w:rPr>
        <w:br/>
        <w:t xml:space="preserve">            </w:t>
      </w:r>
      <w:r w:rsidR="008669AE" w:rsidRPr="0061758A">
        <w:rPr>
          <w:color w:val="A9B7C6"/>
          <w:sz w:val="22"/>
          <w:szCs w:val="22"/>
        </w:rPr>
        <w:t>.setFPServer(FP_SERVER)</w:t>
      </w:r>
      <w:r w:rsidR="008669AE" w:rsidRPr="0061758A">
        <w:rPr>
          <w:color w:val="A9B7C6"/>
          <w:sz w:val="22"/>
          <w:szCs w:val="22"/>
        </w:rPr>
        <w:br/>
      </w:r>
      <w:r w:rsidR="0038015C">
        <w:rPr>
          <w:color w:val="ED7D31" w:themeColor="accent2"/>
          <w:sz w:val="22"/>
          <w:szCs w:val="22"/>
        </w:rPr>
        <w:t xml:space="preserve"> </w:t>
      </w:r>
      <w:r w:rsidR="000A1A5C" w:rsidRPr="0061758A">
        <w:rPr>
          <w:color w:val="ED7D31" w:themeColor="accent2"/>
          <w:sz w:val="22"/>
          <w:szCs w:val="22"/>
        </w:rPr>
        <w:t xml:space="preserve">     </w:t>
      </w:r>
      <w:r w:rsidR="001007D8" w:rsidRPr="0061758A">
        <w:rPr>
          <w:color w:val="ED7D31" w:themeColor="accent2"/>
          <w:sz w:val="22"/>
          <w:szCs w:val="22"/>
        </w:rPr>
        <w:t xml:space="preserve"> </w:t>
      </w:r>
      <w:r w:rsidR="000A1A5C" w:rsidRPr="0061758A">
        <w:rPr>
          <w:color w:val="ED7D31" w:themeColor="accent2"/>
          <w:sz w:val="22"/>
          <w:szCs w:val="22"/>
        </w:rPr>
        <w:t>// (REQUIRED) FPserver/Profiling domain</w:t>
      </w:r>
      <w:r w:rsidR="008669AE" w:rsidRPr="0061758A">
        <w:rPr>
          <w:color w:val="808080"/>
          <w:sz w:val="22"/>
          <w:szCs w:val="22"/>
        </w:rPr>
        <w:br/>
        <w:t xml:space="preserve">            </w:t>
      </w:r>
      <w:r w:rsidR="008669AE" w:rsidRPr="0061758A">
        <w:rPr>
          <w:color w:val="A9B7C6"/>
          <w:sz w:val="22"/>
          <w:szCs w:val="22"/>
        </w:rPr>
        <w:t>.setContext(getApplicationContext())</w:t>
      </w:r>
    </w:p>
    <w:p w14:paraId="2F7930A6" w14:textId="77777777" w:rsidR="00DB0C16" w:rsidRPr="00812C65" w:rsidRDefault="00DB0C16" w:rsidP="00DB0C16">
      <w:pPr>
        <w:pStyle w:val="HTMLPreformatted"/>
        <w:shd w:val="clear" w:color="auto" w:fill="2B2B2B"/>
        <w:rPr>
          <w:color w:val="ED7D31" w:themeColor="accent2"/>
          <w:sz w:val="22"/>
          <w:szCs w:val="22"/>
        </w:rPr>
      </w:pPr>
      <w:r>
        <w:rPr>
          <w:color w:val="A9B7C6"/>
          <w:sz w:val="22"/>
          <w:szCs w:val="22"/>
        </w:rPr>
        <w:t xml:space="preserve">       </w:t>
      </w:r>
      <w:r w:rsidRPr="00812C65">
        <w:rPr>
          <w:color w:val="ED7D31" w:themeColor="accent2"/>
          <w:sz w:val="22"/>
          <w:szCs w:val="22"/>
        </w:rPr>
        <w:t>// (Optional) Register for location services</w:t>
      </w:r>
    </w:p>
    <w:p w14:paraId="77EAA569" w14:textId="77777777" w:rsidR="0038015C" w:rsidRDefault="00DB0C16" w:rsidP="00DB0C16">
      <w:pPr>
        <w:pStyle w:val="HTMLPreformatted"/>
        <w:shd w:val="clear" w:color="auto" w:fill="2B2B2B"/>
        <w:rPr>
          <w:color w:val="A9B7C6"/>
          <w:sz w:val="22"/>
          <w:szCs w:val="22"/>
        </w:rPr>
      </w:pPr>
      <w:r w:rsidRPr="00812C65">
        <w:rPr>
          <w:color w:val="ED7D31" w:themeColor="accent2"/>
          <w:sz w:val="22"/>
          <w:szCs w:val="22"/>
        </w:rPr>
        <w:tab/>
        <w:t>// Requires ACCESS_FINE_LOCATION or ACCESS_COARSE_LOCATION permission</w:t>
      </w:r>
      <w:r w:rsidRPr="00812C65">
        <w:rPr>
          <w:color w:val="A9B7C6"/>
          <w:sz w:val="22"/>
          <w:szCs w:val="22"/>
        </w:rPr>
        <w:tab/>
      </w:r>
    </w:p>
    <w:p w14:paraId="24C1D46F" w14:textId="41ABC391" w:rsidR="001007D8" w:rsidRPr="0061758A" w:rsidRDefault="0038015C" w:rsidP="00DB0C16">
      <w:pPr>
        <w:pStyle w:val="HTMLPreformatted"/>
        <w:shd w:val="clear" w:color="auto" w:fill="2B2B2B"/>
        <w:rPr>
          <w:color w:val="A9B7C6"/>
          <w:sz w:val="22"/>
          <w:szCs w:val="22"/>
        </w:rPr>
      </w:pPr>
      <w:r>
        <w:rPr>
          <w:color w:val="A9B7C6"/>
          <w:sz w:val="22"/>
          <w:szCs w:val="22"/>
        </w:rPr>
        <w:tab/>
        <w:t xml:space="preserve">     </w:t>
      </w:r>
      <w:r w:rsidRPr="0038015C">
        <w:rPr>
          <w:color w:val="A9B7C6"/>
          <w:sz w:val="22"/>
          <w:szCs w:val="22"/>
        </w:rPr>
        <w:t xml:space="preserve"> .setRegisterForLocationServices(true);</w:t>
      </w:r>
      <w:r>
        <w:rPr>
          <w:color w:val="A9B7C6"/>
          <w:sz w:val="22"/>
          <w:szCs w:val="22"/>
        </w:rPr>
        <w:tab/>
      </w:r>
      <w:r w:rsidR="008669AE" w:rsidRPr="0061758A">
        <w:rPr>
          <w:color w:val="A9B7C6"/>
          <w:sz w:val="22"/>
          <w:szCs w:val="22"/>
        </w:rPr>
        <w:br/>
      </w:r>
      <w:r w:rsidR="008669AE" w:rsidRPr="0061758A">
        <w:rPr>
          <w:color w:val="A9B7C6"/>
          <w:sz w:val="22"/>
          <w:szCs w:val="22"/>
        </w:rPr>
        <w:br/>
      </w:r>
      <w:r w:rsidR="001007D8" w:rsidRPr="0061758A">
        <w:rPr>
          <w:color w:val="ED7D31" w:themeColor="accent2"/>
          <w:sz w:val="22"/>
          <w:szCs w:val="22"/>
        </w:rPr>
        <w:t xml:space="preserve"> /*Getting instance of ThreatMatrix object by passing config object to it*/</w:t>
      </w:r>
    </w:p>
    <w:p w14:paraId="72B62977" w14:textId="2DC32B80" w:rsidR="008669AE" w:rsidRPr="00C357BF" w:rsidRDefault="008669AE" w:rsidP="000A1A5C">
      <w:pPr>
        <w:pStyle w:val="HTMLPreformatted"/>
        <w:shd w:val="clear" w:color="auto" w:fill="2B2B2B"/>
        <w:rPr>
          <w:color w:val="ED7D31" w:themeColor="accent2"/>
          <w:sz w:val="22"/>
          <w:szCs w:val="22"/>
        </w:rPr>
      </w:pPr>
      <w:r w:rsidRPr="0061758A">
        <w:rPr>
          <w:color w:val="808080"/>
          <w:sz w:val="22"/>
          <w:szCs w:val="22"/>
        </w:rPr>
        <w:t xml:space="preserve">        </w:t>
      </w:r>
      <w:r w:rsidRPr="0061758A">
        <w:rPr>
          <w:color w:val="A9B7C6"/>
          <w:sz w:val="22"/>
          <w:szCs w:val="22"/>
        </w:rPr>
        <w:t>TMXProfiling.getInstance().init(config)</w:t>
      </w:r>
      <w:r w:rsidRPr="0061758A">
        <w:rPr>
          <w:color w:val="CC7832"/>
          <w:sz w:val="22"/>
          <w:szCs w:val="22"/>
        </w:rPr>
        <w:t>;</w:t>
      </w:r>
      <w:r w:rsidRPr="0061758A">
        <w:rPr>
          <w:color w:val="CC7832"/>
          <w:sz w:val="22"/>
          <w:szCs w:val="22"/>
        </w:rPr>
        <w:br/>
      </w:r>
      <w:r w:rsidR="00C357BF">
        <w:rPr>
          <w:color w:val="CC7832"/>
          <w:sz w:val="22"/>
          <w:szCs w:val="22"/>
        </w:rPr>
        <w:t xml:space="preserve"> </w:t>
      </w:r>
      <w:r w:rsidR="001007D8" w:rsidRPr="0061758A">
        <w:rPr>
          <w:color w:val="ED7D31" w:themeColor="accent2"/>
          <w:sz w:val="22"/>
          <w:szCs w:val="22"/>
        </w:rPr>
        <w:t>/*Once the valid instance is created for further calls, fire a profile request*/</w:t>
      </w:r>
      <w:r w:rsidRPr="0061758A">
        <w:rPr>
          <w:color w:val="808080"/>
          <w:sz w:val="22"/>
          <w:szCs w:val="22"/>
        </w:rPr>
        <w:br/>
        <w:t xml:space="preserve">        </w:t>
      </w:r>
      <w:r w:rsidRPr="0061758A">
        <w:rPr>
          <w:color w:val="A9B7C6"/>
          <w:sz w:val="22"/>
          <w:szCs w:val="22"/>
        </w:rPr>
        <w:t>doProfile()</w:t>
      </w:r>
      <w:r w:rsidRPr="0061758A">
        <w:rPr>
          <w:color w:val="CC7832"/>
          <w:sz w:val="22"/>
          <w:szCs w:val="22"/>
        </w:rPr>
        <w:t>;</w:t>
      </w:r>
      <w:r w:rsidRPr="0061758A">
        <w:rPr>
          <w:color w:val="CC7832"/>
          <w:sz w:val="22"/>
          <w:szCs w:val="22"/>
        </w:rPr>
        <w:br/>
        <w:t xml:space="preserve">    </w:t>
      </w:r>
      <w:r w:rsidRPr="0061758A">
        <w:rPr>
          <w:b/>
          <w:bCs/>
          <w:color w:val="A9B7C6"/>
          <w:sz w:val="22"/>
          <w:szCs w:val="22"/>
        </w:rPr>
        <w:t>}</w:t>
      </w:r>
      <w:r w:rsidRPr="0061758A">
        <w:rPr>
          <w:b/>
          <w:bCs/>
          <w:color w:val="A9B7C6"/>
          <w:sz w:val="22"/>
          <w:szCs w:val="22"/>
        </w:rPr>
        <w:br/>
      </w:r>
      <w:r w:rsidRPr="0061758A">
        <w:rPr>
          <w:color w:val="A9B7C6"/>
          <w:sz w:val="22"/>
          <w:szCs w:val="22"/>
        </w:rPr>
        <w:t>}</w:t>
      </w:r>
    </w:p>
    <w:p w14:paraId="3D39A1D7" w14:textId="77777777" w:rsidR="008669AE" w:rsidRPr="00630E75" w:rsidRDefault="008669AE" w:rsidP="00C418B2">
      <w:pPr>
        <w:pStyle w:val="NormalWeb"/>
        <w:spacing w:before="30" w:beforeAutospacing="0" w:after="30" w:afterAutospacing="0"/>
        <w:rPr>
          <w:rFonts w:ascii="Source Sans Pro" w:hAnsi="Source Sans Pro"/>
          <w:b/>
          <w:bCs/>
          <w:color w:val="C45911" w:themeColor="accent2" w:themeShade="BF"/>
          <w:sz w:val="22"/>
          <w:szCs w:val="22"/>
        </w:rPr>
      </w:pPr>
    </w:p>
    <w:p w14:paraId="6E1E1404" w14:textId="3A87CF0F" w:rsidR="006C275F" w:rsidRDefault="00560928" w:rsidP="00C418B2">
      <w:pPr>
        <w:pStyle w:val="NormalWeb"/>
        <w:spacing w:before="30" w:beforeAutospacing="0" w:after="30" w:afterAutospacing="0"/>
        <w:rPr>
          <w:rFonts w:ascii="Source Sans Pro" w:hAnsi="Source Sans Pro"/>
          <w:b/>
          <w:bCs/>
          <w:color w:val="3A3A3A"/>
        </w:rPr>
      </w:pPr>
      <w:r w:rsidRPr="00975956">
        <w:rPr>
          <w:rFonts w:ascii="Source Sans Pro" w:hAnsi="Source Sans Pro"/>
          <w:b/>
          <w:bCs/>
          <w:color w:val="3A3A3A"/>
        </w:rPr>
        <w:t xml:space="preserve">Start Profiling </w:t>
      </w:r>
    </w:p>
    <w:p w14:paraId="071F5402" w14:textId="77777777" w:rsidR="00B27B83" w:rsidRPr="00975956" w:rsidRDefault="00B27B83" w:rsidP="00C418B2">
      <w:pPr>
        <w:pStyle w:val="NormalWeb"/>
        <w:spacing w:before="30" w:beforeAutospacing="0" w:after="30" w:afterAutospacing="0"/>
        <w:rPr>
          <w:rFonts w:ascii="Source Sans Pro" w:hAnsi="Source Sans Pro"/>
          <w:b/>
          <w:bCs/>
          <w:color w:val="3A3A3A"/>
        </w:rPr>
      </w:pPr>
    </w:p>
    <w:p w14:paraId="1664977B" w14:textId="582D3BF6" w:rsidR="0028301A" w:rsidRDefault="00961047" w:rsidP="00C418B2">
      <w:pPr>
        <w:pStyle w:val="NormalWeb"/>
        <w:spacing w:before="30" w:beforeAutospacing="0" w:after="30" w:afterAutospacing="0"/>
        <w:rPr>
          <w:rFonts w:ascii="Source Sans Pro" w:hAnsi="Source Sans Pro"/>
          <w:color w:val="3A3A3A"/>
          <w:sz w:val="22"/>
          <w:szCs w:val="22"/>
        </w:rPr>
      </w:pPr>
      <w:r w:rsidRPr="00961047">
        <w:rPr>
          <w:rFonts w:ascii="Source Sans Pro" w:hAnsi="Source Sans Pro"/>
          <w:color w:val="3A3A3A"/>
          <w:sz w:val="22"/>
          <w:szCs w:val="22"/>
        </w:rPr>
        <w:t>C</w:t>
      </w:r>
      <w:r>
        <w:rPr>
          <w:rFonts w:ascii="Source Sans Pro" w:hAnsi="Source Sans Pro"/>
          <w:color w:val="3A3A3A"/>
          <w:sz w:val="22"/>
          <w:szCs w:val="22"/>
        </w:rPr>
        <w:t xml:space="preserve">reate a </w:t>
      </w:r>
      <w:r w:rsidR="00912CD4">
        <w:rPr>
          <w:rFonts w:ascii="Source Sans Pro" w:hAnsi="Source Sans Pro"/>
          <w:color w:val="3A3A3A"/>
          <w:sz w:val="22"/>
          <w:szCs w:val="22"/>
        </w:rPr>
        <w:t xml:space="preserve">method </w:t>
      </w:r>
      <w:r w:rsidR="007C186F">
        <w:rPr>
          <w:rFonts w:ascii="Source Sans Pro" w:hAnsi="Source Sans Pro"/>
          <w:color w:val="3A3A3A"/>
          <w:sz w:val="22"/>
          <w:szCs w:val="22"/>
        </w:rPr>
        <w:t>to</w:t>
      </w:r>
      <w:r w:rsidR="00912CD4">
        <w:rPr>
          <w:rFonts w:ascii="Source Sans Pro" w:hAnsi="Source Sans Pro"/>
          <w:color w:val="3A3A3A"/>
          <w:sz w:val="22"/>
          <w:szCs w:val="22"/>
        </w:rPr>
        <w:t xml:space="preserve"> start profiling and send some additional </w:t>
      </w:r>
      <w:r w:rsidR="007C186F">
        <w:rPr>
          <w:rFonts w:ascii="Source Sans Pro" w:hAnsi="Source Sans Pro"/>
          <w:color w:val="3A3A3A"/>
          <w:sz w:val="22"/>
          <w:szCs w:val="22"/>
        </w:rPr>
        <w:t xml:space="preserve">attributes along with </w:t>
      </w:r>
      <w:r w:rsidR="00372941">
        <w:rPr>
          <w:rFonts w:ascii="Source Sans Pro" w:hAnsi="Source Sans Pro"/>
          <w:color w:val="3A3A3A"/>
          <w:sz w:val="22"/>
          <w:szCs w:val="22"/>
        </w:rPr>
        <w:t>profiling information. Here’s the code sample</w:t>
      </w:r>
      <w:r w:rsidR="008F32B9">
        <w:rPr>
          <w:rFonts w:ascii="Source Sans Pro" w:hAnsi="Source Sans Pro"/>
          <w:color w:val="3A3A3A"/>
          <w:sz w:val="22"/>
          <w:szCs w:val="22"/>
        </w:rPr>
        <w:t xml:space="preserve"> </w:t>
      </w:r>
      <w:r w:rsidR="00113DE7">
        <w:rPr>
          <w:rFonts w:ascii="Source Sans Pro" w:hAnsi="Source Sans Pro"/>
          <w:color w:val="3A3A3A"/>
          <w:sz w:val="22"/>
          <w:szCs w:val="22"/>
        </w:rPr>
        <w:t xml:space="preserve">to create profile method  </w:t>
      </w:r>
      <w:r w:rsidR="0028301A">
        <w:rPr>
          <w:rFonts w:ascii="Source Sans Pro" w:hAnsi="Source Sans Pro"/>
          <w:color w:val="3A3A3A"/>
          <w:sz w:val="22"/>
          <w:szCs w:val="22"/>
        </w:rPr>
        <w:t>for starting profiling.</w:t>
      </w:r>
    </w:p>
    <w:p w14:paraId="09AEC0F6" w14:textId="4BCE6513" w:rsidR="009A35DA" w:rsidRPr="008D6CDB" w:rsidRDefault="008D6CDB" w:rsidP="00C418B2">
      <w:pPr>
        <w:pStyle w:val="NormalWeb"/>
        <w:spacing w:before="30" w:beforeAutospacing="0" w:after="30" w:afterAutospacing="0"/>
        <w:rPr>
          <w:rFonts w:ascii="Source Sans Pro" w:hAnsi="Source Sans Pro"/>
          <w:b/>
          <w:bCs/>
          <w:color w:val="C45911" w:themeColor="accent2" w:themeShade="BF"/>
          <w:sz w:val="22"/>
          <w:szCs w:val="22"/>
        </w:rPr>
      </w:pPr>
      <w:r w:rsidRPr="008D6CDB">
        <w:rPr>
          <w:rFonts w:ascii="Source Sans Pro" w:hAnsi="Source Sans Pro"/>
          <w:b/>
          <w:bCs/>
          <w:color w:val="C45911" w:themeColor="accent2" w:themeShade="BF"/>
          <w:sz w:val="22"/>
          <w:szCs w:val="22"/>
        </w:rPr>
        <w:t>Kotlin Code:-</w:t>
      </w:r>
    </w:p>
    <w:p w14:paraId="5EE3CB33" w14:textId="77777777" w:rsidR="003C7DF6" w:rsidRPr="00346CEF" w:rsidRDefault="009C2C72" w:rsidP="005842AA">
      <w:pPr>
        <w:pStyle w:val="HTMLPreformatted"/>
        <w:shd w:val="clear" w:color="auto" w:fill="2B2B2B"/>
        <w:rPr>
          <w:color w:val="A9B7C6"/>
          <w:sz w:val="22"/>
          <w:szCs w:val="22"/>
        </w:rPr>
      </w:pPr>
      <w:r w:rsidRPr="00346CEF">
        <w:rPr>
          <w:color w:val="CC7832"/>
          <w:sz w:val="22"/>
          <w:szCs w:val="22"/>
        </w:rPr>
        <w:t xml:space="preserve">fun </w:t>
      </w:r>
      <w:r w:rsidRPr="00346CEF">
        <w:rPr>
          <w:color w:val="FFC66D"/>
          <w:sz w:val="22"/>
          <w:szCs w:val="22"/>
        </w:rPr>
        <w:t>doProfile</w:t>
      </w:r>
      <w:r w:rsidRPr="00346CEF">
        <w:rPr>
          <w:color w:val="A9B7C6"/>
          <w:sz w:val="22"/>
          <w:szCs w:val="22"/>
        </w:rPr>
        <w:t>(){</w:t>
      </w:r>
    </w:p>
    <w:p w14:paraId="6ACD13B5" w14:textId="77777777" w:rsidR="00E62577" w:rsidRPr="00346CEF" w:rsidRDefault="00E62577" w:rsidP="005842AA">
      <w:pPr>
        <w:pStyle w:val="HTMLPreformatted"/>
        <w:shd w:val="clear" w:color="auto" w:fill="2B2B2B"/>
        <w:rPr>
          <w:color w:val="A9B7C6"/>
          <w:sz w:val="22"/>
          <w:szCs w:val="22"/>
        </w:rPr>
      </w:pPr>
    </w:p>
    <w:p w14:paraId="7A1BEE59" w14:textId="77777777" w:rsidR="00B24327" w:rsidRDefault="00E62577" w:rsidP="005842AA">
      <w:pPr>
        <w:pStyle w:val="HTMLPreformatted"/>
        <w:shd w:val="clear" w:color="auto" w:fill="2B2B2B"/>
        <w:rPr>
          <w:color w:val="ED7D31" w:themeColor="accent2"/>
          <w:sz w:val="22"/>
          <w:szCs w:val="22"/>
        </w:rPr>
      </w:pPr>
      <w:r w:rsidRPr="00346CEF">
        <w:rPr>
          <w:color w:val="A9B7C6"/>
          <w:sz w:val="22"/>
          <w:szCs w:val="22"/>
        </w:rPr>
        <w:t xml:space="preserve">  </w:t>
      </w:r>
      <w:r w:rsidR="00AC3037" w:rsidRPr="00346CEF">
        <w:rPr>
          <w:color w:val="ED7D31" w:themeColor="accent2"/>
          <w:sz w:val="22"/>
          <w:szCs w:val="22"/>
        </w:rPr>
        <w:t>/*</w:t>
      </w:r>
      <w:r w:rsidR="00550E56" w:rsidRPr="00346CEF">
        <w:rPr>
          <w:color w:val="ED7D31" w:themeColor="accent2"/>
          <w:sz w:val="22"/>
          <w:szCs w:val="22"/>
        </w:rPr>
        <w:t xml:space="preserve">(OPTIONAL) Assign some custom attributes to be included along with the </w:t>
      </w:r>
      <w:r w:rsidR="00FE6E79">
        <w:rPr>
          <w:color w:val="ED7D31" w:themeColor="accent2"/>
          <w:sz w:val="22"/>
          <w:szCs w:val="22"/>
        </w:rPr>
        <w:t xml:space="preserve"> </w:t>
      </w:r>
    </w:p>
    <w:p w14:paraId="02C9E5F7" w14:textId="7D08FAC2" w:rsidR="003C7DF6" w:rsidRPr="00B24327" w:rsidRDefault="00B24327" w:rsidP="005842AA">
      <w:pPr>
        <w:pStyle w:val="HTMLPreformatted"/>
        <w:shd w:val="clear" w:color="auto" w:fill="2B2B2B"/>
        <w:rPr>
          <w:color w:val="ED7D31" w:themeColor="accent2"/>
          <w:sz w:val="22"/>
          <w:szCs w:val="22"/>
        </w:rPr>
      </w:pPr>
      <w:r>
        <w:rPr>
          <w:color w:val="ED7D31" w:themeColor="accent2"/>
          <w:sz w:val="22"/>
          <w:szCs w:val="22"/>
        </w:rPr>
        <w:t xml:space="preserve">   </w:t>
      </w:r>
      <w:r w:rsidR="00550E56" w:rsidRPr="00346CEF">
        <w:rPr>
          <w:color w:val="ED7D31" w:themeColor="accent2"/>
          <w:sz w:val="22"/>
          <w:szCs w:val="22"/>
        </w:rPr>
        <w:t xml:space="preserve">profiling </w:t>
      </w:r>
      <w:r w:rsidR="00E62577" w:rsidRPr="00346CEF">
        <w:rPr>
          <w:color w:val="ED7D31" w:themeColor="accent2"/>
          <w:sz w:val="22"/>
          <w:szCs w:val="22"/>
        </w:rPr>
        <w:t>I</w:t>
      </w:r>
      <w:r w:rsidR="00550E56" w:rsidRPr="00346CEF">
        <w:rPr>
          <w:color w:val="ED7D31" w:themeColor="accent2"/>
          <w:sz w:val="22"/>
          <w:szCs w:val="22"/>
        </w:rPr>
        <w:t>nformation</w:t>
      </w:r>
      <w:r w:rsidR="00E62577" w:rsidRPr="00346CEF">
        <w:rPr>
          <w:color w:val="ED7D31" w:themeColor="accent2"/>
          <w:sz w:val="22"/>
          <w:szCs w:val="22"/>
        </w:rPr>
        <w:t>*/</w:t>
      </w:r>
    </w:p>
    <w:p w14:paraId="79EA9792" w14:textId="0C239BDA" w:rsidR="005842AA" w:rsidRPr="00346CEF" w:rsidRDefault="003C7DF6" w:rsidP="005842AA">
      <w:pPr>
        <w:pStyle w:val="HTMLPreformatted"/>
        <w:shd w:val="clear" w:color="auto" w:fill="2B2B2B"/>
        <w:rPr>
          <w:color w:val="A9B7C6"/>
          <w:sz w:val="22"/>
          <w:szCs w:val="22"/>
        </w:rPr>
      </w:pPr>
      <w:r w:rsidRPr="00346CEF">
        <w:rPr>
          <w:color w:val="A9B7C6"/>
          <w:sz w:val="22"/>
          <w:szCs w:val="22"/>
        </w:rPr>
        <w:t xml:space="preserve">    </w:t>
      </w:r>
      <w:r w:rsidR="005842AA" w:rsidRPr="00346CEF">
        <w:rPr>
          <w:color w:val="CC7832"/>
          <w:sz w:val="22"/>
          <w:szCs w:val="22"/>
        </w:rPr>
        <w:t>va</w:t>
      </w:r>
      <w:r w:rsidR="000C30E5" w:rsidRPr="00346CEF">
        <w:rPr>
          <w:color w:val="CC7832"/>
          <w:sz w:val="22"/>
          <w:szCs w:val="22"/>
        </w:rPr>
        <w:t>r</w:t>
      </w:r>
      <w:r w:rsidR="005842AA" w:rsidRPr="00346CEF">
        <w:rPr>
          <w:color w:val="CC7832"/>
          <w:sz w:val="22"/>
          <w:szCs w:val="22"/>
        </w:rPr>
        <w:t xml:space="preserve"> </w:t>
      </w:r>
      <w:r w:rsidR="005842AA" w:rsidRPr="00346CEF">
        <w:rPr>
          <w:color w:val="A9B7C6"/>
          <w:sz w:val="22"/>
          <w:szCs w:val="22"/>
        </w:rPr>
        <w:t>list: ArrayList&lt;String&gt; = ArrayList()</w:t>
      </w:r>
      <w:r w:rsidR="005842AA" w:rsidRPr="00346CEF">
        <w:rPr>
          <w:color w:val="A9B7C6"/>
          <w:sz w:val="22"/>
          <w:szCs w:val="22"/>
        </w:rPr>
        <w:br/>
        <w:t xml:space="preserve">    list.add(</w:t>
      </w:r>
      <w:r w:rsidR="005842AA" w:rsidRPr="00346CEF">
        <w:rPr>
          <w:color w:val="6A8759"/>
          <w:sz w:val="22"/>
          <w:szCs w:val="22"/>
        </w:rPr>
        <w:t>"attribute 1"</w:t>
      </w:r>
      <w:r w:rsidR="005842AA" w:rsidRPr="00346CEF">
        <w:rPr>
          <w:color w:val="A9B7C6"/>
          <w:sz w:val="22"/>
          <w:szCs w:val="22"/>
        </w:rPr>
        <w:t>)</w:t>
      </w:r>
      <w:r w:rsidR="005842AA" w:rsidRPr="00346CEF">
        <w:rPr>
          <w:color w:val="A9B7C6"/>
          <w:sz w:val="22"/>
          <w:szCs w:val="22"/>
        </w:rPr>
        <w:tab/>
      </w:r>
      <w:r w:rsidR="005842AA" w:rsidRPr="00346CEF">
        <w:rPr>
          <w:color w:val="A9B7C6"/>
          <w:sz w:val="22"/>
          <w:szCs w:val="22"/>
        </w:rPr>
        <w:br/>
      </w:r>
      <w:r w:rsidRPr="00346CEF">
        <w:rPr>
          <w:color w:val="A9B7C6"/>
          <w:sz w:val="22"/>
          <w:szCs w:val="22"/>
        </w:rPr>
        <w:t xml:space="preserve">    </w:t>
      </w:r>
      <w:r w:rsidR="005842AA" w:rsidRPr="00346CEF">
        <w:rPr>
          <w:color w:val="A9B7C6"/>
          <w:sz w:val="22"/>
          <w:szCs w:val="22"/>
        </w:rPr>
        <w:t>list.add(</w:t>
      </w:r>
      <w:r w:rsidR="005842AA" w:rsidRPr="00346CEF">
        <w:rPr>
          <w:color w:val="6A8759"/>
          <w:sz w:val="22"/>
          <w:szCs w:val="22"/>
        </w:rPr>
        <w:t>"attribute 2"</w:t>
      </w:r>
      <w:r w:rsidR="005842AA" w:rsidRPr="00346CEF">
        <w:rPr>
          <w:color w:val="A9B7C6"/>
          <w:sz w:val="22"/>
          <w:szCs w:val="22"/>
        </w:rPr>
        <w:t>)</w:t>
      </w:r>
    </w:p>
    <w:p w14:paraId="7F605E8F" w14:textId="488BEEE4" w:rsidR="00F87ADF" w:rsidRPr="00346CEF" w:rsidRDefault="009C2C72" w:rsidP="009C2C72">
      <w:pPr>
        <w:pStyle w:val="HTMLPreformatted"/>
        <w:shd w:val="clear" w:color="auto" w:fill="2B2B2B"/>
        <w:rPr>
          <w:i/>
          <w:iCs/>
          <w:color w:val="A9B7C6"/>
          <w:sz w:val="22"/>
          <w:szCs w:val="22"/>
        </w:rPr>
      </w:pPr>
      <w:r w:rsidRPr="00346CEF">
        <w:rPr>
          <w:color w:val="A9B7C6"/>
          <w:sz w:val="22"/>
          <w:szCs w:val="22"/>
        </w:rPr>
        <w:br/>
        <w:t xml:space="preserve">    </w:t>
      </w:r>
      <w:r w:rsidRPr="00346CEF">
        <w:rPr>
          <w:color w:val="CC7832"/>
          <w:sz w:val="22"/>
          <w:szCs w:val="22"/>
        </w:rPr>
        <w:t xml:space="preserve">var </w:t>
      </w:r>
      <w:r w:rsidRPr="00346CEF">
        <w:rPr>
          <w:color w:val="A9B7C6"/>
          <w:sz w:val="22"/>
          <w:szCs w:val="22"/>
        </w:rPr>
        <w:t>options: TMXProfilingOptions = TMXProfilingOptions()</w:t>
      </w:r>
      <w:r w:rsidRPr="00346CEF">
        <w:rPr>
          <w:color w:val="A9B7C6"/>
          <w:sz w:val="22"/>
          <w:szCs w:val="22"/>
        </w:rPr>
        <w:br/>
        <w:t xml:space="preserve">        </w:t>
      </w:r>
      <w:r w:rsidR="001C2BD1" w:rsidRPr="00346CEF">
        <w:rPr>
          <w:color w:val="A9B7C6"/>
          <w:sz w:val="22"/>
          <w:szCs w:val="22"/>
        </w:rPr>
        <w:tab/>
      </w:r>
      <w:r w:rsidR="001C2BD1" w:rsidRPr="00346CEF">
        <w:rPr>
          <w:color w:val="A9B7C6"/>
          <w:sz w:val="22"/>
          <w:szCs w:val="22"/>
        </w:rPr>
        <w:tab/>
      </w:r>
      <w:r w:rsidRPr="00346CEF">
        <w:rPr>
          <w:color w:val="A9B7C6"/>
          <w:sz w:val="22"/>
          <w:szCs w:val="22"/>
        </w:rPr>
        <w:t>.setCustomAttributes(</w:t>
      </w:r>
      <w:r w:rsidR="00F87ADF" w:rsidRPr="00346CEF">
        <w:rPr>
          <w:color w:val="A9B7C6"/>
          <w:sz w:val="22"/>
          <w:szCs w:val="22"/>
        </w:rPr>
        <w:t>list</w:t>
      </w:r>
      <w:r w:rsidR="00F87ADF" w:rsidRPr="00346CEF">
        <w:rPr>
          <w:i/>
          <w:iCs/>
          <w:color w:val="A9B7C6"/>
          <w:sz w:val="22"/>
          <w:szCs w:val="22"/>
        </w:rPr>
        <w:t>)</w:t>
      </w:r>
    </w:p>
    <w:p w14:paraId="27BB39E9" w14:textId="77777777" w:rsidR="00AA5054" w:rsidRDefault="00994D3C" w:rsidP="009C2C72">
      <w:pPr>
        <w:pStyle w:val="HTMLPreformatted"/>
        <w:shd w:val="clear" w:color="auto" w:fill="2B2B2B"/>
        <w:rPr>
          <w:color w:val="ED7D31" w:themeColor="accent2"/>
          <w:sz w:val="22"/>
          <w:szCs w:val="22"/>
        </w:rPr>
      </w:pPr>
      <w:r w:rsidRPr="00346CEF">
        <w:rPr>
          <w:color w:val="A9B7C6"/>
          <w:sz w:val="22"/>
          <w:szCs w:val="22"/>
        </w:rPr>
        <w:t xml:space="preserve">   </w:t>
      </w:r>
      <w:r w:rsidRPr="00346CEF">
        <w:rPr>
          <w:color w:val="ED7D31" w:themeColor="accent2"/>
          <w:sz w:val="22"/>
          <w:szCs w:val="22"/>
        </w:rPr>
        <w:t>//</w:t>
      </w:r>
      <w:r w:rsidR="006628E4" w:rsidRPr="00346CEF">
        <w:rPr>
          <w:color w:val="ED7D31" w:themeColor="accent2"/>
          <w:sz w:val="22"/>
          <w:szCs w:val="22"/>
        </w:rPr>
        <w:t>Fire off the profiling request</w:t>
      </w:r>
    </w:p>
    <w:p w14:paraId="77EF9658" w14:textId="1C32D89A" w:rsidR="005E06DC" w:rsidRDefault="00AA5054" w:rsidP="009C2C72">
      <w:pPr>
        <w:pStyle w:val="HTMLPreformatted"/>
        <w:shd w:val="clear" w:color="auto" w:fill="2B2B2B"/>
        <w:rPr>
          <w:color w:val="ED7D31" w:themeColor="accent2"/>
          <w:sz w:val="22"/>
          <w:szCs w:val="22"/>
        </w:rPr>
      </w:pPr>
      <w:r>
        <w:rPr>
          <w:color w:val="ED7D31" w:themeColor="accent2"/>
          <w:sz w:val="22"/>
          <w:szCs w:val="22"/>
        </w:rPr>
        <w:t xml:space="preserve">   /</w:t>
      </w:r>
      <w:r w:rsidR="00E969A3">
        <w:rPr>
          <w:color w:val="ED7D31" w:themeColor="accent2"/>
          <w:sz w:val="22"/>
          <w:szCs w:val="22"/>
        </w:rPr>
        <w:t>*</w:t>
      </w:r>
      <w:r w:rsidR="00E12B62">
        <w:rPr>
          <w:color w:val="ED7D31" w:themeColor="accent2"/>
          <w:sz w:val="22"/>
          <w:szCs w:val="22"/>
        </w:rPr>
        <w:t>The instance of TMXEndNotifier must be passed to the profile</w:t>
      </w:r>
      <w:r w:rsidR="008D2072">
        <w:rPr>
          <w:color w:val="ED7D31" w:themeColor="accent2"/>
          <w:sz w:val="22"/>
          <w:szCs w:val="22"/>
        </w:rPr>
        <w:t>()</w:t>
      </w:r>
      <w:r w:rsidR="00E12B62">
        <w:rPr>
          <w:color w:val="ED7D31" w:themeColor="accent2"/>
          <w:sz w:val="22"/>
          <w:szCs w:val="22"/>
        </w:rPr>
        <w:t xml:space="preserve"> method</w:t>
      </w:r>
      <w:r w:rsidR="00657A46">
        <w:rPr>
          <w:color w:val="ED7D31" w:themeColor="accent2"/>
          <w:sz w:val="22"/>
          <w:szCs w:val="22"/>
        </w:rPr>
        <w:t>,</w:t>
      </w:r>
      <w:r w:rsidR="008D2072">
        <w:rPr>
          <w:color w:val="ED7D31" w:themeColor="accent2"/>
          <w:sz w:val="22"/>
          <w:szCs w:val="22"/>
        </w:rPr>
        <w:t xml:space="preserve"> the </w:t>
      </w:r>
      <w:r w:rsidR="005E06DC">
        <w:rPr>
          <w:color w:val="ED7D31" w:themeColor="accent2"/>
          <w:sz w:val="22"/>
          <w:szCs w:val="22"/>
        </w:rPr>
        <w:t xml:space="preserve">  </w:t>
      </w:r>
    </w:p>
    <w:p w14:paraId="77AEDD56" w14:textId="77777777" w:rsidR="00E969A3" w:rsidRDefault="005E06DC" w:rsidP="009C2C72">
      <w:pPr>
        <w:pStyle w:val="HTMLPreformatted"/>
        <w:shd w:val="clear" w:color="auto" w:fill="2B2B2B"/>
        <w:rPr>
          <w:color w:val="ED7D31" w:themeColor="accent2"/>
          <w:sz w:val="22"/>
          <w:szCs w:val="22"/>
        </w:rPr>
      </w:pPr>
      <w:r>
        <w:rPr>
          <w:color w:val="ED7D31" w:themeColor="accent2"/>
          <w:sz w:val="22"/>
          <w:szCs w:val="22"/>
        </w:rPr>
        <w:t xml:space="preserve">   </w:t>
      </w:r>
      <w:r w:rsidR="00E969A3">
        <w:rPr>
          <w:color w:val="ED7D31" w:themeColor="accent2"/>
          <w:sz w:val="22"/>
          <w:szCs w:val="22"/>
        </w:rPr>
        <w:t xml:space="preserve">  </w:t>
      </w:r>
      <w:r w:rsidR="00657A46">
        <w:rPr>
          <w:color w:val="ED7D31" w:themeColor="accent2"/>
          <w:sz w:val="22"/>
          <w:szCs w:val="22"/>
        </w:rPr>
        <w:t>Comple</w:t>
      </w:r>
      <w:r w:rsidR="00E03922">
        <w:rPr>
          <w:color w:val="ED7D31" w:themeColor="accent2"/>
          <w:sz w:val="22"/>
          <w:szCs w:val="22"/>
        </w:rPr>
        <w:t xml:space="preserve">tionNotifier is an implementation of </w:t>
      </w:r>
      <w:r w:rsidR="00B50331">
        <w:rPr>
          <w:color w:val="ED7D31" w:themeColor="accent2"/>
          <w:sz w:val="22"/>
          <w:szCs w:val="22"/>
        </w:rPr>
        <w:t>TMXEndNotifier which is explained</w:t>
      </w:r>
      <w:r w:rsidR="00E969A3">
        <w:rPr>
          <w:color w:val="ED7D31" w:themeColor="accent2"/>
          <w:sz w:val="22"/>
          <w:szCs w:val="22"/>
        </w:rPr>
        <w:t xml:space="preserve"> </w:t>
      </w:r>
    </w:p>
    <w:p w14:paraId="55795EE2" w14:textId="6B554AEC" w:rsidR="00F87ADF" w:rsidRPr="00D0495A" w:rsidRDefault="00E969A3" w:rsidP="009C2C72">
      <w:pPr>
        <w:pStyle w:val="HTMLPreformatted"/>
        <w:shd w:val="clear" w:color="auto" w:fill="2B2B2B"/>
        <w:rPr>
          <w:color w:val="ED7D31" w:themeColor="accent2"/>
          <w:sz w:val="22"/>
          <w:szCs w:val="22"/>
        </w:rPr>
      </w:pPr>
      <w:r>
        <w:rPr>
          <w:color w:val="ED7D31" w:themeColor="accent2"/>
          <w:sz w:val="22"/>
          <w:szCs w:val="22"/>
        </w:rPr>
        <w:t xml:space="preserve">     in </w:t>
      </w:r>
      <w:r w:rsidRPr="009B66CE">
        <w:rPr>
          <w:b/>
          <w:bCs/>
          <w:color w:val="ED7D31" w:themeColor="accent2"/>
          <w:sz w:val="22"/>
          <w:szCs w:val="22"/>
        </w:rPr>
        <w:t xml:space="preserve">obtaining profiling </w:t>
      </w:r>
      <w:r w:rsidR="004B3E16" w:rsidRPr="009B66CE">
        <w:rPr>
          <w:b/>
          <w:bCs/>
          <w:color w:val="ED7D31" w:themeColor="accent2"/>
          <w:sz w:val="22"/>
          <w:szCs w:val="22"/>
        </w:rPr>
        <w:t>result</w:t>
      </w:r>
      <w:r w:rsidR="004B3E16">
        <w:rPr>
          <w:color w:val="ED7D31" w:themeColor="accent2"/>
          <w:sz w:val="22"/>
          <w:szCs w:val="22"/>
        </w:rPr>
        <w:t xml:space="preserve"> </w:t>
      </w:r>
      <w:r>
        <w:rPr>
          <w:color w:val="ED7D31" w:themeColor="accent2"/>
          <w:sz w:val="22"/>
          <w:szCs w:val="22"/>
        </w:rPr>
        <w:t>section*/</w:t>
      </w:r>
      <w:r w:rsidR="00B50331">
        <w:rPr>
          <w:color w:val="ED7D31" w:themeColor="accent2"/>
          <w:sz w:val="22"/>
          <w:szCs w:val="22"/>
        </w:rPr>
        <w:t xml:space="preserve"> </w:t>
      </w:r>
      <w:r w:rsidR="009C2C72" w:rsidRPr="00346CEF">
        <w:rPr>
          <w:color w:val="A9B7C6"/>
          <w:sz w:val="22"/>
          <w:szCs w:val="22"/>
        </w:rPr>
        <w:br/>
        <w:t xml:space="preserve">    </w:t>
      </w:r>
      <w:r w:rsidR="009C2C72" w:rsidRPr="00346CEF">
        <w:rPr>
          <w:color w:val="CC7832"/>
          <w:sz w:val="22"/>
          <w:szCs w:val="22"/>
        </w:rPr>
        <w:t xml:space="preserve">var </w:t>
      </w:r>
      <w:r w:rsidR="009C2C72" w:rsidRPr="00346CEF">
        <w:rPr>
          <w:color w:val="A9B7C6"/>
          <w:sz w:val="22"/>
          <w:szCs w:val="22"/>
        </w:rPr>
        <w:t>profilinghandle:TMXProfilingHandle = TMXProfiling.getInstance()</w:t>
      </w:r>
      <w:r w:rsidR="009C2C72" w:rsidRPr="00346CEF">
        <w:rPr>
          <w:color w:val="A9B7C6"/>
          <w:sz w:val="22"/>
          <w:szCs w:val="22"/>
        </w:rPr>
        <w:br/>
        <w:t xml:space="preserve">        </w:t>
      </w:r>
      <w:r w:rsidR="001C2BD1" w:rsidRPr="00346CEF">
        <w:rPr>
          <w:color w:val="A9B7C6"/>
          <w:sz w:val="22"/>
          <w:szCs w:val="22"/>
        </w:rPr>
        <w:tab/>
      </w:r>
      <w:r w:rsidR="001C2BD1" w:rsidRPr="00346CEF">
        <w:rPr>
          <w:color w:val="A9B7C6"/>
          <w:sz w:val="22"/>
          <w:szCs w:val="22"/>
        </w:rPr>
        <w:tab/>
      </w:r>
      <w:r w:rsidR="009C2C72" w:rsidRPr="00346CEF">
        <w:rPr>
          <w:color w:val="A9B7C6"/>
          <w:sz w:val="22"/>
          <w:szCs w:val="22"/>
        </w:rPr>
        <w:t>.profile(options</w:t>
      </w:r>
      <w:r w:rsidR="009C2C72" w:rsidRPr="00346CEF">
        <w:rPr>
          <w:color w:val="CC7832"/>
          <w:sz w:val="22"/>
          <w:szCs w:val="22"/>
        </w:rPr>
        <w:t xml:space="preserve">, </w:t>
      </w:r>
      <w:r w:rsidR="009C2C72" w:rsidRPr="00346CEF">
        <w:rPr>
          <w:color w:val="A9B7C6"/>
          <w:sz w:val="22"/>
          <w:szCs w:val="22"/>
        </w:rPr>
        <w:t>CompletionNotifier())</w:t>
      </w:r>
      <w:r w:rsidR="009C2C72" w:rsidRPr="00346CEF">
        <w:rPr>
          <w:color w:val="A9B7C6"/>
          <w:sz w:val="22"/>
          <w:szCs w:val="22"/>
        </w:rPr>
        <w:br/>
      </w:r>
      <w:r w:rsidR="00F87ADF" w:rsidRPr="00346CEF">
        <w:rPr>
          <w:i/>
          <w:iCs/>
          <w:color w:val="A9B7C6"/>
          <w:sz w:val="22"/>
          <w:szCs w:val="22"/>
        </w:rPr>
        <w:t xml:space="preserve">  </w:t>
      </w:r>
    </w:p>
    <w:p w14:paraId="05C4977E" w14:textId="6A6C114B" w:rsidR="00977A85" w:rsidRPr="00794D82" w:rsidRDefault="006628E4" w:rsidP="00794D82">
      <w:pPr>
        <w:pStyle w:val="HTMLPreformatted"/>
        <w:shd w:val="clear" w:color="auto" w:fill="2B2B2B"/>
        <w:rPr>
          <w:color w:val="A9B7C6"/>
          <w:sz w:val="22"/>
          <w:szCs w:val="22"/>
        </w:rPr>
      </w:pPr>
      <w:r w:rsidRPr="00346CEF">
        <w:rPr>
          <w:color w:val="A9B7C6"/>
          <w:sz w:val="22"/>
          <w:szCs w:val="22"/>
        </w:rPr>
        <w:t xml:space="preserve"> </w:t>
      </w:r>
      <w:r w:rsidR="009C2C72" w:rsidRPr="00346CEF">
        <w:rPr>
          <w:color w:val="A9B7C6"/>
          <w:sz w:val="22"/>
          <w:szCs w:val="22"/>
        </w:rPr>
        <w:t>}</w:t>
      </w:r>
    </w:p>
    <w:p w14:paraId="54FC24FD" w14:textId="7AB03190" w:rsidR="00433615" w:rsidRDefault="00433615" w:rsidP="00C418B2">
      <w:pPr>
        <w:pStyle w:val="NormalWeb"/>
        <w:spacing w:before="30" w:beforeAutospacing="0" w:after="30" w:afterAutospacing="0"/>
        <w:rPr>
          <w:rFonts w:ascii="Source Sans Pro" w:hAnsi="Source Sans Pro"/>
          <w:color w:val="3A3A3A"/>
          <w:sz w:val="22"/>
          <w:szCs w:val="22"/>
        </w:rPr>
      </w:pPr>
    </w:p>
    <w:p w14:paraId="564067F5" w14:textId="06D8F967" w:rsidR="00FE6BBD" w:rsidRDefault="007769CD" w:rsidP="00C418B2">
      <w:pPr>
        <w:pStyle w:val="NormalWeb"/>
        <w:spacing w:before="30" w:beforeAutospacing="0" w:after="30" w:afterAutospacing="0"/>
        <w:rPr>
          <w:rFonts w:ascii="Source Sans Pro" w:hAnsi="Source Sans Pro"/>
          <w:b/>
          <w:bCs/>
          <w:color w:val="C45911" w:themeColor="accent2" w:themeShade="BF"/>
          <w:sz w:val="22"/>
          <w:szCs w:val="22"/>
        </w:rPr>
      </w:pPr>
      <w:r w:rsidRPr="0041178D">
        <w:rPr>
          <w:rFonts w:ascii="Source Sans Pro" w:hAnsi="Source Sans Pro"/>
          <w:b/>
          <w:bCs/>
          <w:color w:val="C45911" w:themeColor="accent2" w:themeShade="BF"/>
          <w:sz w:val="22"/>
          <w:szCs w:val="22"/>
        </w:rPr>
        <w:t>J</w:t>
      </w:r>
      <w:r w:rsidR="0041178D" w:rsidRPr="0041178D">
        <w:rPr>
          <w:rFonts w:ascii="Source Sans Pro" w:hAnsi="Source Sans Pro"/>
          <w:b/>
          <w:bCs/>
          <w:color w:val="C45911" w:themeColor="accent2" w:themeShade="BF"/>
          <w:sz w:val="22"/>
          <w:szCs w:val="22"/>
        </w:rPr>
        <w:t>AVA Code:-</w:t>
      </w:r>
    </w:p>
    <w:p w14:paraId="6C7C85C1" w14:textId="113F21D3" w:rsidR="00710602" w:rsidRPr="00346CEF" w:rsidRDefault="0041178D" w:rsidP="00710602">
      <w:pPr>
        <w:pStyle w:val="HTMLPreformatted"/>
        <w:shd w:val="clear" w:color="auto" w:fill="2B2B2B"/>
        <w:rPr>
          <w:color w:val="A9B7C6"/>
          <w:sz w:val="22"/>
          <w:szCs w:val="22"/>
        </w:rPr>
      </w:pPr>
      <w:r>
        <w:rPr>
          <w:color w:val="A9B7C6"/>
        </w:rPr>
        <w:t>void doProfile()</w:t>
      </w:r>
      <w:r>
        <w:rPr>
          <w:color w:val="A9B7C6"/>
        </w:rPr>
        <w:br/>
        <w:t>{</w:t>
      </w:r>
    </w:p>
    <w:p w14:paraId="00242112" w14:textId="77777777" w:rsidR="00710602" w:rsidRDefault="00710602" w:rsidP="00710602">
      <w:pPr>
        <w:pStyle w:val="HTMLPreformatted"/>
        <w:shd w:val="clear" w:color="auto" w:fill="2B2B2B"/>
        <w:rPr>
          <w:color w:val="ED7D31" w:themeColor="accent2"/>
          <w:sz w:val="22"/>
          <w:szCs w:val="22"/>
        </w:rPr>
      </w:pPr>
      <w:r w:rsidRPr="00346CEF">
        <w:rPr>
          <w:color w:val="A9B7C6"/>
          <w:sz w:val="22"/>
          <w:szCs w:val="22"/>
        </w:rPr>
        <w:t xml:space="preserve">  </w:t>
      </w:r>
      <w:r w:rsidRPr="00346CEF">
        <w:rPr>
          <w:color w:val="ED7D31" w:themeColor="accent2"/>
          <w:sz w:val="22"/>
          <w:szCs w:val="22"/>
        </w:rPr>
        <w:t xml:space="preserve">/*(OPTIONAL) Assign some custom attributes to be included along with the </w:t>
      </w:r>
      <w:r>
        <w:rPr>
          <w:color w:val="ED7D31" w:themeColor="accent2"/>
          <w:sz w:val="22"/>
          <w:szCs w:val="22"/>
        </w:rPr>
        <w:t xml:space="preserve"> </w:t>
      </w:r>
    </w:p>
    <w:p w14:paraId="55258110" w14:textId="77777777" w:rsidR="00710602" w:rsidRDefault="00710602" w:rsidP="0041178D">
      <w:pPr>
        <w:pStyle w:val="HTMLPreformatted"/>
        <w:shd w:val="clear" w:color="auto" w:fill="2B2B2B"/>
        <w:rPr>
          <w:color w:val="CC7832"/>
        </w:rPr>
      </w:pPr>
      <w:r>
        <w:rPr>
          <w:color w:val="ED7D31" w:themeColor="accent2"/>
          <w:sz w:val="22"/>
          <w:szCs w:val="22"/>
        </w:rPr>
        <w:t xml:space="preserve">   </w:t>
      </w:r>
      <w:r w:rsidRPr="00346CEF">
        <w:rPr>
          <w:color w:val="ED7D31" w:themeColor="accent2"/>
          <w:sz w:val="22"/>
          <w:szCs w:val="22"/>
        </w:rPr>
        <w:t>profiling Information*/</w:t>
      </w:r>
      <w:r w:rsidR="0041178D">
        <w:rPr>
          <w:color w:val="808080"/>
        </w:rPr>
        <w:br/>
        <w:t xml:space="preserve">    </w:t>
      </w:r>
      <w:r w:rsidR="0041178D">
        <w:rPr>
          <w:color w:val="A9B7C6"/>
        </w:rPr>
        <w:t>List&lt;String&gt; list = new ArrayList&lt;String&gt;()</w:t>
      </w:r>
      <w:r w:rsidR="0041178D">
        <w:rPr>
          <w:color w:val="CC7832"/>
        </w:rPr>
        <w:t>;</w:t>
      </w:r>
      <w:r w:rsidR="0041178D">
        <w:rPr>
          <w:color w:val="CC7832"/>
        </w:rPr>
        <w:br/>
        <w:t xml:space="preserve">    </w:t>
      </w:r>
      <w:r w:rsidR="0041178D">
        <w:rPr>
          <w:color w:val="A9B7C6"/>
        </w:rPr>
        <w:t>list.add(</w:t>
      </w:r>
      <w:r w:rsidR="0041178D">
        <w:rPr>
          <w:color w:val="6A8759"/>
        </w:rPr>
        <w:t>"attribute 1"</w:t>
      </w:r>
      <w:r w:rsidR="0041178D">
        <w:rPr>
          <w:color w:val="A9B7C6"/>
        </w:rPr>
        <w:t>)</w:t>
      </w:r>
      <w:r w:rsidR="0041178D">
        <w:rPr>
          <w:color w:val="CC7832"/>
        </w:rPr>
        <w:t>;</w:t>
      </w:r>
      <w:r w:rsidR="0041178D">
        <w:rPr>
          <w:color w:val="CC7832"/>
        </w:rPr>
        <w:br/>
        <w:t xml:space="preserve">    </w:t>
      </w:r>
      <w:r w:rsidR="0041178D">
        <w:rPr>
          <w:color w:val="A9B7C6"/>
        </w:rPr>
        <w:t>list.add(</w:t>
      </w:r>
      <w:r w:rsidR="0041178D">
        <w:rPr>
          <w:color w:val="6A8759"/>
        </w:rPr>
        <w:t>"attribute 2"</w:t>
      </w:r>
      <w:r w:rsidR="0041178D">
        <w:rPr>
          <w:color w:val="A9B7C6"/>
        </w:rPr>
        <w:t>)</w:t>
      </w:r>
      <w:r w:rsidR="0041178D">
        <w:rPr>
          <w:color w:val="CC7832"/>
        </w:rPr>
        <w:t>;</w:t>
      </w:r>
    </w:p>
    <w:p w14:paraId="328A429E" w14:textId="77777777" w:rsidR="00710602" w:rsidRDefault="0041178D" w:rsidP="00710602">
      <w:pPr>
        <w:pStyle w:val="HTMLPreformatted"/>
        <w:shd w:val="clear" w:color="auto" w:fill="2B2B2B"/>
        <w:rPr>
          <w:color w:val="ED7D31" w:themeColor="accent2"/>
          <w:sz w:val="22"/>
          <w:szCs w:val="22"/>
        </w:rPr>
      </w:pPr>
      <w:r>
        <w:rPr>
          <w:color w:val="CC7832"/>
        </w:rPr>
        <w:br/>
        <w:t xml:space="preserve">    </w:t>
      </w:r>
      <w:r>
        <w:rPr>
          <w:color w:val="A9B7C6"/>
        </w:rPr>
        <w:t>TMXProfilingOptions options = new TMXProfilingOptions().setCustomAttributes(list)</w:t>
      </w:r>
      <w:r>
        <w:rPr>
          <w:color w:val="CC7832"/>
        </w:rPr>
        <w:t>;</w:t>
      </w:r>
      <w:r>
        <w:rPr>
          <w:color w:val="CC7832"/>
        </w:rPr>
        <w:br/>
      </w:r>
      <w:r w:rsidR="00710602" w:rsidRPr="00346CEF">
        <w:rPr>
          <w:color w:val="A9B7C6"/>
          <w:sz w:val="22"/>
          <w:szCs w:val="22"/>
        </w:rPr>
        <w:t xml:space="preserve">   </w:t>
      </w:r>
      <w:r w:rsidR="00710602" w:rsidRPr="00346CEF">
        <w:rPr>
          <w:color w:val="ED7D31" w:themeColor="accent2"/>
          <w:sz w:val="22"/>
          <w:szCs w:val="22"/>
        </w:rPr>
        <w:t>//Fire off the profiling request</w:t>
      </w:r>
    </w:p>
    <w:p w14:paraId="7D2A72B3" w14:textId="77777777" w:rsidR="00710602" w:rsidRDefault="00710602" w:rsidP="00710602">
      <w:pPr>
        <w:pStyle w:val="HTMLPreformatted"/>
        <w:shd w:val="clear" w:color="auto" w:fill="2B2B2B"/>
        <w:rPr>
          <w:color w:val="ED7D31" w:themeColor="accent2"/>
          <w:sz w:val="22"/>
          <w:szCs w:val="22"/>
        </w:rPr>
      </w:pPr>
      <w:r>
        <w:rPr>
          <w:color w:val="ED7D31" w:themeColor="accent2"/>
          <w:sz w:val="22"/>
          <w:szCs w:val="22"/>
        </w:rPr>
        <w:t xml:space="preserve">   /*The instance of TMXEndNotifier must be passed to the profile() method, the   </w:t>
      </w:r>
    </w:p>
    <w:p w14:paraId="607F2BEB" w14:textId="77777777" w:rsidR="00710602" w:rsidRDefault="00710602" w:rsidP="00710602">
      <w:pPr>
        <w:pStyle w:val="HTMLPreformatted"/>
        <w:shd w:val="clear" w:color="auto" w:fill="2B2B2B"/>
        <w:rPr>
          <w:color w:val="ED7D31" w:themeColor="accent2"/>
          <w:sz w:val="22"/>
          <w:szCs w:val="22"/>
        </w:rPr>
      </w:pPr>
      <w:r>
        <w:rPr>
          <w:color w:val="ED7D31" w:themeColor="accent2"/>
          <w:sz w:val="22"/>
          <w:szCs w:val="22"/>
        </w:rPr>
        <w:t xml:space="preserve">     CompletionNotifier is an implementation of TMXEndNotifier which is explained </w:t>
      </w:r>
    </w:p>
    <w:p w14:paraId="0BE4E5E9" w14:textId="09C4CFFC" w:rsidR="0041178D" w:rsidRPr="00710602" w:rsidRDefault="00710602" w:rsidP="00710602">
      <w:pPr>
        <w:pStyle w:val="HTMLPreformatted"/>
        <w:shd w:val="clear" w:color="auto" w:fill="2B2B2B"/>
        <w:rPr>
          <w:color w:val="ED7D31" w:themeColor="accent2"/>
          <w:sz w:val="22"/>
          <w:szCs w:val="22"/>
        </w:rPr>
      </w:pPr>
      <w:r>
        <w:rPr>
          <w:color w:val="ED7D31" w:themeColor="accent2"/>
          <w:sz w:val="22"/>
          <w:szCs w:val="22"/>
        </w:rPr>
        <w:t xml:space="preserve">     in </w:t>
      </w:r>
      <w:r w:rsidRPr="009B66CE">
        <w:rPr>
          <w:b/>
          <w:bCs/>
          <w:color w:val="ED7D31" w:themeColor="accent2"/>
          <w:sz w:val="22"/>
          <w:szCs w:val="22"/>
        </w:rPr>
        <w:t>obtaining profiling result</w:t>
      </w:r>
      <w:r>
        <w:rPr>
          <w:color w:val="ED7D31" w:themeColor="accent2"/>
          <w:sz w:val="22"/>
          <w:szCs w:val="22"/>
        </w:rPr>
        <w:t xml:space="preserve"> section*/</w:t>
      </w:r>
      <w:r w:rsidR="0041178D">
        <w:rPr>
          <w:color w:val="808080"/>
        </w:rPr>
        <w:br/>
        <w:t xml:space="preserve">    </w:t>
      </w:r>
      <w:r w:rsidR="0041178D">
        <w:rPr>
          <w:color w:val="A9B7C6"/>
        </w:rPr>
        <w:t>TMXProfilingHandle profilingHandle = TMXProfiling.getInstance().profile(options</w:t>
      </w:r>
      <w:r w:rsidR="0041178D">
        <w:rPr>
          <w:color w:val="CC7832"/>
        </w:rPr>
        <w:t>,</w:t>
      </w:r>
      <w:r w:rsidR="0041178D">
        <w:rPr>
          <w:color w:val="CC7832"/>
        </w:rPr>
        <w:br/>
        <w:t xml:space="preserve">        </w:t>
      </w:r>
      <w:r w:rsidR="0041178D">
        <w:rPr>
          <w:color w:val="A9B7C6"/>
        </w:rPr>
        <w:t>new CompletionNotifier())</w:t>
      </w:r>
      <w:r w:rsidR="0041178D">
        <w:rPr>
          <w:color w:val="CC7832"/>
        </w:rPr>
        <w:t>;</w:t>
      </w:r>
      <w:r w:rsidR="0041178D">
        <w:rPr>
          <w:color w:val="CC7832"/>
        </w:rPr>
        <w:br/>
      </w:r>
      <w:r w:rsidR="0041178D">
        <w:rPr>
          <w:color w:val="A9B7C6"/>
        </w:rPr>
        <w:t>}</w:t>
      </w:r>
    </w:p>
    <w:p w14:paraId="4CE487B5" w14:textId="77777777" w:rsidR="0041178D" w:rsidRPr="0041178D" w:rsidRDefault="0041178D" w:rsidP="00C418B2">
      <w:pPr>
        <w:pStyle w:val="NormalWeb"/>
        <w:spacing w:before="30" w:beforeAutospacing="0" w:after="30" w:afterAutospacing="0"/>
        <w:rPr>
          <w:rFonts w:ascii="Source Sans Pro" w:hAnsi="Source Sans Pro"/>
          <w:b/>
          <w:bCs/>
          <w:color w:val="C45911" w:themeColor="accent2" w:themeShade="BF"/>
          <w:sz w:val="22"/>
          <w:szCs w:val="22"/>
        </w:rPr>
      </w:pPr>
    </w:p>
    <w:p w14:paraId="02D8BE48" w14:textId="77777777" w:rsidR="002F165C" w:rsidRDefault="002F165C" w:rsidP="00C418B2">
      <w:pPr>
        <w:pStyle w:val="NormalWeb"/>
        <w:spacing w:before="30" w:beforeAutospacing="0" w:after="30" w:afterAutospacing="0"/>
        <w:rPr>
          <w:rFonts w:ascii="Source Sans Pro" w:hAnsi="Source Sans Pro"/>
          <w:b/>
          <w:bCs/>
          <w:color w:val="3A3A3A"/>
          <w:sz w:val="22"/>
          <w:szCs w:val="22"/>
        </w:rPr>
      </w:pPr>
    </w:p>
    <w:p w14:paraId="71BB9EF1" w14:textId="77777777" w:rsidR="002F165C" w:rsidRDefault="002F165C" w:rsidP="00C418B2">
      <w:pPr>
        <w:pStyle w:val="NormalWeb"/>
        <w:spacing w:before="30" w:beforeAutospacing="0" w:after="30" w:afterAutospacing="0"/>
        <w:rPr>
          <w:rFonts w:ascii="Source Sans Pro" w:hAnsi="Source Sans Pro"/>
          <w:b/>
          <w:bCs/>
          <w:color w:val="3A3A3A"/>
          <w:sz w:val="22"/>
          <w:szCs w:val="22"/>
        </w:rPr>
      </w:pPr>
    </w:p>
    <w:p w14:paraId="7B9F564D" w14:textId="77777777" w:rsidR="002F165C" w:rsidRDefault="002F165C" w:rsidP="00C418B2">
      <w:pPr>
        <w:pStyle w:val="NormalWeb"/>
        <w:spacing w:before="30" w:beforeAutospacing="0" w:after="30" w:afterAutospacing="0"/>
        <w:rPr>
          <w:rFonts w:ascii="Source Sans Pro" w:hAnsi="Source Sans Pro"/>
          <w:b/>
          <w:bCs/>
          <w:color w:val="3A3A3A"/>
          <w:sz w:val="22"/>
          <w:szCs w:val="22"/>
        </w:rPr>
      </w:pPr>
    </w:p>
    <w:p w14:paraId="546A6017" w14:textId="2FD78F40" w:rsidR="00794D82" w:rsidRPr="00975956" w:rsidRDefault="00794D82" w:rsidP="00C418B2">
      <w:pPr>
        <w:pStyle w:val="NormalWeb"/>
        <w:spacing w:before="30" w:beforeAutospacing="0" w:after="30" w:afterAutospacing="0"/>
        <w:rPr>
          <w:rFonts w:ascii="Source Sans Pro" w:hAnsi="Source Sans Pro"/>
          <w:b/>
          <w:bCs/>
          <w:color w:val="3A3A3A"/>
        </w:rPr>
      </w:pPr>
      <w:r w:rsidRPr="00975956">
        <w:rPr>
          <w:rFonts w:ascii="Source Sans Pro" w:hAnsi="Source Sans Pro"/>
          <w:b/>
          <w:bCs/>
          <w:color w:val="3A3A3A"/>
        </w:rPr>
        <w:t xml:space="preserve">Obtaining Profiling </w:t>
      </w:r>
      <w:r w:rsidR="00EF6F2D" w:rsidRPr="00975956">
        <w:rPr>
          <w:rFonts w:ascii="Source Sans Pro" w:hAnsi="Source Sans Pro"/>
          <w:b/>
          <w:bCs/>
          <w:color w:val="3A3A3A"/>
        </w:rPr>
        <w:t>Result</w:t>
      </w:r>
    </w:p>
    <w:p w14:paraId="2F3BADED" w14:textId="18258635" w:rsidR="00EF6F2D" w:rsidRDefault="00EF6F2D" w:rsidP="00C418B2">
      <w:pPr>
        <w:pStyle w:val="NormalWeb"/>
        <w:spacing w:before="30" w:beforeAutospacing="0" w:after="30" w:afterAutospacing="0"/>
        <w:rPr>
          <w:rFonts w:ascii="Source Sans Pro" w:hAnsi="Source Sans Pro"/>
          <w:b/>
          <w:bCs/>
          <w:color w:val="3A3A3A"/>
          <w:sz w:val="22"/>
          <w:szCs w:val="22"/>
        </w:rPr>
      </w:pPr>
    </w:p>
    <w:p w14:paraId="7A8105F3" w14:textId="02A3B96F" w:rsidR="00D6323B" w:rsidRPr="003B60AC" w:rsidRDefault="00091EFD" w:rsidP="0045707D">
      <w:pPr>
        <w:pStyle w:val="NormalWeb"/>
        <w:spacing w:before="30" w:beforeAutospacing="0" w:after="30" w:afterAutospacing="0"/>
        <w:jc w:val="both"/>
        <w:rPr>
          <w:rFonts w:ascii="Source Sans Pro" w:hAnsi="Source Sans Pro"/>
          <w:color w:val="3A3A3A"/>
          <w:sz w:val="22"/>
          <w:szCs w:val="22"/>
        </w:rPr>
      </w:pPr>
      <w:r w:rsidRPr="003B60AC">
        <w:rPr>
          <w:rFonts w:ascii="Source Sans Pro" w:hAnsi="Source Sans Pro"/>
          <w:color w:val="3A3A3A"/>
          <w:sz w:val="22"/>
          <w:szCs w:val="22"/>
        </w:rPr>
        <w:t>The  result of profiling can be obtained from</w:t>
      </w:r>
      <w:r w:rsidR="00C96DDC" w:rsidRPr="003B60AC">
        <w:rPr>
          <w:rFonts w:ascii="Source Sans Pro" w:hAnsi="Source Sans Pro"/>
          <w:color w:val="3A3A3A"/>
          <w:sz w:val="22"/>
          <w:szCs w:val="22"/>
        </w:rPr>
        <w:t xml:space="preserve"> the </w:t>
      </w:r>
      <w:r w:rsidR="00C96DDC" w:rsidRPr="003B60AC">
        <w:rPr>
          <w:rFonts w:ascii="Source Sans Pro" w:hAnsi="Source Sans Pro"/>
          <w:b/>
          <w:bCs/>
          <w:i/>
          <w:iCs/>
          <w:color w:val="3A3A3A"/>
          <w:sz w:val="22"/>
          <w:szCs w:val="22"/>
        </w:rPr>
        <w:t>complete</w:t>
      </w:r>
      <w:r w:rsidR="00C96DDC" w:rsidRPr="003B60AC">
        <w:rPr>
          <w:rFonts w:ascii="Source Sans Pro" w:hAnsi="Source Sans Pro"/>
          <w:color w:val="3A3A3A"/>
          <w:sz w:val="22"/>
          <w:szCs w:val="22"/>
        </w:rPr>
        <w:t xml:space="preserve"> method which is overridden </w:t>
      </w:r>
      <w:r w:rsidR="00412207" w:rsidRPr="003B60AC">
        <w:rPr>
          <w:rFonts w:ascii="Source Sans Pro" w:hAnsi="Source Sans Pro"/>
          <w:color w:val="3A3A3A"/>
          <w:sz w:val="22"/>
          <w:szCs w:val="22"/>
        </w:rPr>
        <w:t>f</w:t>
      </w:r>
      <w:r w:rsidR="0006263E">
        <w:rPr>
          <w:rFonts w:ascii="Source Sans Pro" w:hAnsi="Source Sans Pro"/>
          <w:color w:val="3A3A3A"/>
          <w:sz w:val="22"/>
          <w:szCs w:val="22"/>
        </w:rPr>
        <w:t>ro</w:t>
      </w:r>
      <w:r w:rsidR="00412207" w:rsidRPr="003B60AC">
        <w:rPr>
          <w:rFonts w:ascii="Source Sans Pro" w:hAnsi="Source Sans Pro"/>
          <w:color w:val="3A3A3A"/>
          <w:sz w:val="22"/>
          <w:szCs w:val="22"/>
        </w:rPr>
        <w:t>m TMXEndNotifier</w:t>
      </w:r>
      <w:r w:rsidR="00D6323B" w:rsidRPr="003B60AC">
        <w:rPr>
          <w:rFonts w:ascii="Source Sans Pro" w:hAnsi="Source Sans Pro"/>
          <w:color w:val="3A3A3A"/>
          <w:sz w:val="22"/>
          <w:szCs w:val="22"/>
        </w:rPr>
        <w:t xml:space="preserve"> interface class.</w:t>
      </w:r>
      <w:r w:rsidR="0045707D">
        <w:rPr>
          <w:rFonts w:ascii="Source Sans Pro" w:hAnsi="Source Sans Pro"/>
          <w:color w:val="3A3A3A"/>
          <w:sz w:val="22"/>
          <w:szCs w:val="22"/>
        </w:rPr>
        <w:t xml:space="preserve"> </w:t>
      </w:r>
      <w:r w:rsidR="002D5E74" w:rsidRPr="003B60AC">
        <w:rPr>
          <w:rFonts w:ascii="Source Sans Pro" w:hAnsi="Source Sans Pro"/>
          <w:color w:val="3A3A3A"/>
          <w:sz w:val="22"/>
          <w:szCs w:val="22"/>
        </w:rPr>
        <w:t xml:space="preserve">Implementation of TMXEndNotifier is called once the </w:t>
      </w:r>
      <w:r w:rsidR="00BC0C5F" w:rsidRPr="003B60AC">
        <w:rPr>
          <w:rFonts w:ascii="Source Sans Pro" w:hAnsi="Source Sans Pro"/>
          <w:color w:val="3A3A3A"/>
          <w:sz w:val="22"/>
          <w:szCs w:val="22"/>
        </w:rPr>
        <w:t xml:space="preserve">profiling is completed. Here’s the example </w:t>
      </w:r>
      <w:r w:rsidR="00D535E0" w:rsidRPr="003B60AC">
        <w:rPr>
          <w:rFonts w:ascii="Source Sans Pro" w:hAnsi="Source Sans Pro"/>
          <w:color w:val="3A3A3A"/>
          <w:sz w:val="22"/>
          <w:szCs w:val="22"/>
        </w:rPr>
        <w:t xml:space="preserve">of </w:t>
      </w:r>
      <w:r w:rsidR="007810BB" w:rsidRPr="003B60AC">
        <w:rPr>
          <w:rFonts w:ascii="Source Sans Pro" w:hAnsi="Source Sans Pro"/>
          <w:color w:val="3A3A3A"/>
          <w:sz w:val="22"/>
          <w:szCs w:val="22"/>
        </w:rPr>
        <w:t>its implementation.</w:t>
      </w:r>
    </w:p>
    <w:p w14:paraId="315A10DE" w14:textId="77777777" w:rsidR="00ED5DA2" w:rsidRDefault="00ED5DA2" w:rsidP="00C418B2">
      <w:pPr>
        <w:pStyle w:val="NormalWeb"/>
        <w:spacing w:before="30" w:beforeAutospacing="0" w:after="30" w:afterAutospacing="0"/>
        <w:rPr>
          <w:rFonts w:ascii="Source Sans Pro" w:hAnsi="Source Sans Pro"/>
          <w:color w:val="3A3A3A"/>
          <w:sz w:val="21"/>
          <w:szCs w:val="21"/>
        </w:rPr>
      </w:pPr>
    </w:p>
    <w:p w14:paraId="4CF16657" w14:textId="67DEB688" w:rsidR="007810BB" w:rsidRPr="00A631B0" w:rsidRDefault="00ED5DA2" w:rsidP="00C418B2">
      <w:pPr>
        <w:pStyle w:val="NormalWeb"/>
        <w:spacing w:before="30" w:beforeAutospacing="0" w:after="30" w:afterAutospacing="0"/>
        <w:rPr>
          <w:rFonts w:ascii="Source Sans Pro" w:hAnsi="Source Sans Pro"/>
          <w:b/>
          <w:bCs/>
          <w:color w:val="3A3A3A"/>
          <w:sz w:val="22"/>
          <w:szCs w:val="22"/>
        </w:rPr>
      </w:pPr>
      <w:r w:rsidRPr="00A631B0">
        <w:rPr>
          <w:rFonts w:ascii="Source Sans Pro" w:hAnsi="Source Sans Pro"/>
          <w:b/>
          <w:bCs/>
          <w:color w:val="C45911" w:themeColor="accent2" w:themeShade="BF"/>
          <w:sz w:val="22"/>
          <w:szCs w:val="22"/>
        </w:rPr>
        <w:t>Kotlin Code:-</w:t>
      </w:r>
    </w:p>
    <w:p w14:paraId="42021169" w14:textId="600A4C79" w:rsidR="007810BB" w:rsidRDefault="00277069" w:rsidP="007810BB">
      <w:pPr>
        <w:pStyle w:val="HTMLPreformatted"/>
        <w:shd w:val="clear" w:color="auto" w:fill="2B2B2B"/>
        <w:rPr>
          <w:color w:val="CC7832"/>
        </w:rPr>
      </w:pPr>
      <w:r w:rsidRPr="00346CEF">
        <w:rPr>
          <w:color w:val="ED7D31" w:themeColor="accent2"/>
          <w:sz w:val="22"/>
          <w:szCs w:val="22"/>
        </w:rPr>
        <w:t>/*</w:t>
      </w:r>
      <w:r w:rsidR="00263B9D" w:rsidRPr="00263B9D">
        <w:rPr>
          <w:color w:val="ED7D31" w:themeColor="accent2"/>
          <w:sz w:val="22"/>
          <w:szCs w:val="22"/>
        </w:rPr>
        <w:t>TMXEndNotifier implementation called when profiling is completed</w:t>
      </w:r>
    </w:p>
    <w:p w14:paraId="63ACAAE2" w14:textId="77777777" w:rsidR="00D766A5" w:rsidRDefault="00D766A5" w:rsidP="00881117">
      <w:pPr>
        <w:pStyle w:val="HTMLPreformatted"/>
        <w:shd w:val="clear" w:color="auto" w:fill="2B2B2B"/>
        <w:rPr>
          <w:color w:val="CC7832"/>
        </w:rPr>
      </w:pPr>
    </w:p>
    <w:p w14:paraId="49F54F13" w14:textId="62E76F7B" w:rsidR="00D766A5" w:rsidRDefault="007810BB" w:rsidP="00881117">
      <w:pPr>
        <w:pStyle w:val="HTMLPreformatted"/>
        <w:shd w:val="clear" w:color="auto" w:fill="2B2B2B"/>
        <w:rPr>
          <w:color w:val="A9B7C6"/>
        </w:rPr>
      </w:pPr>
      <w:r>
        <w:rPr>
          <w:color w:val="CC7832"/>
        </w:rPr>
        <w:t xml:space="preserve">class </w:t>
      </w:r>
      <w:r>
        <w:rPr>
          <w:color w:val="A9B7C6"/>
        </w:rPr>
        <w:t>CompletionNotifier: TMXEndNotifier {</w:t>
      </w:r>
      <w:r>
        <w:rPr>
          <w:color w:val="A9B7C6"/>
        </w:rPr>
        <w:br/>
      </w:r>
    </w:p>
    <w:p w14:paraId="5E55FAAE" w14:textId="6390ED87" w:rsidR="0057144D" w:rsidRDefault="007810BB" w:rsidP="00881117">
      <w:pPr>
        <w:pStyle w:val="HTMLPreformatted"/>
        <w:shd w:val="clear" w:color="auto" w:fill="2B2B2B"/>
        <w:rPr>
          <w:color w:val="ED7D31" w:themeColor="accent2"/>
          <w:sz w:val="22"/>
          <w:szCs w:val="22"/>
        </w:rPr>
      </w:pPr>
      <w:r>
        <w:rPr>
          <w:color w:val="A9B7C6"/>
        </w:rPr>
        <w:t xml:space="preserve">  </w:t>
      </w:r>
      <w:r w:rsidR="00881117" w:rsidRPr="00346CEF">
        <w:rPr>
          <w:color w:val="ED7D31" w:themeColor="accent2"/>
          <w:sz w:val="22"/>
          <w:szCs w:val="22"/>
        </w:rPr>
        <w:t>/*</w:t>
      </w:r>
      <w:r w:rsidR="00881117" w:rsidRPr="00881117">
        <w:rPr>
          <w:color w:val="ED7D31" w:themeColor="accent2"/>
          <w:sz w:val="22"/>
          <w:szCs w:val="22"/>
        </w:rPr>
        <w:t xml:space="preserve">This </w:t>
      </w:r>
      <w:r w:rsidR="007F192C">
        <w:rPr>
          <w:color w:val="ED7D31" w:themeColor="accent2"/>
          <w:sz w:val="22"/>
          <w:szCs w:val="22"/>
        </w:rPr>
        <w:t xml:space="preserve">method </w:t>
      </w:r>
      <w:r w:rsidR="00881117" w:rsidRPr="00881117">
        <w:rPr>
          <w:color w:val="ED7D31" w:themeColor="accent2"/>
          <w:sz w:val="22"/>
          <w:szCs w:val="22"/>
        </w:rPr>
        <w:t>gets called when the profiling has finished.</w:t>
      </w:r>
      <w:r w:rsidR="0057144D">
        <w:rPr>
          <w:color w:val="ED7D31" w:themeColor="accent2"/>
          <w:sz w:val="22"/>
          <w:szCs w:val="22"/>
        </w:rPr>
        <w:t xml:space="preserve"> B</w:t>
      </w:r>
      <w:r w:rsidR="00881117" w:rsidRPr="00881117">
        <w:rPr>
          <w:color w:val="ED7D31" w:themeColor="accent2"/>
          <w:sz w:val="22"/>
          <w:szCs w:val="22"/>
        </w:rPr>
        <w:t>e</w:t>
      </w:r>
      <w:r w:rsidR="009C2183">
        <w:rPr>
          <w:color w:val="ED7D31" w:themeColor="accent2"/>
          <w:sz w:val="22"/>
          <w:szCs w:val="22"/>
        </w:rPr>
        <w:t xml:space="preserve"> </w:t>
      </w:r>
      <w:r w:rsidR="00881117" w:rsidRPr="00881117">
        <w:rPr>
          <w:color w:val="ED7D31" w:themeColor="accent2"/>
          <w:sz w:val="22"/>
          <w:szCs w:val="22"/>
        </w:rPr>
        <w:t>carefu</w:t>
      </w:r>
      <w:r w:rsidR="0057144D">
        <w:rPr>
          <w:color w:val="ED7D31" w:themeColor="accent2"/>
          <w:sz w:val="22"/>
          <w:szCs w:val="22"/>
        </w:rPr>
        <w:t xml:space="preserve">l </w:t>
      </w:r>
      <w:r w:rsidR="00881117" w:rsidRPr="00881117">
        <w:rPr>
          <w:color w:val="ED7D31" w:themeColor="accent2"/>
          <w:sz w:val="22"/>
          <w:szCs w:val="22"/>
        </w:rPr>
        <w:t>here</w:t>
      </w:r>
      <w:r w:rsidR="007F192C">
        <w:rPr>
          <w:color w:val="ED7D31" w:themeColor="accent2"/>
          <w:sz w:val="22"/>
          <w:szCs w:val="22"/>
        </w:rPr>
        <w:t xml:space="preserve"> </w:t>
      </w:r>
      <w:r w:rsidR="0057144D">
        <w:rPr>
          <w:color w:val="ED7D31" w:themeColor="accent2"/>
          <w:sz w:val="22"/>
          <w:szCs w:val="22"/>
        </w:rPr>
        <w:t xml:space="preserve">   </w:t>
      </w:r>
    </w:p>
    <w:p w14:paraId="73E7DC0F" w14:textId="77777777" w:rsidR="0057144D" w:rsidRDefault="0057144D" w:rsidP="00881117">
      <w:pPr>
        <w:pStyle w:val="HTMLPreformatted"/>
        <w:shd w:val="clear" w:color="auto" w:fill="2B2B2B"/>
        <w:rPr>
          <w:color w:val="ED7D31" w:themeColor="accent2"/>
          <w:sz w:val="22"/>
          <w:szCs w:val="22"/>
        </w:rPr>
      </w:pPr>
      <w:r>
        <w:rPr>
          <w:color w:val="ED7D31" w:themeColor="accent2"/>
          <w:sz w:val="22"/>
          <w:szCs w:val="22"/>
        </w:rPr>
        <w:t xml:space="preserve">    </w:t>
      </w:r>
      <w:r w:rsidR="00881117" w:rsidRPr="00881117">
        <w:rPr>
          <w:color w:val="ED7D31" w:themeColor="accent2"/>
          <w:sz w:val="22"/>
          <w:szCs w:val="22"/>
        </w:rPr>
        <w:t>because we are not going to be called on the UI</w:t>
      </w:r>
      <w:r w:rsidR="00FE6E79">
        <w:rPr>
          <w:color w:val="ED7D31" w:themeColor="accent2"/>
          <w:sz w:val="22"/>
          <w:szCs w:val="22"/>
        </w:rPr>
        <w:t xml:space="preserve"> </w:t>
      </w:r>
      <w:r w:rsidR="00881117" w:rsidRPr="00881117">
        <w:rPr>
          <w:color w:val="ED7D31" w:themeColor="accent2"/>
          <w:sz w:val="22"/>
          <w:szCs w:val="22"/>
        </w:rPr>
        <w:t>thread, and if we want</w:t>
      </w:r>
      <w:r>
        <w:rPr>
          <w:color w:val="ED7D31" w:themeColor="accent2"/>
          <w:sz w:val="22"/>
          <w:szCs w:val="22"/>
        </w:rPr>
        <w:t xml:space="preserve"> </w:t>
      </w:r>
      <w:r w:rsidR="00881117" w:rsidRPr="00881117">
        <w:rPr>
          <w:color w:val="ED7D31" w:themeColor="accent2"/>
          <w:sz w:val="22"/>
          <w:szCs w:val="22"/>
        </w:rPr>
        <w:t xml:space="preserve">to </w:t>
      </w:r>
    </w:p>
    <w:p w14:paraId="1DDEB42C" w14:textId="7ACB7C52" w:rsidR="00277069" w:rsidRPr="00E84F21" w:rsidRDefault="0057144D" w:rsidP="00881117">
      <w:pPr>
        <w:pStyle w:val="HTMLPreformatted"/>
        <w:shd w:val="clear" w:color="auto" w:fill="2B2B2B"/>
        <w:rPr>
          <w:color w:val="ED7D31" w:themeColor="accent2"/>
          <w:sz w:val="22"/>
          <w:szCs w:val="22"/>
        </w:rPr>
      </w:pPr>
      <w:r>
        <w:rPr>
          <w:color w:val="ED7D31" w:themeColor="accent2"/>
          <w:sz w:val="22"/>
          <w:szCs w:val="22"/>
        </w:rPr>
        <w:t xml:space="preserve">    </w:t>
      </w:r>
      <w:r w:rsidR="00881117" w:rsidRPr="00881117">
        <w:rPr>
          <w:color w:val="ED7D31" w:themeColor="accent2"/>
          <w:sz w:val="22"/>
          <w:szCs w:val="22"/>
        </w:rPr>
        <w:t>update UI elements we can only do it from the UI thread.</w:t>
      </w:r>
      <w:r>
        <w:rPr>
          <w:color w:val="ED7D31" w:themeColor="accent2"/>
          <w:sz w:val="22"/>
          <w:szCs w:val="22"/>
        </w:rPr>
        <w:t>*/</w:t>
      </w:r>
    </w:p>
    <w:p w14:paraId="6D2E1AAC" w14:textId="77777777" w:rsidR="00D766A5" w:rsidRDefault="007810BB" w:rsidP="007810BB">
      <w:pPr>
        <w:pStyle w:val="HTMLPreformatted"/>
        <w:shd w:val="clear" w:color="auto" w:fill="2B2B2B"/>
        <w:rPr>
          <w:color w:val="808080"/>
        </w:rPr>
      </w:pPr>
      <w:r>
        <w:rPr>
          <w:color w:val="808080"/>
        </w:rPr>
        <w:t xml:space="preserve">    </w:t>
      </w:r>
    </w:p>
    <w:p w14:paraId="1DDBCB1A" w14:textId="1B854ABD" w:rsidR="0004634F" w:rsidRDefault="00D766A5" w:rsidP="007810BB">
      <w:pPr>
        <w:pStyle w:val="HTMLPreformatted"/>
        <w:shd w:val="clear" w:color="auto" w:fill="2B2B2B"/>
        <w:rPr>
          <w:color w:val="A9B7C6"/>
        </w:rPr>
      </w:pPr>
      <w:r>
        <w:rPr>
          <w:color w:val="808080"/>
        </w:rPr>
        <w:t xml:space="preserve">     </w:t>
      </w:r>
      <w:r w:rsidR="007810BB">
        <w:rPr>
          <w:color w:val="CC7832"/>
        </w:rPr>
        <w:t xml:space="preserve">override fun </w:t>
      </w:r>
      <w:r w:rsidR="007810BB">
        <w:rPr>
          <w:color w:val="FFC66D"/>
        </w:rPr>
        <w:t>complete</w:t>
      </w:r>
      <w:r w:rsidR="007810BB">
        <w:rPr>
          <w:color w:val="A9B7C6"/>
        </w:rPr>
        <w:t>(result: TMXProfilingHandle.Result) {</w:t>
      </w:r>
    </w:p>
    <w:p w14:paraId="76370A66" w14:textId="77777777" w:rsidR="007D5B35" w:rsidRDefault="0004634F" w:rsidP="00AB17F9">
      <w:pPr>
        <w:pStyle w:val="HTMLPreformatted"/>
        <w:shd w:val="clear" w:color="auto" w:fill="2B2B2B"/>
        <w:rPr>
          <w:color w:val="A9B7C6"/>
        </w:rPr>
      </w:pPr>
      <w:r>
        <w:rPr>
          <w:color w:val="A9B7C6"/>
        </w:rPr>
        <w:tab/>
      </w:r>
    </w:p>
    <w:p w14:paraId="3A8FED62" w14:textId="3896D873" w:rsidR="00AB17F9" w:rsidRDefault="007D5B35" w:rsidP="00AB17F9">
      <w:pPr>
        <w:pStyle w:val="HTMLPreformatted"/>
        <w:shd w:val="clear" w:color="auto" w:fill="2B2B2B"/>
        <w:rPr>
          <w:color w:val="A9B7C6"/>
        </w:rPr>
      </w:pPr>
      <w:r>
        <w:rPr>
          <w:color w:val="A9B7C6"/>
        </w:rPr>
        <w:tab/>
      </w:r>
      <w:r w:rsidR="00AB17F9" w:rsidRPr="00346CEF">
        <w:rPr>
          <w:color w:val="ED7D31" w:themeColor="accent2"/>
          <w:sz w:val="22"/>
          <w:szCs w:val="22"/>
        </w:rPr>
        <w:t>/</w:t>
      </w:r>
      <w:r>
        <w:rPr>
          <w:color w:val="ED7D31" w:themeColor="accent2"/>
          <w:sz w:val="22"/>
          <w:szCs w:val="22"/>
        </w:rPr>
        <w:t>/</w:t>
      </w:r>
      <w:r w:rsidR="00AB17F9">
        <w:rPr>
          <w:color w:val="ED7D31" w:themeColor="accent2"/>
          <w:sz w:val="22"/>
          <w:szCs w:val="22"/>
        </w:rPr>
        <w:t>G</w:t>
      </w:r>
      <w:r w:rsidR="0079495C">
        <w:rPr>
          <w:color w:val="ED7D31" w:themeColor="accent2"/>
          <w:sz w:val="22"/>
          <w:szCs w:val="22"/>
        </w:rPr>
        <w:t>et the session id to use in API cal</w:t>
      </w:r>
      <w:r>
        <w:rPr>
          <w:color w:val="ED7D31" w:themeColor="accent2"/>
          <w:sz w:val="22"/>
          <w:szCs w:val="22"/>
        </w:rPr>
        <w:t>l (AKA session query)</w:t>
      </w:r>
    </w:p>
    <w:p w14:paraId="60594644" w14:textId="01B2B951" w:rsidR="00B77610" w:rsidRDefault="0004634F" w:rsidP="007810BB">
      <w:pPr>
        <w:pStyle w:val="HTMLPreformatted"/>
        <w:shd w:val="clear" w:color="auto" w:fill="2B2B2B"/>
        <w:rPr>
          <w:color w:val="A9B7C6"/>
        </w:rPr>
      </w:pPr>
      <w:r>
        <w:rPr>
          <w:color w:val="A9B7C6"/>
        </w:rPr>
        <w:tab/>
        <w:t xml:space="preserve">var </w:t>
      </w:r>
      <w:r w:rsidR="00316F7D">
        <w:rPr>
          <w:color w:val="A9B7C6"/>
        </w:rPr>
        <w:t>SESSION_ID = result</w:t>
      </w:r>
      <w:r w:rsidR="00AB17F9">
        <w:rPr>
          <w:color w:val="A9B7C6"/>
        </w:rPr>
        <w:t>.</w:t>
      </w:r>
      <w:r w:rsidR="00346C10">
        <w:rPr>
          <w:i/>
          <w:iCs/>
          <w:color w:val="9876AA"/>
        </w:rPr>
        <w:t>sessionID</w:t>
      </w:r>
      <w:r w:rsidR="007810BB">
        <w:rPr>
          <w:color w:val="A9B7C6"/>
        </w:rPr>
        <w:br/>
      </w:r>
      <w:r w:rsidR="007810BB">
        <w:rPr>
          <w:color w:val="A9B7C6"/>
        </w:rPr>
        <w:br/>
        <w:t xml:space="preserve">        </w:t>
      </w:r>
      <w:r w:rsidR="007810BB">
        <w:rPr>
          <w:i/>
          <w:iCs/>
          <w:color w:val="A9B7C6"/>
        </w:rPr>
        <w:t>println</w:t>
      </w:r>
      <w:r w:rsidR="007810BB">
        <w:rPr>
          <w:color w:val="A9B7C6"/>
        </w:rPr>
        <w:t>(</w:t>
      </w:r>
      <w:r w:rsidR="007810BB">
        <w:rPr>
          <w:color w:val="6A8759"/>
        </w:rPr>
        <w:t>"Session Id :- "</w:t>
      </w:r>
      <w:r w:rsidR="007810BB">
        <w:rPr>
          <w:color w:val="A9B7C6"/>
        </w:rPr>
        <w:t>+result.</w:t>
      </w:r>
      <w:r w:rsidR="007810BB">
        <w:rPr>
          <w:i/>
          <w:iCs/>
          <w:color w:val="9876AA"/>
        </w:rPr>
        <w:t>sessionID</w:t>
      </w:r>
      <w:r w:rsidR="007810BB">
        <w:rPr>
          <w:color w:val="A9B7C6"/>
        </w:rPr>
        <w:t>)</w:t>
      </w:r>
      <w:r w:rsidR="007810BB">
        <w:rPr>
          <w:color w:val="A9B7C6"/>
        </w:rPr>
        <w:br/>
        <w:t xml:space="preserve">        </w:t>
      </w:r>
      <w:r w:rsidR="007810BB">
        <w:rPr>
          <w:i/>
          <w:iCs/>
          <w:color w:val="A9B7C6"/>
        </w:rPr>
        <w:t>println</w:t>
      </w:r>
      <w:r w:rsidR="007810BB">
        <w:rPr>
          <w:color w:val="A9B7C6"/>
        </w:rPr>
        <w:t>(</w:t>
      </w:r>
      <w:r w:rsidR="007810BB">
        <w:rPr>
          <w:color w:val="6A8759"/>
        </w:rPr>
        <w:t>"TMX Profiling Status :- "</w:t>
      </w:r>
      <w:r w:rsidR="007810BB">
        <w:rPr>
          <w:color w:val="A9B7C6"/>
        </w:rPr>
        <w:t>+result.</w:t>
      </w:r>
      <w:r w:rsidR="007810BB">
        <w:rPr>
          <w:i/>
          <w:iCs/>
          <w:color w:val="9876AA"/>
        </w:rPr>
        <w:t>status</w:t>
      </w:r>
      <w:r w:rsidR="007810BB">
        <w:rPr>
          <w:color w:val="A9B7C6"/>
        </w:rPr>
        <w:t>)</w:t>
      </w:r>
    </w:p>
    <w:p w14:paraId="136AFF7D" w14:textId="0F8458D7" w:rsidR="007810BB" w:rsidRPr="00BB79F2" w:rsidRDefault="007810BB" w:rsidP="00BB79F2">
      <w:pPr>
        <w:pStyle w:val="HTMLPreformatted"/>
        <w:shd w:val="clear" w:color="auto" w:fill="2B2B2B"/>
        <w:rPr>
          <w:color w:val="A9B7C6"/>
        </w:rPr>
      </w:pPr>
      <w:r>
        <w:rPr>
          <w:color w:val="A9B7C6"/>
        </w:rPr>
        <w:br/>
        <w:t xml:space="preserve">    }</w:t>
      </w:r>
      <w:r>
        <w:rPr>
          <w:color w:val="A9B7C6"/>
        </w:rPr>
        <w:br/>
        <w:t>}</w:t>
      </w:r>
    </w:p>
    <w:p w14:paraId="24365043" w14:textId="77777777" w:rsidR="00520758" w:rsidRDefault="00520758" w:rsidP="009116F5">
      <w:pPr>
        <w:pStyle w:val="Normal1"/>
        <w:spacing w:before="30" w:beforeAutospacing="0" w:after="30" w:afterAutospacing="0"/>
        <w:jc w:val="both"/>
        <w:rPr>
          <w:rFonts w:ascii="Source Sans Pro" w:hAnsi="Source Sans Pro"/>
          <w:b/>
          <w:bCs/>
          <w:color w:val="538135" w:themeColor="accent6" w:themeShade="BF"/>
          <w:sz w:val="28"/>
          <w:szCs w:val="28"/>
        </w:rPr>
      </w:pPr>
    </w:p>
    <w:p w14:paraId="3F4C00AD" w14:textId="77777777" w:rsidR="00B22F3B" w:rsidRDefault="00B22F3B" w:rsidP="00A631B0">
      <w:pPr>
        <w:pStyle w:val="NormalWeb"/>
        <w:spacing w:before="30" w:beforeAutospacing="0" w:after="30" w:afterAutospacing="0"/>
        <w:rPr>
          <w:rFonts w:ascii="Source Sans Pro" w:hAnsi="Source Sans Pro"/>
          <w:b/>
          <w:bCs/>
          <w:color w:val="C45911" w:themeColor="accent2" w:themeShade="BF"/>
          <w:sz w:val="22"/>
          <w:szCs w:val="22"/>
        </w:rPr>
      </w:pPr>
    </w:p>
    <w:p w14:paraId="082AA12A" w14:textId="58846F03" w:rsidR="00B22F3B" w:rsidRDefault="00B22F3B" w:rsidP="00A631B0">
      <w:pPr>
        <w:pStyle w:val="NormalWeb"/>
        <w:spacing w:before="30" w:beforeAutospacing="0" w:after="30" w:afterAutospacing="0"/>
        <w:rPr>
          <w:rFonts w:ascii="Source Sans Pro" w:hAnsi="Source Sans Pro"/>
          <w:b/>
          <w:bCs/>
          <w:color w:val="C45911" w:themeColor="accent2" w:themeShade="BF"/>
          <w:sz w:val="22"/>
          <w:szCs w:val="22"/>
        </w:rPr>
      </w:pPr>
    </w:p>
    <w:p w14:paraId="6BA3B701" w14:textId="02B0974E" w:rsidR="00343635" w:rsidRDefault="00343635" w:rsidP="00A631B0">
      <w:pPr>
        <w:pStyle w:val="NormalWeb"/>
        <w:spacing w:before="30" w:beforeAutospacing="0" w:after="30" w:afterAutospacing="0"/>
        <w:rPr>
          <w:rFonts w:ascii="Source Sans Pro" w:hAnsi="Source Sans Pro"/>
          <w:b/>
          <w:bCs/>
          <w:color w:val="C45911" w:themeColor="accent2" w:themeShade="BF"/>
          <w:sz w:val="22"/>
          <w:szCs w:val="22"/>
        </w:rPr>
      </w:pPr>
    </w:p>
    <w:p w14:paraId="4BA93B37" w14:textId="36518972" w:rsidR="00343635" w:rsidRDefault="00343635" w:rsidP="00A631B0">
      <w:pPr>
        <w:pStyle w:val="NormalWeb"/>
        <w:spacing w:before="30" w:beforeAutospacing="0" w:after="30" w:afterAutospacing="0"/>
        <w:rPr>
          <w:rFonts w:ascii="Source Sans Pro" w:hAnsi="Source Sans Pro"/>
          <w:b/>
          <w:bCs/>
          <w:color w:val="C45911" w:themeColor="accent2" w:themeShade="BF"/>
          <w:sz w:val="22"/>
          <w:szCs w:val="22"/>
        </w:rPr>
      </w:pPr>
    </w:p>
    <w:p w14:paraId="7112AA6F" w14:textId="74216439" w:rsidR="00343635" w:rsidRDefault="00343635" w:rsidP="00A631B0">
      <w:pPr>
        <w:pStyle w:val="NormalWeb"/>
        <w:spacing w:before="30" w:beforeAutospacing="0" w:after="30" w:afterAutospacing="0"/>
        <w:rPr>
          <w:rFonts w:ascii="Source Sans Pro" w:hAnsi="Source Sans Pro"/>
          <w:b/>
          <w:bCs/>
          <w:color w:val="C45911" w:themeColor="accent2" w:themeShade="BF"/>
          <w:sz w:val="22"/>
          <w:szCs w:val="22"/>
        </w:rPr>
      </w:pPr>
    </w:p>
    <w:p w14:paraId="400EE14F" w14:textId="77777777" w:rsidR="00343635" w:rsidRDefault="00343635" w:rsidP="00A631B0">
      <w:pPr>
        <w:pStyle w:val="NormalWeb"/>
        <w:spacing w:before="30" w:beforeAutospacing="0" w:after="30" w:afterAutospacing="0"/>
        <w:rPr>
          <w:rFonts w:ascii="Source Sans Pro" w:hAnsi="Source Sans Pro"/>
          <w:b/>
          <w:bCs/>
          <w:color w:val="C45911" w:themeColor="accent2" w:themeShade="BF"/>
          <w:sz w:val="22"/>
          <w:szCs w:val="22"/>
        </w:rPr>
      </w:pPr>
    </w:p>
    <w:p w14:paraId="0AE794E7" w14:textId="61C2C5C9" w:rsidR="00A631B0" w:rsidRPr="00A631B0" w:rsidRDefault="00A631B0" w:rsidP="00A631B0">
      <w:pPr>
        <w:pStyle w:val="NormalWeb"/>
        <w:spacing w:before="30" w:beforeAutospacing="0" w:after="30" w:afterAutospacing="0"/>
        <w:rPr>
          <w:rFonts w:ascii="Source Sans Pro" w:hAnsi="Source Sans Pro"/>
          <w:b/>
          <w:bCs/>
          <w:color w:val="3A3A3A"/>
          <w:sz w:val="22"/>
          <w:szCs w:val="22"/>
        </w:rPr>
      </w:pPr>
      <w:r w:rsidRPr="00A631B0">
        <w:rPr>
          <w:rFonts w:ascii="Source Sans Pro" w:hAnsi="Source Sans Pro"/>
          <w:b/>
          <w:bCs/>
          <w:color w:val="C45911" w:themeColor="accent2" w:themeShade="BF"/>
          <w:sz w:val="22"/>
          <w:szCs w:val="22"/>
        </w:rPr>
        <w:lastRenderedPageBreak/>
        <w:t>JAVA Code:-</w:t>
      </w:r>
    </w:p>
    <w:p w14:paraId="7F918C8A" w14:textId="77777777" w:rsidR="00AD3D5C" w:rsidRPr="007B1F62" w:rsidRDefault="00AD3D5C" w:rsidP="00AD3D5C">
      <w:pPr>
        <w:pStyle w:val="HTMLPreformatted"/>
        <w:shd w:val="clear" w:color="auto" w:fill="2B2B2B"/>
        <w:rPr>
          <w:color w:val="CC7832"/>
          <w:sz w:val="22"/>
          <w:szCs w:val="22"/>
        </w:rPr>
      </w:pPr>
      <w:r w:rsidRPr="007B1F62">
        <w:rPr>
          <w:color w:val="ED7D31" w:themeColor="accent2"/>
          <w:sz w:val="22"/>
          <w:szCs w:val="22"/>
        </w:rPr>
        <w:t>/*TMXEndNotifier implementation called when profiling is completed</w:t>
      </w:r>
    </w:p>
    <w:p w14:paraId="30170E6F" w14:textId="77777777" w:rsidR="00AD3D5C" w:rsidRPr="007B1F62" w:rsidRDefault="00AD3D5C" w:rsidP="00B22F3B">
      <w:pPr>
        <w:pStyle w:val="HTMLPreformatted"/>
        <w:shd w:val="clear" w:color="auto" w:fill="2B2B2B"/>
        <w:rPr>
          <w:color w:val="CC7832"/>
          <w:sz w:val="22"/>
          <w:szCs w:val="22"/>
        </w:rPr>
      </w:pPr>
    </w:p>
    <w:p w14:paraId="638BF519" w14:textId="1F558D36" w:rsidR="00EF4A97" w:rsidRPr="007B1F62" w:rsidRDefault="00B22F3B" w:rsidP="00B22F3B">
      <w:pPr>
        <w:pStyle w:val="HTMLPreformatted"/>
        <w:shd w:val="clear" w:color="auto" w:fill="2B2B2B"/>
        <w:rPr>
          <w:color w:val="CC7832"/>
          <w:sz w:val="22"/>
          <w:szCs w:val="22"/>
        </w:rPr>
      </w:pPr>
      <w:r w:rsidRPr="007B1F62">
        <w:rPr>
          <w:color w:val="CC7832"/>
          <w:sz w:val="22"/>
          <w:szCs w:val="22"/>
        </w:rPr>
        <w:t xml:space="preserve">private class </w:t>
      </w:r>
      <w:r w:rsidRPr="007B1F62">
        <w:rPr>
          <w:color w:val="A9B7C6"/>
          <w:sz w:val="22"/>
          <w:szCs w:val="22"/>
        </w:rPr>
        <w:t>CompletionNotifier implements TMXEndNotifier</w:t>
      </w:r>
      <w:r w:rsidRPr="007B1F62">
        <w:rPr>
          <w:color w:val="A9B7C6"/>
          <w:sz w:val="22"/>
          <w:szCs w:val="22"/>
        </w:rPr>
        <w:br/>
        <w:t>{</w:t>
      </w:r>
      <w:r w:rsidRPr="007B1F62">
        <w:rPr>
          <w:color w:val="A9B7C6"/>
          <w:sz w:val="22"/>
          <w:szCs w:val="22"/>
        </w:rPr>
        <w:br/>
      </w:r>
      <w:r w:rsidRPr="007B1F62">
        <w:rPr>
          <w:color w:val="A9B7C6"/>
          <w:sz w:val="22"/>
          <w:szCs w:val="22"/>
        </w:rPr>
        <w:br/>
        <w:t xml:space="preserve">    private String m_sessionID</w:t>
      </w:r>
      <w:r w:rsidRPr="007B1F62">
        <w:rPr>
          <w:color w:val="CC7832"/>
          <w:sz w:val="22"/>
          <w:szCs w:val="22"/>
        </w:rPr>
        <w:t>;</w:t>
      </w:r>
    </w:p>
    <w:p w14:paraId="7411639E" w14:textId="77777777" w:rsidR="00EF4A97" w:rsidRPr="007B1F62" w:rsidRDefault="00EF4A97" w:rsidP="00B22F3B">
      <w:pPr>
        <w:pStyle w:val="HTMLPreformatted"/>
        <w:shd w:val="clear" w:color="auto" w:fill="2B2B2B"/>
        <w:rPr>
          <w:color w:val="CC7832"/>
          <w:sz w:val="22"/>
          <w:szCs w:val="22"/>
        </w:rPr>
      </w:pPr>
    </w:p>
    <w:p w14:paraId="0B46AE88" w14:textId="77777777" w:rsidR="00EF4A97" w:rsidRPr="007B1F62" w:rsidRDefault="00EF4A97" w:rsidP="00EF4A97">
      <w:pPr>
        <w:pStyle w:val="HTMLPreformatted"/>
        <w:shd w:val="clear" w:color="auto" w:fill="2B2B2B"/>
        <w:rPr>
          <w:color w:val="ED7D31" w:themeColor="accent2"/>
          <w:sz w:val="22"/>
          <w:szCs w:val="22"/>
        </w:rPr>
      </w:pPr>
      <w:r w:rsidRPr="007B1F62">
        <w:rPr>
          <w:color w:val="A9B7C6"/>
          <w:sz w:val="22"/>
          <w:szCs w:val="22"/>
        </w:rPr>
        <w:t xml:space="preserve">  </w:t>
      </w:r>
      <w:r w:rsidRPr="007B1F62">
        <w:rPr>
          <w:color w:val="ED7D31" w:themeColor="accent2"/>
          <w:sz w:val="22"/>
          <w:szCs w:val="22"/>
        </w:rPr>
        <w:t xml:space="preserve">/*This method gets called when the profiling has finished. Be careful here    </w:t>
      </w:r>
    </w:p>
    <w:p w14:paraId="31A240D8" w14:textId="77777777" w:rsidR="00EF4A97" w:rsidRPr="007B1F62" w:rsidRDefault="00EF4A97" w:rsidP="00EF4A97">
      <w:pPr>
        <w:pStyle w:val="HTMLPreformatted"/>
        <w:shd w:val="clear" w:color="auto" w:fill="2B2B2B"/>
        <w:rPr>
          <w:color w:val="ED7D31" w:themeColor="accent2"/>
          <w:sz w:val="22"/>
          <w:szCs w:val="22"/>
        </w:rPr>
      </w:pPr>
      <w:r w:rsidRPr="007B1F62">
        <w:rPr>
          <w:color w:val="ED7D31" w:themeColor="accent2"/>
          <w:sz w:val="22"/>
          <w:szCs w:val="22"/>
        </w:rPr>
        <w:t xml:space="preserve">    because we are not going to be called on the UI thread, and if we want to </w:t>
      </w:r>
    </w:p>
    <w:p w14:paraId="33A9C914" w14:textId="3E751075" w:rsidR="001845B4" w:rsidRDefault="00EF4A97" w:rsidP="001845B4">
      <w:pPr>
        <w:pStyle w:val="HTMLPreformatted"/>
        <w:shd w:val="clear" w:color="auto" w:fill="2B2B2B"/>
        <w:rPr>
          <w:color w:val="A9B7C6"/>
        </w:rPr>
      </w:pPr>
      <w:r w:rsidRPr="007B1F62">
        <w:rPr>
          <w:color w:val="ED7D31" w:themeColor="accent2"/>
          <w:sz w:val="22"/>
          <w:szCs w:val="22"/>
        </w:rPr>
        <w:t xml:space="preserve">    update UI elements we can only do it from the UI thread.*/</w:t>
      </w:r>
      <w:r w:rsidR="00B22F3B" w:rsidRPr="007B1F62">
        <w:rPr>
          <w:color w:val="CC7832"/>
          <w:sz w:val="22"/>
          <w:szCs w:val="22"/>
        </w:rPr>
        <w:br/>
      </w:r>
      <w:r w:rsidR="00B22F3B" w:rsidRPr="007B1F62">
        <w:rPr>
          <w:color w:val="CC7832"/>
          <w:sz w:val="22"/>
          <w:szCs w:val="22"/>
        </w:rPr>
        <w:br/>
        <w:t xml:space="preserve">    </w:t>
      </w:r>
      <w:r w:rsidR="00B22F3B" w:rsidRPr="007B1F62">
        <w:rPr>
          <w:color w:val="A9B7C6"/>
          <w:sz w:val="22"/>
          <w:szCs w:val="22"/>
        </w:rPr>
        <w:t>@Override</w:t>
      </w:r>
      <w:r w:rsidR="00B22F3B" w:rsidRPr="007B1F62">
        <w:rPr>
          <w:color w:val="A9B7C6"/>
          <w:sz w:val="22"/>
          <w:szCs w:val="22"/>
        </w:rPr>
        <w:br/>
        <w:t xml:space="preserve">    public void complete(TMXProfilingHandle.Result result)</w:t>
      </w:r>
      <w:r w:rsidR="00B22F3B" w:rsidRPr="007B1F62">
        <w:rPr>
          <w:color w:val="A9B7C6"/>
          <w:sz w:val="22"/>
          <w:szCs w:val="22"/>
        </w:rPr>
        <w:br/>
        <w:t xml:space="preserve">    </w:t>
      </w:r>
      <w:r w:rsidR="00B22F3B" w:rsidRPr="007B1F62">
        <w:rPr>
          <w:b/>
          <w:bCs/>
          <w:color w:val="A9B7C6"/>
          <w:sz w:val="22"/>
          <w:szCs w:val="22"/>
        </w:rPr>
        <w:t>{</w:t>
      </w:r>
    </w:p>
    <w:p w14:paraId="17754684" w14:textId="175F4F62" w:rsidR="00190027" w:rsidRPr="001845B4" w:rsidRDefault="001845B4" w:rsidP="00B22F3B">
      <w:pPr>
        <w:pStyle w:val="HTMLPreformatted"/>
        <w:shd w:val="clear" w:color="auto" w:fill="2B2B2B"/>
        <w:rPr>
          <w:color w:val="A9B7C6"/>
        </w:rPr>
      </w:pPr>
      <w:r>
        <w:rPr>
          <w:color w:val="A9B7C6"/>
        </w:rPr>
        <w:tab/>
      </w:r>
      <w:r w:rsidRPr="00346CEF">
        <w:rPr>
          <w:color w:val="ED7D31" w:themeColor="accent2"/>
          <w:sz w:val="22"/>
          <w:szCs w:val="22"/>
        </w:rPr>
        <w:t>/</w:t>
      </w:r>
      <w:r>
        <w:rPr>
          <w:color w:val="ED7D31" w:themeColor="accent2"/>
          <w:sz w:val="22"/>
          <w:szCs w:val="22"/>
        </w:rPr>
        <w:t>/Get the session id to use in API call (AKA session query)</w:t>
      </w:r>
      <w:r w:rsidR="00B22F3B" w:rsidRPr="007B1F62">
        <w:rPr>
          <w:color w:val="808080"/>
          <w:sz w:val="22"/>
          <w:szCs w:val="22"/>
        </w:rPr>
        <w:br/>
        <w:t xml:space="preserve">        </w:t>
      </w:r>
      <w:r w:rsidR="00B22F3B" w:rsidRPr="007B1F62">
        <w:rPr>
          <w:color w:val="A9B7C6"/>
          <w:sz w:val="22"/>
          <w:szCs w:val="22"/>
        </w:rPr>
        <w:t>m_sessionID = result.getSessionID()</w:t>
      </w:r>
      <w:r w:rsidR="00B22F3B" w:rsidRPr="007B1F62">
        <w:rPr>
          <w:color w:val="CC7832"/>
          <w:sz w:val="22"/>
          <w:szCs w:val="22"/>
        </w:rPr>
        <w:t>;</w:t>
      </w:r>
      <w:r w:rsidR="00B22F3B" w:rsidRPr="007B1F62">
        <w:rPr>
          <w:color w:val="CC7832"/>
          <w:sz w:val="22"/>
          <w:szCs w:val="22"/>
        </w:rPr>
        <w:br/>
      </w:r>
      <w:r w:rsidR="00B22F3B" w:rsidRPr="007B1F62">
        <w:rPr>
          <w:color w:val="CC7832"/>
          <w:sz w:val="22"/>
          <w:szCs w:val="22"/>
        </w:rPr>
        <w:br/>
        <w:t xml:space="preserve">        </w:t>
      </w:r>
      <w:r w:rsidR="00B22F3B" w:rsidRPr="007B1F62">
        <w:rPr>
          <w:i/>
          <w:iCs/>
          <w:color w:val="A9B7C6"/>
          <w:sz w:val="22"/>
          <w:szCs w:val="22"/>
        </w:rPr>
        <w:t>println</w:t>
      </w:r>
      <w:r w:rsidR="00B22F3B" w:rsidRPr="007B1F62">
        <w:rPr>
          <w:color w:val="A9B7C6"/>
          <w:sz w:val="22"/>
          <w:szCs w:val="22"/>
        </w:rPr>
        <w:t>(</w:t>
      </w:r>
      <w:r w:rsidR="00B22F3B" w:rsidRPr="007B1F62">
        <w:rPr>
          <w:color w:val="6A8759"/>
          <w:sz w:val="22"/>
          <w:szCs w:val="22"/>
        </w:rPr>
        <w:t>"Session Id :- "</w:t>
      </w:r>
      <w:r w:rsidR="00B22F3B" w:rsidRPr="007B1F62">
        <w:rPr>
          <w:color w:val="A9B7C6"/>
          <w:sz w:val="22"/>
          <w:szCs w:val="22"/>
        </w:rPr>
        <w:t>+result.getSessionID())</w:t>
      </w:r>
      <w:r w:rsidR="00B22F3B" w:rsidRPr="007B1F62">
        <w:rPr>
          <w:color w:val="CC7832"/>
          <w:sz w:val="22"/>
          <w:szCs w:val="22"/>
        </w:rPr>
        <w:t>;</w:t>
      </w:r>
      <w:r w:rsidR="00B22F3B" w:rsidRPr="007B1F62">
        <w:rPr>
          <w:color w:val="CC7832"/>
          <w:sz w:val="22"/>
          <w:szCs w:val="22"/>
        </w:rPr>
        <w:br/>
        <w:t xml:space="preserve">        </w:t>
      </w:r>
      <w:r w:rsidR="00B22F3B" w:rsidRPr="007B1F62">
        <w:rPr>
          <w:i/>
          <w:iCs/>
          <w:color w:val="A9B7C6"/>
          <w:sz w:val="22"/>
          <w:szCs w:val="22"/>
        </w:rPr>
        <w:t>println</w:t>
      </w:r>
      <w:r w:rsidR="00B22F3B" w:rsidRPr="007B1F62">
        <w:rPr>
          <w:color w:val="A9B7C6"/>
          <w:sz w:val="22"/>
          <w:szCs w:val="22"/>
        </w:rPr>
        <w:t>(</w:t>
      </w:r>
      <w:r w:rsidR="00B22F3B" w:rsidRPr="007B1F62">
        <w:rPr>
          <w:color w:val="6A8759"/>
          <w:sz w:val="22"/>
          <w:szCs w:val="22"/>
        </w:rPr>
        <w:t>"TMX Profiling Status :- "</w:t>
      </w:r>
      <w:r w:rsidR="00B22F3B" w:rsidRPr="007B1F62">
        <w:rPr>
          <w:color w:val="A9B7C6"/>
          <w:sz w:val="22"/>
          <w:szCs w:val="22"/>
        </w:rPr>
        <w:t>+result.getStatus())</w:t>
      </w:r>
      <w:r w:rsidR="00B22F3B" w:rsidRPr="007B1F62">
        <w:rPr>
          <w:color w:val="CC7832"/>
          <w:sz w:val="22"/>
          <w:szCs w:val="22"/>
        </w:rPr>
        <w:t>;</w:t>
      </w:r>
    </w:p>
    <w:p w14:paraId="7D7EAEC3" w14:textId="1B34AB4F" w:rsidR="00B22F3B" w:rsidRPr="007B1F62" w:rsidRDefault="00B22F3B" w:rsidP="00190027">
      <w:pPr>
        <w:pStyle w:val="HTMLPreformatted"/>
        <w:shd w:val="clear" w:color="auto" w:fill="2B2B2B"/>
        <w:rPr>
          <w:color w:val="ED7D31" w:themeColor="accent2"/>
          <w:sz w:val="22"/>
          <w:szCs w:val="22"/>
        </w:rPr>
      </w:pPr>
      <w:r w:rsidRPr="007B1F62">
        <w:rPr>
          <w:color w:val="CC7832"/>
          <w:sz w:val="22"/>
          <w:szCs w:val="22"/>
        </w:rPr>
        <w:br/>
        <w:t xml:space="preserve">    </w:t>
      </w:r>
      <w:r w:rsidRPr="007B1F62">
        <w:rPr>
          <w:b/>
          <w:bCs/>
          <w:color w:val="A9B7C6"/>
          <w:sz w:val="22"/>
          <w:szCs w:val="22"/>
        </w:rPr>
        <w:t>}</w:t>
      </w:r>
      <w:r w:rsidRPr="007B1F62">
        <w:rPr>
          <w:b/>
          <w:bCs/>
          <w:color w:val="A9B7C6"/>
          <w:sz w:val="22"/>
          <w:szCs w:val="22"/>
        </w:rPr>
        <w:br/>
      </w:r>
      <w:r w:rsidRPr="007B1F62">
        <w:rPr>
          <w:color w:val="A9B7C6"/>
          <w:sz w:val="22"/>
          <w:szCs w:val="22"/>
        </w:rPr>
        <w:t>}</w:t>
      </w:r>
    </w:p>
    <w:p w14:paraId="0E7DB6FF" w14:textId="1F07D79E" w:rsidR="0092358B" w:rsidRPr="0092358B" w:rsidRDefault="0092358B" w:rsidP="009116F5">
      <w:pPr>
        <w:pStyle w:val="Normal1"/>
        <w:spacing w:before="30" w:beforeAutospacing="0" w:after="30" w:afterAutospacing="0"/>
        <w:jc w:val="both"/>
        <w:rPr>
          <w:rFonts w:ascii="Source Sans Pro" w:hAnsi="Source Sans Pro"/>
          <w:b/>
          <w:bCs/>
          <w:color w:val="538135" w:themeColor="accent6" w:themeShade="BF"/>
          <w:sz w:val="28"/>
          <w:szCs w:val="28"/>
        </w:rPr>
      </w:pPr>
    </w:p>
    <w:p w14:paraId="64FC0BA8" w14:textId="0B455123" w:rsidR="00D53212" w:rsidRDefault="00D53212" w:rsidP="009116F5">
      <w:pPr>
        <w:pStyle w:val="Normal1"/>
        <w:spacing w:before="30" w:beforeAutospacing="0" w:after="30" w:afterAutospacing="0"/>
        <w:jc w:val="both"/>
        <w:rPr>
          <w:rFonts w:ascii="Source Sans Pro" w:hAnsi="Source Sans Pro"/>
          <w:b/>
          <w:bCs/>
          <w:color w:val="3A3A3A"/>
          <w:sz w:val="22"/>
          <w:szCs w:val="22"/>
        </w:rPr>
      </w:pPr>
    </w:p>
    <w:p w14:paraId="7D4656B8" w14:textId="77777777" w:rsidR="00414248" w:rsidRDefault="00414248" w:rsidP="009116F5">
      <w:pPr>
        <w:pStyle w:val="Normal1"/>
        <w:spacing w:before="30" w:beforeAutospacing="0" w:after="30" w:afterAutospacing="0"/>
        <w:jc w:val="both"/>
        <w:rPr>
          <w:rFonts w:ascii="Source Sans Pro" w:hAnsi="Source Sans Pro"/>
          <w:b/>
          <w:bCs/>
          <w:color w:val="3A3A3A"/>
          <w:sz w:val="22"/>
          <w:szCs w:val="22"/>
        </w:rPr>
      </w:pPr>
    </w:p>
    <w:p w14:paraId="11637E1B" w14:textId="6B499642" w:rsidR="002F1CBE" w:rsidRPr="00E51EAD" w:rsidRDefault="00D6752D" w:rsidP="00DD7F2F">
      <w:pPr>
        <w:pStyle w:val="Normal1"/>
        <w:spacing w:before="30" w:beforeAutospacing="0" w:after="30" w:afterAutospacing="0"/>
        <w:rPr>
          <w:rFonts w:ascii="Source Sans Pro" w:hAnsi="Source Sans Pro"/>
          <w:color w:val="3A3A3A"/>
        </w:rPr>
      </w:pPr>
      <w:r w:rsidRPr="00E51EAD">
        <w:rPr>
          <w:rFonts w:ascii="Source Sans Pro" w:hAnsi="Source Sans Pro"/>
          <w:color w:val="3A3A3A"/>
        </w:rPr>
        <w:t xml:space="preserve">If the result of profiling </w:t>
      </w:r>
      <w:r w:rsidR="00BB4275" w:rsidRPr="00E51EAD">
        <w:rPr>
          <w:rFonts w:ascii="Source Sans Pro" w:hAnsi="Source Sans Pro"/>
          <w:color w:val="3A3A3A"/>
        </w:rPr>
        <w:t xml:space="preserve">is returned as status okay then the profiling is </w:t>
      </w:r>
      <w:r w:rsidR="003B60AC" w:rsidRPr="00E51EAD">
        <w:rPr>
          <w:rFonts w:ascii="Source Sans Pro" w:hAnsi="Source Sans Pro"/>
          <w:color w:val="3A3A3A"/>
        </w:rPr>
        <w:t>successful.</w:t>
      </w:r>
      <w:r w:rsidR="00DD7F2F" w:rsidRPr="00E51EAD">
        <w:rPr>
          <w:rFonts w:ascii="Source Sans Pro" w:hAnsi="Source Sans Pro"/>
          <w:color w:val="3A3A3A"/>
        </w:rPr>
        <w:t xml:space="preserve"> For example i</w:t>
      </w:r>
      <w:r w:rsidR="001C43BB" w:rsidRPr="00E51EAD">
        <w:rPr>
          <w:rFonts w:ascii="Source Sans Pro" w:hAnsi="Source Sans Pro"/>
          <w:color w:val="3A3A3A"/>
        </w:rPr>
        <w:t>n the a</w:t>
      </w:r>
      <w:r w:rsidR="008B05A6" w:rsidRPr="00E51EAD">
        <w:rPr>
          <w:rFonts w:ascii="Source Sans Pro" w:hAnsi="Source Sans Pro"/>
          <w:color w:val="3A3A3A"/>
        </w:rPr>
        <w:t>bove code sample</w:t>
      </w:r>
      <w:r w:rsidR="006925F8">
        <w:rPr>
          <w:rFonts w:ascii="Source Sans Pro" w:hAnsi="Source Sans Pro"/>
          <w:color w:val="3A3A3A"/>
        </w:rPr>
        <w:t>s</w:t>
      </w:r>
      <w:r w:rsidR="008B05A6" w:rsidRPr="00E51EAD">
        <w:rPr>
          <w:rFonts w:ascii="Source Sans Pro" w:hAnsi="Source Sans Pro"/>
          <w:color w:val="3A3A3A"/>
        </w:rPr>
        <w:t xml:space="preserve"> if </w:t>
      </w:r>
      <w:r w:rsidR="0062241C" w:rsidRPr="0062241C">
        <w:rPr>
          <w:rFonts w:ascii="Source Sans Pro" w:hAnsi="Source Sans Pro"/>
          <w:b/>
          <w:bCs/>
          <w:color w:val="3A3A3A"/>
        </w:rPr>
        <w:t>result.status</w:t>
      </w:r>
      <w:r w:rsidR="002C0690">
        <w:rPr>
          <w:rFonts w:ascii="Source Sans Pro" w:hAnsi="Source Sans Pro"/>
          <w:b/>
          <w:bCs/>
          <w:color w:val="3A3A3A"/>
        </w:rPr>
        <w:t>/</w:t>
      </w:r>
      <w:r w:rsidR="002C0690" w:rsidRPr="002C0690">
        <w:rPr>
          <w:rFonts w:ascii="Source Sans Pro" w:hAnsi="Source Sans Pro"/>
          <w:b/>
          <w:bCs/>
          <w:color w:val="3A3A3A"/>
        </w:rPr>
        <w:t xml:space="preserve"> </w:t>
      </w:r>
      <w:r w:rsidR="002C0690" w:rsidRPr="0062241C">
        <w:rPr>
          <w:rFonts w:ascii="Source Sans Pro" w:hAnsi="Source Sans Pro"/>
          <w:b/>
          <w:bCs/>
          <w:color w:val="3A3A3A"/>
        </w:rPr>
        <w:t>result.getStatus()</w:t>
      </w:r>
      <w:r w:rsidR="003B6796" w:rsidRPr="00E51EAD">
        <w:rPr>
          <w:rFonts w:ascii="Source Sans Pro" w:hAnsi="Source Sans Pro"/>
          <w:color w:val="3A3A3A"/>
        </w:rPr>
        <w:t xml:space="preserve"> method</w:t>
      </w:r>
      <w:r w:rsidR="00682EE7" w:rsidRPr="00E51EAD">
        <w:rPr>
          <w:rFonts w:ascii="Source Sans Pro" w:hAnsi="Source Sans Pro"/>
          <w:color w:val="3A3A3A"/>
        </w:rPr>
        <w:t xml:space="preserve"> returns</w:t>
      </w:r>
      <w:r w:rsidR="003B6796" w:rsidRPr="00E51EAD">
        <w:rPr>
          <w:rFonts w:ascii="Source Sans Pro" w:hAnsi="Source Sans Pro"/>
          <w:color w:val="3A3A3A"/>
        </w:rPr>
        <w:t xml:space="preserve"> string</w:t>
      </w:r>
      <w:r w:rsidR="00682EE7" w:rsidRPr="00E51EAD">
        <w:rPr>
          <w:rFonts w:ascii="Source Sans Pro" w:hAnsi="Source Sans Pro"/>
          <w:color w:val="3A3A3A"/>
        </w:rPr>
        <w:t xml:space="preserve"> </w:t>
      </w:r>
      <w:r w:rsidR="00682EE7" w:rsidRPr="00E51EAD">
        <w:rPr>
          <w:rFonts w:ascii="Source Sans Pro" w:hAnsi="Source Sans Pro"/>
          <w:b/>
          <w:bCs/>
          <w:color w:val="3A3A3A"/>
        </w:rPr>
        <w:t>“Okay”</w:t>
      </w:r>
      <w:r w:rsidR="00682EE7" w:rsidRPr="00E51EAD">
        <w:rPr>
          <w:rFonts w:ascii="Source Sans Pro" w:hAnsi="Source Sans Pro"/>
          <w:color w:val="3A3A3A"/>
        </w:rPr>
        <w:t xml:space="preserve">  then profiling is successful. </w:t>
      </w:r>
      <w:r w:rsidR="008B05A6" w:rsidRPr="00E51EAD">
        <w:rPr>
          <w:rFonts w:ascii="Source Sans Pro" w:hAnsi="Source Sans Pro"/>
          <w:color w:val="3A3A3A"/>
        </w:rPr>
        <w:t xml:space="preserve"> </w:t>
      </w:r>
    </w:p>
    <w:p w14:paraId="29472EED" w14:textId="2ADFFB23" w:rsidR="00216A72" w:rsidRDefault="00216A72" w:rsidP="00DD7F2F">
      <w:pPr>
        <w:pStyle w:val="Normal1"/>
        <w:spacing w:before="30" w:beforeAutospacing="0" w:after="30" w:afterAutospacing="0"/>
        <w:rPr>
          <w:rFonts w:ascii="Source Sans Pro" w:hAnsi="Source Sans Pro"/>
          <w:color w:val="3A3A3A"/>
          <w:sz w:val="22"/>
          <w:szCs w:val="22"/>
        </w:rPr>
      </w:pPr>
    </w:p>
    <w:p w14:paraId="6DB23AAA" w14:textId="69817A80" w:rsidR="00216A72" w:rsidRDefault="00216A72" w:rsidP="00DD7F2F">
      <w:pPr>
        <w:pStyle w:val="Normal1"/>
        <w:spacing w:before="30" w:beforeAutospacing="0" w:after="30" w:afterAutospacing="0"/>
        <w:rPr>
          <w:rFonts w:ascii="Source Sans Pro" w:hAnsi="Source Sans Pro"/>
          <w:color w:val="3A3A3A"/>
          <w:sz w:val="22"/>
          <w:szCs w:val="22"/>
        </w:rPr>
      </w:pPr>
    </w:p>
    <w:p w14:paraId="27456C53" w14:textId="77388311" w:rsidR="00216A72" w:rsidRPr="00DD7F2F" w:rsidRDefault="00216A72" w:rsidP="00DD7F2F">
      <w:pPr>
        <w:pStyle w:val="Normal1"/>
        <w:spacing w:before="30" w:beforeAutospacing="0" w:after="30" w:afterAutospacing="0"/>
        <w:rPr>
          <w:rFonts w:ascii="Source Sans Pro" w:hAnsi="Source Sans Pro"/>
          <w:color w:val="3A3A3A"/>
          <w:sz w:val="21"/>
          <w:szCs w:val="21"/>
        </w:rPr>
      </w:pPr>
    </w:p>
    <w:sectPr w:rsidR="00216A72" w:rsidRPr="00DD7F2F" w:rsidSect="001E4B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A0F01"/>
    <w:multiLevelType w:val="multilevel"/>
    <w:tmpl w:val="7F00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A5"/>
    <w:rsid w:val="00007C5C"/>
    <w:rsid w:val="00012124"/>
    <w:rsid w:val="0001251C"/>
    <w:rsid w:val="00012EBA"/>
    <w:rsid w:val="000135DA"/>
    <w:rsid w:val="00032003"/>
    <w:rsid w:val="00034437"/>
    <w:rsid w:val="00037C15"/>
    <w:rsid w:val="00041B36"/>
    <w:rsid w:val="0004634F"/>
    <w:rsid w:val="00061198"/>
    <w:rsid w:val="0006263E"/>
    <w:rsid w:val="00062D7D"/>
    <w:rsid w:val="00076CFF"/>
    <w:rsid w:val="000813F5"/>
    <w:rsid w:val="00091EFD"/>
    <w:rsid w:val="00092701"/>
    <w:rsid w:val="00095298"/>
    <w:rsid w:val="000A0CF9"/>
    <w:rsid w:val="000A1A5C"/>
    <w:rsid w:val="000A2F22"/>
    <w:rsid w:val="000B5BC6"/>
    <w:rsid w:val="000C30E5"/>
    <w:rsid w:val="000C6997"/>
    <w:rsid w:val="000E2261"/>
    <w:rsid w:val="000F09B5"/>
    <w:rsid w:val="000F5DC3"/>
    <w:rsid w:val="001007D8"/>
    <w:rsid w:val="001019EA"/>
    <w:rsid w:val="00113DE7"/>
    <w:rsid w:val="001219C9"/>
    <w:rsid w:val="00135551"/>
    <w:rsid w:val="00143D4C"/>
    <w:rsid w:val="001509C8"/>
    <w:rsid w:val="0016589A"/>
    <w:rsid w:val="00172DCC"/>
    <w:rsid w:val="00175CD3"/>
    <w:rsid w:val="001845B4"/>
    <w:rsid w:val="00185367"/>
    <w:rsid w:val="00185ED1"/>
    <w:rsid w:val="00190027"/>
    <w:rsid w:val="00192B59"/>
    <w:rsid w:val="001935B6"/>
    <w:rsid w:val="001B7336"/>
    <w:rsid w:val="001C0F49"/>
    <w:rsid w:val="001C2BD1"/>
    <w:rsid w:val="001C3BC2"/>
    <w:rsid w:val="001C43BB"/>
    <w:rsid w:val="001C5668"/>
    <w:rsid w:val="001D2785"/>
    <w:rsid w:val="001D44E4"/>
    <w:rsid w:val="001E4B18"/>
    <w:rsid w:val="00211740"/>
    <w:rsid w:val="002133C8"/>
    <w:rsid w:val="00214F99"/>
    <w:rsid w:val="00215B79"/>
    <w:rsid w:val="00216A72"/>
    <w:rsid w:val="002178D7"/>
    <w:rsid w:val="00226F38"/>
    <w:rsid w:val="00227E5E"/>
    <w:rsid w:val="00230954"/>
    <w:rsid w:val="0024265A"/>
    <w:rsid w:val="00247B8F"/>
    <w:rsid w:val="00250275"/>
    <w:rsid w:val="002536B0"/>
    <w:rsid w:val="00254862"/>
    <w:rsid w:val="00254E06"/>
    <w:rsid w:val="00263B9D"/>
    <w:rsid w:val="002711E8"/>
    <w:rsid w:val="00271937"/>
    <w:rsid w:val="00277069"/>
    <w:rsid w:val="0028285F"/>
    <w:rsid w:val="0028301A"/>
    <w:rsid w:val="00292E85"/>
    <w:rsid w:val="00297B23"/>
    <w:rsid w:val="002B20C5"/>
    <w:rsid w:val="002B4F82"/>
    <w:rsid w:val="002C0690"/>
    <w:rsid w:val="002C20A4"/>
    <w:rsid w:val="002C5759"/>
    <w:rsid w:val="002D1640"/>
    <w:rsid w:val="002D3F48"/>
    <w:rsid w:val="002D5E74"/>
    <w:rsid w:val="002F165C"/>
    <w:rsid w:val="002F1CBE"/>
    <w:rsid w:val="00316B72"/>
    <w:rsid w:val="00316F7D"/>
    <w:rsid w:val="00321A18"/>
    <w:rsid w:val="00326718"/>
    <w:rsid w:val="00341CF7"/>
    <w:rsid w:val="00343635"/>
    <w:rsid w:val="00346283"/>
    <w:rsid w:val="00346C10"/>
    <w:rsid w:val="00346CEF"/>
    <w:rsid w:val="003624C3"/>
    <w:rsid w:val="003634E0"/>
    <w:rsid w:val="00372941"/>
    <w:rsid w:val="0038015C"/>
    <w:rsid w:val="00393718"/>
    <w:rsid w:val="003A247F"/>
    <w:rsid w:val="003B0BAC"/>
    <w:rsid w:val="003B60AC"/>
    <w:rsid w:val="003B6796"/>
    <w:rsid w:val="003C4A06"/>
    <w:rsid w:val="003C7DF6"/>
    <w:rsid w:val="003D12D5"/>
    <w:rsid w:val="003D4886"/>
    <w:rsid w:val="003E2A18"/>
    <w:rsid w:val="003E2E89"/>
    <w:rsid w:val="00404587"/>
    <w:rsid w:val="00410698"/>
    <w:rsid w:val="0041178D"/>
    <w:rsid w:val="00412207"/>
    <w:rsid w:val="00414248"/>
    <w:rsid w:val="00423135"/>
    <w:rsid w:val="004277EA"/>
    <w:rsid w:val="00433615"/>
    <w:rsid w:val="00434CF0"/>
    <w:rsid w:val="00454442"/>
    <w:rsid w:val="0045707D"/>
    <w:rsid w:val="0046172A"/>
    <w:rsid w:val="00462B57"/>
    <w:rsid w:val="00467891"/>
    <w:rsid w:val="00472494"/>
    <w:rsid w:val="004A4621"/>
    <w:rsid w:val="004B3E16"/>
    <w:rsid w:val="004B4F22"/>
    <w:rsid w:val="004B728B"/>
    <w:rsid w:val="004C190D"/>
    <w:rsid w:val="004D116F"/>
    <w:rsid w:val="004D435F"/>
    <w:rsid w:val="004F7FD3"/>
    <w:rsid w:val="00500B53"/>
    <w:rsid w:val="00503FC9"/>
    <w:rsid w:val="0051144C"/>
    <w:rsid w:val="00513E1D"/>
    <w:rsid w:val="00520758"/>
    <w:rsid w:val="00521BB8"/>
    <w:rsid w:val="00525B29"/>
    <w:rsid w:val="00531713"/>
    <w:rsid w:val="005338A6"/>
    <w:rsid w:val="00533C6E"/>
    <w:rsid w:val="00550E56"/>
    <w:rsid w:val="005518C9"/>
    <w:rsid w:val="00553187"/>
    <w:rsid w:val="0055609C"/>
    <w:rsid w:val="00560928"/>
    <w:rsid w:val="0057144D"/>
    <w:rsid w:val="00576B5A"/>
    <w:rsid w:val="0058028F"/>
    <w:rsid w:val="005838BB"/>
    <w:rsid w:val="005842AA"/>
    <w:rsid w:val="005959AA"/>
    <w:rsid w:val="005B1668"/>
    <w:rsid w:val="005B3B7B"/>
    <w:rsid w:val="005C4B08"/>
    <w:rsid w:val="005D7803"/>
    <w:rsid w:val="005E06DC"/>
    <w:rsid w:val="005F1539"/>
    <w:rsid w:val="006037EF"/>
    <w:rsid w:val="00615A7C"/>
    <w:rsid w:val="0061758A"/>
    <w:rsid w:val="006177FF"/>
    <w:rsid w:val="00620C89"/>
    <w:rsid w:val="0062241C"/>
    <w:rsid w:val="006249A5"/>
    <w:rsid w:val="00630E75"/>
    <w:rsid w:val="00631630"/>
    <w:rsid w:val="00657A46"/>
    <w:rsid w:val="006628E4"/>
    <w:rsid w:val="00663766"/>
    <w:rsid w:val="006744B1"/>
    <w:rsid w:val="0067510E"/>
    <w:rsid w:val="00676F82"/>
    <w:rsid w:val="0068169D"/>
    <w:rsid w:val="00682EE7"/>
    <w:rsid w:val="0068726B"/>
    <w:rsid w:val="006925F8"/>
    <w:rsid w:val="00692C4D"/>
    <w:rsid w:val="006A0CD7"/>
    <w:rsid w:val="006A408F"/>
    <w:rsid w:val="006C013E"/>
    <w:rsid w:val="006C10B7"/>
    <w:rsid w:val="006C275F"/>
    <w:rsid w:val="006C7797"/>
    <w:rsid w:val="006D7706"/>
    <w:rsid w:val="006E0826"/>
    <w:rsid w:val="006E084D"/>
    <w:rsid w:val="00701490"/>
    <w:rsid w:val="007046C0"/>
    <w:rsid w:val="00710602"/>
    <w:rsid w:val="00716EBE"/>
    <w:rsid w:val="007233FC"/>
    <w:rsid w:val="007456E6"/>
    <w:rsid w:val="00752FDD"/>
    <w:rsid w:val="0075596D"/>
    <w:rsid w:val="00767D2A"/>
    <w:rsid w:val="00775AE9"/>
    <w:rsid w:val="007769CD"/>
    <w:rsid w:val="007810BB"/>
    <w:rsid w:val="00785A24"/>
    <w:rsid w:val="0078692E"/>
    <w:rsid w:val="00786A0D"/>
    <w:rsid w:val="0079495C"/>
    <w:rsid w:val="00794D82"/>
    <w:rsid w:val="007B0295"/>
    <w:rsid w:val="007B053A"/>
    <w:rsid w:val="007B1F62"/>
    <w:rsid w:val="007C186F"/>
    <w:rsid w:val="007C3962"/>
    <w:rsid w:val="007C4195"/>
    <w:rsid w:val="007C5842"/>
    <w:rsid w:val="007D5B35"/>
    <w:rsid w:val="007E0C24"/>
    <w:rsid w:val="007E3181"/>
    <w:rsid w:val="007E45BE"/>
    <w:rsid w:val="007E48DE"/>
    <w:rsid w:val="007F192C"/>
    <w:rsid w:val="00803361"/>
    <w:rsid w:val="00806F1B"/>
    <w:rsid w:val="00812C65"/>
    <w:rsid w:val="00812D9B"/>
    <w:rsid w:val="0081310E"/>
    <w:rsid w:val="00821AFB"/>
    <w:rsid w:val="008378FA"/>
    <w:rsid w:val="00840F9B"/>
    <w:rsid w:val="008447D8"/>
    <w:rsid w:val="00846416"/>
    <w:rsid w:val="00854B4E"/>
    <w:rsid w:val="008669AE"/>
    <w:rsid w:val="00866A06"/>
    <w:rsid w:val="00873C5D"/>
    <w:rsid w:val="00881117"/>
    <w:rsid w:val="00886579"/>
    <w:rsid w:val="00894B19"/>
    <w:rsid w:val="008A3F2A"/>
    <w:rsid w:val="008B05A6"/>
    <w:rsid w:val="008B78AF"/>
    <w:rsid w:val="008C0258"/>
    <w:rsid w:val="008C279F"/>
    <w:rsid w:val="008D2072"/>
    <w:rsid w:val="008D6CDB"/>
    <w:rsid w:val="008F32B9"/>
    <w:rsid w:val="0090261E"/>
    <w:rsid w:val="00903D62"/>
    <w:rsid w:val="00905AA5"/>
    <w:rsid w:val="009116F5"/>
    <w:rsid w:val="00912223"/>
    <w:rsid w:val="00912CD4"/>
    <w:rsid w:val="009210C4"/>
    <w:rsid w:val="0092358B"/>
    <w:rsid w:val="00923976"/>
    <w:rsid w:val="00926633"/>
    <w:rsid w:val="00942D43"/>
    <w:rsid w:val="00943E15"/>
    <w:rsid w:val="00943EC9"/>
    <w:rsid w:val="009468F1"/>
    <w:rsid w:val="009534BD"/>
    <w:rsid w:val="0095585F"/>
    <w:rsid w:val="00961047"/>
    <w:rsid w:val="009626F9"/>
    <w:rsid w:val="00975956"/>
    <w:rsid w:val="00975FF9"/>
    <w:rsid w:val="00977A85"/>
    <w:rsid w:val="00991131"/>
    <w:rsid w:val="00991AD1"/>
    <w:rsid w:val="0099207C"/>
    <w:rsid w:val="00994D3C"/>
    <w:rsid w:val="009A0564"/>
    <w:rsid w:val="009A35DA"/>
    <w:rsid w:val="009A55FE"/>
    <w:rsid w:val="009B3CDA"/>
    <w:rsid w:val="009B66CE"/>
    <w:rsid w:val="009C1DB6"/>
    <w:rsid w:val="009C2183"/>
    <w:rsid w:val="009C2C72"/>
    <w:rsid w:val="009C4213"/>
    <w:rsid w:val="009C7E0B"/>
    <w:rsid w:val="009D4E30"/>
    <w:rsid w:val="009E0F3C"/>
    <w:rsid w:val="009E21EE"/>
    <w:rsid w:val="009E2DDC"/>
    <w:rsid w:val="009F13FB"/>
    <w:rsid w:val="009F5C34"/>
    <w:rsid w:val="009F7911"/>
    <w:rsid w:val="00A001D2"/>
    <w:rsid w:val="00A00729"/>
    <w:rsid w:val="00A11297"/>
    <w:rsid w:val="00A14EFB"/>
    <w:rsid w:val="00A21E75"/>
    <w:rsid w:val="00A22A06"/>
    <w:rsid w:val="00A238B5"/>
    <w:rsid w:val="00A23BD3"/>
    <w:rsid w:val="00A240D8"/>
    <w:rsid w:val="00A2687A"/>
    <w:rsid w:val="00A330C9"/>
    <w:rsid w:val="00A37B1E"/>
    <w:rsid w:val="00A56E19"/>
    <w:rsid w:val="00A6128C"/>
    <w:rsid w:val="00A612A0"/>
    <w:rsid w:val="00A631B0"/>
    <w:rsid w:val="00A73280"/>
    <w:rsid w:val="00A8039D"/>
    <w:rsid w:val="00A875D8"/>
    <w:rsid w:val="00A90BB7"/>
    <w:rsid w:val="00AA5054"/>
    <w:rsid w:val="00AB17F9"/>
    <w:rsid w:val="00AC3037"/>
    <w:rsid w:val="00AD1A95"/>
    <w:rsid w:val="00AD3D5C"/>
    <w:rsid w:val="00AF3626"/>
    <w:rsid w:val="00AF3723"/>
    <w:rsid w:val="00B01D72"/>
    <w:rsid w:val="00B022B0"/>
    <w:rsid w:val="00B22F3B"/>
    <w:rsid w:val="00B24327"/>
    <w:rsid w:val="00B256FA"/>
    <w:rsid w:val="00B27B83"/>
    <w:rsid w:val="00B30152"/>
    <w:rsid w:val="00B33C1B"/>
    <w:rsid w:val="00B367B9"/>
    <w:rsid w:val="00B37843"/>
    <w:rsid w:val="00B50331"/>
    <w:rsid w:val="00B53236"/>
    <w:rsid w:val="00B60FE6"/>
    <w:rsid w:val="00B77610"/>
    <w:rsid w:val="00B80A3F"/>
    <w:rsid w:val="00B82FF7"/>
    <w:rsid w:val="00B92159"/>
    <w:rsid w:val="00B97B71"/>
    <w:rsid w:val="00BB1EFD"/>
    <w:rsid w:val="00BB4275"/>
    <w:rsid w:val="00BB79F2"/>
    <w:rsid w:val="00BB7A0B"/>
    <w:rsid w:val="00BC0C5F"/>
    <w:rsid w:val="00BC714D"/>
    <w:rsid w:val="00BE46CB"/>
    <w:rsid w:val="00BF34E1"/>
    <w:rsid w:val="00C11A95"/>
    <w:rsid w:val="00C11AD0"/>
    <w:rsid w:val="00C20F81"/>
    <w:rsid w:val="00C2222E"/>
    <w:rsid w:val="00C25EE4"/>
    <w:rsid w:val="00C31759"/>
    <w:rsid w:val="00C3510E"/>
    <w:rsid w:val="00C357BF"/>
    <w:rsid w:val="00C37703"/>
    <w:rsid w:val="00C418B2"/>
    <w:rsid w:val="00C503A5"/>
    <w:rsid w:val="00C53C9D"/>
    <w:rsid w:val="00C544B5"/>
    <w:rsid w:val="00C56ED0"/>
    <w:rsid w:val="00C63B99"/>
    <w:rsid w:val="00C84B7C"/>
    <w:rsid w:val="00C85D2B"/>
    <w:rsid w:val="00C96DDC"/>
    <w:rsid w:val="00CA03B0"/>
    <w:rsid w:val="00CB4B96"/>
    <w:rsid w:val="00CB67B6"/>
    <w:rsid w:val="00CC2031"/>
    <w:rsid w:val="00CC33AD"/>
    <w:rsid w:val="00CC5BB7"/>
    <w:rsid w:val="00CD4ED9"/>
    <w:rsid w:val="00CE42D6"/>
    <w:rsid w:val="00D03026"/>
    <w:rsid w:val="00D04268"/>
    <w:rsid w:val="00D0495A"/>
    <w:rsid w:val="00D0599A"/>
    <w:rsid w:val="00D05D2F"/>
    <w:rsid w:val="00D146F7"/>
    <w:rsid w:val="00D23C39"/>
    <w:rsid w:val="00D2707C"/>
    <w:rsid w:val="00D3730E"/>
    <w:rsid w:val="00D37A59"/>
    <w:rsid w:val="00D43771"/>
    <w:rsid w:val="00D4439E"/>
    <w:rsid w:val="00D53212"/>
    <w:rsid w:val="00D535E0"/>
    <w:rsid w:val="00D6323B"/>
    <w:rsid w:val="00D6752D"/>
    <w:rsid w:val="00D67898"/>
    <w:rsid w:val="00D74499"/>
    <w:rsid w:val="00D753BA"/>
    <w:rsid w:val="00D766A5"/>
    <w:rsid w:val="00D7674D"/>
    <w:rsid w:val="00D77E4E"/>
    <w:rsid w:val="00D80042"/>
    <w:rsid w:val="00D907CA"/>
    <w:rsid w:val="00DA0DE3"/>
    <w:rsid w:val="00DA1E52"/>
    <w:rsid w:val="00DA3DAA"/>
    <w:rsid w:val="00DB0C16"/>
    <w:rsid w:val="00DB3870"/>
    <w:rsid w:val="00DC26EF"/>
    <w:rsid w:val="00DC77E9"/>
    <w:rsid w:val="00DD135C"/>
    <w:rsid w:val="00DD1894"/>
    <w:rsid w:val="00DD7F2F"/>
    <w:rsid w:val="00DF7C8B"/>
    <w:rsid w:val="00E0105D"/>
    <w:rsid w:val="00E03922"/>
    <w:rsid w:val="00E12B62"/>
    <w:rsid w:val="00E36409"/>
    <w:rsid w:val="00E51EAD"/>
    <w:rsid w:val="00E52657"/>
    <w:rsid w:val="00E62577"/>
    <w:rsid w:val="00E81A4B"/>
    <w:rsid w:val="00E84F21"/>
    <w:rsid w:val="00E8650A"/>
    <w:rsid w:val="00E969A3"/>
    <w:rsid w:val="00EA508C"/>
    <w:rsid w:val="00EA5452"/>
    <w:rsid w:val="00EA5549"/>
    <w:rsid w:val="00EA666A"/>
    <w:rsid w:val="00EB2443"/>
    <w:rsid w:val="00EB3A99"/>
    <w:rsid w:val="00EB3E1E"/>
    <w:rsid w:val="00ED1125"/>
    <w:rsid w:val="00ED5DA2"/>
    <w:rsid w:val="00EF3115"/>
    <w:rsid w:val="00EF4A97"/>
    <w:rsid w:val="00EF5504"/>
    <w:rsid w:val="00EF6F2D"/>
    <w:rsid w:val="00F10EF8"/>
    <w:rsid w:val="00F34857"/>
    <w:rsid w:val="00F40AB9"/>
    <w:rsid w:val="00F47CA9"/>
    <w:rsid w:val="00F54824"/>
    <w:rsid w:val="00F567AC"/>
    <w:rsid w:val="00F64412"/>
    <w:rsid w:val="00F66B9A"/>
    <w:rsid w:val="00F747FE"/>
    <w:rsid w:val="00F74A1A"/>
    <w:rsid w:val="00F75212"/>
    <w:rsid w:val="00F8517B"/>
    <w:rsid w:val="00F87ADF"/>
    <w:rsid w:val="00FA051C"/>
    <w:rsid w:val="00FA0687"/>
    <w:rsid w:val="00FA703C"/>
    <w:rsid w:val="00FB3C37"/>
    <w:rsid w:val="00FC0AF8"/>
    <w:rsid w:val="00FC7216"/>
    <w:rsid w:val="00FE6BBD"/>
    <w:rsid w:val="00FE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5C73"/>
  <w15:chartTrackingRefBased/>
  <w15:docId w15:val="{8475FB0A-FD37-4555-AD31-505F26B5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1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16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1C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6316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B8F"/>
    <w:rPr>
      <w:b/>
      <w:bCs/>
    </w:rPr>
  </w:style>
  <w:style w:type="paragraph" w:styleId="HTMLPreformatted">
    <w:name w:val="HTML Preformatted"/>
    <w:basedOn w:val="Normal"/>
    <w:link w:val="HTMLPreformattedChar"/>
    <w:uiPriority w:val="99"/>
    <w:unhideWhenUsed/>
    <w:rsid w:val="00E3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64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164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418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48659">
      <w:bodyDiv w:val="1"/>
      <w:marLeft w:val="0"/>
      <w:marRight w:val="0"/>
      <w:marTop w:val="0"/>
      <w:marBottom w:val="0"/>
      <w:divBdr>
        <w:top w:val="none" w:sz="0" w:space="0" w:color="auto"/>
        <w:left w:val="none" w:sz="0" w:space="0" w:color="auto"/>
        <w:bottom w:val="none" w:sz="0" w:space="0" w:color="auto"/>
        <w:right w:val="none" w:sz="0" w:space="0" w:color="auto"/>
      </w:divBdr>
    </w:div>
    <w:div w:id="211775251">
      <w:bodyDiv w:val="1"/>
      <w:marLeft w:val="0"/>
      <w:marRight w:val="0"/>
      <w:marTop w:val="0"/>
      <w:marBottom w:val="0"/>
      <w:divBdr>
        <w:top w:val="none" w:sz="0" w:space="0" w:color="auto"/>
        <w:left w:val="none" w:sz="0" w:space="0" w:color="auto"/>
        <w:bottom w:val="none" w:sz="0" w:space="0" w:color="auto"/>
        <w:right w:val="none" w:sz="0" w:space="0" w:color="auto"/>
      </w:divBdr>
    </w:div>
    <w:div w:id="217283716">
      <w:bodyDiv w:val="1"/>
      <w:marLeft w:val="0"/>
      <w:marRight w:val="0"/>
      <w:marTop w:val="0"/>
      <w:marBottom w:val="0"/>
      <w:divBdr>
        <w:top w:val="none" w:sz="0" w:space="0" w:color="auto"/>
        <w:left w:val="none" w:sz="0" w:space="0" w:color="auto"/>
        <w:bottom w:val="none" w:sz="0" w:space="0" w:color="auto"/>
        <w:right w:val="none" w:sz="0" w:space="0" w:color="auto"/>
      </w:divBdr>
    </w:div>
    <w:div w:id="267201693">
      <w:bodyDiv w:val="1"/>
      <w:marLeft w:val="0"/>
      <w:marRight w:val="0"/>
      <w:marTop w:val="0"/>
      <w:marBottom w:val="0"/>
      <w:divBdr>
        <w:top w:val="none" w:sz="0" w:space="0" w:color="auto"/>
        <w:left w:val="none" w:sz="0" w:space="0" w:color="auto"/>
        <w:bottom w:val="none" w:sz="0" w:space="0" w:color="auto"/>
        <w:right w:val="none" w:sz="0" w:space="0" w:color="auto"/>
      </w:divBdr>
    </w:div>
    <w:div w:id="295767669">
      <w:bodyDiv w:val="1"/>
      <w:marLeft w:val="0"/>
      <w:marRight w:val="0"/>
      <w:marTop w:val="0"/>
      <w:marBottom w:val="0"/>
      <w:divBdr>
        <w:top w:val="none" w:sz="0" w:space="0" w:color="auto"/>
        <w:left w:val="none" w:sz="0" w:space="0" w:color="auto"/>
        <w:bottom w:val="none" w:sz="0" w:space="0" w:color="auto"/>
        <w:right w:val="none" w:sz="0" w:space="0" w:color="auto"/>
      </w:divBdr>
    </w:div>
    <w:div w:id="306709887">
      <w:bodyDiv w:val="1"/>
      <w:marLeft w:val="0"/>
      <w:marRight w:val="0"/>
      <w:marTop w:val="0"/>
      <w:marBottom w:val="0"/>
      <w:divBdr>
        <w:top w:val="none" w:sz="0" w:space="0" w:color="auto"/>
        <w:left w:val="none" w:sz="0" w:space="0" w:color="auto"/>
        <w:bottom w:val="none" w:sz="0" w:space="0" w:color="auto"/>
        <w:right w:val="none" w:sz="0" w:space="0" w:color="auto"/>
      </w:divBdr>
    </w:div>
    <w:div w:id="307638889">
      <w:bodyDiv w:val="1"/>
      <w:marLeft w:val="0"/>
      <w:marRight w:val="0"/>
      <w:marTop w:val="0"/>
      <w:marBottom w:val="0"/>
      <w:divBdr>
        <w:top w:val="none" w:sz="0" w:space="0" w:color="auto"/>
        <w:left w:val="none" w:sz="0" w:space="0" w:color="auto"/>
        <w:bottom w:val="none" w:sz="0" w:space="0" w:color="auto"/>
        <w:right w:val="none" w:sz="0" w:space="0" w:color="auto"/>
      </w:divBdr>
    </w:div>
    <w:div w:id="338243231">
      <w:bodyDiv w:val="1"/>
      <w:marLeft w:val="0"/>
      <w:marRight w:val="0"/>
      <w:marTop w:val="0"/>
      <w:marBottom w:val="0"/>
      <w:divBdr>
        <w:top w:val="none" w:sz="0" w:space="0" w:color="auto"/>
        <w:left w:val="none" w:sz="0" w:space="0" w:color="auto"/>
        <w:bottom w:val="none" w:sz="0" w:space="0" w:color="auto"/>
        <w:right w:val="none" w:sz="0" w:space="0" w:color="auto"/>
      </w:divBdr>
    </w:div>
    <w:div w:id="344333472">
      <w:bodyDiv w:val="1"/>
      <w:marLeft w:val="0"/>
      <w:marRight w:val="0"/>
      <w:marTop w:val="0"/>
      <w:marBottom w:val="0"/>
      <w:divBdr>
        <w:top w:val="none" w:sz="0" w:space="0" w:color="auto"/>
        <w:left w:val="none" w:sz="0" w:space="0" w:color="auto"/>
        <w:bottom w:val="none" w:sz="0" w:space="0" w:color="auto"/>
        <w:right w:val="none" w:sz="0" w:space="0" w:color="auto"/>
      </w:divBdr>
    </w:div>
    <w:div w:id="449057280">
      <w:bodyDiv w:val="1"/>
      <w:marLeft w:val="0"/>
      <w:marRight w:val="0"/>
      <w:marTop w:val="0"/>
      <w:marBottom w:val="0"/>
      <w:divBdr>
        <w:top w:val="none" w:sz="0" w:space="0" w:color="auto"/>
        <w:left w:val="none" w:sz="0" w:space="0" w:color="auto"/>
        <w:bottom w:val="none" w:sz="0" w:space="0" w:color="auto"/>
        <w:right w:val="none" w:sz="0" w:space="0" w:color="auto"/>
      </w:divBdr>
    </w:div>
    <w:div w:id="516502250">
      <w:bodyDiv w:val="1"/>
      <w:marLeft w:val="0"/>
      <w:marRight w:val="0"/>
      <w:marTop w:val="0"/>
      <w:marBottom w:val="0"/>
      <w:divBdr>
        <w:top w:val="none" w:sz="0" w:space="0" w:color="auto"/>
        <w:left w:val="none" w:sz="0" w:space="0" w:color="auto"/>
        <w:bottom w:val="none" w:sz="0" w:space="0" w:color="auto"/>
        <w:right w:val="none" w:sz="0" w:space="0" w:color="auto"/>
      </w:divBdr>
    </w:div>
    <w:div w:id="577062599">
      <w:bodyDiv w:val="1"/>
      <w:marLeft w:val="0"/>
      <w:marRight w:val="0"/>
      <w:marTop w:val="0"/>
      <w:marBottom w:val="0"/>
      <w:divBdr>
        <w:top w:val="none" w:sz="0" w:space="0" w:color="auto"/>
        <w:left w:val="none" w:sz="0" w:space="0" w:color="auto"/>
        <w:bottom w:val="none" w:sz="0" w:space="0" w:color="auto"/>
        <w:right w:val="none" w:sz="0" w:space="0" w:color="auto"/>
      </w:divBdr>
    </w:div>
    <w:div w:id="719673059">
      <w:bodyDiv w:val="1"/>
      <w:marLeft w:val="0"/>
      <w:marRight w:val="0"/>
      <w:marTop w:val="0"/>
      <w:marBottom w:val="0"/>
      <w:divBdr>
        <w:top w:val="none" w:sz="0" w:space="0" w:color="auto"/>
        <w:left w:val="none" w:sz="0" w:space="0" w:color="auto"/>
        <w:bottom w:val="none" w:sz="0" w:space="0" w:color="auto"/>
        <w:right w:val="none" w:sz="0" w:space="0" w:color="auto"/>
      </w:divBdr>
    </w:div>
    <w:div w:id="749498444">
      <w:bodyDiv w:val="1"/>
      <w:marLeft w:val="0"/>
      <w:marRight w:val="0"/>
      <w:marTop w:val="0"/>
      <w:marBottom w:val="0"/>
      <w:divBdr>
        <w:top w:val="none" w:sz="0" w:space="0" w:color="auto"/>
        <w:left w:val="none" w:sz="0" w:space="0" w:color="auto"/>
        <w:bottom w:val="none" w:sz="0" w:space="0" w:color="auto"/>
        <w:right w:val="none" w:sz="0" w:space="0" w:color="auto"/>
      </w:divBdr>
    </w:div>
    <w:div w:id="750665580">
      <w:bodyDiv w:val="1"/>
      <w:marLeft w:val="0"/>
      <w:marRight w:val="0"/>
      <w:marTop w:val="0"/>
      <w:marBottom w:val="0"/>
      <w:divBdr>
        <w:top w:val="none" w:sz="0" w:space="0" w:color="auto"/>
        <w:left w:val="none" w:sz="0" w:space="0" w:color="auto"/>
        <w:bottom w:val="none" w:sz="0" w:space="0" w:color="auto"/>
        <w:right w:val="none" w:sz="0" w:space="0" w:color="auto"/>
      </w:divBdr>
    </w:div>
    <w:div w:id="805852318">
      <w:bodyDiv w:val="1"/>
      <w:marLeft w:val="0"/>
      <w:marRight w:val="0"/>
      <w:marTop w:val="0"/>
      <w:marBottom w:val="0"/>
      <w:divBdr>
        <w:top w:val="none" w:sz="0" w:space="0" w:color="auto"/>
        <w:left w:val="none" w:sz="0" w:space="0" w:color="auto"/>
        <w:bottom w:val="none" w:sz="0" w:space="0" w:color="auto"/>
        <w:right w:val="none" w:sz="0" w:space="0" w:color="auto"/>
      </w:divBdr>
    </w:div>
    <w:div w:id="910775366">
      <w:bodyDiv w:val="1"/>
      <w:marLeft w:val="0"/>
      <w:marRight w:val="0"/>
      <w:marTop w:val="0"/>
      <w:marBottom w:val="0"/>
      <w:divBdr>
        <w:top w:val="none" w:sz="0" w:space="0" w:color="auto"/>
        <w:left w:val="none" w:sz="0" w:space="0" w:color="auto"/>
        <w:bottom w:val="none" w:sz="0" w:space="0" w:color="auto"/>
        <w:right w:val="none" w:sz="0" w:space="0" w:color="auto"/>
      </w:divBdr>
    </w:div>
    <w:div w:id="1018194252">
      <w:bodyDiv w:val="1"/>
      <w:marLeft w:val="0"/>
      <w:marRight w:val="0"/>
      <w:marTop w:val="0"/>
      <w:marBottom w:val="0"/>
      <w:divBdr>
        <w:top w:val="none" w:sz="0" w:space="0" w:color="auto"/>
        <w:left w:val="none" w:sz="0" w:space="0" w:color="auto"/>
        <w:bottom w:val="none" w:sz="0" w:space="0" w:color="auto"/>
        <w:right w:val="none" w:sz="0" w:space="0" w:color="auto"/>
      </w:divBdr>
    </w:div>
    <w:div w:id="1061950905">
      <w:bodyDiv w:val="1"/>
      <w:marLeft w:val="0"/>
      <w:marRight w:val="0"/>
      <w:marTop w:val="0"/>
      <w:marBottom w:val="0"/>
      <w:divBdr>
        <w:top w:val="none" w:sz="0" w:space="0" w:color="auto"/>
        <w:left w:val="none" w:sz="0" w:space="0" w:color="auto"/>
        <w:bottom w:val="none" w:sz="0" w:space="0" w:color="auto"/>
        <w:right w:val="none" w:sz="0" w:space="0" w:color="auto"/>
      </w:divBdr>
    </w:div>
    <w:div w:id="1079406289">
      <w:bodyDiv w:val="1"/>
      <w:marLeft w:val="0"/>
      <w:marRight w:val="0"/>
      <w:marTop w:val="0"/>
      <w:marBottom w:val="0"/>
      <w:divBdr>
        <w:top w:val="none" w:sz="0" w:space="0" w:color="auto"/>
        <w:left w:val="none" w:sz="0" w:space="0" w:color="auto"/>
        <w:bottom w:val="none" w:sz="0" w:space="0" w:color="auto"/>
        <w:right w:val="none" w:sz="0" w:space="0" w:color="auto"/>
      </w:divBdr>
    </w:div>
    <w:div w:id="1222249706">
      <w:bodyDiv w:val="1"/>
      <w:marLeft w:val="0"/>
      <w:marRight w:val="0"/>
      <w:marTop w:val="0"/>
      <w:marBottom w:val="0"/>
      <w:divBdr>
        <w:top w:val="none" w:sz="0" w:space="0" w:color="auto"/>
        <w:left w:val="none" w:sz="0" w:space="0" w:color="auto"/>
        <w:bottom w:val="none" w:sz="0" w:space="0" w:color="auto"/>
        <w:right w:val="none" w:sz="0" w:space="0" w:color="auto"/>
      </w:divBdr>
    </w:div>
    <w:div w:id="1300719491">
      <w:bodyDiv w:val="1"/>
      <w:marLeft w:val="0"/>
      <w:marRight w:val="0"/>
      <w:marTop w:val="0"/>
      <w:marBottom w:val="0"/>
      <w:divBdr>
        <w:top w:val="none" w:sz="0" w:space="0" w:color="auto"/>
        <w:left w:val="none" w:sz="0" w:space="0" w:color="auto"/>
        <w:bottom w:val="none" w:sz="0" w:space="0" w:color="auto"/>
        <w:right w:val="none" w:sz="0" w:space="0" w:color="auto"/>
      </w:divBdr>
    </w:div>
    <w:div w:id="1355839669">
      <w:bodyDiv w:val="1"/>
      <w:marLeft w:val="0"/>
      <w:marRight w:val="0"/>
      <w:marTop w:val="0"/>
      <w:marBottom w:val="0"/>
      <w:divBdr>
        <w:top w:val="none" w:sz="0" w:space="0" w:color="auto"/>
        <w:left w:val="none" w:sz="0" w:space="0" w:color="auto"/>
        <w:bottom w:val="none" w:sz="0" w:space="0" w:color="auto"/>
        <w:right w:val="none" w:sz="0" w:space="0" w:color="auto"/>
      </w:divBdr>
    </w:div>
    <w:div w:id="1411196583">
      <w:bodyDiv w:val="1"/>
      <w:marLeft w:val="0"/>
      <w:marRight w:val="0"/>
      <w:marTop w:val="0"/>
      <w:marBottom w:val="0"/>
      <w:divBdr>
        <w:top w:val="none" w:sz="0" w:space="0" w:color="auto"/>
        <w:left w:val="none" w:sz="0" w:space="0" w:color="auto"/>
        <w:bottom w:val="none" w:sz="0" w:space="0" w:color="auto"/>
        <w:right w:val="none" w:sz="0" w:space="0" w:color="auto"/>
      </w:divBdr>
    </w:div>
    <w:div w:id="1441795866">
      <w:bodyDiv w:val="1"/>
      <w:marLeft w:val="0"/>
      <w:marRight w:val="0"/>
      <w:marTop w:val="0"/>
      <w:marBottom w:val="0"/>
      <w:divBdr>
        <w:top w:val="none" w:sz="0" w:space="0" w:color="auto"/>
        <w:left w:val="none" w:sz="0" w:space="0" w:color="auto"/>
        <w:bottom w:val="none" w:sz="0" w:space="0" w:color="auto"/>
        <w:right w:val="none" w:sz="0" w:space="0" w:color="auto"/>
      </w:divBdr>
    </w:div>
    <w:div w:id="1519999191">
      <w:bodyDiv w:val="1"/>
      <w:marLeft w:val="0"/>
      <w:marRight w:val="0"/>
      <w:marTop w:val="0"/>
      <w:marBottom w:val="0"/>
      <w:divBdr>
        <w:top w:val="none" w:sz="0" w:space="0" w:color="auto"/>
        <w:left w:val="none" w:sz="0" w:space="0" w:color="auto"/>
        <w:bottom w:val="none" w:sz="0" w:space="0" w:color="auto"/>
        <w:right w:val="none" w:sz="0" w:space="0" w:color="auto"/>
      </w:divBdr>
    </w:div>
    <w:div w:id="1621568599">
      <w:bodyDiv w:val="1"/>
      <w:marLeft w:val="0"/>
      <w:marRight w:val="0"/>
      <w:marTop w:val="0"/>
      <w:marBottom w:val="0"/>
      <w:divBdr>
        <w:top w:val="none" w:sz="0" w:space="0" w:color="auto"/>
        <w:left w:val="none" w:sz="0" w:space="0" w:color="auto"/>
        <w:bottom w:val="none" w:sz="0" w:space="0" w:color="auto"/>
        <w:right w:val="none" w:sz="0" w:space="0" w:color="auto"/>
      </w:divBdr>
    </w:div>
    <w:div w:id="1648048724">
      <w:bodyDiv w:val="1"/>
      <w:marLeft w:val="0"/>
      <w:marRight w:val="0"/>
      <w:marTop w:val="0"/>
      <w:marBottom w:val="0"/>
      <w:divBdr>
        <w:top w:val="none" w:sz="0" w:space="0" w:color="auto"/>
        <w:left w:val="none" w:sz="0" w:space="0" w:color="auto"/>
        <w:bottom w:val="none" w:sz="0" w:space="0" w:color="auto"/>
        <w:right w:val="none" w:sz="0" w:space="0" w:color="auto"/>
      </w:divBdr>
    </w:div>
    <w:div w:id="1661619381">
      <w:bodyDiv w:val="1"/>
      <w:marLeft w:val="0"/>
      <w:marRight w:val="0"/>
      <w:marTop w:val="0"/>
      <w:marBottom w:val="0"/>
      <w:divBdr>
        <w:top w:val="none" w:sz="0" w:space="0" w:color="auto"/>
        <w:left w:val="none" w:sz="0" w:space="0" w:color="auto"/>
        <w:bottom w:val="none" w:sz="0" w:space="0" w:color="auto"/>
        <w:right w:val="none" w:sz="0" w:space="0" w:color="auto"/>
      </w:divBdr>
    </w:div>
    <w:div w:id="1818842993">
      <w:bodyDiv w:val="1"/>
      <w:marLeft w:val="0"/>
      <w:marRight w:val="0"/>
      <w:marTop w:val="0"/>
      <w:marBottom w:val="0"/>
      <w:divBdr>
        <w:top w:val="none" w:sz="0" w:space="0" w:color="auto"/>
        <w:left w:val="none" w:sz="0" w:space="0" w:color="auto"/>
        <w:bottom w:val="none" w:sz="0" w:space="0" w:color="auto"/>
        <w:right w:val="none" w:sz="0" w:space="0" w:color="auto"/>
      </w:divBdr>
    </w:div>
    <w:div w:id="1826969732">
      <w:bodyDiv w:val="1"/>
      <w:marLeft w:val="0"/>
      <w:marRight w:val="0"/>
      <w:marTop w:val="0"/>
      <w:marBottom w:val="0"/>
      <w:divBdr>
        <w:top w:val="none" w:sz="0" w:space="0" w:color="auto"/>
        <w:left w:val="none" w:sz="0" w:space="0" w:color="auto"/>
        <w:bottom w:val="none" w:sz="0" w:space="0" w:color="auto"/>
        <w:right w:val="none" w:sz="0" w:space="0" w:color="auto"/>
      </w:divBdr>
    </w:div>
    <w:div w:id="198901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53871-7302-4448-86F0-96C5D36F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12886</TotalTime>
  <Pages>6</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TejasShyamsundar</dc:creator>
  <cp:keywords/>
  <dc:description/>
  <cp:lastModifiedBy>Prajapati, TejasShyamsundar</cp:lastModifiedBy>
  <cp:revision>459</cp:revision>
  <dcterms:created xsi:type="dcterms:W3CDTF">2021-12-09T06:03:00Z</dcterms:created>
  <dcterms:modified xsi:type="dcterms:W3CDTF">2021-12-20T11:34:00Z</dcterms:modified>
</cp:coreProperties>
</file>