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940F4" w14:textId="5E0B8A8C" w:rsidR="001E1B86" w:rsidRDefault="001E1B86" w:rsidP="00F71801">
      <w:pPr>
        <w:pStyle w:val="Title"/>
      </w:pPr>
      <w:bookmarkStart w:id="0" w:name="OLE_LINK1"/>
      <w:bookmarkStart w:id="1" w:name="OLE_LINK2"/>
      <w:r>
        <w:t>JJM Experiment Summa</w:t>
      </w:r>
      <w:r w:rsidR="00F71801">
        <w:t>ry</w:t>
      </w:r>
    </w:p>
    <w:p w14:paraId="634B8F91" w14:textId="0C3A9A57" w:rsidR="00F84AA3" w:rsidRDefault="00F84AA3" w:rsidP="00F84AA3">
      <w:pPr>
        <w:pStyle w:val="ListParagraph"/>
        <w:numPr>
          <w:ilvl w:val="0"/>
          <w:numId w:val="1"/>
        </w:numPr>
      </w:pPr>
      <w:r>
        <w:t xml:space="preserve">Dataset – </w:t>
      </w:r>
    </w:p>
    <w:p w14:paraId="11FA967D" w14:textId="126EF404" w:rsidR="00F84AA3" w:rsidRDefault="00F84AA3" w:rsidP="00F84AA3">
      <w:pPr>
        <w:pStyle w:val="ListParagraph"/>
        <w:numPr>
          <w:ilvl w:val="1"/>
          <w:numId w:val="1"/>
        </w:numPr>
      </w:pPr>
      <w:r>
        <w:t>We converted and cleaned the dataset to get 677 datapoints from 22 experiments.</w:t>
      </w:r>
    </w:p>
    <w:p w14:paraId="3B5F75D1" w14:textId="0E426569" w:rsidR="00F84AA3" w:rsidRDefault="00F84AA3" w:rsidP="00F84AA3">
      <w:pPr>
        <w:pStyle w:val="ListParagraph"/>
        <w:numPr>
          <w:ilvl w:val="1"/>
          <w:numId w:val="1"/>
        </w:numPr>
      </w:pPr>
      <w:r>
        <w:t>Input Format: Individual readings(in m^3/min) of each flow meters.</w:t>
      </w:r>
    </w:p>
    <w:p w14:paraId="37517F25" w14:textId="748C3A18" w:rsidR="00F84AA3" w:rsidRDefault="00F84AA3" w:rsidP="00F84AA3">
      <w:pPr>
        <w:pStyle w:val="ListParagraph"/>
        <w:numPr>
          <w:ilvl w:val="1"/>
          <w:numId w:val="1"/>
        </w:numPr>
      </w:pPr>
      <w:r>
        <w:t>Output Format: If leak is present (L/M/H/OFF) in L1, L3, L4 respectively.</w:t>
      </w:r>
    </w:p>
    <w:p w14:paraId="3262E9E1" w14:textId="4B07DDA4" w:rsidR="00F84AA3" w:rsidRDefault="00F84AA3" w:rsidP="00F84AA3">
      <w:pPr>
        <w:pStyle w:val="ListParagraph"/>
        <w:numPr>
          <w:ilvl w:val="1"/>
          <w:numId w:val="1"/>
        </w:numPr>
      </w:pPr>
      <w:r>
        <w:t>IMP: fm2891 showed almost no change in flow rate across experiments. There are chances that the meter is malfunctioned.</w:t>
      </w:r>
    </w:p>
    <w:p w14:paraId="171A3768" w14:textId="2BFCD27F" w:rsidR="007F45AC" w:rsidRDefault="007F45AC" w:rsidP="00F84AA3">
      <w:pPr>
        <w:pStyle w:val="ListParagraph"/>
        <w:numPr>
          <w:ilvl w:val="1"/>
          <w:numId w:val="1"/>
        </w:numPr>
      </w:pPr>
      <w:r>
        <w:t>Note: Due to the repetitive nature of the data, it is tough to create a homogenous train/test person.</w:t>
      </w:r>
    </w:p>
    <w:p w14:paraId="7EF0FF49" w14:textId="093F7C24" w:rsidR="00F84AA3" w:rsidRDefault="00F84AA3" w:rsidP="00F84AA3">
      <w:pPr>
        <w:pStyle w:val="ListParagraph"/>
        <w:numPr>
          <w:ilvl w:val="1"/>
          <w:numId w:val="1"/>
        </w:numPr>
      </w:pPr>
      <w:r>
        <w:t>Note: The data generated for every flow meter has very few (&lt; 10) unique values - there is very little to no variation in the water flow rate (m^3/min) in the experiments.</w:t>
      </w:r>
    </w:p>
    <w:p w14:paraId="32E13E23" w14:textId="77777777" w:rsidR="00F84AA3" w:rsidRDefault="00F84AA3" w:rsidP="00F84AA3">
      <w:pPr>
        <w:pStyle w:val="ListParagraph"/>
        <w:numPr>
          <w:ilvl w:val="0"/>
          <w:numId w:val="1"/>
        </w:numPr>
      </w:pPr>
      <w:r>
        <w:t>Models Tried –</w:t>
      </w:r>
    </w:p>
    <w:p w14:paraId="27BD9A13" w14:textId="77777777" w:rsidR="00F84AA3" w:rsidRDefault="00F84AA3" w:rsidP="00F84AA3">
      <w:pPr>
        <w:pStyle w:val="ListParagraph"/>
        <w:numPr>
          <w:ilvl w:val="1"/>
          <w:numId w:val="1"/>
        </w:numPr>
      </w:pPr>
      <w:r>
        <w:t>With the dataset available it was difficult to train any model as the models tend to overfit the data.</w:t>
      </w:r>
    </w:p>
    <w:p w14:paraId="01EA96E7" w14:textId="0227EE37" w:rsidR="004B3639" w:rsidRDefault="007F45AC" w:rsidP="002C782C">
      <w:pPr>
        <w:pStyle w:val="ListParagraph"/>
        <w:numPr>
          <w:ilvl w:val="1"/>
          <w:numId w:val="1"/>
        </w:numPr>
      </w:pPr>
      <w:r>
        <w:t xml:space="preserve">We will use a supervised learning </w:t>
      </w:r>
      <w:r w:rsidR="002C782C">
        <w:t>approach</w:t>
      </w:r>
      <w:r>
        <w:t>.</w:t>
      </w:r>
      <w:r w:rsidR="002C782C">
        <w:t xml:space="preserve"> We</w:t>
      </w:r>
      <w:r w:rsidR="004B3639">
        <w:t xml:space="preserve"> trained a binary classifier model per leakage (i.e. the pipe) as sufficient amount of data from L/M/H classes wasn’t available.</w:t>
      </w:r>
    </w:p>
    <w:p w14:paraId="4C1CF0B9" w14:textId="77777777" w:rsidR="00F84AA3" w:rsidRDefault="00F84AA3" w:rsidP="00F84AA3">
      <w:pPr>
        <w:pStyle w:val="ListParagraph"/>
        <w:numPr>
          <w:ilvl w:val="1"/>
          <w:numId w:val="1"/>
        </w:numPr>
      </w:pPr>
      <w:r>
        <w:t>We tried using Decision tree, Random forest and Logistic Regression by modelling the prediction as a binary classification problem.</w:t>
      </w:r>
    </w:p>
    <w:p w14:paraId="27224866" w14:textId="3700CD4E" w:rsidR="00F84AA3" w:rsidRDefault="00F84AA3" w:rsidP="00F84AA3">
      <w:pPr>
        <w:pStyle w:val="ListParagraph"/>
        <w:numPr>
          <w:ilvl w:val="1"/>
          <w:numId w:val="1"/>
        </w:numPr>
      </w:pPr>
      <w:r>
        <w:t xml:space="preserve">We did not get significant results due to the poor </w:t>
      </w:r>
      <w:r w:rsidR="00DC4031">
        <w:t xml:space="preserve">quality </w:t>
      </w:r>
      <w:r>
        <w:t>data.</w:t>
      </w:r>
    </w:p>
    <w:p w14:paraId="7A8B899C" w14:textId="4551C6A7" w:rsidR="00B127EB" w:rsidRDefault="00B127EB" w:rsidP="00B127EB">
      <w:pPr>
        <w:pStyle w:val="ListParagraph"/>
        <w:numPr>
          <w:ilvl w:val="0"/>
          <w:numId w:val="1"/>
        </w:numPr>
      </w:pPr>
      <w:r>
        <w:t xml:space="preserve">Results – L1 was detected better most of the times as </w:t>
      </w:r>
      <w:r w:rsidR="002C782C">
        <w:t>most probably the</w:t>
      </w:r>
      <w:r>
        <w:t xml:space="preserve"> flow meters at both its ends were working</w:t>
      </w:r>
      <w:r w:rsidR="002C782C">
        <w:t xml:space="preserve"> properly.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5"/>
        <w:gridCol w:w="2067"/>
        <w:gridCol w:w="2067"/>
        <w:gridCol w:w="2067"/>
      </w:tblGrid>
      <w:tr w:rsidR="00F71801" w14:paraId="4E1E1DC4" w14:textId="77777777" w:rsidTr="00F71801">
        <w:tc>
          <w:tcPr>
            <w:tcW w:w="2095" w:type="dxa"/>
          </w:tcPr>
          <w:p w14:paraId="2384B8D4" w14:textId="1170133E" w:rsidR="00B127EB" w:rsidRPr="002C782C" w:rsidRDefault="00F71801" w:rsidP="00B127EB">
            <w:pPr>
              <w:rPr>
                <w:b/>
                <w:bCs/>
              </w:rPr>
            </w:pPr>
            <w:r w:rsidRPr="002C782C">
              <w:rPr>
                <w:b/>
                <w:bCs/>
              </w:rPr>
              <w:t>Model</w:t>
            </w:r>
          </w:p>
        </w:tc>
        <w:tc>
          <w:tcPr>
            <w:tcW w:w="2067" w:type="dxa"/>
          </w:tcPr>
          <w:p w14:paraId="35B373DC" w14:textId="6D679B06" w:rsidR="00B127EB" w:rsidRPr="002C782C" w:rsidRDefault="00F71801" w:rsidP="00B127EB">
            <w:pPr>
              <w:rPr>
                <w:b/>
                <w:bCs/>
              </w:rPr>
            </w:pPr>
            <w:r w:rsidRPr="002C782C">
              <w:rPr>
                <w:b/>
                <w:bCs/>
              </w:rPr>
              <w:t>L1 % Accuracy</w:t>
            </w:r>
          </w:p>
        </w:tc>
        <w:tc>
          <w:tcPr>
            <w:tcW w:w="2067" w:type="dxa"/>
          </w:tcPr>
          <w:p w14:paraId="40708667" w14:textId="04D227DB" w:rsidR="00B127EB" w:rsidRPr="002C782C" w:rsidRDefault="00F71801" w:rsidP="00B127EB">
            <w:pPr>
              <w:rPr>
                <w:b/>
                <w:bCs/>
              </w:rPr>
            </w:pPr>
            <w:r w:rsidRPr="002C782C">
              <w:rPr>
                <w:b/>
                <w:bCs/>
              </w:rPr>
              <w:t>L2 % Accuracy</w:t>
            </w:r>
          </w:p>
        </w:tc>
        <w:tc>
          <w:tcPr>
            <w:tcW w:w="2067" w:type="dxa"/>
          </w:tcPr>
          <w:p w14:paraId="37E10233" w14:textId="46FB659A" w:rsidR="00B127EB" w:rsidRPr="002C782C" w:rsidRDefault="00F71801" w:rsidP="00B127EB">
            <w:pPr>
              <w:rPr>
                <w:b/>
                <w:bCs/>
              </w:rPr>
            </w:pPr>
            <w:r w:rsidRPr="002C782C">
              <w:rPr>
                <w:b/>
                <w:bCs/>
              </w:rPr>
              <w:t>L3 % Accuracy</w:t>
            </w:r>
          </w:p>
        </w:tc>
      </w:tr>
      <w:tr w:rsidR="00F71801" w14:paraId="28D3441D" w14:textId="77777777" w:rsidTr="00F71801">
        <w:tc>
          <w:tcPr>
            <w:tcW w:w="2095" w:type="dxa"/>
          </w:tcPr>
          <w:p w14:paraId="7468CDBA" w14:textId="3260605B" w:rsidR="00B127EB" w:rsidRDefault="00B127EB" w:rsidP="00B127EB">
            <w:r>
              <w:t>Decision Tree</w:t>
            </w:r>
          </w:p>
        </w:tc>
        <w:tc>
          <w:tcPr>
            <w:tcW w:w="2067" w:type="dxa"/>
          </w:tcPr>
          <w:p w14:paraId="73A95D7E" w14:textId="22DBA869" w:rsidR="00B127EB" w:rsidRDefault="00F71801" w:rsidP="00B127EB">
            <w:r w:rsidRPr="00F71801">
              <w:t>63</w:t>
            </w:r>
            <w:r>
              <w:t>.</w:t>
            </w:r>
            <w:r w:rsidRPr="00F71801">
              <w:t>97</w:t>
            </w:r>
          </w:p>
        </w:tc>
        <w:tc>
          <w:tcPr>
            <w:tcW w:w="2067" w:type="dxa"/>
          </w:tcPr>
          <w:p w14:paraId="43748D74" w14:textId="33FCB49B" w:rsidR="00B127EB" w:rsidRDefault="00F71801" w:rsidP="00B127EB">
            <w:r w:rsidRPr="00F71801">
              <w:t>57</w:t>
            </w:r>
            <w:r>
              <w:t>.</w:t>
            </w:r>
            <w:r w:rsidRPr="00F71801">
              <w:t>3</w:t>
            </w:r>
            <w:r>
              <w:t>6</w:t>
            </w:r>
          </w:p>
        </w:tc>
        <w:tc>
          <w:tcPr>
            <w:tcW w:w="2067" w:type="dxa"/>
          </w:tcPr>
          <w:p w14:paraId="69637D85" w14:textId="51BA4DCD" w:rsidR="00B127EB" w:rsidRDefault="00F71801" w:rsidP="00B127EB">
            <w:r w:rsidRPr="00F71801">
              <w:t>54</w:t>
            </w:r>
            <w:r>
              <w:t>.</w:t>
            </w:r>
            <w:r w:rsidRPr="00F71801">
              <w:t>41</w:t>
            </w:r>
          </w:p>
        </w:tc>
      </w:tr>
      <w:tr w:rsidR="00F71801" w14:paraId="5F39F65D" w14:textId="77777777" w:rsidTr="00F71801">
        <w:tc>
          <w:tcPr>
            <w:tcW w:w="2095" w:type="dxa"/>
          </w:tcPr>
          <w:p w14:paraId="4BE8DC7C" w14:textId="6F49CAD5" w:rsidR="00F71801" w:rsidRDefault="00F71801" w:rsidP="00F71801">
            <w:r w:rsidRPr="00B127EB">
              <w:t>Random Forest</w:t>
            </w:r>
          </w:p>
        </w:tc>
        <w:tc>
          <w:tcPr>
            <w:tcW w:w="2067" w:type="dxa"/>
          </w:tcPr>
          <w:p w14:paraId="3F5F539E" w14:textId="7978F0DC" w:rsidR="00F71801" w:rsidRDefault="00F71801" w:rsidP="00F71801">
            <w:r w:rsidRPr="00F71801">
              <w:t>65</w:t>
            </w:r>
            <w:r>
              <w:t>.</w:t>
            </w:r>
            <w:r w:rsidRPr="00F71801">
              <w:t>44</w:t>
            </w:r>
          </w:p>
        </w:tc>
        <w:tc>
          <w:tcPr>
            <w:tcW w:w="2067" w:type="dxa"/>
          </w:tcPr>
          <w:p w14:paraId="4717B4AE" w14:textId="7C348C5C" w:rsidR="00F71801" w:rsidRDefault="00F71801" w:rsidP="00F71801">
            <w:r w:rsidRPr="00F71801">
              <w:t>57</w:t>
            </w:r>
            <w:r>
              <w:t>.</w:t>
            </w:r>
            <w:r w:rsidRPr="00F71801">
              <w:t>3</w:t>
            </w:r>
            <w:r>
              <w:t>6</w:t>
            </w:r>
          </w:p>
        </w:tc>
        <w:tc>
          <w:tcPr>
            <w:tcW w:w="2067" w:type="dxa"/>
          </w:tcPr>
          <w:p w14:paraId="737B60B5" w14:textId="06F2A2CA" w:rsidR="00F71801" w:rsidRDefault="00F71801" w:rsidP="00F71801">
            <w:r w:rsidRPr="00F71801">
              <w:t>54</w:t>
            </w:r>
            <w:r>
              <w:t>.</w:t>
            </w:r>
            <w:r w:rsidRPr="00F71801">
              <w:t>41</w:t>
            </w:r>
          </w:p>
        </w:tc>
      </w:tr>
      <w:tr w:rsidR="00F71801" w14:paraId="1F0B3A2B" w14:textId="77777777" w:rsidTr="00F71801">
        <w:tc>
          <w:tcPr>
            <w:tcW w:w="2095" w:type="dxa"/>
          </w:tcPr>
          <w:p w14:paraId="4DAD3C4E" w14:textId="0F309214" w:rsidR="00F71801" w:rsidRDefault="00F71801" w:rsidP="00F71801">
            <w:r>
              <w:t>Logistic Regression</w:t>
            </w:r>
          </w:p>
        </w:tc>
        <w:tc>
          <w:tcPr>
            <w:tcW w:w="2067" w:type="dxa"/>
          </w:tcPr>
          <w:p w14:paraId="09EF531B" w14:textId="255BD3AF" w:rsidR="00F71801" w:rsidRDefault="00F71801" w:rsidP="00F71801">
            <w:r w:rsidRPr="00F71801">
              <w:t>57</w:t>
            </w:r>
            <w:r>
              <w:t>.</w:t>
            </w:r>
            <w:r w:rsidRPr="00F71801">
              <w:t>35</w:t>
            </w:r>
          </w:p>
        </w:tc>
        <w:tc>
          <w:tcPr>
            <w:tcW w:w="2067" w:type="dxa"/>
          </w:tcPr>
          <w:p w14:paraId="3D53F353" w14:textId="2CE0F164" w:rsidR="00F71801" w:rsidRDefault="00F71801" w:rsidP="00F71801">
            <w:r w:rsidRPr="00F71801">
              <w:t>52</w:t>
            </w:r>
            <w:r>
              <w:t>.</w:t>
            </w:r>
            <w:r w:rsidRPr="00F71801">
              <w:t>2</w:t>
            </w:r>
            <w:r>
              <w:t>1</w:t>
            </w:r>
          </w:p>
        </w:tc>
        <w:tc>
          <w:tcPr>
            <w:tcW w:w="2067" w:type="dxa"/>
          </w:tcPr>
          <w:p w14:paraId="58AA79B0" w14:textId="50C41468" w:rsidR="00F71801" w:rsidRDefault="00F71801" w:rsidP="00F71801">
            <w:r w:rsidRPr="00F71801">
              <w:t>58</w:t>
            </w:r>
            <w:r>
              <w:t>.</w:t>
            </w:r>
            <w:r w:rsidRPr="00F71801">
              <w:t>08</w:t>
            </w:r>
          </w:p>
        </w:tc>
      </w:tr>
    </w:tbl>
    <w:p w14:paraId="01115280" w14:textId="0E628805" w:rsidR="00EF5487" w:rsidRDefault="00F84AA3" w:rsidP="00F84AA3">
      <w:pPr>
        <w:pStyle w:val="ListParagraph"/>
        <w:numPr>
          <w:ilvl w:val="0"/>
          <w:numId w:val="1"/>
        </w:numPr>
      </w:pPr>
      <w:r>
        <w:t>Future direction – Additional sensors (for example, accelerometers) with a better precision and sampling frequency need to be added. The data collection has to be more fine-grained. The experiments will need to be redone</w:t>
      </w:r>
      <w:bookmarkEnd w:id="0"/>
      <w:bookmarkEnd w:id="1"/>
      <w:r w:rsidR="00F71801">
        <w:t xml:space="preserve"> and it will be better is the transient information also needs to be captured for time series analytics.</w:t>
      </w:r>
    </w:p>
    <w:sectPr w:rsidR="00EF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14AAA"/>
    <w:multiLevelType w:val="hybridMultilevel"/>
    <w:tmpl w:val="C16607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59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A3"/>
    <w:rsid w:val="001E1B86"/>
    <w:rsid w:val="002C782C"/>
    <w:rsid w:val="004B3639"/>
    <w:rsid w:val="007F45AC"/>
    <w:rsid w:val="00B127EB"/>
    <w:rsid w:val="00D15601"/>
    <w:rsid w:val="00DC4031"/>
    <w:rsid w:val="00EF5487"/>
    <w:rsid w:val="00F71801"/>
    <w:rsid w:val="00F8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ED107"/>
  <w15:chartTrackingRefBased/>
  <w15:docId w15:val="{03F0E392-99D0-8F40-B315-A7BA5564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AA3"/>
    <w:pPr>
      <w:ind w:left="720"/>
      <w:contextualSpacing/>
    </w:pPr>
  </w:style>
  <w:style w:type="table" w:styleId="TableGrid">
    <w:name w:val="Table Grid"/>
    <w:basedOn w:val="TableNormal"/>
    <w:uiPriority w:val="39"/>
    <w:rsid w:val="00B12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7180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2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73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3243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8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080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9919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69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1601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869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4381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92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0237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5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05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Kulkarni</dc:creator>
  <cp:keywords/>
  <dc:description/>
  <cp:lastModifiedBy>Kartik Kulkarni</cp:lastModifiedBy>
  <cp:revision>7</cp:revision>
  <dcterms:created xsi:type="dcterms:W3CDTF">2024-01-28T11:43:00Z</dcterms:created>
  <dcterms:modified xsi:type="dcterms:W3CDTF">2024-01-28T12:09:00Z</dcterms:modified>
</cp:coreProperties>
</file>