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8102E" w:sz="48" w:space="1"/>
        </w:pBdr>
        <w:spacing w:after="0" w:before="0"/>
      </w:pPr>
      <w:r>
        <w:rPr>
          <w:sz w:val="4"/>
          <w:szCs w:val="4"/>
        </w:rPr>
        <w:t xml:space="preserve"/>
      </w:r>
    </w:p>
    <w:p>
      <w:pPr>
        <w:spacing w:after="0" w:before="480"/>
        <w:ind w:left="1440"/>
      </w:pPr>
      <w:r>
        <w:rPr>
          <w:rFonts w:ascii="Arial" w:cs="Arial" w:eastAsia="Arial" w:hAnsi="Arial"/>
          <w:b/>
          <w:bCs/>
          <w:color w:val="000000"/>
          <w:sz w:val="64"/>
          <w:szCs w:val="64"/>
        </w:rPr>
        <w:t xml:space="preserve">vmware</w:t>
      </w:r>
    </w:p>
    <w:p>
      <w:pPr>
        <w:spacing w:after="0" w:before="0"/>
        <w:ind w:left="1440"/>
      </w:pPr>
      <w:r>
        <w:rPr>
          <w:rFonts w:ascii="Arial" w:cs="Arial" w:eastAsia="Arial" w:hAnsi="Arial"/>
          <w:color w:val="000000"/>
          <w:sz w:val="20"/>
          <w:szCs w:val="20"/>
        </w:rPr>
        <w:t xml:space="preserve">by Broadcom</w:t>
      </w:r>
    </w:p>
    <w:p>
      <w:pPr>
        <w:spacing w:after="0" w:before="4320"/>
        <w:ind w:left="1440"/>
      </w:pPr>
      <w:r>
        <w:rPr>
          <w:rFonts w:ascii="Arial" w:cs="Arial" w:eastAsia="Arial" w:hAnsi="Arial"/>
          <w:b/>
          <w:bCs/>
          <w:color w:val="000000"/>
          <w:sz w:val="72"/>
          <w:szCs w:val="72"/>
        </w:rPr>
        <w:t xml:space="preserve">Tanzu for Postgres on AKS: GitOps Fleet Automation - POC Runbook</w:t>
      </w:r>
    </w:p>
    <w:p>
      <w:pPr>
        <w:pBdr>
          <w:bottom w:val="single" w:color="C8102E" w:sz="6" w:space="4"/>
        </w:pBdr>
        <w:spacing w:after="0" w:before="3200"/>
        <w:ind w:left="1440" w:right="1440"/>
      </w:pPr>
      <w:r>
        <w:rPr>
          <w:sz w:val="4"/>
          <w:szCs w:val="4"/>
        </w:rPr>
        <w:t xml:space="preserve"/>
      </w:r>
    </w:p>
    <w:p>
      <w:pPr>
        <w:spacing w:after="0" w:before="80"/>
        <w:ind w:left="1440"/>
      </w:pPr>
      <w:r>
        <w:rPr>
          <w:rFonts w:ascii="Arial" w:cs="Arial" w:eastAsia="Arial" w:hAnsi="Arial"/>
          <w:b/>
          <w:bCs/>
          <w:color w:val="000000"/>
          <w:sz w:val="18"/>
          <w:szCs w:val="18"/>
        </w:rPr>
        <w:t xml:space="preserve">VMware by Broadcom</w:t>
      </w:r>
    </w:p>
    <w:p>
      <w:pPr>
        <w:sectPr>
          <w:headerReference w:type="default" r:id="rId7"/>
          <w:footerReference w:type="default" r:id="rId8"/>
          <w:pgSz w:w="12240" w:h="15840" w:orient="portrait"/>
          <w:pgMar w:top="0" w:right="0" w:bottom="0" w:left="0" w:header="708" w:footer="708" w:gutter="0"/>
          <w:pgNumType/>
          <w:docGrid w:linePitch="360"/>
        </w:sectPr>
      </w:pPr>
    </w:p>
    <w:p>
      <w:pPr>
        <w:spacing w:after="320" w:before="0"/>
      </w:pPr>
      <w:r>
        <w:rPr>
          <w:rFonts w:ascii="Arial" w:cs="Arial" w:eastAsia="Arial" w:hAnsi="Arial"/>
          <w:b/>
          <w:bCs/>
          <w:color w:val="000000"/>
          <w:sz w:val="44"/>
          <w:szCs w:val="44"/>
        </w:rPr>
        <w:t xml:space="preserve">Table of Contents</w:t>
      </w:r>
    </w:p>
    <w:sdt>
      <w:sdtPr>
        <w:alias w:val="Table of Contents"/>
      </w:sdtPr>
      <w:sdtContent>
        <w:p>
          <w:r>
            <w:fldChar w:fldCharType="begin" w:dirty="true"/>
            <w:instrText xml:space="preserve">TOC \h \o "1-4"</w:instrText>
            <w:fldChar w:fldCharType="separate" w:dirty="true"/>
          </w:r>
        </w:p>
        <w:p>
          <w:r>
            <w:fldChar w:fldCharType="end" w:dirty="true"/>
          </w:r>
        </w:p>
      </w:sdtContent>
    </w:sdt>
    <w:p>
      <w:r>
        <w:br w:type="page"/>
      </w:r>
    </w:p>
    <w:p>
      <w:pPr>
        <w:pStyle w:val="Heading1"/>
      </w:pPr>
      <w:bookmarkStart w:name="ch-about" w:id="100"/>
      <w:r>
        <w:rPr>
          <w:rFonts w:ascii="Arial" w:cs="Arial" w:eastAsia="Arial" w:hAnsi="Arial"/>
          <w:b/>
          <w:bCs/>
          <w:color w:val="C8102E"/>
          <w:sz w:val="40"/>
          <w:szCs w:val="40"/>
        </w:rPr>
        <w:t xml:space="preserve">About This Runbook</w:t>
      </w:r>
      <w:bookmarkEnd w:id="100"/>
    </w:p>
    <w:p>
      <w:pPr>
        <w:spacing w:after="120" w:line="240" w:lineRule="auto"/>
      </w:pPr>
      <w:r>
        <w:rPr>
          <w:rFonts w:ascii="Arial" w:cs="Arial" w:eastAsia="Arial" w:hAnsi="Arial"/>
          <w:color w:val="000000"/>
          <w:sz w:val="20"/>
          <w:szCs w:val="20"/>
        </w:rPr>
        <w:t xml:space="preserve">This runbook takes the Tanzu for Postgres on AKS GitOps POC from an empty Azure subscription (or existing AKS clusters) to a running, monitored fleet, and through every Day 1 and Day 2 operation. The design and its decisions are in the companion document </w:t>
      </w:r>
      <w:r>
        <w:rPr>
          <w:rFonts w:ascii="Arial" w:cs="Arial" w:eastAsia="Arial" w:hAnsi="Arial"/>
          <w:b w:val="false"/>
          <w:bCs w:val="false"/>
          <w:i/>
          <w:iCs/>
          <w:color w:val="000000"/>
          <w:sz w:val="20"/>
          <w:szCs w:val="20"/>
        </w:rPr>
        <w:t xml:space="preserve">Tanzu for Postgres on AKS: GitOps Fleet Automation - Point of View Design</w:t>
      </w:r>
      <w:r>
        <w:rPr>
          <w:rFonts w:ascii="Arial" w:cs="Arial" w:eastAsia="Arial" w:hAnsi="Arial"/>
          <w:color w:val="000000"/>
          <w:sz w:val="20"/>
          <w:szCs w:val="20"/>
        </w:rPr>
        <w:t xml:space="preserve">.</w:t>
      </w:r>
    </w:p>
    <w:p>
      <w:pPr>
        <w:pStyle w:val="Heading2"/>
      </w:pPr>
      <w:bookmarkStart w:name="sec-how" w:id="101"/>
      <w:r>
        <w:rPr>
          <w:rFonts w:ascii="Arial" w:cs="Arial" w:eastAsia="Arial" w:hAnsi="Arial"/>
          <w:b/>
          <w:bCs/>
          <w:color w:val="000000"/>
          <w:sz w:val="32"/>
          <w:szCs w:val="32"/>
        </w:rPr>
        <w:t xml:space="preserve">How to Use This Runbook</w:t>
      </w:r>
      <w:bookmarkEnd w:id="1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556"/>
        <w:gridCol w:w="4120"/>
      </w:tblGrid>
      <w:tr>
        <w:trPr>
          <w:cantSplit/>
          <w:tblHeader/>
        </w:trPr>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Part</w:t>
            </w:r>
          </w:p>
        </w:tc>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Use it when</w:t>
            </w:r>
          </w:p>
        </w:tc>
        <w:tc>
          <w:tcPr>
            <w:tcW w:type="dxa" w:w="412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Content</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Part A: Automated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You run the POC with the repository scripts and workflows</w:t>
            </w:r>
          </w:p>
        </w:tc>
        <w:tc>
          <w:tcPr>
            <w:tcW w:type="dxa" w:w="4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Ordered stages, the script or workflow for each, the manual steps in between, and the checks that close each stage</w:t>
            </w:r>
          </w:p>
        </w:tc>
      </w:tr>
      <w:tr>
        <w:trPr>
          <w:cantSplit/>
          <w:tblHeader w:val="false"/>
        </w:trPr>
        <w:tc>
          <w:tcPr>
            <w:tcW w:type="dxa" w:w="168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Part B: Manual</w:t>
            </w:r>
          </w:p>
        </w:tc>
        <w:tc>
          <w:tcPr>
            <w:tcW w:type="dxa" w:w="355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You need to run, understand or troubleshoot a step by hand</w:t>
            </w:r>
          </w:p>
        </w:tc>
        <w:tc>
          <w:tcPr>
            <w:tcW w:type="dxa" w:w="412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Every step as commands with example values and expected output, including the procedures from the repository README files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Each automated stage links to the manual section that performs the same work. Commands are shown for bash on Linux or macOS.</w:t>
      </w:r>
    </w:p>
    <w:p>
      <w:pPr>
        <w:pStyle w:val="Heading2"/>
      </w:pPr>
      <w:bookmarkStart w:name="sec-choose" w:id="102"/>
      <w:r>
        <w:rPr>
          <w:rFonts w:ascii="Arial" w:cs="Arial" w:eastAsia="Arial" w:hAnsi="Arial"/>
          <w:b/>
          <w:bCs/>
          <w:color w:val="000000"/>
          <w:sz w:val="32"/>
          <w:szCs w:val="32"/>
        </w:rPr>
        <w:t xml:space="preserve">Choose Your Scenario</w:t>
      </w:r>
      <w:bookmarkEnd w:id="1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463"/>
        <w:gridCol w:w="3464"/>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
            </w:r>
          </w:p>
        </w:tc>
        <w:tc>
          <w:tcPr>
            <w:tcW w:type="dxa" w:w="346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Hub without Argo CD and Argo Workflows</w:t>
            </w:r>
          </w:p>
        </w:tc>
        <w:tc>
          <w:tcPr>
            <w:tcW w:type="dxa" w:w="346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Hub already running both</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 clusters created by Terraform</w:t>
            </w:r>
          </w:p>
        </w:tc>
        <w:tc>
          <w:tcPr>
            <w:tcW w:type="dxa" w:w="34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Scenario 1: run.sh --hub install --targets terraform</w:t>
            </w:r>
          </w:p>
        </w:tc>
        <w:tc>
          <w:tcPr>
            <w:tcW w:type="dxa" w:w="346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Scenario 2: run.sh --hub existing --targets terraform</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 clusters created elsewhere</w:t>
            </w:r>
          </w:p>
        </w:tc>
        <w:tc>
          <w:tcPr>
            <w:tcW w:type="dxa" w:w="346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Scenario 3: run.sh --hub install --targets precreated</w:t>
            </w:r>
          </w:p>
        </w:tc>
        <w:tc>
          <w:tcPr>
            <w:tcW w:type="dxa" w:w="346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Scenario 4: run.sh --hub existing --targets precreated</w:t>
            </w:r>
          </w:p>
        </w:tc>
      </w:tr>
    </w:tbl>
    <w:p>
      <w:pPr>
        <w:pStyle w:val="Heading2"/>
      </w:pPr>
      <w:bookmarkStart w:name="sec-stage-map" w:id="103"/>
      <w:r>
        <w:rPr>
          <w:rFonts w:ascii="Arial" w:cs="Arial" w:eastAsia="Arial" w:hAnsi="Arial"/>
          <w:b/>
          <w:bCs/>
          <w:color w:val="000000"/>
          <w:sz w:val="32"/>
          <w:szCs w:val="32"/>
        </w:rPr>
        <w:t xml:space="preserve">Stage Map</w:t>
      </w:r>
      <w:bookmarkEnd w:id="1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9"/>
        <w:gridCol w:w="2714"/>
        <w:gridCol w:w="3744"/>
        <w:gridCol w:w="1873"/>
      </w:tblGrid>
      <w:tr>
        <w:trPr>
          <w:cantSplit/>
          <w:tblHeader/>
        </w:trPr>
        <w:tc>
          <w:tcPr>
            <w:tcW w:type="dxa" w:w="102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Stage</w:t>
            </w:r>
          </w:p>
        </w:tc>
        <w:tc>
          <w:tcPr>
            <w:tcW w:type="dxa" w:w="271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Automated section</w:t>
            </w:r>
          </w:p>
        </w:tc>
        <w:tc>
          <w:tcPr>
            <w:tcW w:type="dxa" w:w="374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Manual section</w:t>
            </w:r>
          </w:p>
        </w:tc>
        <w:tc>
          <w:tcPr>
            <w:tcW w:type="dxa" w:w="187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Scenarios</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0</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Prepare the Workstation</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Workstation and Variables</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Prepare the Git Repositories</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Fleet Repository Preparation</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Provide the AKS Clusters</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Infrastructure with Terraform; Cluster Inventory and Preflight</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1-2: Terraform; 3-4: inventory</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3</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Run the Onboarding Scripts</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Kubeconfigs, HashiCorp Vault on the Hub, through Verify</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All</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4</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 Monitoring</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5</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Deployment</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by Hand</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6</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1 Operations</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1 by Hand</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7</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 Instances and Applications</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 by Hand</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8</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POC Validation and Sign-off</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n/a</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9</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Clean Up</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Clean Up and Uninstall</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Ref</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 Command Reference</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 CLI commands in each by-hand section</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w:t>
            </w:r>
          </w:p>
        </w:tc>
      </w:tr>
    </w:tbl>
    <w:p>
      <w:pPr>
        <w:pStyle w:val="Heading2"/>
      </w:pPr>
      <w:bookmarkStart w:name="sec-values" w:id="104"/>
      <w:r>
        <w:rPr>
          <w:rFonts w:ascii="Arial" w:cs="Arial" w:eastAsia="Arial" w:hAnsi="Arial"/>
          <w:b/>
          <w:bCs/>
          <w:color w:val="000000"/>
          <w:sz w:val="32"/>
          <w:szCs w:val="32"/>
        </w:rPr>
        <w:t xml:space="preserve">Example Values</w:t>
      </w:r>
      <w:bookmarkEnd w:id="1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Placeholder</w:t>
            </w:r>
          </w:p>
        </w:tc>
        <w:tc>
          <w:tcPr>
            <w:tcW w:type="dxa" w:w="655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Example used in this runbook</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Subscription ID</w:t>
            </w:r>
          </w:p>
        </w:tc>
        <w:tc>
          <w:tcPr>
            <w:tcW w:type="dxa" w:w="65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11111111-2222-3333-4444-555555555555</w:t>
            </w:r>
          </w:p>
        </w:tc>
      </w:tr>
      <w:tr>
        <w:trPr>
          <w:cantSplit/>
          <w:tblHeader w:val="false"/>
        </w:trPr>
        <w:tc>
          <w:tcPr>
            <w:tcW w:type="dxa" w:w="280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Tenant ID</w:t>
            </w:r>
          </w:p>
        </w:tc>
        <w:tc>
          <w:tcPr>
            <w:tcW w:type="dxa" w:w="655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99999999-8888-7777-6666-555555555555</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Workstation public IP</w:t>
            </w:r>
          </w:p>
        </w:tc>
        <w:tc>
          <w:tcPr>
            <w:tcW w:type="dxa" w:w="65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203.0.113.10/32</w:t>
            </w:r>
          </w:p>
        </w:tc>
      </w:tr>
      <w:tr>
        <w:trPr>
          <w:cantSplit/>
          <w:tblHeader w:val="false"/>
        </w:trPr>
        <w:tc>
          <w:tcPr>
            <w:tcW w:type="dxa" w:w="280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GitHub organization</w:t>
            </w:r>
          </w:p>
        </w:tc>
        <w:tc>
          <w:tcPr>
            <w:tcW w:type="dxa" w:w="655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acme-data</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Resource group</w:t>
            </w:r>
          </w:p>
        </w:tc>
        <w:tc>
          <w:tcPr>
            <w:tcW w:type="dxa" w:w="65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rg-tpgpoc</w:t>
            </w:r>
          </w:p>
        </w:tc>
      </w:tr>
      <w:tr>
        <w:trPr>
          <w:cantSplit/>
          <w:tblHeader w:val="false"/>
        </w:trPr>
        <w:tc>
          <w:tcPr>
            <w:tcW w:type="dxa" w:w="280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 and targets</w:t>
            </w:r>
          </w:p>
        </w:tc>
        <w:tc>
          <w:tcPr>
            <w:tcW w:type="dxa" w:w="655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aks-tpg-hub, aks-tpg-poc-01 (canary), aks-tpg-poc-02, aks-tpg-poc-03</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storage account</w:t>
            </w:r>
          </w:p>
        </w:tc>
        <w:tc>
          <w:tcPr>
            <w:tcW w:type="dxa" w:w="65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tpgpocbkp7k2m9q</w:t>
            </w:r>
          </w:p>
        </w:tc>
      </w:tr>
      <w:tr>
        <w:trPr>
          <w:cantSplit/>
          <w:tblHeader w:val="false"/>
        </w:trPr>
        <w:tc>
          <w:tcPr>
            <w:tcW w:type="dxa" w:w="280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w:t>
            </w:r>
          </w:p>
        </w:tc>
        <w:tc>
          <w:tcPr>
            <w:tcW w:type="dxa" w:w="655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orders-db and billing-db on aks-tpg-poc-01; orders-db on -02 and -03 (declared in clusters/fleet.yaml)</w:t>
            </w:r>
          </w:p>
        </w:tc>
      </w:tr>
    </w:tbl>
    <w:p>
      <w:pPr>
        <w:pStyle w:val="Heading1"/>
      </w:pPr>
      <w:bookmarkStart w:name="ch-part-a" w:id="105"/>
      <w:r>
        <w:rPr>
          <w:rFonts w:ascii="Arial" w:cs="Arial" w:eastAsia="Arial" w:hAnsi="Arial"/>
          <w:b/>
          <w:bCs/>
          <w:color w:val="C8102E"/>
          <w:sz w:val="40"/>
          <w:szCs w:val="40"/>
        </w:rPr>
        <w:t xml:space="preserve">Part A: Automated Deployment and Operations</w:t>
      </w:r>
      <w:bookmarkEnd w:id="105"/>
    </w:p>
    <w:p>
      <w:pPr>
        <w:spacing w:after="120" w:line="240" w:lineRule="auto"/>
      </w:pPr>
      <w:r>
        <w:rPr>
          <w:rFonts w:ascii="Arial" w:cs="Arial" w:eastAsia="Arial" w:hAnsi="Arial"/>
          <w:color w:val="000000"/>
          <w:sz w:val="20"/>
          <w:szCs w:val="20"/>
        </w:rPr>
        <w:t xml:space="preserve">Run the stages in order. Stages 0 to 3 run once. Stages 5 to 7 can be repeated at any time.</w:t>
      </w:r>
    </w:p>
    <w:p>
      <w:pPr>
        <w:pStyle w:val="Heading2"/>
      </w:pPr>
      <w:bookmarkStart w:name="a-stage0" w:id="106"/>
      <w:r>
        <w:rPr>
          <w:rFonts w:ascii="Arial" w:cs="Arial" w:eastAsia="Arial" w:hAnsi="Arial"/>
          <w:b/>
          <w:bCs/>
          <w:color w:val="000000"/>
          <w:sz w:val="32"/>
          <w:szCs w:val="32"/>
        </w:rPr>
        <w:t xml:space="preserve">Stage 0: Prepare the Workstation</w:t>
      </w:r>
      <w:bookmarkEnd w:id="1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cantSplit/>
          <w:tblHeader/>
        </w:trPr>
        <w:tc>
          <w:tcPr>
            <w:tcW w:type="dxa" w:w="280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Tool</w:t>
            </w:r>
          </w:p>
        </w:tc>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Version</w:t>
            </w:r>
          </w:p>
        </w:tc>
        <w:tc>
          <w:tcPr>
            <w:tcW w:type="dxa" w:w="337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Check</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CLI</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2.60 or later</w:t>
            </w:r>
          </w:p>
        </w:tc>
        <w:tc>
          <w:tcPr>
            <w:tcW w:type="dxa" w:w="33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 version</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or OpenTofu</w:t>
            </w:r>
          </w:p>
        </w:tc>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1.9 or later</w:t>
            </w:r>
          </w:p>
        </w:tc>
        <w:tc>
          <w:tcPr>
            <w:tcW w:type="dxa" w:w="337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version</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kubectl</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minor version</w:t>
            </w:r>
          </w:p>
        </w:tc>
        <w:tc>
          <w:tcPr>
            <w:tcW w:type="dxa" w:w="33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kubectl version --client</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kubelogin</w:t>
            </w:r>
          </w:p>
        </w:tc>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0.1.x (Entra ID-only clusters)</w:t>
            </w:r>
          </w:p>
        </w:tc>
        <w:tc>
          <w:tcPr>
            <w:tcW w:type="dxa" w:w="337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kubelogin --version</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Helm</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3.10 or later, or 4.x</w:t>
            </w:r>
          </w:p>
        </w:tc>
        <w:tc>
          <w:tcPr>
            <w:tcW w:type="dxa" w:w="33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helm version --short</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 CLI</w:t>
            </w:r>
          </w:p>
        </w:tc>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v3.5.3</w:t>
            </w:r>
          </w:p>
        </w:tc>
        <w:tc>
          <w:tcPr>
            <w:tcW w:type="dxa" w:w="337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 version --client --short</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CLI</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v4.1.3</w:t>
            </w:r>
          </w:p>
        </w:tc>
        <w:tc>
          <w:tcPr>
            <w:tcW w:type="dxa" w:w="33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version --short</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jq, yq (mikefarah v4), git</w:t>
            </w:r>
          </w:p>
        </w:tc>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current</w:t>
            </w:r>
          </w:p>
        </w:tc>
        <w:tc>
          <w:tcPr>
            <w:tcW w:type="dxa" w:w="337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yq --version shows mikefarah</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python3 with PyYAML</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current</w:t>
            </w:r>
          </w:p>
        </w:tc>
        <w:tc>
          <w:tcPr>
            <w:tcW w:type="dxa" w:w="33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Only to regenerate monitoring rules</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openssl</w:t>
            </w:r>
          </w:p>
        </w:tc>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1.1.1 or later</w:t>
            </w:r>
          </w:p>
        </w:tc>
        <w:tc>
          <w:tcPr>
            <w:tcW w:type="dxa" w:w="337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openssl version</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Manual equivalent: </w:t>
      </w:r>
      <w:hyperlink w:history="1" w:anchor="b-workstation">
        <w:r>
          <w:rPr>
            <w:rFonts w:ascii="Arial" w:cs="Arial" w:eastAsia="Arial" w:hAnsi="Arial"/>
            <w:color w:val="0563C1"/>
            <w:sz w:val="20"/>
            <w:szCs w:val="20"/>
          </w:rPr>
          <w:t xml:space="preserve">Workstation and Variables</w:t>
        </w:r>
      </w:hyperlink>
      <w:r>
        <w:rPr>
          <w:rFonts w:ascii="Arial" w:cs="Arial" w:eastAsia="Arial" w:hAnsi="Arial"/>
          <w:color w:val="000000"/>
          <w:sz w:val="20"/>
          <w:szCs w:val="20"/>
        </w:rPr>
        <w:t xml:space="preserve">.</w:t>
      </w:r>
    </w:p>
    <w:p>
      <w:pPr>
        <w:spacing w:after="120" w:line="240" w:lineRule="auto"/>
      </w:pPr>
      <w:r>
        <w:rPr>
          <w:rFonts w:ascii="Arial" w:cs="Arial" w:eastAsia="Arial" w:hAnsi="Arial"/>
          <w:b/>
          <w:bCs/>
          <w:color w:val="000000"/>
          <w:sz w:val="20"/>
          <w:szCs w:val="20"/>
        </w:rPr>
        <w:t xml:space="preserve">Jumpbox (optional).</w:t>
      </w:r>
      <w:r>
        <w:rPr>
          <w:rFonts w:ascii="Arial" w:cs="Arial" w:eastAsia="Arial" w:hAnsi="Arial"/>
          <w:color w:val="000000"/>
          <w:sz w:val="20"/>
          <w:szCs w:val="20"/>
        </w:rPr>
        <w:t xml:space="preserve"> With enable_jumpbox = true in terraform.tfvars (Stage 2), Terraform also creates a Linux VM in the POC resource group and sets it up over SSH (jumpbox_setup_method remote-exec; with cloud-init, which deploy.sh uses, the VM runs setup-jumpbox.sh at first boot and deploy.sh copy adds the rest): it copies tpg-aks-infra scripts/ and env.sh to the admin user's home and runs scripts/jumpbox/setup-jumpbox.sh there, which installs these tools at pinned versions. The machine that runs Terraform must be inside admin_allowed_cidrs. The VM has a public IP that admits SSH from admin_allowed_cidrs only, an SSH key pair generated by Terraform (output jumpbox_ssh_private_key), and a managed identity that reaches every cluster. Terraform keeps its state on the machine that ran it; on the jumpbox, scripts/run.sh --targets terraform reads the inventory Terraform uploaded. With create_fleet_repo and run_fleet_setup, Terraform also publishes the fleet repository and runs the onboarding from the jumpbox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terraform -chdir=terraform output -raw jumpbox_ssh_private_key &gt; ~/.ssh/tpg-jumpbox &amp;&amp; chmod 600 ~/.ssh/tpg-jumpbox</w:t>
            </w:r>
          </w:p>
          <w:p>
            <w:pPr>
              <w:spacing w:after="0" w:before="0" w:line="240" w:lineRule="auto"/>
            </w:pPr>
            <w:r>
              <w:rPr>
                <w:rFonts w:ascii="Courier New" w:cs="Courier New" w:eastAsia="Courier New" w:hAnsi="Courier New"/>
                <w:color w:val="000000"/>
                <w:sz w:val="18"/>
                <w:szCs w:val="18"/>
              </w:rPr>
              <w:t xml:space="preserve">terraform -chdir=terraform output -raw jumpbox_ssh_command   # ssh -i ~/.ssh/tpg-jumpbox tpgadmin@&lt;public ip&gt;</w:t>
            </w:r>
          </w:p>
          <w:p>
            <w:pPr>
              <w:spacing w:after="0" w:before="0" w:line="240" w:lineRule="auto"/>
            </w:pPr>
            <w:r>
              <w:rPr>
                <w:rFonts w:ascii="Courier New" w:cs="Courier New" w:eastAsia="Courier New" w:hAnsi="Courier New"/>
                <w:color w:val="000000"/>
                <w:sz w:val="18"/>
                <w:szCs w:val="18"/>
              </w:rPr>
              <w:t xml:space="preserve"># on the jumpbox: ~/scripts, ~/env.sh and the tools are in place after the apply</w:t>
            </w:r>
          </w:p>
          <w:p>
            <w:pPr>
              <w:spacing w:after="0" w:before="0" w:line="240" w:lineRule="auto"/>
            </w:pPr>
            <w:r>
              <w:rPr>
                <w:rFonts w:ascii="Courier New" w:cs="Courier New" w:eastAsia="Courier New" w:hAnsi="Courier New"/>
                <w:color w:val="000000"/>
                <w:sz w:val="18"/>
                <w:szCs w:val="18"/>
              </w:rPr>
              <w:t xml:space="preserve">az login --identity             # the VM's managed identity</w:t>
            </w:r>
          </w:p>
          <w:p>
            <w:pPr>
              <w:spacing w:after="0" w:before="0" w:line="240" w:lineRule="auto"/>
            </w:pPr>
            <w:r>
              <w:rPr>
                <w:rFonts w:ascii="Courier New" w:cs="Courier New" w:eastAsia="Courier New" w:hAnsi="Courier New"/>
                <w:color w:val="000000"/>
                <w:sz w:val="18"/>
                <w:szCs w:val="18"/>
              </w:rPr>
              <w:t xml:space="preserve">~/scripts/run.sh --hub install --targets terraform --only verify</w:t>
            </w:r>
          </w:p>
          <w:p>
            <w:pPr>
              <w:spacing w:after="0" w:before="0" w:line="240" w:lineRule="auto"/>
            </w:pPr>
            <w:r>
              <w:rPr>
                <w:rFonts w:ascii="Courier New" w:cs="Courier New" w:eastAsia="Courier New" w:hAnsi="Courier New"/>
                <w:color w:val="000000"/>
                <w:sz w:val="18"/>
                <w:szCs w:val="18"/>
              </w:rPr>
              <w:t xml:space="preserve"># full clones of both repositories (not needed with create_fleet_repo):</w:t>
            </w:r>
          </w:p>
          <w:p>
            <w:pPr>
              <w:spacing w:after="0" w:before="0" w:line="240" w:lineRule="auto"/>
            </w:pPr>
            <w:r>
              <w:rPr>
                <w:rFonts w:ascii="Courier New" w:cs="Courier New" w:eastAsia="Courier New" w:hAnsi="Courier New"/>
                <w:color w:val="000000"/>
                <w:sz w:val="18"/>
                <w:szCs w:val="18"/>
              </w:rPr>
              <w:t xml:space="preserve">export GITHUB_USER=acme-bot</w:t>
            </w:r>
          </w:p>
          <w:p>
            <w:pPr>
              <w:spacing w:after="0" w:before="0" w:line="240" w:lineRule="auto"/>
            </w:pPr>
            <w:r>
              <w:rPr>
                <w:rFonts w:ascii="Courier New" w:cs="Courier New" w:eastAsia="Courier New" w:hAnsi="Courier New"/>
                <w:color w:val="000000"/>
                <w:sz w:val="18"/>
                <w:szCs w:val="18"/>
              </w:rPr>
              <w:t xml:space="preserve">read -rsp 'GitHub PAT: ' GIT_READ_PAT &amp;&amp; export GIT_READ_PAT</w:t>
            </w:r>
          </w:p>
          <w:p>
            <w:pPr>
              <w:spacing w:after="0" w:before="0" w:line="240" w:lineRule="auto"/>
            </w:pPr>
            <w:r>
              <w:rPr>
                <w:rFonts w:ascii="Courier New" w:cs="Courier New" w:eastAsia="Courier New" w:hAnsi="Courier New"/>
                <w:color w:val="000000"/>
                <w:sz w:val="18"/>
                <w:szCs w:val="18"/>
              </w:rPr>
              <w:t xml:space="preserve">export FLEET_REPO_URL=https://github.com/acme-data/tpg-fleet.git</w:t>
            </w:r>
          </w:p>
          <w:p>
            <w:pPr>
              <w:spacing w:after="0" w:before="0" w:line="240" w:lineRule="auto"/>
            </w:pPr>
            <w:r>
              <w:rPr>
                <w:rFonts w:ascii="Courier New" w:cs="Courier New" w:eastAsia="Courier New" w:hAnsi="Courier New"/>
                <w:color w:val="000000"/>
                <w:sz w:val="18"/>
                <w:szCs w:val="18"/>
              </w:rPr>
              <w:t xml:space="preserve">export INFRA_REPO_URL=https://github.com/acme-data/tpg-aks-infra.git</w:t>
            </w:r>
          </w:p>
          <w:p>
            <w:pPr>
              <w:spacing w:after="0" w:before="0" w:line="240" w:lineRule="auto"/>
            </w:pPr>
            <w:r>
              <w:rPr>
                <w:rFonts w:ascii="Courier New" w:cs="Courier New" w:eastAsia="Courier New" w:hAnsi="Courier New"/>
                <w:color w:val="000000"/>
                <w:sz w:val="18"/>
                <w:szCs w:val="18"/>
              </w:rPr>
              <w:t xml:space="preserve">~/scripts/jumpbox/setup-jumpbox.sh --clone   # clones both repositories into ~/src</w:t>
            </w:r>
          </w:p>
          <w:p>
            <w:pPr>
              <w:spacing w:after="0" w:before="0" w:line="240" w:lineRule="auto"/>
            </w:pPr>
            <w:r>
              <w:rPr>
                <w:rFonts w:ascii="Courier New" w:cs="Courier New" w:eastAsia="Courier New" w:hAnsi="Courier New"/>
                <w:color w:val="000000"/>
                <w:sz w:val="18"/>
                <w:szCs w:val="18"/>
              </w:rPr>
              <w:t xml:space="preserve">unset GIT_READ_PAT</w:t>
            </w:r>
          </w:p>
        </w:tc>
      </w:tr>
    </w:tbl>
    <w:p>
      <w:pPr>
        <w:spacing w:after="200" w:before="200"/>
      </w:pPr>
      <w:r>
        <w:rPr>
          <w:sz w:val="4"/>
          <w:szCs w:val="4"/>
        </w:rPr>
        <w:t xml:space="preserve"/>
      </w:r>
    </w:p>
    <w:p>
      <w:pPr>
        <w:pStyle w:val="Heading2"/>
      </w:pPr>
      <w:bookmarkStart w:name="a-stage1" w:id="107"/>
      <w:r>
        <w:rPr>
          <w:rFonts w:ascii="Arial" w:cs="Arial" w:eastAsia="Arial" w:hAnsi="Arial"/>
          <w:b/>
          <w:bCs/>
          <w:color w:val="000000"/>
          <w:sz w:val="32"/>
          <w:szCs w:val="32"/>
        </w:rPr>
        <w:t xml:space="preserve">Stage 1: Prepare the Git Repositories</w:t>
      </w:r>
      <w:bookmarkEnd w:id="1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Create two private GitHub repositories, tpg-fleet and tpg-aks-infra, and two fine-grained personal access tokens on tpg-fleet: tpg-argocd-read (Contents: Read-only) and tpg-workflow-push (Contents: Read and write; add Pull requests: Read and write to use pushMode=pr).</w:t>
            </w:r>
          </w:p>
        </w:tc>
      </w:tr>
    </w:tbl>
    <w:p>
      <w:pPr>
        <w:spacing w:after="200" w:before="200"/>
      </w:pPr>
      <w:r>
        <w:rPr>
          <w:sz w:val="4"/>
          <w:szCs w:val="4"/>
        </w:rPr>
        <w:t xml:space="preserve"/>
      </w:r>
    </w:p>
    <w:p>
      <w:pPr>
        <w:pStyle w:val="ListParagraph"/>
        <w:numPr>
          <w:ilvl w:val="0"/>
          <w:numId w:val="2"/>
        </w:numPr>
        <w:spacing w:after="60"/>
      </w:pPr>
      <w:r>
        <w:rPr>
          <w:rFonts w:ascii="Arial" w:cs="Arial" w:eastAsia="Arial" w:hAnsi="Arial"/>
          <w:color w:val="000000"/>
          <w:sz w:val="20"/>
          <w:szCs w:val="20"/>
        </w:rPr>
        <w:t xml:space="preserve">Unpack tpg-fleet.zip and tpg-aks-infra.zip. Everything is on branch main (Argo CD and the workflows read main).</w:t>
      </w:r>
    </w:p>
    <w:p>
      <w:pPr>
        <w:pStyle w:val="ListParagraph"/>
        <w:numPr>
          <w:ilvl w:val="0"/>
          <w:numId w:val="2"/>
        </w:numPr>
        <w:spacing w:after="60"/>
      </w:pPr>
      <w:r>
        <w:rPr>
          <w:rFonts w:ascii="Arial" w:cs="Arial" w:eastAsia="Arial" w:hAnsi="Arial"/>
          <w:color w:val="000000"/>
          <w:sz w:val="20"/>
          <w:szCs w:val="20"/>
        </w:rPr>
        <w:t xml:space="preserve">Set the fleet repository URL,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tpg-fleet</w:t>
            </w:r>
          </w:p>
          <w:p>
            <w:pPr>
              <w:spacing w:after="0" w:before="0" w:line="240" w:lineRule="auto"/>
            </w:pPr>
            <w:r>
              <w:rPr>
                <w:rFonts w:ascii="Courier New" w:cs="Courier New" w:eastAsia="Courier New" w:hAnsi="Courier New"/>
                <w:color w:val="000000"/>
                <w:sz w:val="18"/>
                <w:szCs w:val="18"/>
              </w:rPr>
              <w:t xml:space="preserve">./scripts/set-repo-url.sh https://github.com/acme-data/tpg-fleet.git</w:t>
            </w:r>
          </w:p>
          <w:p>
            <w:pPr>
              <w:spacing w:after="0" w:before="0" w:line="240" w:lineRule="auto"/>
            </w:pPr>
            <w:r>
              <w:rPr>
                <w:rFonts w:ascii="Courier New" w:cs="Courier New" w:eastAsia="Courier New" w:hAnsi="Courier New"/>
                <w:color w:val="000000"/>
                <w:sz w:val="18"/>
                <w:szCs w:val="18"/>
              </w:rPr>
              <w:t xml:space="preserve">yq -i '.clusters = {}' clusters/fleet.yaml     # start empty: tpg-day0 adds clusters and instances</w:t>
            </w:r>
          </w:p>
          <w:p>
            <w:pPr>
              <w:spacing w:after="0" w:before="0" w:line="240" w:lineRule="auto"/>
            </w:pPr>
            <w:r>
              <w:rPr>
                <w:rFonts w:ascii="Courier New" w:cs="Courier New" w:eastAsia="Courier New" w:hAnsi="Courier New"/>
                <w:color w:val="000000"/>
                <w:sz w:val="18"/>
                <w:szCs w:val="18"/>
              </w:rPr>
              <w:t xml:space="preserve">git add -A &amp;&amp; git commit -m "Set repository URL"</w:t>
            </w:r>
          </w:p>
          <w:p>
            <w:pPr>
              <w:spacing w:after="0" w:before="0" w:line="240" w:lineRule="auto"/>
            </w:pPr>
            <w:r>
              <w:rPr>
                <w:rFonts w:ascii="Courier New" w:cs="Courier New" w:eastAsia="Courier New" w:hAnsi="Courier New"/>
                <w:color w:val="000000"/>
                <w:sz w:val="18"/>
                <w:szCs w:val="18"/>
              </w:rPr>
              <w:t xml:space="preserve">git remote add origin https://github.com/acme-data/tpg-fleet.git</w:t>
            </w:r>
          </w:p>
          <w:p>
            <w:pPr>
              <w:spacing w:after="0" w:before="0" w:line="240" w:lineRule="auto"/>
            </w:pPr>
            <w:r>
              <w:rPr>
                <w:rFonts w:ascii="Courier New" w:cs="Courier New" w:eastAsia="Courier New" w:hAnsi="Courier New"/>
                <w:color w:val="000000"/>
                <w:sz w:val="18"/>
                <w:szCs w:val="18"/>
              </w:rPr>
              <w:t xml:space="preserve">git push -u origin main</w:t>
            </w:r>
          </w:p>
        </w:tc>
      </w:tr>
    </w:tbl>
    <w:p>
      <w:pPr>
        <w:spacing w:after="200" w:before="200"/>
      </w:pPr>
      <w:r>
        <w:rPr>
          <w:sz w:val="4"/>
          <w:szCs w:val="4"/>
        </w:rPr>
        <w:t xml:space="preserve"/>
      </w:r>
    </w:p>
    <w:p>
      <w:pPr>
        <w:pStyle w:val="ListParagraph"/>
        <w:numPr>
          <w:ilvl w:val="0"/>
          <w:numId w:val="2"/>
        </w:numPr>
        <w:spacing w:after="60"/>
      </w:pPr>
      <w:r>
        <w:rPr>
          <w:rFonts w:ascii="Arial" w:cs="Arial" w:eastAsia="Arial" w:hAnsi="Arial"/>
          <w:color w:val="000000"/>
          <w:sz w:val="20"/>
          <w:szCs w:val="20"/>
        </w:rPr>
        <w:t xml:space="preserve">Review clusters/_template/cluster.yaml (maxReadReplicas, backup retention) and clusters/_template/instance.yaml (sizes, HA, resources). There is no folder per cluster: the same template serves Terraform and pre-created clusters of any name, and tpg-day0 writes clusters/fleet.yaml.</w:t>
      </w:r>
    </w:p>
    <w:p>
      <w:pPr>
        <w:pStyle w:val="ListParagraph"/>
        <w:numPr>
          <w:ilvl w:val="0"/>
          <w:numId w:val="2"/>
        </w:numPr>
        <w:spacing w:after="60"/>
      </w:pPr>
      <w:r>
        <w:rPr>
          <w:rFonts w:ascii="Arial" w:cs="Arial" w:eastAsia="Arial" w:hAnsi="Arial"/>
          <w:color w:val="000000"/>
          <w:sz w:val="20"/>
          <w:szCs w:val="20"/>
        </w:rPr>
        <w:t xml:space="preserve">Push tpg-aks-infra to its repository (optional; the scripts run from a local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If the fleet workflows must commit to a branch other than main, set FLEET_REPO_REVISION in env.sh and update targetRevision in bootstrap/ to the same branch before pushing.</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Manual equivalent: </w:t>
      </w:r>
      <w:hyperlink w:history="1" w:anchor="b-fleet-repo">
        <w:r>
          <w:rPr>
            <w:rFonts w:ascii="Arial" w:cs="Arial" w:eastAsia="Arial" w:hAnsi="Arial"/>
            <w:color w:val="0563C1"/>
            <w:sz w:val="20"/>
            <w:szCs w:val="20"/>
          </w:rPr>
          <w:t xml:space="preserve">Fleet Repository Preparation</w:t>
        </w:r>
      </w:hyperlink>
      <w:r>
        <w:rPr>
          <w:rFonts w:ascii="Arial" w:cs="Arial" w:eastAsia="Arial" w:hAnsi="Arial"/>
          <w:color w:val="000000"/>
          <w:sz w:val="20"/>
          <w:szCs w:val="20"/>
        </w:rPr>
        <w:t xml:space="preserve">.</w:t>
      </w:r>
    </w:p>
    <w:p>
      <w:pPr>
        <w:pStyle w:val="Heading2"/>
      </w:pPr>
      <w:bookmarkStart w:name="a-stage2" w:id="108"/>
      <w:r>
        <w:rPr>
          <w:rFonts w:ascii="Arial" w:cs="Arial" w:eastAsia="Arial" w:hAnsi="Arial"/>
          <w:b/>
          <w:bCs/>
          <w:color w:val="000000"/>
          <w:sz w:val="32"/>
          <w:szCs w:val="32"/>
        </w:rPr>
        <w:t xml:space="preserve">Stage 2: Provide the AKS Clusters</w:t>
      </w:r>
      <w:bookmarkEnd w:id="108"/>
    </w:p>
    <w:p>
      <w:pPr>
        <w:pStyle w:val="Heading3"/>
      </w:pPr>
      <w:r>
        <w:rPr>
          <w:rFonts w:ascii="Arial" w:cs="Arial" w:eastAsia="Arial" w:hAnsi="Arial"/>
          <w:b/>
          <w:bCs/>
          <w:color w:val="000000"/>
          <w:sz w:val="28"/>
          <w:szCs w:val="28"/>
        </w:rPr>
        <w:t xml:space="preserve">Scenarios 1 and 2: create the clusters with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Copy terraform/terraform.tfvars.example to terraform.tfvars and set subscription_id, admin_allowed_cidrs, api_access_mode and network_mode. For the optional jumpbox also set enable_jumpbox = true; jumpbox_ssh_public_key (the content of your .pub file) is optional, because Terraform generates a key pair. To publish the fleet repository and run the onboarding from the jumpbox, also set create_fleet_repo = true with fleet_repo_owner, and run_fleet_setup = true, and export the tokens as TF_VAR_ variables (never in terraform.tfvars).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tpg-aks-infra/terraform</w:t>
            </w:r>
          </w:p>
          <w:p>
            <w:pPr>
              <w:spacing w:after="0" w:before="0" w:line="240" w:lineRule="auto"/>
            </w:pPr>
            <w:r>
              <w:rPr>
                <w:rFonts w:ascii="Courier New" w:cs="Courier New" w:eastAsia="Courier New" w:hAnsi="Courier New"/>
                <w:color w:val="000000"/>
                <w:sz w:val="18"/>
                <w:szCs w:val="18"/>
              </w:rPr>
              <w:t xml:space="preserve">az login &amp;&amp; az account set --subscription 11111111-2222-3333-4444-555555555555</w:t>
            </w:r>
          </w:p>
          <w:p>
            <w:pPr>
              <w:spacing w:after="0" w:before="0" w:line="240" w:lineRule="auto"/>
            </w:pPr>
            <w:r>
              <w:rPr>
                <w:rFonts w:ascii="Courier New" w:cs="Courier New" w:eastAsia="Courier New" w:hAnsi="Courier New"/>
                <w:color w:val="000000"/>
                <w:sz w:val="18"/>
                <w:szCs w:val="18"/>
              </w:rPr>
              <w:t xml:space="preserve">terraform init</w:t>
            </w:r>
          </w:p>
          <w:p>
            <w:pPr>
              <w:spacing w:after="0" w:before="0" w:line="240" w:lineRule="auto"/>
            </w:pPr>
            <w:r>
              <w:rPr>
                <w:rFonts w:ascii="Courier New" w:cs="Courier New" w:eastAsia="Courier New" w:hAnsi="Courier New"/>
                <w:color w:val="000000"/>
                <w:sz w:val="18"/>
                <w:szCs w:val="18"/>
              </w:rPr>
              <w:t xml:space="preserve">terraform plan -out tfplan</w:t>
            </w:r>
          </w:p>
          <w:p>
            <w:pPr>
              <w:spacing w:after="0" w:before="0" w:line="240" w:lineRule="auto"/>
            </w:pPr>
            <w:r>
              <w:rPr>
                <w:rFonts w:ascii="Courier New" w:cs="Courier New" w:eastAsia="Courier New" w:hAnsi="Courier New"/>
                <w:color w:val="000000"/>
                <w:sz w:val="18"/>
                <w:szCs w:val="18"/>
              </w:rPr>
              <w:t xml:space="preserve">terraform apply tfplan</w:t>
            </w:r>
          </w:p>
          <w:p>
            <w:pPr>
              <w:spacing w:after="0" w:before="0" w:line="240" w:lineRule="auto"/>
            </w:pPr>
            <w:r>
              <w:rPr>
                <w:rFonts w:ascii="Courier New" w:cs="Courier New" w:eastAsia="Courier New" w:hAnsi="Courier New"/>
                <w:color w:val="000000"/>
                <w:sz w:val="18"/>
                <w:szCs w:val="18"/>
              </w:rPr>
              <w:t xml:space="preserve">terraform output</w:t>
            </w:r>
          </w:p>
        </w:tc>
      </w:tr>
    </w:tbl>
    <w:p>
      <w:pPr>
        <w:spacing w:after="200" w:before="200"/>
      </w:pPr>
      <w:r>
        <w:rPr>
          <w:sz w:val="4"/>
          <w:szCs w:val="4"/>
        </w:rPr>
        <w:t xml:space="preserve"/>
      </w:r>
    </w:p>
    <w:p>
      <w:pPr>
        <w:spacing w:after="120" w:line="240" w:lineRule="auto"/>
      </w:pPr>
      <w:r>
        <w:rPr>
          <w:rFonts w:ascii="Arial" w:cs="Arial" w:eastAsia="Arial" w:hAnsi="Arial"/>
          <w:b/>
          <w:bCs/>
          <w:i w:val="false"/>
          <w:iCs w:val="false"/>
          <w:color w:val="000000"/>
          <w:sz w:val="20"/>
          <w:szCs w:val="20"/>
        </w:rPr>
        <w:t xml:space="preserve">Stage check: terraform output lists hub_cluster_name, target_cluster_names, backup_storage_account_name, node_resource_groups, node_pool_zones and postgres_data_disk_sku. Each pool shows the zones chosen in terraform.tfvars: az aks nodepool list -g rg-tpgpoc --cluster-name aks-tpg-poc-01 -o table. With the jumpbox, jumpbox_public_ip and jumpbox_ssh_command are set.</w:t>
      </w:r>
    </w:p>
    <w:p>
      <w:pPr>
        <w:spacing w:after="120" w:line="240" w:lineRule="auto"/>
      </w:pPr>
      <w:r>
        <w:rPr>
          <w:rFonts w:ascii="Arial" w:cs="Arial" w:eastAsia="Arial" w:hAnsi="Arial"/>
          <w:b/>
          <w:bCs/>
          <w:i w:val="false"/>
          <w:iCs w:val="false"/>
          <w:color w:val="000000"/>
          <w:sz w:val="20"/>
          <w:szCs w:val="20"/>
        </w:rPr>
        <w:t xml:space="preserve">Onboarding from the jumpbox (optional).</w:t>
      </w:r>
      <w:r>
        <w:rPr>
          <w:rFonts w:ascii="Arial" w:cs="Arial" w:eastAsia="Arial" w:hAnsi="Arial"/>
          <w:i w:val="false"/>
          <w:iCs w:val="false"/>
          <w:color w:val="000000"/>
          <w:sz w:val="20"/>
          <w:szCs w:val="20"/>
        </w:rPr>
        <w:t xml:space="preserve"> With create_fleet_repo = true, the apply uploads tpg-fleet.zip to the jumpbox and runs scripts/jumpbox/push-fleet-repo.sh: it creates the private GitHub repository fleet_repo_owner/fleet_repo_name, unzips to ~/tpg-fleet, runs set-repo-url.sh and validate.sh, commits and pushes to fleet_repo_branch (default main). With run_fleet_setup = true it then runs Stage 3 on the jumpbox: scripts/run.sh --hub install --targets terraform --expose-ui --save-vault-recovery-keys, detached from the SSH session, and the apply ends with its exit code. The Vault keys go to a file on the jumpbox instead of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read -rsp 'GitHub admin PAT: ' TF_VAR_git_admin_pat &amp;&amp; export TF_VAR_git_admin_pat   # create_fleet_repo</w:t>
            </w:r>
          </w:p>
          <w:p>
            <w:pPr>
              <w:spacing w:after="0" w:before="0" w:line="240" w:lineRule="auto"/>
            </w:pPr>
            <w:r>
              <w:rPr>
                <w:rFonts w:ascii="Courier New" w:cs="Courier New" w:eastAsia="Courier New" w:hAnsi="Courier New"/>
                <w:color w:val="000000"/>
                <w:sz w:val="18"/>
                <w:szCs w:val="18"/>
              </w:rPr>
              <w:t xml:space="preserve">read -rsp 'Broadcom token: '   TF_VAR_broadcom_token &amp;&amp; export TF_VAR_broadcom_token  # run_fleet_setup</w:t>
            </w:r>
          </w:p>
          <w:p>
            <w:pPr>
              <w:spacing w:after="0" w:before="0" w:line="240" w:lineRule="auto"/>
            </w:pPr>
            <w:r>
              <w:rPr>
                <w:rFonts w:ascii="Courier New" w:cs="Courier New" w:eastAsia="Courier New" w:hAnsi="Courier New"/>
                <w:color w:val="000000"/>
                <w:sz w:val="18"/>
                <w:szCs w:val="18"/>
              </w:rPr>
              <w:t xml:space="preserve">read -rsp 'GitHub read PAT: '  TF_VAR_git_read_pat   &amp;&amp; export TF_VAR_git_read_pat</w:t>
            </w:r>
          </w:p>
          <w:p>
            <w:pPr>
              <w:spacing w:after="0" w:before="0" w:line="240" w:lineRule="auto"/>
            </w:pPr>
            <w:r>
              <w:rPr>
                <w:rFonts w:ascii="Courier New" w:cs="Courier New" w:eastAsia="Courier New" w:hAnsi="Courier New"/>
                <w:color w:val="000000"/>
                <w:sz w:val="18"/>
                <w:szCs w:val="18"/>
              </w:rPr>
              <w:t xml:space="preserve">read -rsp 'GitHub push PAT: '  TF_VAR_git_push_pat   &amp;&amp; export TF_VAR_git_push_pat</w:t>
            </w:r>
          </w:p>
          <w:p>
            <w:pPr>
              <w:spacing w:after="0" w:before="0" w:line="240" w:lineRule="auto"/>
            </w:pPr>
            <w:r>
              <w:rPr>
                <w:rFonts w:ascii="Courier New" w:cs="Courier New" w:eastAsia="Courier New" w:hAnsi="Courier New"/>
                <w:color w:val="000000"/>
                <w:sz w:val="18"/>
                <w:szCs w:val="18"/>
              </w:rPr>
              <w:t xml:space="preserve">terraform apply                               # no saved plan file: it would hold the tokens</w:t>
            </w:r>
          </w:p>
          <w:p>
            <w:pPr>
              <w:spacing w:after="0" w:before="0" w:line="240" w:lineRule="auto"/>
            </w:pPr>
            <w:r>
              <w:rPr>
                <w:rFonts w:ascii="Courier New" w:cs="Courier New" w:eastAsia="Courier New" w:hAnsi="Courier New"/>
                <w:color w:val="000000"/>
                <w:sz w:val="18"/>
                <w:szCs w:val="18"/>
              </w:rPr>
              <w:t xml:space="preserve">terraform output -raw fleet_repo_url          # https://github.com/acme-data/poc-tpg-fleet-v15.git</w:t>
            </w:r>
          </w:p>
          <w:p>
            <w:pPr>
              <w:spacing w:after="0" w:before="0" w:line="240" w:lineRule="auto"/>
            </w:pPr>
            <w:r>
              <w:rPr>
                <w:rFonts w:ascii="Courier New" w:cs="Courier New" w:eastAsia="Courier New" w:hAnsi="Courier New"/>
                <w:color w:val="000000"/>
                <w:sz w:val="18"/>
                <w:szCs w:val="18"/>
              </w:rPr>
              <w:t xml:space="preserve">terraform output -raw jumpbox_vault_keys_file # /home/tpgadmin/.tpg/vault-keys.txt</w:t>
            </w:r>
          </w:p>
          <w:p>
            <w:pPr>
              <w:spacing w:after="0" w:before="0" w:line="240" w:lineRule="auto"/>
            </w:pPr>
            <w:r>
              <w:rPr>
                <w:rFonts w:ascii="Courier New" w:cs="Courier New" w:eastAsia="Courier New" w:hAnsi="Courier New"/>
                <w:color w:val="000000"/>
                <w:sz w:val="18"/>
                <w:szCs w:val="18"/>
              </w:rPr>
              <w:t xml:space="preserve">ssh -i ~/.ssh/tpg-jumpbox tpgadmin@&lt;public ip&gt; 'cat ~/.tpg/vault-keys.txt'   # into a password manager</w:t>
            </w:r>
          </w:p>
          <w:p>
            <w:pPr>
              <w:spacing w:after="0" w:before="0" w:line="240" w:lineRule="auto"/>
            </w:pPr>
            <w:r>
              <w:rPr>
                <w:rFonts w:ascii="Courier New" w:cs="Courier New" w:eastAsia="Courier New" w:hAnsi="Courier New"/>
                <w:color w:val="000000"/>
                <w:sz w:val="18"/>
                <w:szCs w:val="18"/>
              </w:rPr>
              <w:t xml:space="preserve">ssh -i ~/.ssh/tpg-jumpbox tpgadmin@&lt;public ip&gt; 'shred -u ~/.tpg/vault-keys.txt'</w:t>
            </w:r>
          </w:p>
          <w:p>
            <w:pPr>
              <w:spacing w:after="0" w:before="0" w:line="240" w:lineRule="auto"/>
            </w:pPr>
            <w:r>
              <w:rPr>
                <w:rFonts w:ascii="Courier New" w:cs="Courier New" w:eastAsia="Courier New" w:hAnsi="Courier New"/>
                <w:color w:val="000000"/>
                <w:sz w:val="18"/>
                <w:szCs w:val="18"/>
              </w:rPr>
              <w:t xml:space="preserve">ssh -i ~/.ssh/tpg-jumpbox tpgadmin@&lt;public ip&gt; 'tail -f ~/.work/fleet-setup/run.log'   # from another terminal</w:t>
            </w:r>
          </w:p>
        </w:tc>
      </w:tr>
    </w:tbl>
    <w:p>
      <w:pPr>
        <w:spacing w:after="200" w:before="200"/>
      </w:pPr>
      <w:r>
        <w:rPr>
          <w:sz w:val="4"/>
          <w:szCs w:val="4"/>
        </w:rPr>
        <w:t xml:space="preserve"/>
      </w:r>
    </w:p>
    <w:p>
      <w:pPr>
        <w:spacing w:after="120" w:line="240" w:lineRule="auto"/>
      </w:pPr>
      <w:r>
        <w:rPr>
          <w:rFonts w:ascii="Arial" w:cs="Arial" w:eastAsia="Arial" w:hAnsi="Arial"/>
          <w:b/>
          <w:bCs/>
          <w:i w:val="false"/>
          <w:iCs w:val="false"/>
          <w:color w:val="000000"/>
          <w:sz w:val="20"/>
          <w:szCs w:val="20"/>
        </w:rPr>
        <w:t xml:space="preserve">A failed step taints only its terraform_data resource: run terraform apply again, and the VM is not replaced. A branch that already holds other content stops create_fleet_repo until fleet_repo_force = true; the same files again push nothing. The tokens are not written to a file on the jumpbox or to the Terraform state.</w:t>
      </w:r>
    </w:p>
    <w:p>
      <w:pPr>
        <w:spacing w:after="120" w:line="240" w:lineRule="auto"/>
      </w:pPr>
      <w:r>
        <w:rPr>
          <w:rFonts w:ascii="Arial" w:cs="Arial" w:eastAsia="Arial" w:hAnsi="Arial"/>
          <w:b/>
          <w:bCs/>
          <w:i w:val="false"/>
          <w:iCs w:val="false"/>
          <w:color w:val="000000"/>
          <w:sz w:val="20"/>
          <w:szCs w:val="20"/>
        </w:rPr>
        <w:t xml:space="preserve">Deploy scripts (optional).</w:t>
      </w:r>
      <w:r>
        <w:rPr>
          <w:rFonts w:ascii="Arial" w:cs="Arial" w:eastAsia="Arial" w:hAnsi="Arial"/>
          <w:i w:val="false"/>
          <w:iCs w:val="false"/>
          <w:color w:val="000000"/>
          <w:sz w:val="20"/>
          <w:szCs w:val="20"/>
        </w:rPr>
        <w:t xml:space="preserve"> tpg-aks-infra deploy-scripts/ runs Stages 2 and 3 after a few prompts. terraform-enabled-deploy.sh all asks for the essentials and the four tokens and runs the apply above with create_fleet_repo and run_fleet_setup. deploy.sh all does the same on this machine: terraform apply (with or without a jumpbox), push-fleet-repo.sh, then scripts/run.sh --hub install --targets terraform --expose-ui --save-vault-recovery-keys, and with a jumpbox it copies the fleet clone, env.sh and .work (kubeconfig included) to it. The answers go to terraform/deploy.tfvars and env.sh; the tokens are not saved and reach only the command that needs them. Each run has one confirmation, before terraform apply, and resumes with all --from STEP. Both ask whether the account may create role assignments (create_role_assignments, default no since Round 19): terraform-enabled-deploy.sh needs yes; deploy.sh with no prints the az commands for an owner after the apply and goes on (it pauses only for Network Contributor assignments, which only byo has, and byo needs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deploy-scripts/terraform-enabled-deploy.sh all        # everything on the jumpbox</w:t>
            </w:r>
          </w:p>
          <w:p>
            <w:pPr>
              <w:spacing w:after="0" w:before="0" w:line="240" w:lineRule="auto"/>
            </w:pPr>
            <w:r>
              <w:rPr>
                <w:rFonts w:ascii="Courier New" w:cs="Courier New" w:eastAsia="Courier New" w:hAnsi="Courier New"/>
                <w:color w:val="000000"/>
                <w:sz w:val="18"/>
                <w:szCs w:val="18"/>
              </w:rPr>
              <w:t xml:space="preserve">deploy-scripts/deploy.sh all                          # everything on this machine</w:t>
            </w:r>
          </w:p>
          <w:p>
            <w:pPr>
              <w:spacing w:after="0" w:before="0" w:line="240" w:lineRule="auto"/>
            </w:pPr>
            <w:r>
              <w:rPr>
                <w:rFonts w:ascii="Courier New" w:cs="Courier New" w:eastAsia="Courier New" w:hAnsi="Courier New"/>
                <w:color w:val="000000"/>
                <w:sz w:val="18"/>
                <w:szCs w:val="18"/>
              </w:rPr>
              <w:t xml:space="preserve">deploy-scripts/deploy.sh all --from setup             # resume after a failed step</w:t>
            </w:r>
          </w:p>
          <w:p>
            <w:pPr>
              <w:spacing w:after="0" w:before="0" w:line="240" w:lineRule="auto"/>
            </w:pPr>
            <w:r>
              <w:rPr>
                <w:rFonts w:ascii="Courier New" w:cs="Courier New" w:eastAsia="Courier New" w:hAnsi="Courier New"/>
                <w:color w:val="000000"/>
                <w:sz w:val="18"/>
                <w:szCs w:val="18"/>
              </w:rPr>
              <w:t xml:space="preserve">deploy-scripts/deploy.sh copy --yes                   # the fleet clone, env.sh and .work to the jumpbox again</w:t>
            </w:r>
          </w:p>
          <w:p>
            <w:pPr>
              <w:spacing w:after="0" w:before="0" w:line="240" w:lineRule="auto"/>
            </w:pPr>
            <w:r>
              <w:rPr>
                <w:rFonts w:ascii="Courier New" w:cs="Courier New" w:eastAsia="Courier New" w:hAnsi="Courier New"/>
                <w:color w:val="000000"/>
                <w:sz w:val="18"/>
                <w:szCs w:val="18"/>
              </w:rPr>
              <w:t xml:space="preserve">export GIT_ADMIN_PAT BROADCOM_TOKEN GIT_READ_PAT GIT_PUSH_PAT   # optional: no token prompts</w:t>
            </w:r>
          </w:p>
          <w:p>
            <w:pPr>
              <w:spacing w:after="0" w:before="0" w:line="240" w:lineRule="auto"/>
            </w:pPr>
            <w:r>
              <w:rPr>
                <w:rFonts w:ascii="Courier New" w:cs="Courier New" w:eastAsia="Courier New" w:hAnsi="Courier New"/>
                <w:color w:val="000000"/>
                <w:sz w:val="18"/>
                <w:szCs w:val="18"/>
              </w:rPr>
              <w:t xml:space="preserve">deploy-scripts/deploy.sh all --non-interactive --yes  # values from deploy.tfvars and env.sh</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Scenarios 3 and 4: describe pre-created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Copy inventory/clusters.example.yaml to inventory/clusters.yaml and fill in the subscription, adminAllowedCidrs, hub and targets (name, resource group, wave, access az or kubeconfig), the existing backup storage account.</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Manual equivalents: </w:t>
      </w:r>
      <w:hyperlink w:history="1" w:anchor="b-terraform">
        <w:r>
          <w:rPr>
            <w:rFonts w:ascii="Arial" w:cs="Arial" w:eastAsia="Arial" w:hAnsi="Arial"/>
            <w:color w:val="0563C1"/>
            <w:sz w:val="20"/>
            <w:szCs w:val="20"/>
          </w:rPr>
          <w:t xml:space="preserve">Infrastructure with Terraform</w:t>
        </w:r>
      </w:hyperlink>
      <w:r>
        <w:rPr>
          <w:rFonts w:ascii="Arial" w:cs="Arial" w:eastAsia="Arial" w:hAnsi="Arial"/>
          <w:color w:val="000000"/>
          <w:sz w:val="20"/>
          <w:szCs w:val="20"/>
        </w:rPr>
        <w:t xml:space="preserve"> and </w:t>
      </w:r>
      <w:hyperlink w:history="1" w:anchor="b-inventory">
        <w:r>
          <w:rPr>
            <w:rFonts w:ascii="Arial" w:cs="Arial" w:eastAsia="Arial" w:hAnsi="Arial"/>
            <w:color w:val="0563C1"/>
            <w:sz w:val="20"/>
            <w:szCs w:val="20"/>
          </w:rPr>
          <w:t xml:space="preserve">Cluster Inventory and Preflight</w:t>
        </w:r>
      </w:hyperlink>
      <w:r>
        <w:rPr>
          <w:rFonts w:ascii="Arial" w:cs="Arial" w:eastAsia="Arial" w:hAnsi="Arial"/>
          <w:color w:val="000000"/>
          <w:sz w:val="20"/>
          <w:szCs w:val="20"/>
        </w:rPr>
        <w:t xml:space="preserve">.</w:t>
      </w:r>
    </w:p>
    <w:p>
      <w:pPr>
        <w:pStyle w:val="Heading2"/>
      </w:pPr>
      <w:bookmarkStart w:name="a-stage3" w:id="109"/>
      <w:r>
        <w:rPr>
          <w:rFonts w:ascii="Arial" w:cs="Arial" w:eastAsia="Arial" w:hAnsi="Arial"/>
          <w:b/>
          <w:bCs/>
          <w:color w:val="000000"/>
          <w:sz w:val="32"/>
          <w:szCs w:val="32"/>
        </w:rPr>
        <w:t xml:space="preserve">Stage 3: Run the Onboarding Scripts</w:t>
      </w:r>
      <w:bookmarkEnd w:id="109"/>
    </w:p>
    <w:p>
      <w:pPr>
        <w:pStyle w:val="Heading3"/>
      </w:pPr>
      <w:r>
        <w:rPr>
          <w:rFonts w:ascii="Arial" w:cs="Arial" w:eastAsia="Arial" w:hAnsi="Arial"/>
          <w:b/>
          <w:bCs/>
          <w:color w:val="000000"/>
          <w:sz w:val="28"/>
          <w:szCs w:val="28"/>
        </w:rPr>
        <w:t>Prerequisites for scripts/run.sh</w:t>
      </w:r>
    </w:p>
    <w:p>
      <w:pPr>
        <w:spacing w:after="120" w:line="240" w:lineRule="auto"/>
      </w:pPr>
      <w:r>
        <w:rPr>
          <w:rFonts w:ascii="Arial" w:cs="Arial" w:eastAsia="Arial" w:hAnsi="Arial"/>
          <w:color w:val="000000"/>
          <w:sz w:val="20"/>
          <w:szCs w:val="20"/>
        </w:rPr>
        <w:t>scripts/run.sh reads the fleet repository from disk, not from GitHub. The vault, addons and bootstrap steps apply files out of FLEET_LOCAL_DIR and run tpg-fleet/workflows/scripts/helm-addons.sh from that clone. A clone that is missing, stale or still carries the &lt;org&gt; placeholder fails those steps after the clusters have already been changed, so do all of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Manual step. Clone both repositories side by side, prepare the tpg-fleet clone, and export the environment variables. The tests and validation below need no cluster and no Azure access.</w:t>
            </w:r>
          </w:p>
        </w:tc>
      </w:tr>
    </w:tbl>
    <w:p>
      <w:pPr>
        <w:spacing w:after="200" w:before="200"/>
      </w:pPr>
      <w:r>
        <w:rPr>
          <w:sz w:val="4"/>
          <w:szCs w:val="4"/>
        </w:rPr>
      </w:r>
    </w:p>
    <w:p>
      <w:pPr>
        <w:spacing w:after="120" w:line="240" w:lineRule="auto"/>
      </w:pPr>
      <w:r>
        <w:rPr>
          <w:rFonts w:ascii="Arial" w:cs="Arial" w:eastAsia="Arial" w:hAnsi="Arial"/>
          <w:color w:val="000000"/>
          <w:sz w:val="20"/>
          <w:szCs w:val="20"/>
        </w:rPr>
        <w:t>1. Clone both repositories as siblings. The tests in either repository find the other one when they sit next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mkdir -p ~/src &amp;&amp; cd ~/src</w:t>
            </w:r>
          </w:p>
          <w:p>
            <w:pPr>
              <w:spacing w:after="0" w:before="0" w:line="240" w:lineRule="auto"/>
            </w:pPr>
            <w:r>
              <w:rPr>
                <w:rFonts w:ascii="Courier New" w:cs="Courier New" w:eastAsia="Courier New" w:hAnsi="Courier New"/>
                <w:color w:val="000000"/>
                <w:sz w:val="18"/>
                <w:szCs w:val="18"/>
              </w:rPr>
              <w:t>git clone https://github.com/acme-data/tpg-fleet.git</w:t>
            </w:r>
          </w:p>
          <w:p>
            <w:pPr>
              <w:spacing w:after="0" w:before="0" w:line="240" w:lineRule="auto"/>
            </w:pPr>
            <w:r>
              <w:rPr>
                <w:rFonts w:ascii="Courier New" w:cs="Courier New" w:eastAsia="Courier New" w:hAnsi="Courier New"/>
                <w:color w:val="000000"/>
                <w:sz w:val="18"/>
                <w:szCs w:val="18"/>
              </w:rPr>
              <w:t>git clone https://github.com/acme-data/tpg-aks-infra.git</w:t>
            </w:r>
          </w:p>
        </w:tc>
      </w:tr>
    </w:tbl>
    <w:p>
      <w:pPr>
        <w:spacing w:after="200" w:before="200"/>
      </w:pPr>
      <w:r>
        <w:rPr>
          <w:sz w:val="4"/>
          <w:szCs w:val="4"/>
        </w:rPr>
      </w:r>
    </w:p>
    <w:p>
      <w:pPr>
        <w:spacing w:after="120" w:line="240" w:lineRule="auto"/>
      </w:pPr>
      <w:r>
        <w:rPr>
          <w:rFonts w:ascii="Arial" w:cs="Arial" w:eastAsia="Arial" w:hAnsi="Arial"/>
          <w:color w:val="000000"/>
          <w:sz w:val="20"/>
          <w:szCs w:val="20"/>
        </w:rPr>
        <w:t>2. Prepare the tpg-fleet clone. Every command runs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~/src/tpg-fleet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 Replace the https://github.com/&lt;org&gt;/tpg-fleet.git placeholder in bootstrap/, the</w:t>
            </w:r>
          </w:p>
          <w:p>
            <w:pPr>
              <w:spacing w:after="0" w:before="0" w:line="240" w:lineRule="auto"/>
            </w:pPr>
            <w:r>
              <w:rPr>
                <w:rFonts w:ascii="Courier New" w:cs="Courier New" w:eastAsia="Courier New" w:hAnsi="Courier New"/>
                <w:color w:val="000000"/>
                <w:sz w:val="18"/>
                <w:szCs w:val="18"/>
              </w:rPr>
              <w:t xml:space="preserve">#    ApplicationSets and the repository Secret. Argo CD cannot read the repository until</w:t>
            </w:r>
          </w:p>
          <w:p>
            <w:pPr>
              <w:spacing w:after="0" w:before="0" w:line="240" w:lineRule="auto"/>
            </w:pPr>
            <w:r>
              <w:rPr>
                <w:rFonts w:ascii="Courier New" w:cs="Courier New" w:eastAsia="Courier New" w:hAnsi="Courier New"/>
                <w:color w:val="000000"/>
                <w:sz w:val="18"/>
                <w:szCs w:val="18"/>
              </w:rPr>
              <w:t xml:space="preserve">#    this has run.</w:t>
            </w:r>
          </w:p>
          <w:p>
            <w:pPr>
              <w:spacing w:after="0" w:before="0" w:line="240" w:lineRule="auto"/>
            </w:pPr>
            <w:r>
              <w:rPr>
                <w:rFonts w:ascii="Courier New" w:cs="Courier New" w:eastAsia="Courier New" w:hAnsi="Courier New"/>
                <w:color w:val="000000"/>
                <w:sz w:val="18"/>
                <w:szCs w:val="18"/>
              </w:rPr>
              <w:t xml:space="preserve">./scripts/set-repo-url.sh https://github.com/acme-data/tpg-fleet.git</w:t>
            </w:r>
          </w:p>
          <w:p>
            <w:pPr>
              <w:spacing w:after="0" w:before="0" w:line="240" w:lineRule="auto"/>
            </w:pPr>
            <w:r>
              <w:rPr>
                <w:rFonts w:ascii="Courier New" w:cs="Courier New" w:eastAsia="Courier New" w:hAnsi="Courier New"/>
                <w:color w:val="000000"/>
                <w:sz w:val="18"/>
                <w:szCs w:val="18"/>
              </w:rPr>
              <w:t xml:space="preserve">git grep -n '&lt;org&gt;' || echo 'no placeholders left'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b. clusters/fleet.yaml ships empty (clusters: {}); tpg-day0 adds clusters and</w:t>
            </w:r>
          </w:p>
          <w:p>
            <w:pPr>
              <w:spacing w:after="0" w:before="0" w:line="240" w:lineRule="auto"/>
            </w:pPr>
            <w:r>
              <w:rPr>
                <w:rFonts w:ascii="Courier New" w:cs="Courier New" w:eastAsia="Courier New" w:hAnsi="Courier New"/>
                <w:color w:val="000000"/>
                <w:sz w:val="18"/>
                <w:szCs w:val="18"/>
              </w:rPr>
              <w:t xml:space="preserve">#    instances itself. clusters/fleet.example.yaml shows a filled-in file.</w:t>
            </w:r>
          </w:p>
          <w:p>
            <w:pPr>
              <w:spacing w:after="0" w:before="0" w:line="240" w:lineRule="auto"/>
            </w:pPr>
            <w:r>
              <w:rPr>
                <w:rFonts w:ascii="Courier New" w:cs="Courier New" w:eastAsia="Courier New" w:hAnsi="Courier New"/>
                <w:color w:val="000000"/>
                <w:sz w:val="18"/>
                <w:szCs w:val="18"/>
              </w:rPr>
              <w:t xml:space="preserve">yq '.' clusters/fleet.yaml             # clusters: {}</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c. Keep the scripts executable (a zip or a Windows checkout can drop the bit).</w:t>
            </w:r>
          </w:p>
          <w:p>
            <w:pPr>
              <w:spacing w:after="0" w:before="0" w:line="240" w:lineRule="auto"/>
            </w:pPr>
            <w:r>
              <w:rPr>
                <w:rFonts w:ascii="Courier New" w:cs="Courier New" w:eastAsia="Courier New" w:hAnsi="Courier New"/>
                <w:color w:val="000000"/>
                <w:sz w:val="18"/>
                <w:szCs w:val="18"/>
              </w:rPr>
              <w:t xml:space="preserve">chmod +x scripts/*.sh tests/run-all.sh tests/*/run.sh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d. Offline tests: the CLI flag rules (Helm 4 dropped -a from helm list),</w:t>
            </w:r>
          </w:p>
          <w:p>
            <w:pPr>
              <w:spacing w:after="0" w:before="0" w:line="240" w:lineRule="auto"/>
            </w:pPr>
            <w:r>
              <w:rPr>
                <w:rFonts w:ascii="Courier New" w:cs="Courier New" w:eastAsia="Courier New" w:hAnsi="Courier New"/>
                <w:color w:val="000000"/>
                <w:sz w:val="18"/>
                <w:szCs w:val="18"/>
              </w:rPr>
              <w:t xml:space="preserve">#    helm-addons.sh through every add-on pre-check outcome, input types, clusterMap,</w:t>
            </w:r>
          </w:p>
          <w:p>
            <w:pPr>
              <w:spacing w:after="0" w:before="0" w:line="240" w:lineRule="auto"/>
            </w:pPr>
            <w:r>
              <w:rPr>
                <w:rFonts w:ascii="Courier New" w:cs="Courier New" w:eastAsia="Courier New" w:hAnsi="Courier New"/>
                <w:color w:val="000000"/>
                <w:sz w:val="18"/>
                <w:szCs w:val="18"/>
              </w:rPr>
              <w:t xml:space="preserve">#    tpg-patch, the admission policies (envtest) and the Argo CD RBAC block (argocd CLI).</w:t>
            </w:r>
          </w:p>
          <w:p>
            <w:pPr>
              <w:spacing w:after="0" w:before="0" w:line="240" w:lineRule="auto"/>
            </w:pPr>
            <w:r>
              <w:rPr>
                <w:rFonts w:ascii="Courier New" w:cs="Courier New" w:eastAsia="Courier New" w:hAnsi="Courier New"/>
                <w:color w:val="000000"/>
                <w:sz w:val="18"/>
                <w:szCs w:val="18"/>
              </w:rPr>
              <w:t xml:space="preserve">#    A suite whose binary is missing prints SKIP.</w:t>
            </w:r>
          </w:p>
          <w:p>
            <w:pPr>
              <w:spacing w:after="0" w:before="0" w:line="240" w:lineRule="auto"/>
            </w:pPr>
            <w:r>
              <w:rPr>
                <w:rFonts w:ascii="Courier New" w:cs="Courier New" w:eastAsia="Courier New" w:hAnsi="Courier New"/>
                <w:color w:val="000000"/>
                <w:sz w:val="18"/>
                <w:szCs w:val="18"/>
              </w:rPr>
              <w:t xml:space="preserve">tests/run-all.sh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e. Static validation: yamllint, shellcheck, kustomize build, helm lint and</w:t>
            </w:r>
          </w:p>
          <w:p>
            <w:pPr>
              <w:spacing w:after="0" w:before="0" w:line="240" w:lineRule="auto"/>
            </w:pPr>
            <w:r>
              <w:rPr>
                <w:rFonts w:ascii="Courier New" w:cs="Courier New" w:eastAsia="Courier New" w:hAnsi="Courier New"/>
                <w:color w:val="000000"/>
                <w:sz w:val="18"/>
                <w:szCs w:val="18"/>
              </w:rPr>
              <w:t xml:space="preserve">#    helm template of the instance chart (with the example patch files), kubeconform.</w:t>
            </w:r>
          </w:p>
          <w:p>
            <w:pPr>
              <w:spacing w:after="0" w:before="0" w:line="240" w:lineRule="auto"/>
            </w:pPr>
            <w:r>
              <w:rPr>
                <w:rFonts w:ascii="Courier New" w:cs="Courier New" w:eastAsia="Courier New" w:hAnsi="Courier New"/>
                <w:color w:val="000000"/>
                <w:sz w:val="18"/>
                <w:szCs w:val="18"/>
              </w:rPr>
              <w:t xml:space="preserve">./scripts/validate.sh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f. Push, so Argo CD and the workflows read the same content.</w:t>
            </w:r>
          </w:p>
          <w:p>
            <w:pPr>
              <w:spacing w:after="0" w:before="0" w:line="240" w:lineRule="auto"/>
            </w:pPr>
            <w:r>
              <w:rPr>
                <w:rFonts w:ascii="Courier New" w:cs="Courier New" w:eastAsia="Courier New" w:hAnsi="Courier New"/>
                <w:color w:val="000000"/>
                <w:sz w:val="18"/>
                <w:szCs w:val="18"/>
              </w:rPr>
              <w:t xml:space="preserve">git add -A &amp;&amp; git commit -m "Set repository URL" &amp;&amp; git push -u origin main</w:t>
            </w:r>
          </w:p>
          <w:p>
            <w:pPr>
              <w:spacing w:after="0" w:before="0" w:line="240" w:lineRule="auto"/>
            </w:pPr>
            <w:r>
              <w:rPr>
                <w:rFonts w:ascii="Courier New" w:cs="Courier New" w:eastAsia="Courier New" w:hAnsi="Courier New"/>
                <w:color w:val="000000"/>
                <w:sz w:val="18"/>
                <w:szCs w:val="18"/>
              </w:rPr>
              <w:t xml:space="preserve">git rev-parse --abbrev-ref HEAD      # must equal FLEET_REPO_REVISION</w:t>
            </w:r>
          </w:p>
        </w:tc>
      </w:tr>
    </w:tbl>
    <w:p>
      <w:pPr>
        <w:spacing w:after="200" w:before="200"/>
      </w:pPr>
      <w:r>
        <w:rPr>
          <w:sz w:val="4"/>
          <w:szCs w:val="4"/>
        </w:rPr>
      </w:r>
    </w:p>
    <w:p>
      <w:pPr>
        <w:spacing w:after="120" w:line="240" w:lineRule="auto"/>
      </w:pPr>
      <w:r>
        <w:rPr>
          <w:rFonts w:ascii="Arial" w:cs="Arial" w:eastAsia="Arial" w:hAnsi="Arial"/>
          <w:color w:val="000000"/>
          <w:sz w:val="20"/>
          <w:szCs w:val="20"/>
        </w:rPr>
        <w:t>3. helm-addons.sh must read KPS_HUB_EXTRA_VALUES through a defaulted local. The script runs under set -u, so an unset variable aborts the standalone hub monitoring install before anything is installed. One match means the clone is current; no match means it predates the fix and monitoring_hub() has to start as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grep -n 'raw="${KPS_HUB_EXTRA_VALUES:-}"' workflows/scripts/helm-addons.sh</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monitoring_hub() {</w:t>
            </w:r>
          </w:p>
          <w:p>
            <w:pPr>
              <w:spacing w:after="0" w:before="0" w:line="240" w:lineRule="auto"/>
            </w:pPr>
            <w:r>
              <w:rPr>
                <w:rFonts w:ascii="Courier New" w:cs="Courier New" w:eastAsia="Courier New" w:hAnsi="Courier New"/>
                <w:color w:val="000000"/>
                <w:sz w:val="18"/>
                <w:szCs w:val="18"/>
              </w:rPr>
              <w:t xml:space="preserve">  # raw defaults to empty: the script runs with set -u, and an unset</w:t>
            </w:r>
          </w:p>
          <w:p>
            <w:pPr>
              <w:spacing w:after="0" w:before="0" w:line="240" w:lineRule="auto"/>
            </w:pPr>
            <w:r>
              <w:rPr>
                <w:rFonts w:ascii="Courier New" w:cs="Courier New" w:eastAsia="Courier New" w:hAnsi="Courier New"/>
                <w:color w:val="000000"/>
                <w:sz w:val="18"/>
                <w:szCs w:val="18"/>
              </w:rPr>
              <w:t xml:space="preserve">  # KPS_HUB_EXTRA_VALUES would otherwise abort the hub monitoring install with</w:t>
            </w:r>
          </w:p>
          <w:p>
            <w:pPr>
              <w:spacing w:after="0" w:before="0" w:line="240" w:lineRule="auto"/>
            </w:pPr>
            <w:r>
              <w:rPr>
                <w:rFonts w:ascii="Courier New" w:cs="Courier New" w:eastAsia="Courier New" w:hAnsi="Courier New"/>
                <w:color w:val="000000"/>
                <w:sz w:val="18"/>
                <w:szCs w:val="18"/>
              </w:rPr>
              <w:t xml:space="preserve">  # "KPS_HUB_EXTRA_VALUES: unbound variable" before anything is installed.</w:t>
            </w:r>
          </w:p>
          <w:p>
            <w:pPr>
              <w:spacing w:after="0" w:before="0" w:line="240" w:lineRule="auto"/>
            </w:pPr>
            <w:r>
              <w:rPr>
                <w:rFonts w:ascii="Courier New" w:cs="Courier New" w:eastAsia="Courier New" w:hAnsi="Courier New"/>
                <w:color w:val="000000"/>
                <w:sz w:val="18"/>
                <w:szCs w:val="18"/>
              </w:rPr>
              <w:t xml:space="preserve">  local f raw="${KPS_HUB_EXTRA_VALUES:-}"</w:t>
            </w:r>
          </w:p>
          <w:p>
            <w:pPr>
              <w:spacing w:after="0" w:before="0" w:line="240" w:lineRule="auto"/>
            </w:pPr>
            <w:r>
              <w:rPr>
                <w:rFonts w:ascii="Courier New" w:cs="Courier New" w:eastAsia="Courier New" w:hAnsi="Courier New"/>
                <w:color w:val="000000"/>
                <w:sz w:val="18"/>
                <w:szCs w:val="18"/>
              </w:rPr>
              <w:t xml:space="preserve">  local files=("$FLEET_DIR/monitoring/standalone/hub/kps-values.yaml"</w:t>
            </w:r>
          </w:p>
          <w:p>
            <w:pPr>
              <w:spacing w:after="0" w:before="0" w:line="240" w:lineRule="auto"/>
            </w:pPr>
            <w:r>
              <w:rPr>
                <w:rFonts w:ascii="Courier New" w:cs="Courier New" w:eastAsia="Courier New" w:hAnsi="Courier New"/>
                <w:color w:val="000000"/>
                <w:sz w:val="18"/>
                <w:szCs w:val="18"/>
              </w:rPr>
              <w:t xml:space="preserve">               "$FLEET_DIR/monitoring/grafana/alerts/grafana-alerting-values.yaml") m="$TMP/kps-hub.yaml"</w:t>
            </w:r>
          </w:p>
          <w:p>
            <w:pPr>
              <w:spacing w:after="0" w:before="0" w:line="240" w:lineRule="auto"/>
            </w:pPr>
            <w:r>
              <w:rPr>
                <w:rFonts w:ascii="Courier New" w:cs="Courier New" w:eastAsia="Courier New" w:hAnsi="Courier New"/>
                <w:color w:val="000000"/>
                <w:sz w:val="18"/>
                <w:szCs w:val="18"/>
              </w:rPr>
              <w:t xml:space="preserve">  for f in ${raw//,/ }; do</w:t>
            </w:r>
          </w:p>
          <w:p>
            <w:pPr>
              <w:spacing w:after="0" w:before="0" w:line="240" w:lineRule="auto"/>
            </w:pPr>
            <w:r>
              <w:rPr>
                <w:rFonts w:ascii="Courier New" w:cs="Courier New" w:eastAsia="Courier New" w:hAnsi="Courier New"/>
                <w:color w:val="000000"/>
                <w:sz w:val="18"/>
                <w:szCs w:val="18"/>
              </w:rPr>
              <w:t xml:space="preserve">    [[ "$f" == /* ]] || f="$FLEET_DIR/$f"</w:t>
            </w:r>
          </w:p>
          <w:p>
            <w:pPr>
              <w:spacing w:after="0" w:before="0" w:line="240" w:lineRule="auto"/>
            </w:pPr>
            <w:r>
              <w:rPr>
                <w:rFonts w:ascii="Courier New" w:cs="Courier New" w:eastAsia="Courier New" w:hAnsi="Courier New"/>
                <w:color w:val="000000"/>
                <w:sz w:val="18"/>
                <w:szCs w:val="18"/>
              </w:rPr>
              <w:t xml:space="preserve">    [[ -f "$f" ]] || die "KPS_HUB_EXTRA_VALUES file not found: $f"</w:t>
            </w:r>
          </w:p>
          <w:p>
            <w:pPr>
              <w:spacing w:after="0" w:before="0" w:line="240" w:lineRule="auto"/>
            </w:pPr>
            <w:r>
              <w:rPr>
                <w:rFonts w:ascii="Courier New" w:cs="Courier New" w:eastAsia="Courier New" w:hAnsi="Courier New"/>
                <w:color w:val="000000"/>
                <w:sz w:val="18"/>
                <w:szCs w:val="18"/>
              </w:rPr>
              <w:t xml:space="preserve">    files+=("$f")</w:t>
            </w:r>
          </w:p>
          <w:p>
            <w:pPr>
              <w:spacing w:after="0" w:before="0" w:line="240" w:lineRule="auto"/>
            </w:pPr>
            <w:r>
              <w:rPr>
                <w:rFonts w:ascii="Courier New" w:cs="Courier New" w:eastAsia="Courier New" w:hAnsi="Courier New"/>
                <w:color w:val="000000"/>
                <w:sz w:val="18"/>
                <w:szCs w:val="18"/>
              </w:rPr>
              <w:t xml:space="preserve">  done</w:t>
            </w:r>
          </w:p>
          <w:p>
            <w:pPr>
              <w:spacing w:after="0" w:before="0" w:line="240" w:lineRule="auto"/>
            </w:pPr>
            <w:r>
              <w:rPr>
                <w:rFonts w:ascii="Courier New" w:cs="Courier New" w:eastAsia="Courier New" w:hAnsi="Courier New"/>
                <w:color w:val="000000"/>
                <w:sz w:val="18"/>
                <w:szCs w:val="18"/>
              </w:rPr>
              <w:t xml:space="preserve">  merge_values "$m" "${files[@]}"</w:t>
            </w:r>
          </w:p>
          <w:p>
            <w:pPr>
              <w:spacing w:after="0" w:before="0" w:line="240" w:lineRule="auto"/>
            </w:pPr>
            <w:r>
              <w:rPr>
                <w:rFonts w:ascii="Courier New" w:cs="Courier New" w:eastAsia="Courier New" w:hAnsi="Courier New"/>
                <w:color w:val="000000"/>
                <w:sz w:val="18"/>
                <w:szCs w:val="18"/>
              </w:rPr>
              <w:t xml:space="preserve">  grafana_admin_secret</w:t>
            </w:r>
          </w:p>
          <w:p>
            <w:pPr>
              <w:spacing w:after="0" w:before="0" w:line="240" w:lineRule="auto"/>
            </w:pPr>
            <w:r>
              <w:rPr>
                <w:rFonts w:ascii="Courier New" w:cs="Courier New" w:eastAsia="Courier New" w:hAnsi="Courier New"/>
                <w:color w:val="000000"/>
                <w:sz w:val="18"/>
                <w:szCs w:val="18"/>
              </w:rPr>
              <w:t xml:space="preserve">  release kps kube-prometheus-stack "$KPS_VERSION" "$PROM_REPO" monitoring "$m" ""</w:t>
            </w:r>
          </w:p>
        </w:tc>
      </w:tr>
    </w:tbl>
    <w:p>
      <w:pPr>
        <w:spacing w:after="200" w:before="200"/>
      </w:pPr>
      <w:r>
        <w:rPr>
          <w:sz w:val="4"/>
          <w:szCs w:val="4"/>
        </w:rPr>
      </w:r>
    </w:p>
    <w:p>
      <w:pPr>
        <w:spacing w:after="120" w:line="240" w:lineRule="auto"/>
      </w:pPr>
      <w:r>
        <w:rPr>
          <w:rFonts w:ascii="Arial" w:cs="Arial" w:eastAsia="Arial" w:hAnsi="Arial"/>
          <w:color w:val="000000"/>
          <w:sz w:val="20"/>
          <w:szCs w:val="20"/>
        </w:rPr>
        <w:t>4. Environment variables. env.sh is sourced by every script under scripts/ and is git-ignored. Credentials are never written to it: export them in the shell, or let the hub-secrets step prompt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9"/>
        <w:gridCol w:w="2714"/>
        <w:gridCol w:w="3744"/>
        <w:gridCol w:w="1873"/>
      </w:tblGrid>
      <w:tr>
        <w:trPr>
          <w:cantSplit/>
          <w:tblHeader/>
        </w:trPr>
        <w:tc>
          <w:tcPr>
            <w:tcW w:type="dxa" w:w="102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Variable</w:t>
            </w:r>
          </w:p>
        </w:tc>
        <w:tc>
          <w:tcPr>
            <w:tcW w:type="dxa" w:w="271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Set in</w:t>
            </w:r>
          </w:p>
        </w:tc>
        <w:tc>
          <w:tcPr>
            <w:tcW w:type="dxa" w:w="374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Required</w:t>
            </w:r>
          </w:p>
        </w:tc>
        <w:tc>
          <w:tcPr>
            <w:tcW w:type="dxa" w:w="187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Purpose</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FLEET_REPO_URL</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Fleet repository Argo CD reads and the workflows push to</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FLEET_REPO_REVISION</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 (main)</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Branch of that repository; the local clone must be on it</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FLEET_LOCAL_DIR</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Local tpg-fleet clone read by the vault, addons and bootstrap steps</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GITHUB_USER</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Owner of the fleet repository; checked against both PATs</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BROADCOM_USER</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Broadcom support portal user for the registry token</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MONITORING_OPTION</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 (none)</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none, azure or standalone; written to tpg-settings</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TF_BIN</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 or tofu</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GITHUB_API_URL</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GitHub Enterprise API root</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ARGOCD_CHART_VERSION, ARGO_WORKFLOWS_CHART_VERSION</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Pinned hub chart versions (10.9.1, 2.0.6)</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KPS_HUB_EXTRA_VALUES</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Extra hub kps values files, relative to FLEET_LOCAL_DIR</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ADDONS_EXISTING</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env.sh or shell</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ask, upgrade, skip or abort for Helm releases that already exist: the add-ons, Vault, and the argocd and argo-workflows releases on a hub without Argo</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BROADCOM_TOKEN</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Broadcom registry token; the step prompts when unset</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GIT_READ_PAT</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Fine-grained PAT, Contents: Read-only</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GIT_PUSH_PAT</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yes</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Fine-grained PAT, Contents: Read and write (plus Pull requests for pushMode=pr)</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BACKUP_STORAGE_KEY</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Overrides backup.keySource</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ARGOCD_ADMIN_PASSWORD</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Existing hub with no argocd-initial-admin-secret</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GRAFANA_ADMIN_PASSWORD</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Standalone monitoring; generated when unset</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VAULT_TOKEN</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token with the tpg-admin policy; otherwise the scripts use the tpg-setup role</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VALIDATE_PR_WRITE</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shell</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true proves Pull requests: write with a throwaway pull request</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INVENTORY, KUBECONFIG</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set by the scripts</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Do not override: .work/inventory.yaml and .work/kubeconfig</w:t>
            </w:r>
          </w:p>
        </w:tc>
      </w:tr>
      <w:tr>
        <w:trPr>
          <w:cantSplit/>
          <w:tblHeader w:val="false"/>
        </w:trPr>
        <w:tc>
          <w:tcPr>
            <w:tcW w:type="dxa" w:w="1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TPG_RETRY_ATTEMPTS, TPG_RETRY_DELAY</w:t>
            </w:r>
          </w:p>
        </w:tc>
        <w:tc>
          <w:tcPr>
            <w:tcW w:type="dxa" w:w="27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env.sh or shell</w:t>
            </w:r>
          </w:p>
        </w:tc>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 (5, 5)</w:t>
            </w:r>
          </w:p>
        </w:tc>
        <w:tc>
          <w:tcPr>
            <w:tcW w:type="dxa" w:w="187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Attempts and first delay, doubled each time, for transient kubectl, helm, az and argocd errors</w:t>
            </w:r>
          </w:p>
        </w:tc>
      </w:tr>
      <w:tr>
        <w:trPr>
          <w:cantSplit/>
          <w:tblHeader w:val="false"/>
        </w:trPr>
        <w:tc>
          <w:tcPr>
            <w:tcW w:type="dxa" w:w="10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MONITORING_FLOW_TIMEOUT</w:t>
            </w:r>
          </w:p>
        </w:tc>
        <w:tc>
          <w:tcPr>
            <w:tcW w:type="dxa" w:w="271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env.sh or shell</w:t>
            </w:r>
          </w:p>
        </w:tc>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no (300)</w:t>
            </w:r>
          </w:p>
        </w:tc>
        <w:tc>
          <w:tcPr>
            <w:tcW w:type="dxa" w:w="187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Seconds to wait for a target's metrics on the hub Prometheus (standalone monitoring)</w:t>
            </w:r>
          </w:p>
        </w:tc>
      </w:tr>
    </w:tbl>
    <w:p>
      <w:pPr>
        <w:spacing w:after="200" w:before="200"/>
      </w:pPr>
      <w:r>
        <w:rPr>
          <w:sz w:val="4"/>
          <w:szCs w:val="4"/>
        </w:rPr>
      </w:r>
    </w:p>
    <w:p>
      <w:pPr>
        <w:spacing w:after="120" w:line="240" w:lineRule="auto"/>
      </w:pPr>
      <w:r>
        <w:rPr>
          <w:rFonts w:ascii="Arial" w:cs="Arial" w:eastAsia="Arial" w:hAnsi="Arial"/>
          <w:color w:val="000000"/>
          <w:sz w:val="20"/>
          <w:szCs w:val="20"/>
        </w:rPr>
        <w:t>Stage check: tests/run-all.sh and ./scripts/validate.sh both end with "All checks passed", git grep finds no &lt;org&gt; placeholder, and echo "$FLEET_LOCAL_DIR" points at the prepared clone.</w:t>
      </w:r>
    </w:p>
    <w:p>
      <w:pPr>
        <w:spacing w:after="200" w:before="200"/>
      </w:pPr>
      <w:r>
        <w:rPr>
          <w:sz w:val="4"/>
          <w:szCs w:val="4"/>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Copy env.sh.example to env.sh and set FLEET_REPO_URL, FLEET_REPO_REVISION, FLEET_LOCAL_DIR, GITHUB_USER, BROADCOM_USER, MONITORING_OPTION and, for GitHub Enterprise, GITHUB_API_URL. Export the secrets in your shell so they are never written to disk.</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cd tpg-aks-infra</w:t>
            </w:r>
          </w:p>
          <w:p>
            <w:pPr>
              <w:spacing w:after="0" w:before="0" w:line="240" w:lineRule="auto"/>
            </w:pPr>
            <w:r>
              <w:rPr>
                <w:rFonts w:ascii="Courier New" w:cs="Courier New" w:eastAsia="Courier New" w:hAnsi="Courier New"/>
                <w:color w:val="000000"/>
                <w:sz w:val="18"/>
                <w:szCs w:val="18"/>
              </w:rPr>
              <w:t>cp env.sh.example env.sh &amp;&amp; vi env.sh</w:t>
            </w:r>
          </w:p>
          <w:p>
            <w:pPr>
              <w:spacing w:after="0" w:before="0" w:line="240" w:lineRule="auto"/>
            </w:pPr>
            <w:r>
              <w:rPr>
                <w:rFonts w:ascii="Courier New" w:cs="Courier New" w:eastAsia="Courier New" w:hAnsi="Courier New"/>
                <w:color w:val="000000"/>
                <w:sz w:val="18"/>
                <w:szCs w:val="18"/>
              </w:rPr>
              <w:t>read -rs -p 'Broadcom token: ' BROADCOM_TOKEN; echo; export BROADCOM_TOKEN</w:t>
            </w:r>
          </w:p>
          <w:p>
            <w:pPr>
              <w:spacing w:after="0" w:before="0" w:line="240" w:lineRule="auto"/>
            </w:pPr>
            <w:r>
              <w:rPr>
                <w:rFonts w:ascii="Courier New" w:cs="Courier New" w:eastAsia="Courier New" w:hAnsi="Courier New"/>
                <w:color w:val="000000"/>
                <w:sz w:val="18"/>
                <w:szCs w:val="18"/>
              </w:rPr>
              <w:t>read -rs -p 'GitHub read-only PAT: ' GIT_READ_PAT; echo; export GIT_READ_PAT</w:t>
            </w:r>
          </w:p>
          <w:p>
            <w:pPr>
              <w:spacing w:after="0" w:before="0" w:line="240" w:lineRule="auto"/>
            </w:pPr>
            <w:r>
              <w:rPr>
                <w:rFonts w:ascii="Courier New" w:cs="Courier New" w:eastAsia="Courier New" w:hAnsi="Courier New"/>
                <w:color w:val="000000"/>
                <w:sz w:val="18"/>
                <w:szCs w:val="18"/>
              </w:rPr>
              <w:t>read -rs -p 'GitHub read/write PAT: ' GIT_PUSH_PAT; echo; export GIT_PUSH_PAT</w:t>
            </w:r>
          </w:p>
          <w:p>
            <w:pPr>
              <w:spacing w:after="0" w:before="0" w:line="240" w:lineRule="auto"/>
            </w:pPr>
            <w:r>
              <w:rPr>
                <w:rFonts w:ascii="Courier New" w:cs="Courier New" w:eastAsia="Courier New" w:hAnsi="Courier New"/>
                <w:color w:val="000000"/>
                <w:sz w:val="18"/>
                <w:szCs w:val="18"/>
              </w:rPr>
              <w:t>read -rs -p 'Grafana admin password (standalone; empty = generate): ' GRAFANA_ADMIN_PASSWORD; echo</w:t>
            </w:r>
          </w:p>
          <w:p>
            <w:pPr>
              <w:spacing w:after="0" w:before="0" w:line="240" w:lineRule="auto"/>
            </w:pPr>
            <w:r>
              <w:rPr>
                <w:rFonts w:ascii="Courier New" w:cs="Courier New" w:eastAsia="Courier New" w:hAnsi="Courier New"/>
                <w:color w:val="000000"/>
                <w:sz w:val="18"/>
                <w:szCs w:val="18"/>
              </w:rPr>
              <w:t>[ -n "$GRAFANA_ADMIN_PASSWORD" ] &amp;&amp; export GRAFANA_ADMIN_PASSWORD</w:t>
            </w:r>
          </w:p>
          <w:p>
            <w:pPr>
              <w:spacing w:after="0" w:before="0" w:line="240" w:lineRule="auto"/>
            </w:pPr>
            <w:r>
              <w:rPr>
                <w:rFonts w:ascii="Courier New" w:cs="Courier New" w:eastAsia="Courier New" w:hAnsi="Courier New"/>
                <w:color w:val="000000"/>
                <w:sz w:val="18"/>
                <w:szCs w:val="18"/>
              </w:rPr>
              <w:t># optional: prove the push PAT by opening and closing a throwaway pull request</w:t>
            </w:r>
          </w:p>
          <w:p>
            <w:pPr>
              <w:spacing w:after="0" w:before="0" w:line="240" w:lineRule="auto"/>
            </w:pPr>
            <w:r>
              <w:rPr>
                <w:rFonts w:ascii="Courier New" w:cs="Courier New" w:eastAsia="Courier New" w:hAnsi="Courier New"/>
                <w:color w:val="000000"/>
                <w:sz w:val="18"/>
                <w:szCs w:val="18"/>
              </w:rPr>
              <w:t>export VALIDATE_PR_WRITE=true</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The run checks every credential before it stores it, and stops with the exact</w:t>
            </w:r>
          </w:p>
          <w:p>
            <w:pPr>
              <w:spacing w:after="0" w:before="0" w:line="240" w:lineRule="auto"/>
            </w:pPr>
            <w:r>
              <w:rPr>
                <w:rFonts w:ascii="Courier New" w:cs="Courier New" w:eastAsia="Courier New" w:hAnsi="Courier New"/>
                <w:color w:val="000000"/>
                <w:sz w:val="18"/>
                <w:szCs w:val="18"/>
              </w:rPr>
              <w:t># error when one fails. Secrets stay in the shell and are never written to a file.</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Look before you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install --targets terraform --dry-run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Scenario: hub=install targets=terraform inventory=/home/me/tpg-aks-infra/.work/inventory.yaml</w:t>
            </w:r>
          </w:p>
          <w:p>
            <w:pPr>
              <w:spacing w:after="0" w:before="0" w:line="240" w:lineRule="auto"/>
            </w:pPr>
            <w:r>
              <w:rPr>
                <w:rFonts w:ascii="Courier New" w:cs="Courier New" w:eastAsia="Courier New" w:hAnsi="Courier New"/>
                <w:color w:val="000000"/>
                <w:sz w:val="18"/>
                <w:szCs w:val="18"/>
              </w:rPr>
              <w:t xml:space="preserve">== inventory         scripts/targets/terraform/inventory-from-terraform.sh</w:t>
            </w:r>
          </w:p>
          <w:p>
            <w:pPr>
              <w:spacing w:after="0" w:before="0" w:line="240" w:lineRule="auto"/>
            </w:pPr>
            <w:r>
              <w:rPr>
                <w:rFonts w:ascii="Courier New" w:cs="Courier New" w:eastAsia="Courier New" w:hAnsi="Courier New"/>
                <w:color w:val="000000"/>
                <w:sz w:val="18"/>
                <w:szCs w:val="18"/>
              </w:rPr>
              <w:t xml:space="preserve">-- preflight         skipped for --targets terraform</w:t>
            </w:r>
          </w:p>
          <w:p>
            <w:pPr>
              <w:spacing w:after="0" w:before="0" w:line="240" w:lineRule="auto"/>
            </w:pPr>
            <w:r>
              <w:rPr>
                <w:rFonts w:ascii="Courier New" w:cs="Courier New" w:eastAsia="Courier New" w:hAnsi="Courier New"/>
                <w:color w:val="000000"/>
                <w:sz w:val="18"/>
                <w:szCs w:val="18"/>
              </w:rPr>
              <w:t xml:space="preserve">== kubeconfigs       scripts/steps/10-kubeconfigs.sh</w:t>
            </w:r>
          </w:p>
          <w:p>
            <w:pPr>
              <w:spacing w:after="0" w:before="0" w:line="240" w:lineRule="auto"/>
            </w:pPr>
            <w:r>
              <w:rPr>
                <w:rFonts w:ascii="Courier New" w:cs="Courier New" w:eastAsia="Courier New" w:hAnsi="Courier New"/>
                <w:color w:val="000000"/>
                <w:sz w:val="18"/>
                <w:szCs w:val="18"/>
              </w:rPr>
              <w:t xml:space="preserve">== hub               scripts/hub/install/install-argo.sh</w:t>
            </w:r>
          </w:p>
          <w:p>
            <w:pPr>
              <w:spacing w:after="0" w:before="0" w:line="240" w:lineRule="auto"/>
            </w:pPr>
            <w:r>
              <w:rPr>
                <w:rFonts w:ascii="Courier New" w:cs="Courier New" w:eastAsia="Courier New" w:hAnsi="Courier New"/>
                <w:color w:val="000000"/>
                <w:sz w:val="18"/>
                <w:szCs w:val="18"/>
              </w:rPr>
              <w:t xml:space="preserve">== service-accounts  scripts/steps/20-target-service-accounts.sh</w:t>
            </w:r>
          </w:p>
          <w:p>
            <w:pPr>
              <w:spacing w:after="0" w:before="0" w:line="240" w:lineRule="auto"/>
            </w:pPr>
            <w:r>
              <w:rPr>
                <w:rFonts w:ascii="Courier New" w:cs="Courier New" w:eastAsia="Courier New" w:hAnsi="Courier New"/>
                <w:color w:val="000000"/>
                <w:sz w:val="18"/>
                <w:szCs w:val="18"/>
              </w:rPr>
              <w:t xml:space="preserve">== register          scripts/steps/30-register-clusters.sh</w:t>
            </w:r>
          </w:p>
          <w:p>
            <w:pPr>
              <w:spacing w:after="0" w:before="0" w:line="240" w:lineRule="auto"/>
            </w:pPr>
            <w:r>
              <w:rPr>
                <w:rFonts w:ascii="Courier New" w:cs="Courier New" w:eastAsia="Courier New" w:hAnsi="Courier New"/>
                <w:color w:val="000000"/>
                <w:sz w:val="18"/>
                <w:szCs w:val="18"/>
              </w:rPr>
              <w:t xml:space="preserve">== hub-secrets       scripts/steps/40-hub-secrets.sh</w:t>
            </w:r>
          </w:p>
          <w:p>
            <w:pPr>
              <w:spacing w:after="0" w:before="0" w:line="240" w:lineRule="auto"/>
            </w:pPr>
            <w:r>
              <w:rPr>
                <w:rFonts w:ascii="Courier New" w:cs="Courier New" w:eastAsia="Courier New" w:hAnsi="Courier New"/>
                <w:color w:val="000000"/>
                <w:sz w:val="18"/>
                <w:szCs w:val="18"/>
              </w:rPr>
              <w:t xml:space="preserve">== addons            scripts/steps/45-helm-addons.sh</w:t>
            </w:r>
          </w:p>
          <w:p>
            <w:pPr>
              <w:spacing w:after="0" w:before="0" w:line="240" w:lineRule="auto"/>
            </w:pPr>
            <w:r>
              <w:rPr>
                <w:rFonts w:ascii="Courier New" w:cs="Courier New" w:eastAsia="Courier New" w:hAnsi="Courier New"/>
                <w:color w:val="000000"/>
                <w:sz w:val="18"/>
                <w:szCs w:val="18"/>
              </w:rPr>
              <w:t xml:space="preserve">== bootstrap         scripts/steps/50-bootstrap-fleet.sh</w:t>
            </w:r>
          </w:p>
          <w:p>
            <w:pPr>
              <w:spacing w:after="0" w:before="0" w:line="240" w:lineRule="auto"/>
            </w:pPr>
            <w:r>
              <w:rPr>
                <w:rFonts w:ascii="Courier New" w:cs="Courier New" w:eastAsia="Courier New" w:hAnsi="Courier New"/>
                <w:color w:val="000000"/>
                <w:sz w:val="18"/>
                <w:szCs w:val="18"/>
              </w:rPr>
              <w:t xml:space="preserve">== verify            scripts/steps/60-verify.sh</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Scenario 1: Terraform clusters, hub without Argo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install --targets terraform</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The hub step runs the Helm release pre-check for argocd and argo-workflows. On a hub installed by an earlier round it shows the values diff and asks upgrade, skip or abort: answer u (or run with --yes) so the Postgres health check and timeout.reconciliation: 60s are applied. While every Helm install waits, the pods of the namespace are printed every 5 seconds, and the step stops as soon as one cannot start, with its events and logs.</w:t>
            </w:r>
          </w:p>
        </w:tc>
      </w:tr>
    </w:tbl>
    <w:p>
      <w:pPr>
        <w:spacing w:after="200" w:before="200"/>
      </w:pPr>
    </w:p>
    <w:p>
      <w:pPr>
        <w:pStyle w:val="Heading3"/>
      </w:pPr>
      <w:r>
        <w:rPr>
          <w:rFonts w:ascii="Arial" w:cs="Arial" w:eastAsia="Arial" w:hAnsi="Arial"/>
          <w:b/>
          <w:bCs/>
          <w:color w:val="000000"/>
          <w:sz w:val="28"/>
          <w:szCs w:val="28"/>
        </w:rPr>
        <w:t xml:space="preserve">Scenario 2: Terraform clusters, hub with Argo</w:t>
      </w:r>
    </w:p>
    <w:p>
      <w:pPr>
        <w:pStyle w:val="ListParagraph"/>
        <w:numPr>
          <w:ilvl w:val="0"/>
          <w:numId w:val="3"/>
        </w:numPr>
        <w:spacing w:after="60"/>
      </w:pPr>
      <w:r>
        <w:rPr>
          <w:rFonts w:ascii="Arial" w:cs="Arial" w:eastAsia="Arial" w:hAnsi="Arial"/>
          <w:color w:val="000000"/>
          <w:sz w:val="20"/>
          <w:szCs w:val="20"/>
        </w:rPr>
        <w:t xml:space="preserve">Run the checks only and review the output with the hub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existing --targets terraform --check-only</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Resolve every WARN (for example Argo Workflows older than v4, a controller limited to another namespace, or client auth mode missing). Agree whether --set-tracking-annotation and --expose-ui are acceptable on this shared hub.</w:t>
            </w:r>
          </w:p>
        </w:tc>
      </w:tr>
    </w:tbl>
    <w:p>
      <w:pPr>
        <w:spacing w:after="200" w:before="200"/>
      </w:pPr>
      <w:r>
        <w:rPr>
          <w:sz w:val="4"/>
          <w:szCs w:val="4"/>
        </w:rPr>
        <w:t xml:space="preserve"/>
      </w:r>
    </w:p>
    <w:p>
      <w:pPr>
        <w:pStyle w:val="ListParagraph"/>
        <w:numPr>
          <w:ilvl w:val="0"/>
          <w:numId w:val="3"/>
        </w:numPr>
        <w:spacing w:after="60"/>
      </w:pPr>
      <w:r>
        <w:rPr>
          <w:rFonts w:ascii="Arial" w:cs="Arial" w:eastAsia="Arial" w:hAnsi="Arial"/>
          <w:color w:val="000000"/>
          <w:sz w:val="20"/>
          <w:szCs w:val="20"/>
        </w:rPr>
        <w:t xml:space="preserve">Run the full sequence with the agreed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existing --targets terraform --expose-ui</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Merge .work/hub-existing-argocd-values.yaml and .work/hub-existing-argo-workflows-values.yaml into the hub Helm values, or the next helm upgrade reverts the additive changes.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Cs/>
                <w:b/>
                <w:color w:val="000000"/>
                <w:sz w:val="20"/>
                <w:szCs w:val="20"/>
              </w:rPr>
              <w:t xml:space="preserve">Manual step.</w:t>
            </w:r>
            <w:r>
              <w:rPr>
                <w:rFonts w:ascii="Arial" w:cs="Arial" w:eastAsia="Arial" w:hAnsi="Arial"/>
                <w:color w:val="000000"/>
                <w:sz w:val="20"/>
                <w:szCs w:val="20"/>
              </w:rPr>
              <w:t xml:space="preserve"> On an existing hub, check-argo.sh stops with ARGO_RBAC_MISSING when any subject (role:admin, the admin user, policy.default, an SSO group) could still sync, override, update or delete the tpg target Applications, and prints the deny block it would add to policy.csv. Agree it with the hub owner, then re-run with --yes: the block is written between the markers # &gt;&gt;&gt; tpg-fleet rbac &gt;&gt;&gt; and # &lt;&lt;&lt; tpg-fleet rbac &lt;&lt;&lt;, workflow-bot is checked to still sync, and the block goes into .work/hub-existing-argocd-values.yaml. The hub Applications move to AppProject tpg-hub and stay manageable.</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Scenario 3: pre-created clusters, hub without Argo</w:t>
      </w:r>
    </w:p>
    <w:p>
      <w:pPr>
        <w:pStyle w:val="ListParagraph"/>
        <w:numPr>
          <w:ilvl w:val="0"/>
          <w:numId w:val="4"/>
        </w:numPr>
        <w:spacing w:after="60"/>
      </w:pPr>
      <w:r>
        <w:rPr>
          <w:rFonts w:ascii="Arial" w:cs="Arial" w:eastAsia="Arial" w:hAnsi="Arial"/>
          <w:color w:val="000000"/>
          <w:sz w:val="20"/>
          <w:szCs w:val="20"/>
        </w:rPr>
        <w:t xml:space="preserve">Validate the inventory and run the Azure preflight.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install --targets precreated --inventory inventory/clusters.yaml --only inventory</w:t>
            </w:r>
          </w:p>
          <w:p>
            <w:pPr>
              <w:spacing w:after="0" w:before="0" w:line="240" w:lineRule="auto"/>
            </w:pPr>
            <w:r>
              <w:rPr>
                <w:rFonts w:ascii="Courier New" w:cs="Courier New" w:eastAsia="Courier New" w:hAnsi="Courier New"/>
                <w:color w:val="000000"/>
                <w:sz w:val="18"/>
                <w:szCs w:val="18"/>
              </w:rPr>
              <w:t xml:space="preserve">./scripts/run.sh --hub install --targets precreated --inventory inventory/clusters.yaml --only preflight</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Fix every WARN. If the only failures are missing hub egress CIDRs in target authorized IP ranges and the cluster owners agree, re-run preflight with --fix-authorized-ips.</w:t>
            </w:r>
          </w:p>
        </w:tc>
      </w:tr>
    </w:tbl>
    <w:p>
      <w:pPr>
        <w:spacing w:after="200" w:before="200"/>
      </w:pPr>
      <w:r>
        <w:rPr>
          <w:sz w:val="4"/>
          <w:szCs w:val="4"/>
        </w:rPr>
        <w:t xml:space="preserve"/>
      </w:r>
    </w:p>
    <w:p>
      <w:pPr>
        <w:pStyle w:val="ListParagraph"/>
        <w:numPr>
          <w:ilvl w:val="0"/>
          <w:numId w:val="4"/>
        </w:numPr>
        <w:spacing w:after="60"/>
      </w:pPr>
      <w:r>
        <w:rPr>
          <w:rFonts w:ascii="Arial" w:cs="Arial" w:eastAsia="Arial" w:hAnsi="Arial"/>
          <w:color w:val="000000"/>
          <w:sz w:val="20"/>
          <w:szCs w:val="20"/>
        </w:rPr>
        <w:t xml:space="preserve">Run the full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install --targets precreated --inventory inventory/clusters.yaml</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Scenario 4: pre-created clusters, hub with Argo</w:t>
      </w:r>
    </w:p>
    <w:p>
      <w:pPr>
        <w:spacing w:after="120" w:line="240" w:lineRule="auto"/>
      </w:pPr>
      <w:r>
        <w:rPr>
          <w:rFonts w:ascii="Arial" w:cs="Arial" w:eastAsia="Arial" w:hAnsi="Arial"/>
          <w:color w:val="000000"/>
          <w:sz w:val="20"/>
          <w:szCs w:val="20"/>
        </w:rPr>
        <w:t xml:space="preserve">Combine scenarios 2 and 3: validate and preflight, check the hub with --check-only, then run the full sequence and persist the Helm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existing --targets precreated --inventory inventory/clusters.yaml --check-only</w:t>
            </w:r>
          </w:p>
          <w:p>
            <w:pPr>
              <w:spacing w:after="0" w:before="0" w:line="240" w:lineRule="auto"/>
            </w:pPr>
            <w:r>
              <w:rPr>
                <w:rFonts w:ascii="Courier New" w:cs="Courier New" w:eastAsia="Courier New" w:hAnsi="Courier New"/>
                <w:color w:val="000000"/>
                <w:sz w:val="18"/>
                <w:szCs w:val="18"/>
              </w:rPr>
              <w:t xml:space="preserve">./scripts/run.sh --hub existing --targets precreated --inventory inventory/clusters.yaml</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Resume after a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install --targets terraform --from hub-secrets     # resume</w:t>
            </w:r>
          </w:p>
          <w:p>
            <w:pPr>
              <w:spacing w:after="0" w:before="0" w:line="240" w:lineRule="auto"/>
            </w:pPr>
            <w:r>
              <w:rPr>
                <w:rFonts w:ascii="Courier New" w:cs="Courier New" w:eastAsia="Courier New" w:hAnsi="Courier New"/>
                <w:color w:val="000000"/>
                <w:sz w:val="18"/>
                <w:szCs w:val="18"/>
              </w:rPr>
              <w:t xml:space="preserve">./scripts/run.sh --hub install --targets terraform --only verify           # repeat one step</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Vault on the hub</w:t>
      </w:r>
    </w:p>
    <w:p>
      <w:pPr>
        <w:spacing w:after="120" w:line="240" w:lineRule="auto"/>
      </w:pPr>
      <w:r>
        <w:rPr>
          <w:rFonts w:ascii="Arial" w:cs="Arial" w:eastAsia="Arial" w:hAnsi="Arial"/>
          <w:color w:val="000000"/>
          <w:sz w:val="20"/>
          <w:szCs w:val="20"/>
        </w:rPr>
        <w:t xml:space="preserve">The vault step installs HashiCorp Vault on the hub. Which unseal mode it uses is a choice the deployment states, with no default: vault_unseal_mode in terraform.tfvars, or vault.unsealMode in the inventory of pre-created clusters. The step initializes Vault, configures it with the initial root token and proves the tpg-setup login, and only then prints the unseal keys and the root token, once, on the terminal. Run it from an interactive session and store the keys before you continue: they are written nowhere else, unless you pass --save-vault-recovery-keys (below). Manual equivalent: </w:t>
      </w:r>
      <w:hyperlink w:anchor="b-vault" w:history="1">
        <w:r>
          <w:rPr>
            <w:rFonts w:ascii="Arial" w:cs="Arial" w:eastAsia="Arial" w:hAnsi="Arial"/>
            <w:color w:val="0563C1"/>
            <w:sz w:val="20"/>
            <w:szCs w:val="20"/>
          </w:rPr>
          <w:t xml:space="preserve">HashiCorp Vault on the Hub</w:t>
        </w:r>
      </w:hyperlink>
      <w:r>
        <w:rPr>
          <w:rFonts w:ascii="Arial" w:cs="Arial" w:eastAsia="Arial" w:hAnsi="Arial"/>
          <w:color w:val="000000"/>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SHOWN ONCE: STORE THESE NOW ===================</w:t>
            </w:r>
          </w:p>
          <w:p>
            <w:pPr>
              <w:spacing w:after="0" w:before="0" w:line="240" w:lineRule="auto"/>
            </w:pPr>
            <w:r>
              <w:rPr>
                <w:rFonts w:ascii="Courier New" w:cs="Courier New" w:eastAsia="Courier New" w:hAnsi="Courier New"/>
                <w:color w:val="000000"/>
                <w:sz w:val="18"/>
                <w:szCs w:val="18"/>
              </w:rPr>
              <w:t>Unseal keys (5 shares, any 3 unseal Vault):</w:t>
            </w:r>
          </w:p>
          <w:p>
            <w:pPr>
              <w:spacing w:after="0" w:before="0" w:line="240" w:lineRule="auto"/>
            </w:pPr>
            <w:r>
              <w:rPr>
                <w:rFonts w:ascii="Courier New" w:cs="Courier New" w:eastAsia="Courier New" w:hAnsi="Courier New"/>
                <w:color w:val="000000"/>
                <w:sz w:val="18"/>
                <w:szCs w:val="18"/>
              </w:rPr>
              <w:t xml:space="preserve">  Key 1: 2Yq...</w:t>
            </w:r>
          </w:p>
          <w:p>
            <w:pPr>
              <w:spacing w:after="0" w:before="0" w:line="240" w:lineRule="auto"/>
            </w:pPr>
            <w:r>
              <w:rPr>
                <w:rFonts w:ascii="Courier New" w:cs="Courier New" w:eastAsia="Courier New" w:hAnsi="Courier New"/>
                <w:color w:val="000000"/>
                <w:sz w:val="18"/>
                <w:szCs w:val="18"/>
              </w:rPr>
              <w:t xml:space="preserve">  Key 2: Tt8...</w:t>
            </w:r>
          </w:p>
          <w:p>
            <w:pPr>
              <w:spacing w:after="0" w:before="0" w:line="240" w:lineRule="auto"/>
            </w:pPr>
            <w:r>
              <w:rPr>
                <w:rFonts w:ascii="Courier New" w:cs="Courier New" w:eastAsia="Courier New" w:hAnsi="Courier New"/>
                <w:color w:val="000000"/>
                <w:sz w:val="18"/>
                <w:szCs w:val="18"/>
              </w:rPr>
              <w:t xml:space="preserve">  Key 3: 9Lc...</w:t>
            </w:r>
          </w:p>
          <w:p>
            <w:pPr>
              <w:spacing w:after="0" w:before="0" w:line="240" w:lineRule="auto"/>
            </w:pPr>
            <w:r>
              <w:rPr>
                <w:rFonts w:ascii="Courier New" w:cs="Courier New" w:eastAsia="Courier New" w:hAnsi="Courier New"/>
                <w:color w:val="000000"/>
                <w:sz w:val="18"/>
                <w:szCs w:val="18"/>
              </w:rPr>
              <w:t xml:space="preserve">  Key 4: Rb1...</w:t>
            </w:r>
          </w:p>
          <w:p>
            <w:pPr>
              <w:spacing w:after="0" w:before="0" w:line="240" w:lineRule="auto"/>
            </w:pPr>
            <w:r>
              <w:rPr>
                <w:rFonts w:ascii="Courier New" w:cs="Courier New" w:eastAsia="Courier New" w:hAnsi="Courier New"/>
                <w:color w:val="000000"/>
                <w:sz w:val="18"/>
                <w:szCs w:val="18"/>
              </w:rPr>
              <w:t xml:space="preserve">  Key 5: Xw4...</w:t>
            </w:r>
          </w:p>
          <w:p>
            <w:pPr>
              <w:spacing w:after="0" w:before="0" w:line="240" w:lineRule="auto"/>
            </w:pPr>
            <w:r>
              <w:rPr>
                <w:rFonts w:ascii="Courier New" w:cs="Courier New" w:eastAsia="Courier New" w:hAnsi="Courier New"/>
                <w:color w:val="000000"/>
                <w:sz w:val="18"/>
                <w:szCs w:val="18"/>
              </w:rPr>
              <w:t>Initial root token (revoked at the end of this step; generate a new one with</w:t>
            </w:r>
          </w:p>
          <w:p>
            <w:pPr>
              <w:spacing w:after="0" w:before="0" w:line="240" w:lineRule="auto"/>
            </w:pPr>
            <w:r>
              <w:rPr>
                <w:rFonts w:ascii="Courier New" w:cs="Courier New" w:eastAsia="Courier New" w:hAnsi="Courier New"/>
                <w:color w:val="000000"/>
                <w:sz w:val="18"/>
                <w:szCs w:val="18"/>
              </w:rPr>
              <w:t>vault operator generate-root and 3 keys):</w:t>
            </w:r>
          </w:p>
          <w:p>
            <w:pPr>
              <w:spacing w:after="0" w:before="0" w:line="240" w:lineRule="auto"/>
            </w:pPr>
            <w:r>
              <w:rPr>
                <w:rFonts w:ascii="Courier New" w:cs="Courier New" w:eastAsia="Courier New" w:hAnsi="Courier New"/>
                <w:color w:val="000000"/>
                <w:sz w:val="18"/>
                <w:szCs w:val="18"/>
              </w:rPr>
              <w:t xml:space="preserve">  hvs.CAESIJ...</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t>Type 'stored' once the keys are saved: stored</w:t>
            </w:r>
          </w:p>
        </w:tc>
      </w:tr>
    </w:tbl>
    <w:p>
      <w:pPr>
        <w:spacing w:after="200" w:before="200"/>
      </w:pPr>
      <w:r>
        <w:rPr>
          <w:sz w:val="4"/>
          <w:szCs w:val="4"/>
        </w:rPr>
      </w:r>
    </w:p>
    <w:p>
      <w:pPr>
        <w:spacing w:after="120" w:line="240" w:lineRule="auto"/>
      </w:pPr>
      <w:r>
        <w:rPr>
          <w:rFonts w:ascii="Arial" w:cs="Arial" w:eastAsia="Arial" w:hAnsi="Arial"/>
          <w:color w:val="000000"/>
          <w:sz w:val="20"/>
          <w:szCs w:val="20"/>
        </w:rPr>
        <w:t xml:space="preserve">The KV mount, the Kubernetes authentication, the policies and roles, and the userpass account for the UI are already in place when the keys appear. Ctrl+C, TERM or HUP while the keys are on screen do not end the step: the keys are shown again and the prompt asks again. After you type stored, the root token is revoked. A Vault initialized by an earlier run that stopped before its configuration refuses the tpg-setup login (403 permission denied): run --only vault again and give the initial root token, or press Enter to generate a new one from 3 keys. After a restart of the vault-0 pod, Vault is sealed again (unseal mode shamir) and no workflow can read a credential until it is unsealed: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./scripts/run.sh --hub install --targets terraform --only vault-unseal</w:t>
            </w:r>
          </w:p>
        </w:tc>
      </w:tr>
    </w:tbl>
    <w:p>
      <w:pPr>
        <w:spacing w:after="200" w:before="200"/>
      </w:pPr>
      <w:r>
        <w:rPr>
          <w:sz w:val="4"/>
          <w:szCs w:val="4"/>
        </w:rPr>
      </w:r>
    </w:p>
    <w:p>
      <w:pPr>
        <w:spacing w:after="120" w:line="240" w:lineRule="auto"/>
      </w:pPr>
      <w:r>
        <w:rPr>
          <w:rFonts w:ascii="Arial" w:cs="Arial" w:eastAsia="Arial" w:hAnsi="Arial"/>
          <w:b/>
          <w:bCs/>
          <w:color w:val="000000"/>
          <w:sz w:val="20"/>
          <w:szCs w:val="20"/>
        </w:rPr>
        <w:t xml:space="preserve">Keys to a file.</w:t>
      </w:r>
      <w:r>
        <w:rPr>
          <w:rFonts w:ascii="Arial" w:cs="Arial" w:eastAsia="Arial" w:hAnsi="Arial"/>
          <w:color w:val="000000"/>
          <w:sz w:val="20"/>
          <w:szCs w:val="20"/>
        </w:rPr>
        <w:t xml:space="preserve"> With --save-vault-recovery-keys the step needs no terminal and shows no key: it writes the 5 unseal or recovery keys, never the root token, to VAULT_RECOVERY_KEYS_FILE (default ~/.tpg/vault-keys.txt; directory mode 700, file mode 600), and prints only the path. An existing file is kept and the keys go to &lt;file&gt;.&lt;UTC time&gt;. The jumpbox run of run_fleet_setup passes the flag. Move the keys into a password manager and delete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./scripts/run.sh --hub install --targets terraform --save-vault-recovery-keys</w:t>
            </w:r>
          </w:p>
          <w:p>
            <w:pPr>
              <w:spacing w:after="0" w:before="0" w:line="240" w:lineRule="auto"/>
            </w:pPr>
            <w:r>
              <w:rPr>
                <w:rFonts w:ascii="Courier New" w:cs="Courier New" w:eastAsia="Courier New" w:hAnsi="Courier New"/>
                <w:color w:val="000000"/>
                <w:sz w:val="18"/>
                <w:szCs w:val="18"/>
              </w:rPr>
              <w:t xml:space="preserve">  OK Unseal keys saved to /home/tpgadmin/.tpg/vault-keys.txt (mode 600; the root token is not in it). Copy the file off this machine and delete it.</w:t>
            </w:r>
          </w:p>
          <w:p>
            <w:pPr>
              <w:spacing w:after="0" w:before="0" w:line="240" w:lineRule="auto"/>
            </w:pPr>
            <w:r>
              <w:rPr>
                <w:rFonts w:ascii="Courier New" w:cs="Courier New" w:eastAsia="Courier New" w:hAnsi="Courier New"/>
                <w:color w:val="000000"/>
                <w:sz w:val="18"/>
                <w:szCs w:val="18"/>
              </w:rPr>
              <w:t xml:space="preserve">shred -u ~/.tpg/vault-keys.txt   # once the keys are in the password manager</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 </w:t>
            </w:r>
            <w:r>
              <w:rPr>
                <w:rFonts w:ascii="Arial" w:cs="Arial" w:eastAsia="Arial" w:hAnsi="Arial"/>
                <w:color w:val="000000"/>
                <w:sz w:val="20"/>
                <w:szCs w:val="20"/>
              </w:rPr>
              <w:t xml:space="preserve">With vault_unseal_mode = "azure-keyvault", Vault unseals itself from the Key Vault key after every restart and the step prints recovery keys instead of unseal keys. Store those as well: they authorize a rekey or a new root token, but they do not decrypt the storage. The Key Vault grants access with access policies rather than Azure RBAC, so this part of the deployment needs no role assignment. It is created with purge protection off so terraform destroy removes it, which means deleting the Key Vault or the vault-unseal key destroys the Vault data for good.</w:t>
            </w:r>
          </w:p>
        </w:tc>
      </w:tr>
    </w:tbl>
    <w:p>
      <w:pPr>
        <w:spacing w:after="200" w:before="200"/>
      </w:pPr>
      <w:r>
        <w:rPr>
          <w:sz w:val="4"/>
          <w:szCs w:val="4"/>
        </w:rPr>
      </w:r>
    </w:p>
    <w:p>
      <w:pPr>
        <w:spacing w:after="120" w:line="240" w:lineRule="auto"/>
      </w:pPr>
      <w:r>
        <w:rPr>
          <w:rFonts w:ascii="Arial" w:cs="Arial" w:eastAsia="Arial" w:hAnsi="Arial"/>
          <w:color w:val="000000"/>
          <w:sz w:val="20"/>
          <w:szCs w:val="20"/>
        </w:rPr>
        <w:t xml:space="preserve">After onboarding, two kinds of value are written to Vault from your workstation with tpg-aks-infra scripts/vault-secret.sh: named CA bundles for backup storage with a private CA, which the workflows read with backupCaBundleVaultSecret, and the new value of a credential, wrapped in a single-use token for tpg-rotate-credential (</w:t>
      </w:r>
      <w:hyperlink w:anchor="a-rotate" w:history="1">
        <w:r>
          <w:rPr>
            <w:rFonts w:ascii="Arial" w:cs="Arial" w:eastAsia="Arial" w:hAnsi="Arial"/>
            <w:color w:val="0563C1"/>
            <w:sz w:val="20"/>
            <w:szCs w:val="20"/>
          </w:rPr>
          <w:t xml:space="preserve">Credential rotation</w:t>
        </w:r>
      </w:hyperlink>
      <w:r>
        <w:rPr>
          <w:rFonts w:ascii="Arial" w:cs="Arial" w:eastAsia="Arial" w:hAnsi="Arial"/>
          <w:color w:val="000000"/>
          <w:sz w:val="20"/>
          <w:szCs w:val="20"/>
        </w:rPr>
        <w:t xml:space="preserve">). The script reaches Vault with kubectl exec into vault-0 by default, or over HTTPS with --vault-addr.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~/src/tpg-aks-infra</w:t>
            </w:r>
          </w:p>
          <w:p>
            <w:pPr>
              <w:spacing w:after="0" w:before="0" w:line="240" w:lineRule="auto"/>
            </w:pPr>
            <w:r>
              <w:rPr>
                <w:rFonts w:ascii="Courier New" w:cs="Courier New" w:eastAsia="Courier New" w:hAnsi="Courier New"/>
                <w:color w:val="000000"/>
                <w:sz w:val="18"/>
                <w:szCs w:val="18"/>
              </w:rPr>
              <w:t xml:space="preserve">scripts/vault-secret.sh ca put storage-ca ./storage-ca.pem      # tpg/ca-bundles/storage-ca</w:t>
            </w:r>
          </w:p>
          <w:p>
            <w:pPr>
              <w:spacing w:after="0" w:before="0" w:line="240" w:lineRule="auto"/>
            </w:pPr>
            <w:r>
              <w:rPr>
                <w:rFonts w:ascii="Courier New" w:cs="Courier New" w:eastAsia="Courier New" w:hAnsi="Courier New"/>
                <w:color w:val="000000"/>
                <w:sz w:val="18"/>
                <w:szCs w:val="18"/>
              </w:rPr>
              <w:t xml:space="preserve">scripts/vault-secret.sh ca list</w:t>
            </w:r>
          </w:p>
          <w:p>
            <w:pPr>
              <w:spacing w:after="0" w:before="0" w:line="240" w:lineRule="auto"/>
            </w:pPr>
            <w:r>
              <w:rPr>
                <w:rFonts w:ascii="Courier New" w:cs="Courier New" w:eastAsia="Courier New" w:hAnsi="Courier New"/>
                <w:color w:val="000000"/>
                <w:sz w:val="18"/>
                <w:szCs w:val="18"/>
              </w:rPr>
              <w:t xml:space="preserve">scripts/vault-secret.sh ca get storage-ca | openssl x509 -noout -subject -enddate</w:t>
            </w:r>
          </w:p>
          <w:p>
            <w:pPr>
              <w:spacing w:after="0" w:before="0" w:line="240" w:lineRule="auto"/>
            </w:pPr>
            <w:r>
              <w:rPr>
                <w:rFonts w:ascii="Courier New" w:cs="Courier New" w:eastAsia="Courier New" w:hAnsi="Courier New"/>
                <w:color w:val="000000"/>
                <w:sz w:val="18"/>
                <w:szCs w:val="18"/>
              </w:rPr>
              <w:t xml:space="preserve">scripts/vault-secret.sh --vault-addr https://10.20.0.9:8200 ca list   # over HTTPS (Vault CA from .work)</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Endpoints and logins</w:t>
      </w:r>
    </w:p>
    <w:p>
      <w:pPr>
        <w:spacing w:after="120" w:line="240" w:lineRule="auto"/>
      </w:pPr>
      <w:r>
        <w:rPr>
          <w:rFonts w:ascii="Arial" w:cs="Arial" w:eastAsia="Arial" w:hAnsi="Arial"/>
          <w:color w:val="000000"/>
          <w:sz w:val="20"/>
          <w:szCs w:val="20"/>
        </w:rPr>
        <w:t>One subcommand prints every URL, password and token of the fleet to the terminal. Nothing is written to a file, so run it again whenever you need a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./scripts/run.sh --hub install --targets terraform --only access   # or: make access</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Argo CD</w:t>
            </w:r>
          </w:p>
          <w:p>
            <w:pPr>
              <w:spacing w:after="0" w:before="0" w:line="240" w:lineRule="auto"/>
            </w:pPr>
            <w:r>
              <w:rPr>
                <w:rFonts w:ascii="Courier New" w:cs="Courier New" w:eastAsia="Courier New" w:hAnsi="Courier New"/>
                <w:color w:val="000000"/>
                <w:sz w:val="18"/>
                <w:szCs w:val="18"/>
              </w:rPr>
              <w:t xml:space="preserve">  UI                     https://20.10.1.5:443</w:t>
            </w:r>
          </w:p>
          <w:p>
            <w:pPr>
              <w:spacing w:after="0" w:before="0" w:line="240" w:lineRule="auto"/>
            </w:pPr>
            <w:r>
              <w:rPr>
                <w:rFonts w:ascii="Courier New" w:cs="Courier New" w:eastAsia="Courier New" w:hAnsi="Courier New"/>
                <w:color w:val="000000"/>
                <w:sz w:val="18"/>
                <w:szCs w:val="18"/>
              </w:rPr>
              <w:t xml:space="preserve">  user                   admin</w:t>
            </w:r>
          </w:p>
          <w:p>
            <w:pPr>
              <w:spacing w:after="0" w:before="0" w:line="240" w:lineRule="auto"/>
            </w:pPr>
            <w:r>
              <w:rPr>
                <w:rFonts w:ascii="Courier New" w:cs="Courier New" w:eastAsia="Courier New" w:hAnsi="Courier New"/>
                <w:color w:val="000000"/>
                <w:sz w:val="18"/>
                <w:szCs w:val="18"/>
              </w:rPr>
              <w:t xml:space="preserve">  password               &lt;initial admin password&gt;</w:t>
            </w:r>
          </w:p>
          <w:p>
            <w:pPr>
              <w:spacing w:after="0" w:before="0" w:line="240" w:lineRule="auto"/>
            </w:pPr>
            <w:r>
              <w:rPr>
                <w:rFonts w:ascii="Courier New" w:cs="Courier New" w:eastAsia="Courier New" w:hAnsi="Courier New"/>
                <w:color w:val="000000"/>
                <w:sz w:val="18"/>
                <w:szCs w:val="18"/>
              </w:rPr>
              <w:t>== Argo Workflows</w:t>
            </w:r>
          </w:p>
          <w:p>
            <w:pPr>
              <w:spacing w:after="0" w:before="0" w:line="240" w:lineRule="auto"/>
            </w:pPr>
            <w:r>
              <w:rPr>
                <w:rFonts w:ascii="Courier New" w:cs="Courier New" w:eastAsia="Courier New" w:hAnsi="Courier New"/>
                <w:color w:val="000000"/>
                <w:sz w:val="18"/>
                <w:szCs w:val="18"/>
              </w:rPr>
              <w:t xml:space="preserve">  UI                     https://20.10.1.6:2746</w:t>
            </w:r>
          </w:p>
          <w:p>
            <w:pPr>
              <w:spacing w:after="0" w:before="0" w:line="240" w:lineRule="auto"/>
            </w:pPr>
            <w:r>
              <w:rPr>
                <w:rFonts w:ascii="Courier New" w:cs="Courier New" w:eastAsia="Courier New" w:hAnsi="Courier New"/>
                <w:color w:val="000000"/>
                <w:sz w:val="18"/>
                <w:szCs w:val="18"/>
              </w:rPr>
              <w:t xml:space="preserve">  UI login               paste this whole value in the client authentication field:</w:t>
            </w:r>
          </w:p>
          <w:p>
            <w:pPr>
              <w:spacing w:after="0" w:before="0" w:line="240" w:lineRule="auto"/>
            </w:pPr>
            <w:r>
              <w:rPr>
                <w:rFonts w:ascii="Courier New" w:cs="Courier New" w:eastAsia="Courier New" w:hAnsi="Courier New"/>
                <w:color w:val="000000"/>
                <w:sz w:val="18"/>
                <w:szCs w:val="18"/>
              </w:rPr>
              <w:t xml:space="preserve">  Bearer eyJhbGciOi...</w:t>
            </w:r>
          </w:p>
          <w:p>
            <w:pPr>
              <w:spacing w:after="0" w:before="0" w:line="240" w:lineRule="auto"/>
            </w:pPr>
            <w:r>
              <w:rPr>
                <w:rFonts w:ascii="Courier New" w:cs="Courier New" w:eastAsia="Courier New" w:hAnsi="Courier New"/>
                <w:color w:val="000000"/>
                <w:sz w:val="18"/>
                <w:szCs w:val="18"/>
              </w:rPr>
              <w:t>== Vault</w:t>
            </w:r>
          </w:p>
          <w:p>
            <w:pPr>
              <w:spacing w:after="0" w:before="0" w:line="240" w:lineRule="auto"/>
            </w:pPr>
            <w:r>
              <w:rPr>
                <w:rFonts w:ascii="Courier New" w:cs="Courier New" w:eastAsia="Courier New" w:hAnsi="Courier New"/>
                <w:color w:val="000000"/>
                <w:sz w:val="18"/>
                <w:szCs w:val="18"/>
              </w:rPr>
              <w:t xml:space="preserve">  unseal mode            shamir (seal type shamir)</w:t>
            </w:r>
          </w:p>
          <w:p>
            <w:pPr>
              <w:spacing w:after="0" w:before="0" w:line="240" w:lineRule="auto"/>
            </w:pPr>
            <w:r>
              <w:rPr>
                <w:rFonts w:ascii="Courier New" w:cs="Courier New" w:eastAsia="Courier New" w:hAnsi="Courier New"/>
                <w:color w:val="000000"/>
                <w:sz w:val="18"/>
                <w:szCs w:val="18"/>
              </w:rPr>
              <w:t xml:space="preserve">  state                  initialized=true sealed=false</w:t>
            </w:r>
          </w:p>
          <w:p>
            <w:pPr>
              <w:spacing w:after="0" w:before="0" w:line="240" w:lineRule="auto"/>
            </w:pPr>
            <w:r>
              <w:rPr>
                <w:rFonts w:ascii="Courier New" w:cs="Courier New" w:eastAsia="Courier New" w:hAnsi="Courier New"/>
                <w:color w:val="000000"/>
                <w:sz w:val="18"/>
                <w:szCs w:val="18"/>
              </w:rPr>
              <w:t xml:space="preserve">  UI                     https://10.20.0.9:8200/ui</w:t>
            </w:r>
          </w:p>
          <w:p>
            <w:pPr>
              <w:spacing w:after="0" w:before="0" w:line="240" w:lineRule="auto"/>
            </w:pPr>
            <w:r>
              <w:rPr>
                <w:rFonts w:ascii="Courier New" w:cs="Courier New" w:eastAsia="Courier New" w:hAnsi="Courier New"/>
                <w:color w:val="000000"/>
                <w:sz w:val="18"/>
                <w:szCs w:val="18"/>
              </w:rPr>
              <w:t xml:space="preserve">  UI login               method Username, user tpg-admin, policy tpg-admin</w:t>
            </w:r>
          </w:p>
          <w:p>
            <w:pPr>
              <w:spacing w:after="0" w:before="0" w:line="240" w:lineRule="auto"/>
            </w:pPr>
            <w:r>
              <w:rPr>
                <w:rFonts w:ascii="Courier New" w:cs="Courier New" w:eastAsia="Courier New" w:hAnsi="Courier New"/>
                <w:color w:val="000000"/>
                <w:sz w:val="18"/>
                <w:szCs w:val="18"/>
              </w:rPr>
              <w:t xml:space="preserve">  password               &lt;printed from Vault tpg/admin/vault-ui&gt;</w:t>
            </w:r>
          </w:p>
          <w:p>
            <w:pPr>
              <w:spacing w:after="0" w:before="0" w:line="240" w:lineRule="auto"/>
            </w:pPr>
            <w:r>
              <w:rPr>
                <w:rFonts w:ascii="Courier New" w:cs="Courier New" w:eastAsia="Courier New" w:hAnsi="Courier New"/>
                <w:color w:val="000000"/>
                <w:sz w:val="18"/>
                <w:szCs w:val="18"/>
              </w:rPr>
              <w:t>== Monitoring (option standalone)</w:t>
            </w:r>
          </w:p>
          <w:p>
            <w:pPr>
              <w:spacing w:after="0" w:before="0" w:line="240" w:lineRule="auto"/>
            </w:pPr>
            <w:r>
              <w:rPr>
                <w:rFonts w:ascii="Courier New" w:cs="Courier New" w:eastAsia="Courier New" w:hAnsi="Courier New"/>
                <w:color w:val="000000"/>
                <w:sz w:val="18"/>
                <w:szCs w:val="18"/>
              </w:rPr>
              <w:t xml:space="preserve">  Grafana                http://20.10.1.7:80   user admin, password &lt;printed&gt;</w:t>
            </w:r>
          </w:p>
          <w:p>
            <w:pPr>
              <w:spacing w:after="0" w:before="0" w:line="240" w:lineRule="auto"/>
            </w:pPr>
            <w:r>
              <w:rPr>
                <w:rFonts w:ascii="Courier New" w:cs="Courier New" w:eastAsia="Courier New" w:hAnsi="Courier New"/>
                <w:color w:val="000000"/>
                <w:sz w:val="18"/>
                <w:szCs w:val="18"/>
              </w:rPr>
              <w:t xml:space="preserve">  Prometheus             kubectl ... port-forward svc/kps-... 9090:9090</w:t>
            </w:r>
          </w:p>
          <w:p>
            <w:pPr>
              <w:spacing w:after="0" w:before="0" w:line="240" w:lineRule="auto"/>
            </w:pPr>
            <w:r>
              <w:rPr>
                <w:rFonts w:ascii="Courier New" w:cs="Courier New" w:eastAsia="Courier New" w:hAnsi="Courier New"/>
                <w:color w:val="000000"/>
                <w:sz w:val="18"/>
                <w:szCs w:val="18"/>
              </w:rPr>
              <w:t>== Postgres instances, Kubernetes</w:t>
            </w:r>
          </w:p>
        </w:tc>
      </w:tr>
    </w:tbl>
    <w:p>
      <w:pPr>
        <w:spacing w:after="200" w:before="200"/>
      </w:pPr>
      <w:r>
        <w:rPr>
          <w:sz w:val="4"/>
          <w:szCs w:val="4"/>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NOTE: Manual step. --rotate-vault-admin sets a new Vault UI password for tpg-admin and prints it.</w:t>
            </w:r>
            <w:r>
              <w:rPr>
                <w:rFonts w:ascii="Arial" w:cs="Arial" w:eastAsia="Arial" w:hAnsi="Arial"/>
                <w:color w:val="000000"/>
                <w:sz w:val="20"/>
                <w:szCs w:val="20"/>
              </w:rPr>
              <w:t xml:space="preserve"> See </w:t>
            </w:r>
            <w:hyperlink w:history="1" w:anchor="b-login">
              <w:r>
                <w:rPr>
                  <w:rFonts w:ascii="Arial" w:cs="Arial" w:eastAsia="Arial" w:hAnsi="Arial"/>
                  <w:color w:val="0563C1"/>
                  <w:sz w:val="20"/>
                  <w:szCs w:val="20"/>
                </w:rPr>
                <w:t xml:space="preserve">Log In to the UIs and CLIs</w:t>
              </w:r>
            </w:hyperlink>
            <w:r>
              <w:rPr>
                <w:rFonts w:ascii="Arial" w:cs="Arial" w:eastAsia="Arial" w:hAnsi="Arial"/>
                <w:color w:val="000000"/>
                <w:sz w:val="20"/>
                <w:szCs w:val="20"/>
              </w:rPr>
              <w:t xml:space="preserve">.</w:t>
            </w:r>
          </w:p>
        </w:tc>
      </w:tr>
    </w:tbl>
    <w:p>
      <w:pPr>
        <w:spacing w:after="200" w:before="200"/>
      </w:pPr>
      <w:r>
        <w:rPr>
          <w:sz w:val="4"/>
          <w:szCs w:val="4"/>
        </w:rPr>
      </w:r>
    </w:p>
    <w:p>
      <w:pPr>
        <w:pStyle w:val="Heading3"/>
      </w:pPr>
      <w:r>
        <w:rPr>
          <w:rFonts w:ascii="Arial" w:cs="Arial" w:eastAsia="Arial" w:hAnsi="Arial"/>
          <w:b/>
          <w:bCs/>
          <w:color w:val="000000"/>
          <w:sz w:val="28"/>
          <w:szCs w:val="28"/>
        </w:rPr>
        <w:t xml:space="preserve">Stage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[12:41:07] Target: aks-tpg-poc-03</w:t>
            </w:r>
          </w:p>
          <w:p>
            <w:pPr>
              <w:spacing w:after="0" w:before="0" w:line="240" w:lineRule="auto"/>
            </w:pPr>
            <w:r>
              <w:rPr>
                <w:rFonts w:ascii="Courier New" w:cs="Courier New" w:eastAsia="Courier New" w:hAnsi="Courier New"/>
                <w:color w:val="000000"/>
                <w:sz w:val="18"/>
                <w:szCs w:val="18"/>
              </w:rPr>
              <w:t xml:space="preserve">  OK cluster Secret argocd/cluster-aks-tpg-poc-03</w:t>
            </w:r>
          </w:p>
          <w:p>
            <w:pPr>
              <w:spacing w:after="0" w:before="0" w:line="240" w:lineRule="auto"/>
            </w:pPr>
            <w:r>
              <w:rPr>
                <w:rFonts w:ascii="Courier New" w:cs="Courier New" w:eastAsia="Courier New" w:hAnsi="Courier New"/>
                <w:color w:val="000000"/>
                <w:sz w:val="18"/>
                <w:szCs w:val="18"/>
              </w:rPr>
              <w:t xml:space="preserve">  OK kubeconfig Secret argo/kubeconfig-aks-tpg-poc-03</w:t>
            </w:r>
          </w:p>
          <w:p>
            <w:pPr>
              <w:spacing w:after="0" w:before="0" w:line="240" w:lineRule="auto"/>
            </w:pPr>
            <w:r>
              <w:rPr>
                <w:rFonts w:ascii="Courier New" w:cs="Courier New" w:eastAsia="Courier New" w:hAnsi="Courier New"/>
                <w:color w:val="000000"/>
                <w:sz w:val="18"/>
                <w:szCs w:val="18"/>
              </w:rPr>
              <w:t xml:space="preserve">  OK kubeconfig-aks-tpg-poc-03 has the tpg.fleet/wave label</w:t>
            </w:r>
          </w:p>
          <w:p>
            <w:pPr>
              <w:spacing w:after="0" w:before="0" w:line="240" w:lineRule="auto"/>
            </w:pPr>
            <w:r>
              <w:rPr>
                <w:rFonts w:ascii="Courier New" w:cs="Courier New" w:eastAsia="Courier New" w:hAnsi="Courier New"/>
                <w:color w:val="000000"/>
                <w:sz w:val="18"/>
                <w:szCs w:val="18"/>
              </w:rPr>
              <w:t xml:space="preserve">  OK Helm release cert-manager/cert-manager</w:t>
            </w:r>
          </w:p>
          <w:p>
            <w:pPr>
              <w:spacing w:after="0" w:before="0" w:line="240" w:lineRule="auto"/>
            </w:pPr>
            <w:r>
              <w:rPr>
                <w:rFonts w:ascii="Courier New" w:cs="Courier New" w:eastAsia="Courier New" w:hAnsi="Courier New"/>
                <w:color w:val="000000"/>
                <w:sz w:val="18"/>
                <w:szCs w:val="18"/>
              </w:rPr>
              <w:t xml:space="preserve">  OK Helm release vault-secrets-operator, VaultAuth tpg-vault</w:t>
            </w:r>
          </w:p>
          <w:p>
            <w:pPr>
              <w:spacing w:after="0" w:before="0" w:line="240" w:lineRule="auto"/>
            </w:pPr>
            <w:r>
              <w:rPr>
                <w:rFonts w:ascii="Courier New" w:cs="Courier New" w:eastAsia="Courier New" w:hAnsi="Courier New"/>
                <w:color w:val="000000"/>
                <w:sz w:val="18"/>
                <w:szCs w:val="18"/>
              </w:rPr>
              <w:t xml:space="preserve">  OK Vault auth mount auth/k8s-aks-tpg-poc-03</w:t>
            </w:r>
          </w:p>
          <w:p>
            <w:pPr>
              <w:spacing w:after="0" w:before="0" w:line="240" w:lineRule="auto"/>
            </w:pPr>
            <w:r>
              <w:rPr>
                <w:rFonts w:ascii="Courier New" w:cs="Courier New" w:eastAsia="Courier New" w:hAnsi="Courier New"/>
                <w:color w:val="000000"/>
                <w:sz w:val="18"/>
                <w:szCs w:val="18"/>
              </w:rPr>
              <w:t xml:space="preserve">  OK aks-tpg-poc-03: StorageClass tpg-data-retain (disk SKU Premium_ZRS)</w:t>
            </w:r>
          </w:p>
          <w:p>
            <w:pPr>
              <w:spacing w:after="0" w:before="0" w:line="240" w:lineRule="auto"/>
            </w:pPr>
            <w:r>
              <w:rPr>
                <w:rFonts w:ascii="Courier New" w:cs="Courier New" w:eastAsia="Courier New" w:hAnsi="Courier New"/>
                <w:color w:val="000000"/>
                <w:sz w:val="18"/>
                <w:szCs w:val="18"/>
              </w:rPr>
              <w:t xml:space="preserve">  OK Helm releases monitoring/kps and tpg-ksm</w:t>
            </w:r>
          </w:p>
          <w:p>
            <w:pPr>
              <w:spacing w:after="0" w:before="0" w:line="240" w:lineRule="auto"/>
            </w:pPr>
            <w:r>
              <w:rPr>
                <w:rFonts w:ascii="Courier New" w:cs="Courier New" w:eastAsia="Courier New" w:hAnsi="Courier New"/>
                <w:color w:val="000000"/>
                <w:sz w:val="18"/>
                <w:szCs w:val="18"/>
              </w:rPr>
              <w:t xml:space="preserve">  OK argocd-manager is cluster-admin</w:t>
            </w:r>
          </w:p>
          <w:p>
            <w:pPr>
              <w:spacing w:after="0" w:before="0" w:line="240" w:lineRule="auto"/>
            </w:pPr>
            <w:r>
              <w:rPr>
                <w:rFonts w:ascii="Courier New" w:cs="Courier New" w:eastAsia="Courier New" w:hAnsi="Courier New"/>
                <w:color w:val="000000"/>
                <w:sz w:val="18"/>
                <w:szCs w:val="18"/>
              </w:rPr>
              <w:t xml:space="preserve">  OK data pool: 3 Ready nodes across 3 zones (highAvailability can be scheduled)</w:t>
            </w:r>
          </w:p>
          <w:p>
            <w:pPr>
              <w:spacing w:after="0" w:before="0" w:line="240" w:lineRule="auto"/>
            </w:pPr>
            <w:r>
              <w:rPr>
                <w:rFonts w:ascii="Courier New" w:cs="Courier New" w:eastAsia="Courier New" w:hAnsi="Courier New"/>
                <w:color w:val="000000"/>
                <w:sz w:val="18"/>
                <w:szCs w:val="18"/>
              </w:rPr>
              <w:t xml:space="preserve">  OK 1 Argo CD Applications generated</w:t>
            </w:r>
          </w:p>
          <w:p>
            <w:pPr>
              <w:spacing w:after="0" w:before="0" w:line="240" w:lineRule="auto"/>
            </w:pPr>
            <w:r>
              <w:rPr>
                <w:rFonts w:ascii="Courier New" w:cs="Courier New" w:eastAsia="Courier New" w:hAnsi="Courier New"/>
                <w:color w:val="000000"/>
                <w:sz w:val="18"/>
                <w:szCs w:val="18"/>
              </w:rPr>
              <w:t xml:space="preserve">  OK no existing Tanzu Postgres CRDs</w:t>
            </w:r>
          </w:p>
          <w:p>
            <w:pPr>
              <w:spacing w:after="0" w:before="0" w:line="240" w:lineRule="auto"/>
            </w:pPr>
            <w:r>
              <w:rPr>
                <w:rFonts w:ascii="Courier New" w:cs="Courier New" w:eastAsia="Courier New" w:hAnsi="Courier New"/>
                <w:color w:val="000000"/>
                <w:sz w:val="18"/>
                <w:szCs w:val="18"/>
              </w:rPr>
              <w:t xml:space="preserve">==================== verify summary ====================</w:t>
            </w:r>
          </w:p>
          <w:p>
            <w:pPr>
              <w:spacing w:after="0" w:before="0" w:line="240" w:lineRule="auto"/>
            </w:pPr>
            <w:r>
              <w:rPr>
                <w:rFonts w:ascii="Courier New" w:cs="Courier New" w:eastAsia="Courier New" w:hAnsi="Courier New"/>
                <w:color w:val="000000"/>
                <w:sz w:val="18"/>
                <w:szCs w:val="18"/>
              </w:rPr>
              <w:t xml:space="preserve">All checks passed on the hub aks-tpg-hub and 3 target cluster(s).</w:t>
            </w:r>
          </w:p>
          <w:p>
            <w:pPr>
              <w:spacing w:after="0" w:before="0" w:line="240" w:lineRule="auto"/>
            </w:pPr>
            <w:r>
              <w:rPr>
                <w:rFonts w:ascii="Courier New" w:cs="Courier New" w:eastAsia="Courier New" w:hAnsi="Courier New"/>
                <w:color w:val="000000"/>
                <w:sz w:val="18"/>
                <w:szCs w:val="18"/>
              </w:rPr>
              <w:t xml:space="preserve">[12:41:19] Next (dry run): argo submit -n argo --from workflowtemplate/tpg-day0 ...</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When a check fails, the step still runs every other check, then lists each failing resource once with the clusters it fails on, advisory findings apart, and exits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verify summary ====================</w:t>
            </w:r>
          </w:p>
          <w:p>
            <w:pPr>
              <w:spacing w:after="0" w:before="0" w:line="240" w:lineRule="auto"/>
            </w:pPr>
            <w:r>
              <w:rPr>
                <w:rFonts w:ascii="Courier New" w:cs="Courier New" w:eastAsia="Courier New" w:hAnsi="Courier New"/>
                <w:color w:val="000000"/>
                <w:sz w:val="18"/>
                <w:szCs w:val="18"/>
              </w:rPr>
              <w:t xml:space="preserve">ISSUES (2) resources that are missing or wrong, and where:</w:t>
            </w:r>
          </w:p>
          <w:p>
            <w:pPr>
              <w:spacing w:after="0" w:before="0" w:line="240" w:lineRule="auto"/>
            </w:pPr>
            <w:r>
              <w:rPr>
                <w:rFonts w:ascii="Courier New" w:cs="Courier New" w:eastAsia="Courier New" w:hAnsi="Courier New"/>
                <w:color w:val="000000"/>
                <w:sz w:val="18"/>
                <w:szCs w:val="18"/>
              </w:rPr>
              <w:t xml:space="preserve">   1. archived workflow logs: Secret argo/argo-artifacts (from Vault)</w:t>
            </w:r>
          </w:p>
          <w:p>
            <w:pPr>
              <w:spacing w:after="0" w:before="0" w:line="240" w:lineRule="auto"/>
            </w:pPr>
            <w:r>
              <w:rPr>
                <w:rFonts w:ascii="Courier New" w:cs="Courier New" w:eastAsia="Courier New" w:hAnsi="Courier New"/>
                <w:color w:val="000000"/>
                <w:sz w:val="18"/>
                <w:szCs w:val="18"/>
              </w:rPr>
              <w:t xml:space="preserve">      clusters: aks-tpg-hub</w:t>
            </w:r>
          </w:p>
          <w:p>
            <w:pPr>
              <w:spacing w:after="0" w:before="0" w:line="240" w:lineRule="auto"/>
            </w:pPr>
            <w:r>
              <w:rPr>
                <w:rFonts w:ascii="Courier New" w:cs="Courier New" w:eastAsia="Courier New" w:hAnsi="Courier New"/>
                <w:color w:val="000000"/>
                <w:sz w:val="18"/>
                <w:szCs w:val="18"/>
              </w:rPr>
              <w:t xml:space="preserve">      secret/argo-artifacts not found on aks-tpg-hub (namespace argo)</w:t>
            </w:r>
          </w:p>
          <w:p>
            <w:pPr>
              <w:spacing w:after="0" w:before="0" w:line="240" w:lineRule="auto"/>
            </w:pPr>
            <w:r>
              <w:rPr>
                <w:rFonts w:ascii="Courier New" w:cs="Courier New" w:eastAsia="Courier New" w:hAnsi="Courier New"/>
                <w:color w:val="000000"/>
                <w:sz w:val="18"/>
                <w:szCs w:val="18"/>
              </w:rPr>
              <w:t xml:space="preserve">   2. StorageClass tpg-data-retain (disk SKU Premium_ZRS)</w:t>
            </w:r>
          </w:p>
          <w:p>
            <w:pPr>
              <w:spacing w:after="0" w:before="0" w:line="240" w:lineRule="auto"/>
            </w:pPr>
            <w:r>
              <w:rPr>
                <w:rFonts w:ascii="Courier New" w:cs="Courier New" w:eastAsia="Courier New" w:hAnsi="Courier New"/>
                <w:color w:val="000000"/>
                <w:sz w:val="18"/>
                <w:szCs w:val="18"/>
              </w:rPr>
              <w:t xml:space="preserve">      clusters: aks-tpg-poc-02, aks-tpg-poc-03</w:t>
            </w:r>
          </w:p>
          <w:p>
            <w:pPr>
              <w:spacing w:after="0" w:before="0" w:line="240" w:lineRule="auto"/>
            </w:pPr>
            <w:r>
              <w:rPr>
                <w:rFonts w:ascii="Courier New" w:cs="Courier New" w:eastAsia="Courier New" w:hAnsi="Courier New"/>
                <w:color w:val="000000"/>
                <w:sz w:val="18"/>
                <w:szCs w:val="18"/>
              </w:rPr>
              <w:t xml:space="preserve">      storageclass/tpg-data-retain not found on each cluster listed</w:t>
            </w:r>
          </w:p>
          <w:p>
            <w:pPr>
              <w:spacing w:after="0" w:before="0" w:line="240" w:lineRule="auto"/>
            </w:pPr>
            <w:r>
              <w:rPr>
                <w:rFonts w:ascii="Courier New" w:cs="Courier New" w:eastAsia="Courier New" w:hAnsi="Courier New"/>
                <w:color w:val="000000"/>
                <w:sz w:val="18"/>
                <w:szCs w:val="18"/>
              </w:rPr>
              <w:t xml:space="preserve">WARNINGS (1) advisory, the run does not fail on these:</w:t>
            </w:r>
          </w:p>
          <w:p>
            <w:pPr>
              <w:spacing w:after="0" w:before="0" w:line="240" w:lineRule="auto"/>
            </w:pPr>
            <w:r>
              <w:rPr>
                <w:rFonts w:ascii="Courier New" w:cs="Courier New" w:eastAsia="Courier New" w:hAnsi="Courier New"/>
                <w:color w:val="000000"/>
                <w:sz w:val="18"/>
                <w:szCs w:val="18"/>
              </w:rPr>
              <w:t xml:space="preserve">   1. data pool not HA-capable</w:t>
            </w:r>
          </w:p>
          <w:p>
            <w:pPr>
              <w:spacing w:after="0" w:before="0" w:line="240" w:lineRule="auto"/>
            </w:pPr>
            <w:r>
              <w:rPr>
                <w:rFonts w:ascii="Courier New" w:cs="Courier New" w:eastAsia="Courier New" w:hAnsi="Courier New"/>
                <w:color w:val="000000"/>
                <w:sz w:val="18"/>
                <w:szCs w:val="18"/>
              </w:rPr>
              <w:t xml:space="preserve">      clusters: aks-tpg-poc-03</w:t>
            </w:r>
          </w:p>
          <w:p>
            <w:pPr>
              <w:spacing w:after="0" w:before="0" w:line="240" w:lineRule="auto"/>
            </w:pPr>
            <w:r>
              <w:rPr>
                <w:rFonts w:ascii="Courier New" w:cs="Courier New" w:eastAsia="Courier New" w:hAnsi="Courier New"/>
                <w:color w:val="000000"/>
                <w:sz w:val="18"/>
                <w:szCs w:val="18"/>
              </w:rPr>
              <w:t xml:space="preserve">      2 Ready node(s) in 2 zone(s); tpg-day0 refuses highAvailability=true on this cluster</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FAIL verify found 2 issue(s); fix them and re-run: scripts/run.sh ... --only verify</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On the first run, before any tpg-day0, the targets have no StorageClass tpg-data-retain yet: it comes from the tpg-&lt;cluster&gt;-platform Application, which only tpg-day0 syncs. As long as that Application has never synced, verify lists the StorageClass under WARNINGS with the note that tpg-day0 creates it, and the step passes; after the first sync a missing StorageClass is an issue again. A wrong disk SKU, and a missing StorageClass on the hub, are always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verify summary ====================</w:t>
            </w:r>
          </w:p>
          <w:p>
            <w:pPr>
              <w:spacing w:after="0" w:before="0" w:line="240" w:lineRule="auto"/>
            </w:pPr>
            <w:r>
              <w:rPr>
                <w:rFonts w:ascii="Courier New" w:cs="Courier New" w:eastAsia="Courier New" w:hAnsi="Courier New"/>
                <w:color w:val="000000"/>
                <w:sz w:val="18"/>
                <w:szCs w:val="18"/>
              </w:rPr>
              <w:t xml:space="preserve">WARNINGS (1) advisory, the run does not fail on these:</w:t>
            </w:r>
          </w:p>
          <w:p>
            <w:pPr>
              <w:spacing w:after="0" w:before="0" w:line="240" w:lineRule="auto"/>
            </w:pPr>
            <w:r>
              <w:rPr>
                <w:rFonts w:ascii="Courier New" w:cs="Courier New" w:eastAsia="Courier New" w:hAnsi="Courier New"/>
                <w:color w:val="000000"/>
                <w:sz w:val="18"/>
                <w:szCs w:val="18"/>
              </w:rPr>
              <w:t xml:space="preserve">   1. StorageClass tpg-data-retain (disk SKU Premium_ZRS)</w:t>
            </w:r>
          </w:p>
          <w:p>
            <w:pPr>
              <w:spacing w:after="0" w:before="0" w:line="240" w:lineRule="auto"/>
            </w:pPr>
            <w:r>
              <w:rPr>
                <w:rFonts w:ascii="Courier New" w:cs="Courier New" w:eastAsia="Courier New" w:hAnsi="Courier New"/>
                <w:color w:val="000000"/>
                <w:sz w:val="18"/>
                <w:szCs w:val="18"/>
              </w:rPr>
              <w:t xml:space="preserve">      clusters: aks-tpg-poc-01, aks-tpg-poc-02, aks-tpg-poc-03</w:t>
            </w:r>
          </w:p>
          <w:p>
            <w:pPr>
              <w:spacing w:after="0" w:before="0" w:line="240" w:lineRule="auto"/>
            </w:pPr>
            <w:r>
              <w:rPr>
                <w:rFonts w:ascii="Courier New" w:cs="Courier New" w:eastAsia="Courier New" w:hAnsi="Courier New"/>
                <w:color w:val="000000"/>
                <w:sz w:val="18"/>
                <w:szCs w:val="18"/>
              </w:rPr>
              <w:t xml:space="preserve">      storageclass/tpg-data-retain not found on each cluster listed; this object will be</w:t>
            </w:r>
          </w:p>
          <w:p>
            <w:pPr>
              <w:spacing w:after="0" w:before="0" w:line="240" w:lineRule="auto"/>
            </w:pPr>
            <w:r>
              <w:rPr>
                <w:rFonts w:ascii="Courier New" w:cs="Courier New" w:eastAsia="Courier New" w:hAnsi="Courier New"/>
                <w:color w:val="000000"/>
                <w:sz w:val="18"/>
                <w:szCs w:val="18"/>
              </w:rPr>
              <w:t xml:space="preserve">      created when the tpg-day0 workflow runs (day0-deploy.sh syncs the cluster's</w:t>
            </w:r>
          </w:p>
          <w:p>
            <w:pPr>
              <w:spacing w:after="0" w:before="0" w:line="240" w:lineRule="auto"/>
            </w:pPr>
            <w:r>
              <w:rPr>
                <w:rFonts w:ascii="Courier New" w:cs="Courier New" w:eastAsia="Courier New" w:hAnsi="Courier New"/>
                <w:color w:val="000000"/>
                <w:sz w:val="18"/>
                <w:szCs w:val="18"/>
              </w:rPr>
              <w:t xml:space="preserve">      tpg-platform Application, which has not synced yet)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All checks passed on the hub aks-tpg-hub and 3 target cluster(s) (1 warning(s) above).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Log in to both UIs with the URLs printed by the hub step. Change the Argo CD admin password and delete argocd-initial-admin-secret. Set up the argo CLI environment (</w:t>
            </w:r>
            <w:hyperlink w:history="1" w:anchor="b-login">
              <w:r>
                <w:rPr>
                  <w:rFonts w:ascii="Arial" w:cs="Arial" w:eastAsia="Arial" w:hAnsi="Arial"/>
                  <w:color w:val="0563C1"/>
                  <w:sz w:val="20"/>
                  <w:szCs w:val="20"/>
                </w:rPr>
                <w:t xml:space="preserve">Log In to the UIs and CLIs</w:t>
              </w:r>
            </w:hyperlink>
            <w:r>
              <w:rPr>
                <w:rFonts w:ascii="Arial" w:cs="Arial" w:eastAsia="Arial" w:hAnsi="Arial"/>
                <w:color w:val="000000"/>
                <w:sz w:val="20"/>
                <w:szCs w:val="20"/>
              </w:rPr>
              <w:t xml:space="preserv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Manual equivalents: </w:t>
      </w:r>
      <w:hyperlink w:history="1" w:anchor="b-kubeconfigs">
        <w:r>
          <w:rPr>
            <w:rFonts w:ascii="Arial" w:cs="Arial" w:eastAsia="Arial" w:hAnsi="Arial"/>
            <w:color w:val="0563C1"/>
            <w:sz w:val="20"/>
            <w:szCs w:val="20"/>
          </w:rPr>
          <w:t xml:space="preserve">Kubeconfigs</w:t>
        </w:r>
      </w:hyperlink>
      <w:r>
        <w:rPr>
          <w:rFonts w:ascii="Arial" w:cs="Arial" w:eastAsia="Arial" w:hAnsi="Arial"/>
          <w:color w:val="000000"/>
          <w:sz w:val="20"/>
          <w:szCs w:val="20"/>
        </w:rPr>
        <w:t xml:space="preserve"> through </w:t>
      </w:r>
      <w:hyperlink w:history="1" w:anchor="b-verify">
        <w:r>
          <w:rPr>
            <w:rFonts w:ascii="Arial" w:cs="Arial" w:eastAsia="Arial" w:hAnsi="Arial"/>
            <w:color w:val="0563C1"/>
            <w:sz w:val="20"/>
            <w:szCs w:val="20"/>
          </w:rPr>
          <w:t xml:space="preserve">Verify the Prerequisites</w:t>
        </w:r>
      </w:hyperlink>
      <w:r>
        <w:rPr>
          <w:rFonts w:ascii="Arial" w:cs="Arial" w:eastAsia="Arial" w:hAnsi="Arial"/>
          <w:color w:val="000000"/>
          <w:sz w:val="20"/>
          <w:szCs w:val="20"/>
        </w:rPr>
        <w:t xml:space="preserve">.</w:t>
      </w:r>
    </w:p>
    <w:p>
      <w:pPr>
        <w:pStyle w:val="Heading2"/>
      </w:pPr>
      <w:bookmarkStart w:name="a-stage4" w:id="110"/>
      <w:r>
        <w:rPr>
          <w:rFonts w:ascii="Arial" w:cs="Arial" w:eastAsia="Arial" w:hAnsi="Arial"/>
          <w:b/>
          <w:bCs/>
          <w:color w:val="000000"/>
          <w:sz w:val="32"/>
          <w:szCs w:val="32"/>
        </w:rPr>
        <w:t xml:space="preserve">Stage 4: Enable Monitoring</w:t>
      </w:r>
      <w:bookmarkEnd w:id="1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556"/>
        <w:gridCol w:w="4120"/>
      </w:tblGrid>
      <w:tr>
        <w:trPr>
          <w:cantSplit/>
          <w:tblHeader/>
        </w:trPr>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Option</w:t>
            </w:r>
          </w:p>
        </w:tc>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Prerequisite</w:t>
            </w:r>
          </w:p>
        </w:tc>
        <w:tc>
          <w:tcPr>
            <w:tcW w:type="dxa" w:w="412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What the onboarding run did</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Azure Monitor</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enable_azure_monitor = true (Terraform) or equivalent resources; MONITORING_OPTION=azure</w:t>
            </w:r>
          </w:p>
        </w:tc>
        <w:tc>
          <w:tcPr>
            <w:tcW w:type="dxa" w:w="4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addons enabled the managed Prometheus add-on on every cluster without it (linked to the Azure Monitor workspace), checked the ama-metrics pods and the Monitoring Data Reader role of Managed Grafana (printed as a command when missing), and imported the dashboards and alert rules; bootstrap applied the Azure monitoring Applications</w:t>
            </w:r>
          </w:p>
        </w:tc>
      </w:tr>
      <w:tr>
        <w:trPr>
          <w:cantSplit/>
          <w:tblHeader w:val="false"/>
        </w:trPr>
        <w:tc>
          <w:tcPr>
            <w:tcW w:type="dxa" w:w="168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B: Standalone</w:t>
            </w:r>
          </w:p>
        </w:tc>
        <w:tc>
          <w:tcPr>
            <w:tcW w:type="dxa" w:w="355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MONITORING_OPTION=standalone</w:t>
            </w:r>
          </w:p>
        </w:tc>
        <w:tc>
          <w:tcPr>
            <w:tcW w:type="dxa" w:w="412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addons created the remote-write credential in Vault, installed kps and the remote-write gateway on the hub (after creating Secret grafana-admin), stored https://&lt;gateway IP&gt;:8443/api/v1/write in tpg-settings, installed kps and tpg-ksm on every target with the credential and the Vault CA, and checked that each target's metrics reach the hub within 5 minutes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Option A</w:t>
            </w:r>
          </w:p>
          <w:p>
            <w:pPr>
              <w:spacing w:after="0" w:before="0" w:line="240" w:lineRule="auto"/>
            </w:pPr>
            <w:r>
              <w:rPr>
                <w:rFonts w:ascii="Courier New" w:cs="Courier New" w:eastAsia="Courier New" w:hAnsi="Courier New"/>
                <w:color w:val="000000"/>
                <w:sz w:val="18"/>
                <w:szCs w:val="18"/>
              </w:rPr>
              <w:t xml:space="preserve">cd tpg-fleet &amp;&amp; monitoring/grafana/import-azure-grafana.sh rg-tpgpoc amg-tpgpoc</w:t>
            </w:r>
          </w:p>
          <w:p>
            <w:pPr>
              <w:spacing w:after="0" w:before="0" w:line="240" w:lineRule="auto"/>
            </w:pPr>
            <w:r>
              <w:rPr>
                <w:rFonts w:ascii="Courier New" w:cs="Courier New" w:eastAsia="Courier New" w:hAnsi="Courier New"/>
                <w:color w:val="000000"/>
                <w:sz w:val="18"/>
                <w:szCs w:val="18"/>
              </w:rPr>
              <w:t xml:space="preserve">az aks show -g rg-tpgpoc -n aks-tpg-poc-01 --query azureMonitorProfile.metrics.enabled -o tsv   # true</w:t>
            </w:r>
          </w:p>
          <w:p>
            <w:pPr>
              <w:spacing w:after="0" w:before="0" w:line="240" w:lineRule="auto"/>
            </w:pPr>
            <w:r>
              <w:rPr>
                <w:rFonts w:ascii="Courier New" w:cs="Courier New" w:eastAsia="Courier New" w:hAnsi="Courier New"/>
                <w:color w:val="000000"/>
                <w:sz w:val="18"/>
                <w:szCs w:val="18"/>
              </w:rPr>
              <w:t xml:space="preserve">kubectl --context aks-tpg-poc-01 -n kube-system get pods -l rsName=ama-metrics</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Option B: check the releases and log in to Grafana</w:t>
            </w:r>
          </w:p>
          <w:p>
            <w:pPr>
              <w:spacing w:after="0" w:before="0" w:line="240" w:lineRule="auto"/>
            </w:pPr>
            <w:r>
              <w:rPr>
                <w:rFonts w:ascii="Courier New" w:cs="Courier New" w:eastAsia="Courier New" w:hAnsi="Courier New"/>
                <w:color w:val="000000"/>
                <w:sz w:val="18"/>
                <w:szCs w:val="18"/>
              </w:rPr>
              <w:t xml:space="preserve">helm --kube-context aks-tpg-hub -n monitoring list</w:t>
            </w:r>
          </w:p>
          <w:p>
            <w:pPr>
              <w:spacing w:after="0" w:before="0" w:line="240" w:lineRule="auto"/>
            </w:pPr>
            <w:r>
              <w:rPr>
                <w:rFonts w:ascii="Courier New" w:cs="Courier New" w:eastAsia="Courier New" w:hAnsi="Courier New"/>
                <w:color w:val="000000"/>
                <w:sz w:val="18"/>
                <w:szCs w:val="18"/>
              </w:rPr>
              <w:t xml:space="preserve">kubectl --context aks-tpg-hub -n monitoring get svc kps-grafana -o jsonpath='{.status.loadBalancer.ingress[0].ip}'; echo</w:t>
            </w:r>
          </w:p>
          <w:p>
            <w:pPr>
              <w:spacing w:after="0" w:before="0" w:line="240" w:lineRule="auto"/>
            </w:pPr>
            <w:r>
              <w:rPr>
                <w:rFonts w:ascii="Courier New" w:cs="Courier New" w:eastAsia="Courier New" w:hAnsi="Courier New"/>
                <w:color w:val="000000"/>
                <w:sz w:val="18"/>
                <w:szCs w:val="18"/>
              </w:rPr>
              <w:t xml:space="preserve">kubectl --context aks-tpg-hub -n monitoring get secret grafana-admin -o jsonpath='{.data.admin-password}' | base64 -d; echo</w:t>
            </w:r>
          </w:p>
          <w:p>
            <w:pPr>
              <w:spacing w:after="0" w:before="0" w:line="240" w:lineRule="auto"/>
            </w:pPr>
            <w:r>
              <w:rPr>
                <w:rFonts w:ascii="Courier New" w:cs="Courier New" w:eastAsia="Courier New" w:hAnsi="Courier New"/>
                <w:color w:val="000000"/>
                <w:sz w:val="18"/>
                <w:szCs w:val="18"/>
              </w:rPr>
              <w:t xml:space="preserve">for c in aks-tpg-poc-01 aks-tpg-poc-02 aks-tpg-poc-03; do helm --kube-context $c -n monitoring list; done</w:t>
            </w:r>
          </w:p>
          <w:p>
            <w:pPr>
              <w:spacing w:after="0" w:before="0" w:line="240" w:lineRule="auto"/>
            </w:pPr>
            <w:r>
              <w:rPr>
                <w:rFonts w:ascii="Courier New" w:cs="Courier New" w:eastAsia="Courier New" w:hAnsi="Courier New"/>
                <w:color w:val="000000"/>
                <w:sz w:val="18"/>
                <w:szCs w:val="18"/>
              </w:rPr>
              <w:t xml:space="preserve">kubectl --context aks-tpg-hub -n monitoring get deploy,svc tpg-remote-write         # the remote-write gateway</w:t>
            </w:r>
          </w:p>
          <w:p>
            <w:pPr>
              <w:spacing w:after="0" w:before="0" w:line="240" w:lineRule="auto"/>
            </w:pPr>
            <w:r>
              <w:rPr>
                <w:rFonts w:ascii="Courier New" w:cs="Courier New" w:eastAsia="Courier New" w:hAnsi="Courier New"/>
                <w:color w:val="000000"/>
                <w:sz w:val="18"/>
                <w:szCs w:val="18"/>
              </w:rPr>
              <w:t xml:space="preserve">kubectl --context aks-tpg-hub -n monitoring get cm -l grafana_datasource=1          # Prometheus and Alertmanager</w:t>
            </w:r>
          </w:p>
          <w:p>
            <w:pPr>
              <w:spacing w:after="0" w:before="0" w:line="240" w:lineRule="auto"/>
            </w:pPr>
            <w:r>
              <w:rPr>
                <w:rFonts w:ascii="Courier New" w:cs="Courier New" w:eastAsia="Courier New" w:hAnsi="Courier New"/>
                <w:color w:val="000000"/>
                <w:sz w:val="18"/>
                <w:szCs w:val="18"/>
              </w:rPr>
              <w:t xml:space="preserve">for c in aks-tpg-poc-01 aks-tpg-poc-02 aks-tpg-poc-03; do</w:t>
            </w:r>
          </w:p>
          <w:p>
            <w:pPr>
              <w:spacing w:after="0" w:before="0" w:line="240" w:lineRule="auto"/>
            </w:pPr>
            <w:r>
              <w:rPr>
                <w:rFonts w:ascii="Courier New" w:cs="Courier New" w:eastAsia="Courier New" w:hAnsi="Courier New"/>
                <w:color w:val="000000"/>
                <w:sz w:val="18"/>
                <w:szCs w:val="18"/>
              </w:rPr>
              <w:t xml:space="preserve">  kubectl --context aks-tpg-hub get --raw "/api/v1/namespaces/monitoring/services/http:prometheus-operated:9090/proxy/api/v1/query?query=count(up%7Bcluster%3D%22$c%22%7D)" \</w:t>
            </w:r>
          </w:p>
          <w:p>
            <w:pPr>
              <w:spacing w:after="0" w:before="0" w:line="240" w:lineRule="auto"/>
            </w:pPr>
            <w:r>
              <w:rPr>
                <w:rFonts w:ascii="Courier New" w:cs="Courier New" w:eastAsia="Courier New" w:hAnsi="Courier New"/>
                <w:color w:val="000000"/>
                <w:sz w:val="18"/>
                <w:szCs w:val="18"/>
              </w:rPr>
              <w:t xml:space="preserve">    | jq -r --arg c $c '"\($c): \(.data.result[0].value[1] // "no series")"'</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Option B, re-run the add-ons only (for example with SMTP values)</w:t>
            </w:r>
          </w:p>
          <w:p>
            <w:pPr>
              <w:spacing w:after="0" w:before="0" w:line="240" w:lineRule="auto"/>
            </w:pPr>
            <w:r>
              <w:rPr>
                <w:rFonts w:ascii="Courier New" w:cs="Courier New" w:eastAsia="Courier New" w:hAnsi="Courier New"/>
                <w:color w:val="000000"/>
                <w:sz w:val="18"/>
                <w:szCs w:val="18"/>
              </w:rPr>
              <w:t xml:space="preserve">KPS_HUB_EXTRA_VALUES=monitoring/grafana/smtp/grafana-smtp-values.yaml ./scripts/run.sh --hub install --targets terraform --only addons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Optional email: configure SMTP for Grafana (both options) or Alertmanager (option B) as described in </w:t>
            </w:r>
            <w:hyperlink w:history="1" w:anchor="b-monitoring">
              <w:r>
                <w:rPr>
                  <w:rFonts w:ascii="Arial" w:cs="Arial" w:eastAsia="Arial" w:hAnsi="Arial"/>
                  <w:color w:val="0563C1"/>
                  <w:sz w:val="20"/>
                  <w:szCs w:val="20"/>
                </w:rPr>
                <w:t xml:space="preserve">Monitoring</w:t>
              </w:r>
            </w:hyperlink>
            <w:r>
              <w:rPr>
                <w:rFonts w:ascii="Arial" w:cs="Arial" w:eastAsia="Arial" w:hAnsi="Arial"/>
                <w:color w:val="000000"/>
                <w:sz w:val="20"/>
                <w:szCs w:val="20"/>
              </w:rPr>
              <w:t xml:space="preserv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Stage check: the folder Tanzu Postgres holds five dashboards (Fleet, Instance overview, Replication and HA, Backup/WAL/restore, Alerts), Grafana lists the Prometheus and Alertmanager data sources, every cluster answers the count(up) query with a number, the Tanzu Postgres alert folder lists 14 rules (including Vault sealed or unreachable), and the Postgres targets are scraped every 10 seconds.</w:t>
      </w:r>
    </w:p>
    <w:p>
      <w:pPr>
        <w:pStyle w:val="Heading3"/>
      </w:pPr>
      <w:bookmarkStart w:name="a-monitoring" w:id="9011"/>
      <w:r>
        <w:rPr>
          <w:rFonts w:ascii="Arial" w:cs="Arial" w:eastAsia="Arial" w:hAnsi="Arial"/>
          <w:b/>
          <w:bCs/>
          <w:color w:val="000000"/>
          <w:sz w:val="28"/>
          <w:szCs w:val="28"/>
        </w:rPr>
        <w:t xml:space="preserve">Monitoring reference</w:t>
      </w:r>
      <w:bookmarkEnd w:id="9011"/>
    </w:p>
    <w:p>
      <w:pPr>
        <w:spacing w:after="120" w:line="240" w:lineRule="auto"/>
      </w:pPr>
      <w:r>
        <w:rPr>
          <w:rFonts w:ascii="Arial" w:cs="Arial" w:eastAsia="Arial" w:hAnsi="Arial"/>
          <w:color w:val="000000"/>
          <w:sz w:val="20"/>
          <w:szCs w:val="20"/>
        </w:rPr>
        <w:t xml:space="preserve">tpg-fleet docs/monitoring.md is the reference for both options: what runs where, onboarding a new target to the hub, the queries that prove metrics arrive, remote-write errors, the rotation of the remote-write credential, and how to add a panel, an alert rule, a dashboard or a scrape. Its last section is generated with the dashboards and alert rules: every rule with its query, threshold and severity, every dashboard panel with its PromQL, and the metrics they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Standalone: instant queries against the hub Prometheus, through the API server</w:t>
            </w:r>
          </w:p>
          <w:p>
            <w:pPr>
              <w:spacing w:after="0" w:before="0" w:line="240" w:lineRule="auto"/>
            </w:pPr>
            <w:r>
              <w:rPr>
                <w:rFonts w:ascii="Courier New" w:cs="Courier New" w:eastAsia="Courier New" w:hAnsi="Courier New"/>
                <w:color w:val="000000"/>
                <w:sz w:val="18"/>
                <w:szCs w:val="18"/>
              </w:rPr>
              <w:t xml:space="preserve">promq() { kubectl --context "$1" get --raw \</w:t>
            </w:r>
          </w:p>
          <w:p>
            <w:pPr>
              <w:spacing w:after="0" w:before="0" w:line="240" w:lineRule="auto"/>
            </w:pPr>
            <w:r>
              <w:rPr>
                <w:rFonts w:ascii="Courier New" w:cs="Courier New" w:eastAsia="Courier New" w:hAnsi="Courier New"/>
                <w:color w:val="000000"/>
                <w:sz w:val="18"/>
                <w:szCs w:val="18"/>
              </w:rPr>
              <w:t xml:space="preserve">  "/api/v1/namespaces/monitoring/services/http:prometheus-operated:9090/proxy/api/v1/query?query=$(jq -rn --arg q "$2" '$q | @uri')" \</w:t>
            </w:r>
          </w:p>
          <w:p>
            <w:pPr>
              <w:spacing w:after="0" w:before="0" w:line="240" w:lineRule="auto"/>
            </w:pPr>
            <w:r>
              <w:rPr>
                <w:rFonts w:ascii="Courier New" w:cs="Courier New" w:eastAsia="Courier New" w:hAnsi="Courier New"/>
                <w:color w:val="000000"/>
                <w:sz w:val="18"/>
                <w:szCs w:val="18"/>
              </w:rPr>
              <w:t xml:space="preserve">  | jq -r '.data.result[] | "\(.metric | to_entries | map("\(.key)=\(.value)") | join(",")) \(.value[1])"'; }</w:t>
            </w:r>
          </w:p>
          <w:p>
            <w:pPr>
              <w:spacing w:after="0" w:before="0" w:line="240" w:lineRule="auto"/>
            </w:pPr>
            <w:r>
              <w:rPr>
                <w:rFonts w:ascii="Courier New" w:cs="Courier New" w:eastAsia="Courier New" w:hAnsi="Courier New"/>
                <w:color w:val="000000"/>
                <w:sz w:val="18"/>
                <w:szCs w:val="18"/>
              </w:rPr>
              <w:t xml:space="preserve">promq aks-tpg-hub 'count by (cluster) (up)'                  # one line per target</w:t>
            </w:r>
          </w:p>
          <w:p>
            <w:pPr>
              <w:spacing w:after="0" w:before="0" w:line="240" w:lineRule="auto"/>
            </w:pPr>
            <w:r>
              <w:rPr>
                <w:rFonts w:ascii="Courier New" w:cs="Courier New" w:eastAsia="Courier New" w:hAnsi="Courier New"/>
                <w:color w:val="000000"/>
                <w:sz w:val="18"/>
                <w:szCs w:val="18"/>
              </w:rPr>
              <w:t xml:space="preserve">promq aks-tpg-hub 'count by (cluster, job) (up == 0)'        # targets that cannot be scraped</w:t>
            </w:r>
          </w:p>
          <w:p>
            <w:pPr>
              <w:spacing w:after="0" w:before="0" w:line="240" w:lineRule="auto"/>
            </w:pPr>
            <w:r>
              <w:rPr>
                <w:rFonts w:ascii="Courier New" w:cs="Courier New" w:eastAsia="Courier New" w:hAnsi="Courier New"/>
                <w:color w:val="000000"/>
                <w:sz w:val="18"/>
                <w:szCs w:val="18"/>
              </w:rPr>
              <w:t xml:space="preserve">promq aks-tpg-hub 'count by (cluster) (tanzu_postgres_instance_state{state="Running"})'</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After a change of the definitions in monitoring/grafana/generate.py</w:t>
            </w:r>
          </w:p>
          <w:p>
            <w:pPr>
              <w:spacing w:after="0" w:before="0" w:line="240" w:lineRule="auto"/>
            </w:pPr>
            <w:r>
              <w:rPr>
                <w:rFonts w:ascii="Courier New" w:cs="Courier New" w:eastAsia="Courier New" w:hAnsi="Courier New"/>
                <w:color w:val="000000"/>
                <w:sz w:val="18"/>
                <w:szCs w:val="18"/>
              </w:rPr>
              <w:t xml:space="preserve">cd ~/src/tpg-fleet</w:t>
            </w:r>
          </w:p>
          <w:p>
            <w:pPr>
              <w:spacing w:after="0" w:before="0" w:line="240" w:lineRule="auto"/>
            </w:pPr>
            <w:r>
              <w:rPr>
                <w:rFonts w:ascii="Courier New" w:cs="Courier New" w:eastAsia="Courier New" w:hAnsi="Courier New"/>
                <w:color w:val="000000"/>
                <w:sz w:val="18"/>
                <w:szCs w:val="18"/>
              </w:rPr>
              <w:t xml:space="preserve">python3 monitoring/grafana/generate.py            # dashboards, rules and the reference section</w:t>
            </w:r>
          </w:p>
          <w:p>
            <w:pPr>
              <w:spacing w:after="0" w:before="0" w:line="240" w:lineRule="auto"/>
            </w:pPr>
            <w:r>
              <w:rPr>
                <w:rFonts w:ascii="Courier New" w:cs="Courier New" w:eastAsia="Courier New" w:hAnsi="Courier New"/>
                <w:color w:val="000000"/>
                <w:sz w:val="18"/>
                <w:szCs w:val="18"/>
              </w:rPr>
              <w:t xml:space="preserve">python3 monitoring/grafana/generate.py --check    # exit 1 when a generated file is out of date</w:t>
            </w:r>
          </w:p>
          <w:p>
            <w:pPr>
              <w:spacing w:after="0" w:before="0" w:line="240" w:lineRule="auto"/>
            </w:pPr>
            <w:r>
              <w:rPr>
                <w:rFonts w:ascii="Courier New" w:cs="Courier New" w:eastAsia="Courier New" w:hAnsi="Courier New"/>
                <w:color w:val="000000"/>
                <w:sz w:val="18"/>
                <w:szCs w:val="18"/>
              </w:rPr>
              <w:t xml:space="preserve">tests/monitoring/run.sh</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 new remote-write password goes through tpg-rotate-credential with secretType=monitoring-remote-write; run tpg-aks-infra scripts/run.sh --only addons right after it, so that the hub gateway accepts the new password (the run warns GATEWAY_NOT_UPDATED until then). The dashboards and alert rules are never edited by hand: change generate.py, regenerate, and commit the definitions with the generated files.</w:t>
      </w:r>
    </w:p>
    <w:p>
      <w:pPr>
        <w:pStyle w:val="Heading2"/>
      </w:pPr>
      <w:bookmarkStart w:name="a-stage5" w:id="111"/>
      <w:r>
        <w:rPr>
          <w:rFonts w:ascii="Arial" w:cs="Arial" w:eastAsia="Arial" w:hAnsi="Arial"/>
          <w:b/>
          <w:bCs/>
          <w:color w:val="000000"/>
          <w:sz w:val="32"/>
          <w:szCs w:val="32"/>
        </w:rPr>
        <w:t xml:space="preserve">Stage 5: Day 0 Deployment</w:t>
      </w:r>
      <w:bookmarkEnd w:id="1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Decide the Day 0 inputs: which clusters, which instances, high availability on or off, the operator version, the Postgres version (a name from kubectl get postgresversion, for example postgres-17.6), and pushMode (direct, or pr to review the fleet.yaml change in a pull request). Optional inputs cover read replicas, sizes, StorageClass, CPU and memory, backup schedule and retention, the CA bundle of HTTPS backups, patch files, batch size, the Service exposure and a network policy (</w:t>
            </w:r>
            <w:hyperlink w:anchor="a-commands" w:history="1">
              <w:r>
                <w:rPr>
                  <w:rFonts w:ascii="Arial" w:cs="Arial" w:eastAsia="Arial" w:hAnsi="Arial"/>
                  <w:color w:val="0563C1"/>
                  <w:sz w:val="20"/>
                  <w:szCs w:val="20"/>
                </w:rPr>
                <w:t xml:space="preserve">Workflow Command Reference</w:t>
              </w:r>
            </w:hyperlink>
            <w:r>
              <w:rPr>
                <w:rFonts w:ascii="Arial" w:cs="Arial" w:eastAsia="Arial" w:hAnsi="Arial"/>
                <w:color w:val="000000"/>
                <w:sz w:val="20"/>
                <w:szCs w:val="20"/>
              </w:rPr>
              <w:t xml:space="preserve">).</w:t>
            </w:r>
          </w:p>
        </w:tc>
      </w:tr>
    </w:tbl>
    <w:p>
      <w:pPr>
        <w:spacing w:after="200" w:before="200"/>
      </w:pPr>
      <w:r>
        <w:rPr>
          <w:sz w:val="4"/>
          <w:szCs w:val="4"/>
        </w:rPr>
        <w:t xml:space="preserve"/>
      </w:r>
    </w:p>
    <w:p>
      <w:pPr>
        <w:pStyle w:val="ListParagraph"/>
        <w:numPr>
          <w:ilvl w:val="0"/>
          <w:numId w:val="5"/>
        </w:numPr>
        <w:spacing w:after="60"/>
      </w:pPr>
      <w:r>
        <w:rPr>
          <w:rFonts w:ascii="Arial" w:cs="Arial" w:eastAsia="Arial" w:hAnsi="Arial"/>
          <w:color w:val="000000"/>
          <w:sz w:val="20"/>
          <w:szCs w:val="20"/>
        </w:rPr>
        <w:t xml:space="preserve">Dry run: validate the inputs, show the fleet.yaml change and run the pre-check.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export KUBECONFIG=$PWD/.work/kubeconfig ARGO_NAMESPACE=argo</w:t>
            </w:r>
          </w:p>
          <w:p>
            <w:pPr>
              <w:spacing w:after="0" w:before="0" w:line="240" w:lineRule="auto"/>
            </w:pPr>
            <w:r>
              <w:rPr>
                <w:rFonts w:ascii="Courier New" w:cs="Courier New" w:eastAsia="Courier New" w:hAnsi="Courier New"/>
                <w:color w:val="000000"/>
                <w:sz w:val="18"/>
                <w:szCs w:val="18"/>
              </w:rPr>
              <w:t xml:space="preserve">argo submit --from workflowtemplate/tpg-day0 \</w:t>
            </w:r>
          </w:p>
          <w:p>
            <w:pPr>
              <w:spacing w:after="0" w:before="0" w:line="240" w:lineRule="auto"/>
            </w:pPr>
            <w:r>
              <w:rPr>
                <w:rFonts w:ascii="Courier New" w:cs="Courier New" w:eastAsia="Courier New" w:hAnsi="Courier New"/>
                <w:color w:val="000000"/>
                <w:sz w:val="18"/>
                <w:szCs w:val="18"/>
              </w:rPr>
              <w:t xml:space="preserve">  -p clusters=all -p 'instances=[orders-db]' -p highAvailability=true -p readReplicas=1 \</w:t>
            </w:r>
          </w:p>
          <w:p>
            <w:pPr>
              <w:spacing w:after="0" w:before="0" w:line="240" w:lineRule="auto"/>
            </w:pPr>
            <w:r>
              <w:rPr>
                <w:rFonts w:ascii="Courier New" w:cs="Courier New" w:eastAsia="Courier New" w:hAnsi="Courier New"/>
                <w:color w:val="000000"/>
                <w:sz w:val="18"/>
                <w:szCs w:val="18"/>
              </w:rPr>
              <w:t xml:space="preserve">  -p operatorVersion=v4.5.0 -p postgresVersion=postgres-17.6 -p pushMode=direct \</w:t>
            </w:r>
          </w:p>
          <w:p>
            <w:pPr>
              <w:spacing w:after="0" w:before="0" w:line="240" w:lineRule="auto"/>
            </w:pPr>
            <w:r>
              <w:rPr>
                <w:rFonts w:ascii="Courier New" w:cs="Courier New" w:eastAsia="Courier New" w:hAnsi="Courier New"/>
                <w:color w:val="000000"/>
                <w:sz w:val="18"/>
                <w:szCs w:val="18"/>
              </w:rPr>
              <w:t xml:space="preserve">  -p dryRun=true --watch</w:t>
            </w:r>
          </w:p>
          <w:p>
            <w:pPr>
              <w:spacing w:after="0" w:before="0" w:line="240" w:lineRule="auto"/>
            </w:pPr>
            <w:r>
              <w:rPr>
                <w:rFonts w:ascii="Courier New" w:cs="Courier New" w:eastAsia="Courier New" w:hAnsi="Courier New"/>
                <w:color w:val="000000"/>
                <w:sz w:val="18"/>
                <w:szCs w:val="18"/>
              </w:rPr>
              <w:t xml:space="preserve">argo logs @latest | sed -n "/tpg run report/,$ p"</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tpg run report: tpg-day0-8xk2q (workflow status: Succeeded)</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Pre-check:</w:t>
            </w:r>
          </w:p>
          <w:p>
            <w:pPr>
              <w:spacing w:after="0" w:before="0" w:line="240" w:lineRule="auto"/>
            </w:pPr>
            <w:r>
              <w:rPr>
                <w:rFonts w:ascii="Courier New" w:cs="Courier New" w:eastAsia="Courier New" w:hAnsi="Courier New"/>
                <w:color w:val="000000"/>
                <w:sz w:val="18"/>
                <w:szCs w:val="18"/>
              </w:rPr>
              <w:t xml:space="preserve">  aks-tpg-poc-01                PASSED</w:t>
            </w:r>
          </w:p>
          <w:p>
            <w:pPr>
              <w:spacing w:after="0" w:before="0" w:line="240" w:lineRule="auto"/>
            </w:pPr>
            <w:r>
              <w:rPr>
                <w:rFonts w:ascii="Courier New" w:cs="Courier New" w:eastAsia="Courier New" w:hAnsi="Courier New"/>
                <w:color w:val="000000"/>
                <w:sz w:val="18"/>
                <w:szCs w:val="18"/>
              </w:rPr>
              <w:t xml:space="preserve">  aks-tpg-poc-02                PASSED</w:t>
            </w:r>
          </w:p>
          <w:p>
            <w:pPr>
              <w:spacing w:after="0" w:before="0" w:line="240" w:lineRule="auto"/>
            </w:pPr>
            <w:r>
              <w:rPr>
                <w:rFonts w:ascii="Courier New" w:cs="Courier New" w:eastAsia="Courier New" w:hAnsi="Courier New"/>
                <w:color w:val="000000"/>
                <w:sz w:val="18"/>
                <w:szCs w:val="18"/>
              </w:rPr>
              <w:t xml:space="preserve">  aks-tpg-poc-03                PASSED</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git                                       SUCCEEDED     DRY_RUN  24 changed lines, not pushed</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While the operator and the instances start, the step log prints the pod table every 5 seconds. A pod that cannot start stops that cluster with POD_&lt;REASON&gt;, followed by the pod's status, events and container logs, instead of waiting for the sync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[13:05:41] tpg-aks-tpg-poc-02-orders-db: sync operation Succeeded at 5e1c09a4b2d7</w:t>
            </w:r>
          </w:p>
          <w:p>
            <w:pPr>
              <w:spacing w:after="0" w:before="0" w:line="240" w:lineRule="auto"/>
            </w:pPr>
            <w:r>
              <w:rPr>
                <w:rFonts w:ascii="Courier New" w:cs="Courier New" w:eastAsia="Courier New" w:hAnsi="Courier New"/>
                <w:color w:val="000000"/>
                <w:sz w:val="18"/>
                <w:szCs w:val="18"/>
              </w:rPr>
              <w:t xml:space="preserve">[13:05:41] pg-orders-db (postgres-instance=orders-db), 35s elapsed | Postgres orders-db: currentState=Created</w:t>
            </w:r>
          </w:p>
          <w:p>
            <w:pPr>
              <w:spacing w:after="0" w:before="0" w:line="240" w:lineRule="auto"/>
            </w:pPr>
            <w:r>
              <w:rPr>
                <w:rFonts w:ascii="Courier New" w:cs="Courier New" w:eastAsia="Courier New" w:hAnsi="Courier New"/>
                <w:color w:val="000000"/>
                <w:sz w:val="18"/>
                <w:szCs w:val="18"/>
              </w:rPr>
              <w:t xml:space="preserve">  NAME                  PHASE     READY  RESTARTS  STATUS</w:t>
            </w:r>
          </w:p>
          <w:p>
            <w:pPr>
              <w:spacing w:after="0" w:before="0" w:line="240" w:lineRule="auto"/>
            </w:pPr>
            <w:r>
              <w:rPr>
                <w:rFonts w:ascii="Courier New" w:cs="Courier New" w:eastAsia="Courier New" w:hAnsi="Courier New"/>
                <w:color w:val="000000"/>
                <w:sz w:val="18"/>
                <w:szCs w:val="18"/>
              </w:rPr>
              <w:t xml:space="preserve">  orders-db-0           Pending   0/5    0         Unschedulable (35s)</w:t>
            </w:r>
          </w:p>
          <w:p>
            <w:pPr>
              <w:spacing w:after="0" w:before="0" w:line="240" w:lineRule="auto"/>
            </w:pPr>
            <w:r>
              <w:rPr>
                <w:rFonts w:ascii="Courier New" w:cs="Courier New" w:eastAsia="Courier New" w:hAnsi="Courier New"/>
                <w:color w:val="000000"/>
                <w:sz w:val="18"/>
                <w:szCs w:val="18"/>
              </w:rPr>
              <w:t xml:space="preserve">  orders-db-monitor-0   Running   1/1    0         Ready</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[13:10:06] FAILED: pg-orders-db/orders-db-0: Unschedulable: 0/6 nodes are available: 3 node(s) didn't match</w:t>
            </w:r>
          </w:p>
          <w:p>
            <w:pPr>
              <w:spacing w:after="0" w:before="0" w:line="240" w:lineRule="auto"/>
            </w:pPr>
            <w:r>
              <w:rPr>
                <w:rFonts w:ascii="Courier New" w:cs="Courier New" w:eastAsia="Courier New" w:hAnsi="Courier New"/>
                <w:color w:val="000000"/>
                <w:sz w:val="18"/>
                <w:szCs w:val="18"/>
              </w:rPr>
              <w:t xml:space="preserve">           pod topology spread constraints ...</w:t>
            </w:r>
          </w:p>
          <w:p>
            <w:pPr>
              <w:spacing w:after="0" w:before="0" w:line="240" w:lineRule="auto"/>
            </w:pPr>
            <w:r>
              <w:rPr>
                <w:rFonts w:ascii="Courier New" w:cs="Courier New" w:eastAsia="Courier New" w:hAnsi="Courier New"/>
                <w:color w:val="000000"/>
                <w:sz w:val="18"/>
                <w:szCs w:val="18"/>
              </w:rPr>
              <w:t xml:space="preserve">---- events of orders-db-0 (newest last)</w:t>
            </w:r>
          </w:p>
        </w:tc>
      </w:tr>
    </w:tbl>
    <w:p>
      <w:pPr>
        <w:spacing w:after="200" w:before="200"/>
      </w:pPr>
    </w:p>
    <w:p>
      <w:pPr>
        <w:spacing w:after="120" w:line="240" w:lineRule="auto"/>
      </w:pPr>
      <w:r>
        <w:rPr>
          <w:rFonts w:ascii="Arial" w:cs="Arial" w:eastAsia="Arial" w:hAnsi="Arial"/>
          <w:color w:val="000000"/>
          <w:sz w:val="20"/>
          <w:szCs w:val="20"/>
        </w:rPr>
        <w:t xml:space="preserve">Two inputs change how Day 0 runs. rolloutMode=batches skips the canary and rolloutMode=all starts every selected cluster in one batch, for a lab or a low-risk change. backupEnableSSL=true writes enableSSL: true and a CA bundle (caBundle) into the instances' backup locations: the storage account's bundle from Terraform (tpg-settings), or backupCaBundleFile (a PEM file) or backupCaBundleVaultSecret (a named bundle in Vault), as inputs or clusterMap keys per cluster or instance; the default false uses HTTP and needs a storage account that accepts it (Terraform backup_storage_https_only = false,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--from workflowtemplate/tpg-day0 \</w:t>
            </w:r>
          </w:p>
          <w:p>
            <w:pPr>
              <w:spacing w:after="0" w:before="0" w:line="240" w:lineRule="auto"/>
            </w:pPr>
            <w:r>
              <w:rPr>
                <w:rFonts w:ascii="Courier New" w:cs="Courier New" w:eastAsia="Courier New" w:hAnsi="Courier New"/>
                <w:color w:val="000000"/>
                <w:sz w:val="18"/>
                <w:szCs w:val="18"/>
              </w:rPr>
              <w:t xml:space="preserve">  -p clusters=all -p 'instances=[orders-db]' -p highAvailability=true \</w:t>
            </w:r>
          </w:p>
          <w:p>
            <w:pPr>
              <w:spacing w:after="0" w:before="0" w:line="240" w:lineRule="auto"/>
            </w:pPr>
            <w:r>
              <w:rPr>
                <w:rFonts w:ascii="Courier New" w:cs="Courier New" w:eastAsia="Courier New" w:hAnsi="Courier New"/>
                <w:color w:val="000000"/>
                <w:sz w:val="18"/>
                <w:szCs w:val="18"/>
              </w:rPr>
              <w:t xml:space="preserve">  -p operatorVersion=v4.5.0 -p postgresVersion=postgres-17.6 -p pushMode=direct \</w:t>
            </w:r>
          </w:p>
          <w:p>
            <w:pPr>
              <w:spacing w:after="0" w:before="0" w:line="240" w:lineRule="auto"/>
            </w:pPr>
            <w:r>
              <w:rPr>
                <w:rFonts w:ascii="Courier New" w:cs="Courier New" w:eastAsia="Courier New" w:hAnsi="Courier New"/>
                <w:color w:val="000000"/>
                <w:sz w:val="18"/>
                <w:szCs w:val="18"/>
              </w:rPr>
              <w:t xml:space="preserve">  -p rolloutMode=all -p backupEnableSSL=true --watch</w:t>
            </w:r>
          </w:p>
        </w:tc>
      </w:tr>
    </w:tbl>
    <w:p>
      <w:pPr>
        <w:spacing w:after="200" w:before="200"/>
      </w:pPr>
    </w:p>
    <w:p>
      <w:pPr>
        <w:spacing w:after="120" w:line="240" w:lineRule="auto"/>
      </w:pPr>
      <w:r>
        <w:rPr>
          <w:rFonts w:ascii="Arial" w:cs="Arial" w:eastAsia="Arial" w:hAnsi="Arial"/>
          <w:color w:val="000000"/>
          <w:sz w:val="20"/>
          <w:szCs w:val="20"/>
        </w:rPr>
        <w:t xml:space="preserve">An input of the wrong type is rejected when the Workflow is submitted (admission policy tpg-workflow-parameters), and no Workflow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Error: ... ValidatingAdmissionPolicy 'tpg-workflow-parameters' with binding</w:t>
            </w:r>
          </w:p>
          <w:p>
            <w:pPr>
              <w:spacing w:after="0" w:before="0" w:line="240" w:lineRule="auto"/>
            </w:pPr>
            <w:r>
              <w:rPr>
                <w:rFonts w:ascii="Courier New" w:cs="Courier New" w:eastAsia="Courier New" w:hAnsi="Courier New"/>
                <w:color w:val="000000"/>
                <w:sz w:val="18"/>
                <w:szCs w:val="18"/>
              </w:rPr>
              <w:t xml:space="preserve">'tpg-workflow-parameters' denied request: tpg-day0: maxParallel="two" must be an</w:t>
            </w:r>
          </w:p>
          <w:p>
            <w:pPr>
              <w:spacing w:after="0" w:before="0" w:line="240" w:lineRule="auto"/>
            </w:pPr>
            <w:r>
              <w:rPr>
                <w:rFonts w:ascii="Courier New" w:cs="Courier New" w:eastAsia="Courier New" w:hAnsi="Courier New"/>
                <w:color w:val="000000"/>
                <w:sz w:val="18"/>
                <w:szCs w:val="18"/>
              </w:rPr>
              <w:t xml:space="preserve">Integer (1 or more); highAvailability="yes" must be a Boolean (true or false).</w:t>
            </w:r>
          </w:p>
          <w:p>
            <w:pPr>
              <w:spacing w:after="0" w:before="0" w:line="240" w:lineRule="auto"/>
            </w:pPr>
            <w:r>
              <w:rPr>
                <w:rFonts w:ascii="Courier New" w:cs="Courier New" w:eastAsia="Courier New" w:hAnsi="Courier New"/>
                <w:color w:val="000000"/>
                <w:sz w:val="18"/>
                <w:szCs w:val="18"/>
              </w:rPr>
              <w:t xml:space="preserve">See docs/workflow-commands.md</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 missing or invalid input, an unknown clusterMap key or an undeclared instance stops the run in its validate step, before anything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Invalid input parameters:</w:t>
            </w:r>
          </w:p>
          <w:p>
            <w:pPr>
              <w:spacing w:after="0" w:before="0" w:line="240" w:lineRule="auto"/>
            </w:pPr>
            <w:r>
              <w:rPr>
                <w:rFonts w:ascii="Courier New" w:cs="Courier New" w:eastAsia="Courier New" w:hAnsi="Courier New"/>
                <w:color w:val="000000"/>
                <w:sz w:val="18"/>
                <w:szCs w:val="18"/>
              </w:rPr>
              <w:t xml:space="preserve">  - highAvailability is mandatory: true or false</w:t>
            </w:r>
          </w:p>
          <w:p>
            <w:pPr>
              <w:spacing w:after="0" w:before="0" w:line="240" w:lineRule="auto"/>
            </w:pPr>
            <w:r>
              <w:rPr>
                <w:rFonts w:ascii="Courier New" w:cs="Courier New" w:eastAsia="Courier New" w:hAnsi="Courier New"/>
                <w:color w:val="000000"/>
                <w:sz w:val="18"/>
                <w:szCs w:val="18"/>
              </w:rPr>
              <w:t xml:space="preserve">  - postgresVersion must be a Postgres version such as postgres-17.6 or 17.6 (got '17')</w:t>
            </w:r>
          </w:p>
          <w:p>
            <w:pPr>
              <w:spacing w:after="0" w:before="0" w:line="240" w:lineRule="auto"/>
            </w:pPr>
            <w:r>
              <w:rPr>
                <w:rFonts w:ascii="Courier New" w:cs="Courier New" w:eastAsia="Courier New" w:hAnsi="Courier New"/>
                <w:color w:val="000000"/>
                <w:sz w:val="18"/>
                <w:szCs w:val="18"/>
              </w:rPr>
              <w:t xml:space="preserve">  - clusters: cluster 'aks-tpg-poc-9' is not registered. Registered clusters: aks-tpg-poc-01,aks-tpg-poc-02,aks-tpg-poc-03</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w:t>
            </w:r>
            <w:r>
              <w:rPr>
                <w:rFonts w:ascii="Arial" w:cs="Arial" w:eastAsia="Arial" w:hAnsi="Arial"/>
                <w:i w:val="false"/>
                <w:iCs w:val="false"/>
                <w:color w:val="000000"/>
                <w:sz w:val="20"/>
                <w:szCs w:val="20"/>
              </w:rPr>
              <w:t xml:space="preserve"> Review every BLOCKED cluster. A blocked cluster gets no fleet.yaml entry and is not changed; the others are deployed, and the run ends Failed in its gate step so the report is read. Remove the conflicting operator, CRDs or instance after confirming they are not in use, or rename the instance, then run tpg-day0 again for that cluster.</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Versions follow the cluster, not clusters/fleet.yaml. Where nothing runs yet, the input replaces any version declared in fleet.yaml and the result carries FLEET_OVERRIDDEN. A cluster that already runs another operator or Postgres version is BLOCKED with UPGRADE_REQUIRED (the input is newer: use tpg-upgrade), DOWNGRADE_NOT_ALLOWED or VERSION_UNKNOWN, keeps its fleet.yaml entry, and the other clusters go ahead.</w:t>
      </w:r>
    </w:p>
    <w:p>
      <w:pPr>
        <w:spacing w:after="120" w:line="240" w:lineRule="auto"/>
      </w:pPr>
      <w:r>
        <w:rPr>
          <w:rFonts w:ascii="Arial" w:cs="Arial" w:eastAsia="Arial" w:hAnsi="Arial"/>
          <w:color w:val="000000"/>
          <w:sz w:val="20"/>
          <w:szCs w:val="20"/>
        </w:rPr>
        <w:t xml:space="preserve">Ownership comes from Argo CD: the operator Deployment, its CRDs and each instance are MANAGED when the Application that deploys them lists them. Running tpg-day0 again on a cluster it deployed adds the new instances and leaves the running ones as they are. The pre-check also blocks a cluster whose PostgresBackupLocation CRD has no Azure Blob support (AZURE_BACKUP_UNSUPPORTED), and warns when an HA instance has more database pods than its data pool has zones (HA_NODES_EXCEED_ZONES).</w:t>
      </w:r>
    </w:p>
    <w:p>
      <w:pPr>
        <w:spacing w:after="120" w:line="240" w:lineRule="auto"/>
      </w:pPr>
      <w:r>
        <w:rPr>
          <w:rFonts w:ascii="Arial" w:cs="Arial" w:eastAsia="Arial" w:hAnsi="Arial"/>
          <w:color w:val="000000"/>
          <w:sz w:val="20"/>
          <w:szCs w:val="20"/>
        </w:rPr>
        <w:t xml:space="preserve">Different settings per cluster and instance go into one run with clusterMap; the inputs stay the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cat &gt; day0-map.yaml &lt;&lt;'EOF'</w:t>
            </w:r>
          </w:p>
          <w:p>
            <w:pPr>
              <w:spacing w:after="0" w:before="0" w:line="240" w:lineRule="auto"/>
            </w:pPr>
            <w:r>
              <w:rPr>
                <w:rFonts w:ascii="Courier New" w:cs="Courier New" w:eastAsia="Courier New" w:hAnsi="Courier New"/>
                <w:color w:val="000000"/>
                <w:sz w:val="18"/>
                <w:szCs w:val="18"/>
              </w:rPr>
              <w:t xml:space="preserve">pushMode: direct</w:t>
            </w:r>
          </w:p>
          <w:p>
            <w:pPr>
              <w:spacing w:after="0" w:before="0" w:line="240" w:lineRule="auto"/>
            </w:pPr>
            <w:r>
              <w:rPr>
                <w:rFonts w:ascii="Courier New" w:cs="Courier New" w:eastAsia="Courier New" w:hAnsi="Courier New"/>
                <w:color w:val="000000"/>
                <w:sz w:val="18"/>
                <w:szCs w:val="18"/>
              </w:rPr>
              <w:t xml:space="preserve">operatorVersion: v4.5.0</w:t>
            </w:r>
          </w:p>
          <w:p>
            <w:pPr>
              <w:spacing w:after="0" w:before="0" w:line="240" w:lineRule="auto"/>
            </w:pPr>
            <w:r>
              <w:rPr>
                <w:rFonts w:ascii="Courier New" w:cs="Courier New" w:eastAsia="Courier New" w:hAnsi="Courier New"/>
                <w:color w:val="000000"/>
                <w:sz w:val="18"/>
                <w:szCs w:val="18"/>
              </w:rPr>
              <w:t xml:space="preserve">postgresVersion: postgres-17.6</w:t>
            </w:r>
          </w:p>
          <w:p>
            <w:pPr>
              <w:spacing w:after="0" w:before="0" w:line="240" w:lineRule="auto"/>
            </w:pPr>
            <w:r>
              <w:rPr>
                <w:rFonts w:ascii="Courier New" w:cs="Courier New" w:eastAsia="Courier New" w:hAnsi="Courier New"/>
                <w:color w:val="000000"/>
                <w:sz w:val="18"/>
                <w:szCs w:val="18"/>
              </w:rPr>
              <w:t xml:space="preserve">highAvailability: "true"</w:t>
            </w:r>
          </w:p>
          <w:p>
            <w:pPr>
              <w:spacing w:after="0" w:before="0" w:line="240" w:lineRule="auto"/>
            </w:pPr>
            <w:r>
              <w:rPr>
                <w:rFonts w:ascii="Courier New" w:cs="Courier New" w:eastAsia="Courier New" w:hAnsi="Courier New"/>
                <w:color w:val="000000"/>
                <w:sz w:val="18"/>
                <w:szCs w:val="18"/>
              </w:rPr>
              <w:t xml:space="preserve">clusterMap: |</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{readReplicas: 2, memory: 8Gi}</w:t>
            </w:r>
          </w:p>
          <w:p>
            <w:pPr>
              <w:spacing w:after="0" w:before="0" w:line="240" w:lineRule="auto"/>
            </w:pPr>
            <w:r>
              <w:rPr>
                <w:rFonts w:ascii="Courier New" w:cs="Courier New" w:eastAsia="Courier New" w:hAnsi="Courier New"/>
                <w:color w:val="000000"/>
                <w:sz w:val="18"/>
                <w:szCs w:val="18"/>
              </w:rPr>
              <w:t xml:space="preserve">      billing-db: {highAvailability: false, backupSchedule: none}</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{storageSize: 50Gi}</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argo submit --from workflowtemplate/tpg-day0 --parameter-file day0-map.yaml -p dryRun=true --watch</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Overlay files can shape the new instances and the operator from their first render (Round 22 names): postgresOverlayFilePath (a list of files of Postgres, PostgresBackupLocation, PostgresBackupSchedule and PostgresFerretDocumentDB documents), postgresValuesOverlayFilePath and operatorValuesOverlayFilePath, as inputs or clusterMap keys, with paths of your machine or repo: files of tpg-fleet (Patch operators and instances). Every path input is a list in brackets, also with one file: [./operator-resources.yaml].</w:t>
      </w:r>
      <w:hyperlink w:anchor="b-patch" w:history="1">
        <w:r>
          <w:rPr>
            <w:rFonts w:ascii="Arial" w:cs="Arial" w:eastAsia="Arial" w:hAnsi="Arial"/>
            <w:color w:val="0563C1"/>
            <w:sz w:val="20"/>
            <w:szCs w:val="20"/>
          </w:rPr>
        </w:r>
      </w:hyperlink>
      <w:r>
        <w:rPr>
          <w:rFonts w:ascii="Arial" w:cs="Arial" w:eastAsia="Arial" w:hAnsi="Arial"/>
          <w:color w:val="000000"/>
          <w:sz w:val="20"/>
          <w:szCs w:val="20"/>
        </w:rPr>
        <w:t xml:space="preserve"> Put them in a parameter file, one for several clusters, and let pack-patch-files.sh -o add the contents of the local files (patchFiles). A cluster whose running operator or instance would get other overlay files is BLOCKED with OVERLAY_USE_TPG_PATCH: change running objects with tpg-patch.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~/work/day0                        # relative paths start here</w:t>
            </w:r>
          </w:p>
          <w:p>
            <w:pPr>
              <w:spacing w:after="0" w:before="0" w:line="240" w:lineRule="auto"/>
            </w:pPr>
            <w:r>
              <w:rPr>
                <w:rFonts w:ascii="Courier New" w:cs="Courier New" w:eastAsia="Courier New" w:hAnsi="Courier New"/>
                <w:color w:val="000000"/>
                <w:sz w:val="18"/>
                <w:szCs w:val="18"/>
              </w:rPr>
              <w:t xml:space="preserve">cat &gt; day0-fleet.yaml &lt;&lt;'EOF'</w:t>
            </w:r>
          </w:p>
          <w:p>
            <w:pPr>
              <w:spacing w:after="0" w:before="0" w:line="240" w:lineRule="auto"/>
            </w:pPr>
            <w:r>
              <w:rPr>
                <w:rFonts w:ascii="Courier New" w:cs="Courier New" w:eastAsia="Courier New" w:hAnsi="Courier New"/>
                <w:color w:val="000000"/>
                <w:sz w:val="18"/>
                <w:szCs w:val="18"/>
              </w:rPr>
              <w:t xml:space="preserve">pushMode: pr</w:t>
            </w:r>
          </w:p>
          <w:p>
            <w:pPr>
              <w:spacing w:after="0" w:before="0" w:line="240" w:lineRule="auto"/>
            </w:pPr>
            <w:r>
              <w:rPr>
                <w:rFonts w:ascii="Courier New" w:cs="Courier New" w:eastAsia="Courier New" w:hAnsi="Courier New"/>
                <w:color w:val="000000"/>
                <w:sz w:val="18"/>
                <w:szCs w:val="18"/>
              </w:rPr>
              <w:t xml:space="preserve">operatorVersion: v4.5.0</w:t>
            </w:r>
          </w:p>
          <w:p>
            <w:pPr>
              <w:spacing w:after="0" w:before="0" w:line="240" w:lineRule="auto"/>
            </w:pPr>
            <w:r>
              <w:rPr>
                <w:rFonts w:ascii="Courier New" w:cs="Courier New" w:eastAsia="Courier New" w:hAnsi="Courier New"/>
                <w:color w:val="000000"/>
                <w:sz w:val="18"/>
                <w:szCs w:val="18"/>
              </w:rPr>
              <w:t xml:space="preserve">postgresVersion: postgres-17.6</w:t>
            </w:r>
          </w:p>
          <w:p>
            <w:pPr>
              <w:spacing w:after="0" w:before="0" w:line="240" w:lineRule="auto"/>
            </w:pPr>
            <w:r>
              <w:rPr>
                <w:rFonts w:ascii="Courier New" w:cs="Courier New" w:eastAsia="Courier New" w:hAnsi="Courier New"/>
                <w:color w:val="000000"/>
                <w:sz w:val="18"/>
                <w:szCs w:val="18"/>
              </w:rPr>
              <w:t xml:space="preserve">highAvailability: "true"</w:t>
            </w:r>
          </w:p>
          <w:p>
            <w:pPr>
              <w:spacing w:after="0" w:before="0" w:line="240" w:lineRule="auto"/>
            </w:pPr>
            <w:r>
              <w:rPr>
                <w:rFonts w:ascii="Courier New" w:cs="Courier New" w:eastAsia="Courier New" w:hAnsi="Courier New"/>
                <w:color w:val="000000"/>
                <w:sz w:val="18"/>
                <w:szCs w:val="18"/>
              </w:rPr>
              <w:t xml:space="preserve">backupEnableSSL: "true"</w:t>
            </w:r>
          </w:p>
          <w:p>
            <w:pPr>
              <w:spacing w:after="0" w:before="0" w:line="240" w:lineRule="auto"/>
            </w:pPr>
            <w:r>
              <w:rPr>
                <w:rFonts w:ascii="Courier New" w:cs="Courier New" w:eastAsia="Courier New" w:hAnsi="Courier New"/>
                <w:color w:val="000000"/>
                <w:sz w:val="18"/>
                <w:szCs w:val="18"/>
              </w:rPr>
              <w:t xml:space="preserve">backupCaBundleVaultSecret: storage-ca</w:t>
            </w:r>
          </w:p>
          <w:p>
            <w:pPr>
              <w:spacing w:after="0" w:before="0" w:line="240" w:lineRule="auto"/>
            </w:pPr>
            <w:r>
              <w:rPr>
                <w:rFonts w:ascii="Courier New" w:cs="Courier New" w:eastAsia="Courier New" w:hAnsi="Courier New"/>
                <w:color w:val="000000"/>
                <w:sz w:val="18"/>
                <w:szCs w:val="18"/>
              </w:rPr>
              <w:t>operatorValuesOverlayFilePath: [./operator-resources.yaml]</w:t>
            </w:r>
          </w:p>
          <w:p>
            <w:pPr>
              <w:spacing w:after="0" w:before="0" w:line="240" w:lineRule="auto"/>
            </w:pPr>
            <w:r>
              <w:rPr>
                <w:rFonts w:ascii="Courier New" w:cs="Courier New" w:eastAsia="Courier New" w:hAnsi="Courier New"/>
                <w:color w:val="000000"/>
                <w:sz w:val="18"/>
                <w:szCs w:val="18"/>
              </w:rPr>
              <w:t xml:space="preserve">clusterMap: |</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postgresOverlayFilePath: [./orders/postgres.yaml]</w:t>
            </w:r>
          </w:p>
          <w:p>
            <w:pPr>
              <w:spacing w:after="0" w:before="0" w:line="240" w:lineRule="auto"/>
            </w:pPr>
            <w:r>
              <w:rPr>
                <w:rFonts w:ascii="Courier New" w:cs="Courier New" w:eastAsia="Courier New" w:hAnsi="Courier New"/>
                <w:color w:val="000000"/>
                <w:sz w:val="18"/>
                <w:szCs w:val="18"/>
              </w:rPr>
              <w:t xml:space="preserve">        backupFullRetention: 8</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postgresOverlayFilePath: [repo:helm_artifacts/instance/tpg-instance/overlays/team-orders-postgres.yaml]</w:t>
            </w:r>
          </w:p>
          <w:p>
            <w:pPr>
              <w:spacing w:after="0" w:before="0" w:line="240" w:lineRule="auto"/>
            </w:pPr>
            <w:r>
              <w:rPr>
                <w:rFonts w:ascii="Courier New" w:cs="Courier New" w:eastAsia="Courier New" w:hAnsi="Courier New"/>
                <w:color w:val="000000"/>
                <w:sz w:val="18"/>
                <w:szCs w:val="18"/>
              </w:rPr>
              <w:t xml:space="preserve">        postgresValuesOverlayFilePath: [~/patches/backup-retention.yaml]</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~/src/tpg-fleet/scripts/submit/pack-patch-files.sh -o day0-fleet.yaml</w:t>
            </w:r>
          </w:p>
          <w:p>
            <w:pPr>
              <w:spacing w:after="0" w:before="0" w:line="240" w:lineRule="auto"/>
            </w:pPr>
            <w:r>
              <w:rPr>
                <w:rFonts w:ascii="Courier New" w:cs="Courier New" w:eastAsia="Courier New" w:hAnsi="Courier New"/>
                <w:color w:val="000000"/>
                <w:sz w:val="18"/>
                <w:szCs w:val="18"/>
              </w:rPr>
              <w:t xml:space="preserve">argo submit -n argo --from workflowtemplate/tpg-day0 --parameter-file day0-fleet.yaml -p dryRun=true --watch</w:t>
            </w:r>
          </w:p>
        </w:tc>
      </w:tr>
    </w:tbl>
    <w:p>
      <w:pPr>
        <w:spacing w:after="200" w:before="200"/>
      </w:pPr>
      <w:r>
        <w:rPr>
          <w:sz w:val="4"/>
          <w:szCs w:val="4"/>
        </w:rPr>
        <w:t xml:space="preserve"/>
      </w:r>
    </w:p>
    <w:p>
      <w:pPr>
        <w:spacing w:after="200" w:before="200"/>
      </w:pPr>
      <w:r>
        <w:rPr>
          <w:sz w:val="4"/>
          <w:szCs w:val="4"/>
        </w:rPr>
        <w:t xml:space="preserve"/>
      </w:r>
    </w:p>
    <w:p>
      <w:pPr>
        <w:pStyle w:val="ListParagraph"/>
        <w:numPr>
          <w:ilvl w:val="0"/>
          <w:numId w:val="5"/>
        </w:numPr>
        <w:spacing w:after="60"/>
      </w:pPr>
      <w:r>
        <w:rPr>
          <w:rFonts w:ascii="Arial" w:cs="Arial" w:eastAsia="Arial" w:hAnsi="Arial"/>
          <w:color w:val="000000"/>
          <w:sz w:val="20"/>
          <w:szCs w:val="20"/>
        </w:rPr>
        <w:t xml:space="preserve">Deploy: the fleet.yaml commit, then the canary alone, then the other clusters in batches of 2 (rolloutMode=canary, the default). Add billing-db to aks-tpg-poc-01 afterwards with tpg-create-instance.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--from workflowtemplate/tpg-day0 \</w:t>
            </w:r>
          </w:p>
          <w:p>
            <w:pPr>
              <w:spacing w:after="0" w:before="0" w:line="240" w:lineRule="auto"/>
            </w:pPr>
            <w:r>
              <w:rPr>
                <w:rFonts w:ascii="Courier New" w:cs="Courier New" w:eastAsia="Courier New" w:hAnsi="Courier New"/>
                <w:color w:val="000000"/>
                <w:sz w:val="18"/>
                <w:szCs w:val="18"/>
              </w:rPr>
              <w:t xml:space="preserve">  -p clusters=all -p 'instances=[orders-db]' -p highAvailability=true -p readReplicas=1 \</w:t>
            </w:r>
          </w:p>
          <w:p>
            <w:pPr>
              <w:spacing w:after="0" w:before="0" w:line="240" w:lineRule="auto"/>
            </w:pPr>
            <w:r>
              <w:rPr>
                <w:rFonts w:ascii="Courier New" w:cs="Courier New" w:eastAsia="Courier New" w:hAnsi="Courier New"/>
                <w:color w:val="000000"/>
                <w:sz w:val="18"/>
                <w:szCs w:val="18"/>
              </w:rPr>
              <w:t xml:space="preserve">  -p operatorVersion=v4.5.0 -p postgresVersion=postgres-17.6 -p pushMode=direct -p maxParallel=2 --watch</w:t>
            </w:r>
          </w:p>
          <w:p>
            <w:pPr>
              <w:spacing w:after="0" w:before="0" w:line="240" w:lineRule="auto"/>
            </w:pPr>
            <w:r>
              <w:rPr>
                <w:rFonts w:ascii="Courier New" w:cs="Courier New" w:eastAsia="Courier New" w:hAnsi="Courier New"/>
                <w:color w:val="000000"/>
                <w:sz w:val="18"/>
                <w:szCs w:val="18"/>
              </w:rPr>
              <w:t xml:space="preserve">argo submit --from workflowtemplate/tpg-create-instance \</w:t>
            </w:r>
          </w:p>
          <w:p>
            <w:pPr>
              <w:spacing w:after="0" w:before="0" w:line="240" w:lineRule="auto"/>
            </w:pPr>
            <w:r>
              <w:rPr>
                <w:rFonts w:ascii="Courier New" w:cs="Courier New" w:eastAsia="Courier New" w:hAnsi="Courier New"/>
                <w:color w:val="000000"/>
                <w:sz w:val="18"/>
                <w:szCs w:val="18"/>
              </w:rPr>
              <w:t xml:space="preserve">  -p 'clusters=[aks-tpg-poc-01]' -p 'instances=[billing-db]' -p highAvailability=true \</w:t>
            </w:r>
          </w:p>
          <w:p>
            <w:pPr>
              <w:spacing w:after="0" w:before="0" w:line="240" w:lineRule="auto"/>
            </w:pPr>
            <w:r>
              <w:rPr>
                <w:rFonts w:ascii="Courier New" w:cs="Courier New" w:eastAsia="Courier New" w:hAnsi="Courier New"/>
                <w:color w:val="000000"/>
                <w:sz w:val="18"/>
                <w:szCs w:val="18"/>
              </w:rPr>
              <w:t xml:space="preserve">  -p postgresVersion=postgres-17.6 -p pushMode=pr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                            SUCCEEDED     orders-db:Running</w:t>
            </w:r>
          </w:p>
          <w:p>
            <w:pPr>
              <w:spacing w:after="0" w:before="0" w:line="240" w:lineRule="auto"/>
            </w:pPr>
            <w:r>
              <w:rPr>
                <w:rFonts w:ascii="Courier New" w:cs="Courier New" w:eastAsia="Courier New" w:hAnsi="Courier New"/>
                <w:color w:val="000000"/>
                <w:sz w:val="18"/>
                <w:szCs w:val="18"/>
              </w:rPr>
              <w:t xml:space="preserve">  aks-tpg-poc-01.addons                     SUCCEEDED     cert-manager@cert-manager-v1.21.2(deployed) kps@... tpg-ksm@...</w:t>
            </w:r>
          </w:p>
          <w:p>
            <w:pPr>
              <w:spacing w:after="0" w:before="0" w:line="240" w:lineRule="auto"/>
            </w:pPr>
            <w:r>
              <w:rPr>
                <w:rFonts w:ascii="Courier New" w:cs="Courier New" w:eastAsia="Courier New" w:hAnsi="Courier New"/>
                <w:color w:val="000000"/>
                <w:sz w:val="18"/>
                <w:szCs w:val="18"/>
              </w:rPr>
              <w:t xml:space="preserve">  aks-tpg-poc-02                            SUCCEEDED     orders-db:Running</w:t>
            </w:r>
          </w:p>
          <w:p>
            <w:pPr>
              <w:spacing w:after="0" w:before="0" w:line="240" w:lineRule="auto"/>
            </w:pPr>
            <w:r>
              <w:rPr>
                <w:rFonts w:ascii="Courier New" w:cs="Courier New" w:eastAsia="Courier New" w:hAnsi="Courier New"/>
                <w:color w:val="000000"/>
                <w:sz w:val="18"/>
                <w:szCs w:val="18"/>
              </w:rPr>
              <w:t xml:space="preserve">  aks-tpg-poc-03                            SUCCEEDED     orders-db:Running</w:t>
            </w:r>
          </w:p>
          <w:p>
            <w:pPr>
              <w:spacing w:after="0" w:before="0" w:line="240" w:lineRule="auto"/>
            </w:pPr>
            <w:r>
              <w:rPr>
                <w:rFonts w:ascii="Courier New" w:cs="Courier New" w:eastAsia="Courier New" w:hAnsi="Courier New"/>
                <w:color w:val="000000"/>
                <w:sz w:val="18"/>
                <w:szCs w:val="18"/>
              </w:rPr>
              <w:t xml:space="preserve">  git                                       SUCCEEDED     pushMode=direct</w:t>
            </w:r>
          </w:p>
          <w:p>
            <w:pPr>
              <w:spacing w:after="0" w:before="0" w:line="240" w:lineRule="auto"/>
            </w:pPr>
            <w:r>
              <w:rPr>
                <w:rFonts w:ascii="Courier New" w:cs="Courier New" w:eastAsia="Courier New" w:hAnsi="Courier New"/>
                <w:color w:val="000000"/>
                <w:sz w:val="18"/>
                <w:szCs w:val="18"/>
              </w:rPr>
              <w:t xml:space="preserve">{"succeeded":7,"failed":0,"skipped":0,"notRun":0}</w:t>
            </w:r>
          </w:p>
        </w:tc>
      </w:tr>
    </w:tbl>
    <w:p>
      <w:pPr>
        <w:spacing w:after="200" w:before="200"/>
      </w:pPr>
      <w:r>
        <w:rPr>
          <w:sz w:val="4"/>
          <w:szCs w:val="4"/>
        </w:rPr>
        <w:t xml:space="preserve"/>
      </w:r>
    </w:p>
    <w:p>
      <w:pPr>
        <w:spacing w:after="120" w:line="240" w:lineRule="auto"/>
      </w:pPr>
      <w:r>
        <w:rPr>
          <w:rFonts w:ascii="Arial" w:cs="Arial" w:eastAsia="Arial" w:hAnsi="Arial"/>
          <w:b/>
          <w:bCs/>
          <w:i w:val="false"/>
          <w:iCs w:val="false"/>
          <w:color w:val="000000"/>
          <w:sz w:val="20"/>
          <w:szCs w:val="20"/>
        </w:rPr>
        <w:t xml:space="preserve">Stage check: </w:t>
      </w:r>
      <w:r>
        <w:rPr>
          <w:rFonts w:ascii="Courier New" w:cs="Courier New" w:eastAsia="Courier New" w:hAnsi="Courier New"/>
          <w:color w:val="000000"/>
          <w:sz w:val="19"/>
          <w:szCs w:val="19"/>
        </w:rPr>
        <w:t xml:space="preserve">kubectl --context aks-tpg-poc-01 get postgres -A</w:t>
      </w:r>
      <w:r>
        <w:rPr>
          <w:rFonts w:ascii="Arial" w:cs="Arial" w:eastAsia="Arial" w:hAnsi="Arial"/>
          <w:color w:val="000000"/>
          <w:sz w:val="20"/>
          <w:szCs w:val="20"/>
        </w:rPr>
        <w:t xml:space="preserve"> shows every instance Running; clusters/fleet.yaml on main declares the clusters and instances; the Argo CD UI shows all tpg-* Applications Synced and Healthy. Manual equivalent: </w:t>
      </w:r>
      <w:hyperlink w:history="1" w:anchor="b-day0">
        <w:r>
          <w:rPr>
            <w:rFonts w:ascii="Arial" w:cs="Arial" w:eastAsia="Arial" w:hAnsi="Arial"/>
            <w:color w:val="0563C1"/>
            <w:sz w:val="20"/>
            <w:szCs w:val="20"/>
          </w:rPr>
          <w:t xml:space="preserve">Day 0 by Hand</w:t>
        </w:r>
      </w:hyperlink>
      <w:r>
        <w:rPr>
          <w:rFonts w:ascii="Arial" w:cs="Arial" w:eastAsia="Arial" w:hAnsi="Arial"/>
          <w:color w:val="000000"/>
          <w:sz w:val="20"/>
          <w:szCs w:val="20"/>
        </w:rPr>
        <w:t xml:space="preserve">.</w:t>
      </w:r>
    </w:p>
    <w:p>
      <w:pPr>
        <w:pStyle w:val="Heading2"/>
      </w:pPr>
      <w:bookmarkStart w:name="a-stage6" w:id="112"/>
      <w:r>
        <w:rPr>
          <w:rFonts w:ascii="Arial" w:cs="Arial" w:eastAsia="Arial" w:hAnsi="Arial"/>
          <w:b/>
          <w:bCs/>
          <w:color w:val="000000"/>
          <w:sz w:val="32"/>
          <w:szCs w:val="32"/>
        </w:rPr>
        <w:t xml:space="preserve">Stage 6: Day 1 Operations</w:t>
      </w:r>
      <w:bookmarkEnd w:id="112"/>
    </w:p>
    <w:p>
      <w:pPr>
        <w:spacing w:after="120" w:line="240" w:lineRule="auto"/>
      </w:pPr>
      <w:r>
        <w:rPr>
          <w:rFonts w:ascii="Arial" w:cs="Arial" w:eastAsia="Arial" w:hAnsi="Arial"/>
          <w:color w:val="000000"/>
          <w:sz w:val="20"/>
          <w:szCs w:val="20"/>
        </w:rPr>
        <w:t xml:space="preserve">Every Day 1 workflow runs in the argo namespace, writes one result per target and ends with a run report. A run with any FAILED or TIMEOUT target ends in the Failed state.</w:t>
      </w:r>
    </w:p>
    <w:p>
      <w:pPr>
        <w:pStyle w:val="Heading3"/>
      </w:pPr>
      <w:bookmarkStart w:name="a-create" w:id="9006"/>
      <w:r>
        <w:rPr>
          <w:rFonts w:ascii="Arial" w:cs="Arial" w:eastAsia="Arial" w:hAnsi="Arial"/>
          <w:color w:val="000000"/>
          <w:sz w:val="28"/>
          <w:szCs w:val="28"/>
        </w:rPr>
        <w:t xml:space="preserve">Add instances to a running cluster</w:t>
      </w:r>
      <w:bookmarkEnd w:id="9006"/>
    </w:p>
    <w:p>
      <w:pPr>
        <w:spacing w:after="120" w:line="240" w:lineRule="auto"/>
      </w:pPr>
      <w:r>
        <w:rPr>
          <w:rFonts w:ascii="Arial" w:cs="Arial" w:eastAsia="Arial" w:hAnsi="Arial"/>
          <w:color w:val="000000"/>
          <w:sz w:val="20"/>
          <w:szCs w:val="20"/>
        </w:rPr>
        <w:t>tpg-create-instance adds Postgres instances to clusters that already run the fleet's operator, without the operator and add-on steps of tpg-day0. Each cluster can get its own instances and values through clusterMap. The instance inputs are those of tpg-day0; overlay files of your machine (postgresOverlayFilePath, postgresValuesOverlayFilePath, with their contents in patchFiles) shape the new instance from its first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w:t>
            </w:r>
            <w:r>
              <w:rPr>
                <w:rFonts w:ascii="Arial" w:cs="Arial" w:eastAsia="Arial" w:hAnsi="Arial"/>
                <w:i w:val="false"/>
                <w:iCs w:val="false"/>
                <w:color w:val="000000"/>
                <w:sz w:val="20"/>
                <w:szCs w:val="20"/>
              </w:rPr>
              <w:t xml:space="preserve"> Decide the new instances per cluster and their settings: high availability, the Postgres version (kubectl get postgresversion on the target), sizes, backups, exposure and network policy. Write any patch file in the directory you submit from and review it: its path is relative to that directory, and scripts/submit/tpg-create-instance.sh uploads it. The cluster must run the fleet's operator: run tpg-day0 for it first otherwise.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Dry run: plan, patch file checks, server-side dry run, pre-check</w:t>
            </w:r>
          </w:p>
          <w:p>
            <w:pPr>
              <w:spacing w:after="0" w:before="0" w:line="240" w:lineRule="auto"/>
            </w:pPr>
            <w:r>
              <w:rPr>
                <w:rFonts w:ascii="Courier New" w:cs="Courier New" w:eastAsia="Courier New" w:hAnsi="Courier New"/>
                <w:color w:val="000000"/>
                <w:sz w:val="18"/>
                <w:szCs w:val="18"/>
              </w:rPr>
              <w:t xml:space="preserve">argo submit -n argo --from workflowtemplate/tpg-create-instance \</w:t>
            </w:r>
          </w:p>
          <w:p>
            <w:pPr>
              <w:spacing w:after="0" w:before="0" w:line="240" w:lineRule="auto"/>
            </w:pPr>
            <w:r>
              <w:rPr>
                <w:rFonts w:ascii="Courier New" w:cs="Courier New" w:eastAsia="Courier New" w:hAnsi="Courier New"/>
                <w:color w:val="000000"/>
                <w:sz w:val="18"/>
                <w:szCs w:val="18"/>
              </w:rPr>
              <w:t xml:space="preserve">  -p 'clusters=[aks-tpg-poc-01, aks-tpg-poc-02]' -p 'instances=[reports-db]' \</w:t>
            </w:r>
          </w:p>
          <w:p>
            <w:pPr>
              <w:spacing w:after="0" w:before="0" w:line="240" w:lineRule="auto"/>
            </w:pPr>
            <w:r>
              <w:rPr>
                <w:rFonts w:ascii="Courier New" w:cs="Courier New" w:eastAsia="Courier New" w:hAnsi="Courier New"/>
                <w:color w:val="000000"/>
                <w:sz w:val="18"/>
                <w:szCs w:val="18"/>
              </w:rPr>
              <w:t xml:space="preserve">  -p highAvailability=false -p postgresVersion=postgres-17.6 \</w:t>
            </w:r>
          </w:p>
          <w:p>
            <w:pPr>
              <w:spacing w:after="0" w:before="0" w:line="240" w:lineRule="auto"/>
            </w:pPr>
            <w:r>
              <w:rPr>
                <w:rFonts w:ascii="Courier New" w:cs="Courier New" w:eastAsia="Courier New" w:hAnsi="Courier New"/>
                <w:color w:val="000000"/>
                <w:sz w:val="18"/>
                <w:szCs w:val="18"/>
              </w:rPr>
              <w:t xml:space="preserve">  -p pushMode=direct -p dryRun=true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Different instances per cluster; one HA, with a resources overlay</w:t>
            </w:r>
          </w:p>
          <w:p>
            <w:pPr>
              <w:spacing w:after="0" w:before="0" w:line="240" w:lineRule="auto"/>
            </w:pPr>
            <w:r>
              <w:rPr>
                <w:rFonts w:ascii="Courier New" w:cs="Courier New" w:eastAsia="Courier New" w:hAnsi="Courier New"/>
                <w:color w:val="000000"/>
                <w:sz w:val="18"/>
                <w:szCs w:val="18"/>
              </w:rPr>
              <w:t xml:space="preserve">mkdir -p ~/patches &amp;&amp; cd ~/patches</w:t>
            </w:r>
          </w:p>
          <w:p>
            <w:pPr>
              <w:spacing w:after="0" w:before="0" w:line="240" w:lineRule="auto"/>
            </w:pPr>
            <w:r>
              <w:rPr>
                <w:rFonts w:ascii="Courier New" w:cs="Courier New" w:eastAsia="Courier New" w:hAnsi="Courier New"/>
                <w:color w:val="000000"/>
                <w:sz w:val="18"/>
                <w:szCs w:val="18"/>
              </w:rPr>
              <w:t xml:space="preserve">PACK=~/src/tpg-fleet/scripts/submit/pack-patch-files.sh</w:t>
            </w:r>
          </w:p>
          <w:p>
            <w:pPr>
              <w:spacing w:after="0" w:before="0" w:line="240" w:lineRule="auto"/>
            </w:pPr>
            <w:r>
              <w:rPr>
                <w:rFonts w:ascii="Courier New" w:cs="Courier New" w:eastAsia="Courier New" w:hAnsi="Courier New"/>
                <w:color w:val="000000"/>
                <w:sz w:val="18"/>
                <w:szCs w:val="18"/>
              </w:rPr>
              <w:t xml:space="preserve">cat &gt; billing-resources.yaml &lt;&lt;'EOF'</w:t>
            </w:r>
          </w:p>
          <w:p>
            <w:pPr>
              <w:spacing w:after="0" w:before="0" w:line="240" w:lineRule="auto"/>
            </w:pPr>
            <w:r>
              <w:rPr>
                <w:rFonts w:ascii="Courier New" w:cs="Courier New" w:eastAsia="Courier New" w:hAnsi="Courier New"/>
                <w:color w:val="000000"/>
                <w:sz w:val="18"/>
                <w:szCs w:val="18"/>
              </w:rPr>
              <w:t xml:space="preserve">apiVersion: sql.tanzu.vmware.com/v1</w:t>
            </w:r>
          </w:p>
          <w:p>
            <w:pPr>
              <w:spacing w:after="0" w:before="0" w:line="240" w:lineRule="auto"/>
            </w:pPr>
            <w:r>
              <w:rPr>
                <w:rFonts w:ascii="Courier New" w:cs="Courier New" w:eastAsia="Courier New" w:hAnsi="Courier New"/>
                <w:color w:val="000000"/>
                <w:sz w:val="18"/>
                <w:szCs w:val="18"/>
              </w:rPr>
              <w:t xml:space="preserve">kind: Postgres</w:t>
            </w:r>
          </w:p>
          <w:p>
            <w:pPr>
              <w:spacing w:after="0" w:before="0" w:line="240" w:lineRule="auto"/>
            </w:pPr>
            <w:r>
              <w:rPr>
                <w:rFonts w:ascii="Courier New" w:cs="Courier New" w:eastAsia="Courier New" w:hAnsi="Courier New"/>
                <w:color w:val="000000"/>
                <w:sz w:val="18"/>
                <w:szCs w:val="18"/>
              </w:rPr>
              <w:t xml:space="preserve">spec:</w:t>
            </w:r>
          </w:p>
          <w:p>
            <w:pPr>
              <w:spacing w:after="0" w:before="0" w:line="240" w:lineRule="auto"/>
            </w:pPr>
            <w:r>
              <w:rPr>
                <w:rFonts w:ascii="Courier New" w:cs="Courier New" w:eastAsia="Courier New" w:hAnsi="Courier New"/>
                <w:color w:val="000000"/>
                <w:sz w:val="18"/>
                <w:szCs w:val="18"/>
              </w:rPr>
              <w:t xml:space="preserve">  resources:</w:t>
            </w:r>
          </w:p>
          <w:p>
            <w:pPr>
              <w:spacing w:after="0" w:before="0" w:line="240" w:lineRule="auto"/>
            </w:pPr>
            <w:r>
              <w:rPr>
                <w:rFonts w:ascii="Courier New" w:cs="Courier New" w:eastAsia="Courier New" w:hAnsi="Courier New"/>
                <w:color w:val="000000"/>
                <w:sz w:val="18"/>
                <w:szCs w:val="18"/>
              </w:rPr>
              <w:t xml:space="preserve">    data: {limits: {cpu: "2", memory: 4Gi}, requests: {cpu: "1", memory: 4Gi}}</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cat &gt; create-map.yaml &lt;&lt;'EOF'</w:t>
            </w:r>
          </w:p>
          <w:p>
            <w:pPr>
              <w:spacing w:after="0" w:before="0" w:line="240" w:lineRule="auto"/>
            </w:pPr>
            <w:r>
              <w:rPr>
                <w:rFonts w:ascii="Courier New" w:cs="Courier New" w:eastAsia="Courier New" w:hAnsi="Courier New"/>
                <w:color w:val="000000"/>
                <w:sz w:val="18"/>
                <w:szCs w:val="18"/>
              </w:rPr>
              <w:t xml:space="preserve">pushMode: direct</w:t>
            </w:r>
          </w:p>
          <w:p>
            <w:pPr>
              <w:spacing w:after="0" w:before="0" w:line="240" w:lineRule="auto"/>
            </w:pPr>
            <w:r>
              <w:rPr>
                <w:rFonts w:ascii="Courier New" w:cs="Courier New" w:eastAsia="Courier New" w:hAnsi="Courier New"/>
                <w:color w:val="000000"/>
                <w:sz w:val="18"/>
                <w:szCs w:val="18"/>
              </w:rPr>
              <w:t xml:space="preserve">postgresVersion: postgres-17.6</w:t>
            </w:r>
          </w:p>
          <w:p>
            <w:pPr>
              <w:spacing w:after="0" w:before="0" w:line="240" w:lineRule="auto"/>
            </w:pPr>
            <w:r>
              <w:rPr>
                <w:rFonts w:ascii="Courier New" w:cs="Courier New" w:eastAsia="Courier New" w:hAnsi="Courier New"/>
                <w:color w:val="000000"/>
                <w:sz w:val="18"/>
                <w:szCs w:val="18"/>
              </w:rPr>
              <w:t xml:space="preserve">highAvailability: "false"</w:t>
            </w:r>
          </w:p>
          <w:p>
            <w:pPr>
              <w:spacing w:after="0" w:before="0" w:line="240" w:lineRule="auto"/>
            </w:pPr>
            <w:r>
              <w:rPr>
                <w:rFonts w:ascii="Courier New" w:cs="Courier New" w:eastAsia="Courier New" w:hAnsi="Courier New"/>
                <w:color w:val="000000"/>
                <w:sz w:val="18"/>
                <w:szCs w:val="18"/>
              </w:rPr>
              <w:t xml:space="preserve">clusterMap: |</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billing-db:</w:t>
            </w:r>
          </w:p>
          <w:p>
            <w:pPr>
              <w:spacing w:after="0" w:before="0" w:line="240" w:lineRule="auto"/>
            </w:pPr>
            <w:r>
              <w:rPr>
                <w:rFonts w:ascii="Courier New" w:cs="Courier New" w:eastAsia="Courier New" w:hAnsi="Courier New"/>
                <w:color w:val="000000"/>
                <w:sz w:val="18"/>
                <w:szCs w:val="18"/>
              </w:rPr>
              <w:t xml:space="preserve">        highAvailability: true</w:t>
            </w:r>
          </w:p>
          <w:p>
            <w:pPr>
              <w:spacing w:after="0" w:before="0" w:line="240" w:lineRule="auto"/>
            </w:pPr>
            <w:r>
              <w:rPr>
                <w:rFonts w:ascii="Courier New" w:cs="Courier New" w:eastAsia="Courier New" w:hAnsi="Courier New"/>
                <w:color w:val="000000"/>
                <w:sz w:val="18"/>
                <w:szCs w:val="18"/>
              </w:rPr>
              <w:t xml:space="preserve">        readReplicas: 1</w:t>
            </w:r>
          </w:p>
          <w:p>
            <w:pPr>
              <w:spacing w:after="0" w:before="0" w:line="240" w:lineRule="auto"/>
            </w:pPr>
            <w:r>
              <w:rPr>
                <w:rFonts w:ascii="Courier New" w:cs="Courier New" w:eastAsia="Courier New" w:hAnsi="Courier New"/>
                <w:color w:val="000000"/>
                <w:sz w:val="18"/>
                <w:szCs w:val="18"/>
              </w:rPr>
              <w:t xml:space="preserve">        postgresOverlayFilePath: [./billing-resources.yaml]</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reports-db: {storageSize: 100Gi, backupSchedule: none}</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$PACK -o create-map.yaml ./billing-resources.yaml   # adds patchFiles to the file</w:t>
            </w:r>
          </w:p>
          <w:p>
            <w:pPr>
              <w:spacing w:after="0" w:before="0" w:line="240" w:lineRule="auto"/>
            </w:pPr>
            <w:r>
              <w:rPr>
                <w:rFonts w:ascii="Courier New" w:cs="Courier New" w:eastAsia="Courier New" w:hAnsi="Courier New"/>
                <w:color w:val="000000"/>
                <w:sz w:val="18"/>
                <w:szCs w:val="18"/>
              </w:rPr>
              <w:t xml:space="preserve">argo submit -n argo --from workflowtemplate/tpg-create-instance \</w:t>
            </w:r>
          </w:p>
          <w:p>
            <w:pPr>
              <w:spacing w:after="0" w:before="0" w:line="240" w:lineRule="auto"/>
            </w:pPr>
            <w:r>
              <w:rPr>
                <w:rFonts w:ascii="Courier New" w:cs="Courier New" w:eastAsia="Courier New" w:hAnsi="Courier New"/>
                <w:color w:val="000000"/>
                <w:sz w:val="18"/>
                <w:szCs w:val="18"/>
              </w:rPr>
              <w:t xml:space="preserve">  --parameter-file create-map.yaml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Pre-check:</w:t>
            </w:r>
          </w:p>
          <w:p>
            <w:pPr>
              <w:spacing w:after="0" w:before="0" w:line="240" w:lineRule="auto"/>
            </w:pPr>
            <w:r>
              <w:rPr>
                <w:rFonts w:ascii="Courier New" w:cs="Courier New" w:eastAsia="Courier New" w:hAnsi="Courier New"/>
                <w:color w:val="000000"/>
                <w:sz w:val="18"/>
                <w:szCs w:val="18"/>
              </w:rPr>
              <w:t xml:space="preserve">  aks-tpg-poc-01                MANAGED</w:t>
            </w:r>
          </w:p>
          <w:p>
            <w:pPr>
              <w:spacing w:after="0" w:before="0" w:line="240" w:lineRule="auto"/>
            </w:pPr>
            <w:r>
              <w:rPr>
                <w:rFonts w:ascii="Courier New" w:cs="Courier New" w:eastAsia="Courier New" w:hAnsi="Courier New"/>
                <w:color w:val="000000"/>
                <w:sz w:val="18"/>
                <w:szCs w:val="18"/>
              </w:rPr>
              <w:t xml:space="preserve">  aks-tpg-poc-02                MANAGED</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aks-tpg-poc-01.billing-db                 SUCCEEDED     Running(ClusterIP only)</w:t>
            </w:r>
          </w:p>
          <w:p>
            <w:pPr>
              <w:spacing w:after="0" w:before="0" w:line="240" w:lineRule="auto"/>
            </w:pPr>
            <w:r>
              <w:rPr>
                <w:rFonts w:ascii="Courier New" w:cs="Courier New" w:eastAsia="Courier New" w:hAnsi="Courier New"/>
                <w:color w:val="000000"/>
                <w:sz w:val="18"/>
                <w:szCs w:val="18"/>
              </w:rPr>
              <w:t xml:space="preserve">  aks-tpg-poc-02.reports-db                 SUCCEEDED     Running(ClusterIP only)</w:t>
            </w:r>
          </w:p>
          <w:p>
            <w:pPr>
              <w:spacing w:after="0" w:before="0" w:line="240" w:lineRule="auto"/>
            </w:pPr>
            <w:r>
              <w:rPr>
                <w:rFonts w:ascii="Courier New" w:cs="Courier New" w:eastAsia="Courier New" w:hAnsi="Courier New"/>
                <w:color w:val="000000"/>
                <w:sz w:val="18"/>
                <w:szCs w:val="18"/>
              </w:rPr>
              <w:t xml:space="preserve">  git                                       SUCCEEDED     pushMode=direct 5e1c09a4b2d7</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run plans fleet.yaml, stores the patch files as &lt;name&gt;-&lt;uid&gt;.yaml, checks each new instance (patch files against the creation rules, then the rendered Postgres object as a server-side dry run through the operator's webhooks, in namespace default as tpg-create-probe), pre-checks each cluster, commits the clusters that passed and deploys canary first. A re-run with the same inputs reports ALREADY_EXISTS and changes nothing. An instance that runs with other values is BLOCKED INSTANCE_EXISTS (change it with tpg-patch, tpg-scale-instance or tpg-upgrade); a Postgres of that name outside the fleet is INSTANCE_NAME_IN_USE; a refused patch file is PATCH_REFUSED. A cluster without the operator is BLOCKED OPERATOR_NOT_INSTALLED. The run ends Failed when anything was blocked, after deploying the rest.</w:t>
      </w:r>
    </w:p>
    <w:p>
      <w:pPr>
        <w:pStyle w:val="Heading3"/>
      </w:pPr>
      <w:r>
        <w:rPr>
          <w:rFonts w:ascii="Arial" w:cs="Arial" w:eastAsia="Arial" w:hAnsi="Arial"/>
          <w:b/>
          <w:bCs/>
          <w:color w:val="000000"/>
          <w:sz w:val="28"/>
          <w:szCs w:val="28"/>
        </w:rPr>
        <w:t>Instance namespace and shared namespaces</w:t>
      </w:r>
    </w:p>
    <w:p>
      <w:pPr>
        <w:spacing w:after="120" w:line="240" w:lineRule="auto"/>
      </w:pPr>
      <w:r>
        <w:rPr>
          <w:rFonts w:ascii="Arial" w:cs="Arial" w:eastAsia="Arial" w:hAnsi="Arial"/>
          <w:color w:val="000000"/>
          <w:sz w:val="20"/>
          <w:szCs w:val="20"/>
        </w:rPr>
        <w:t>An instance runs in the namespace pg-&lt;instance&gt; unless tpg-day0 or tpg-create-instance gets the clusterMap instance key namespace (Round 23). The key is written to clusters/fleet.yaml as instance.namespace and cannot change afterwards (NAMESPACE_IMMUTABLE); the namespaces the fleet installs into (default, argocd, argo, vault, vault-secrets-operator-system, tpg-vault, cert-manager, monitoring, tanzu-postgres-operator) and every name that starts with kube- are refused; a namespace that already holds a Secret regsecret or backup-storage that the fleet does not manage blocks the cluster (NAMESPACE_SECRET_CONFLICT). Every other workflow reads the namespace from clusters/fleet.yaml: the commands in this runbook use the default, so replace pg-&lt;instance&gt; by the entry's namespace where it has one.</w:t>
      </w:r>
    </w:p>
    <w:p>
      <w:pPr>
        <w:spacing w:after="120" w:line="240" w:lineRule="auto"/>
      </w:pPr>
      <w:r>
        <w:rPr>
          <w:rFonts w:ascii="Arial" w:cs="Arial" w:eastAsia="Arial" w:hAnsi="Arial"/>
          <w:color w:val="000000"/>
          <w:sz w:val="20"/>
          <w:szCs w:val="20"/>
        </w:rPr>
        <w:t>Instances may share a namespace. The first instance planned owns the objects the chart names the same in every instance (ServiceAccount tpg-vso, VaultStaticSecrets regsecret and backup-storage; instance.sharedSecretsOwner is false on the others); an instance that does not own them is synced once they exist (SHARED_SECRETS_MISSING otherwise). Each instance has its own network policy, selected by the postgres-instance label. purgeNamespace is refused while another instance uses the namespace (NAMESPACE_SHARED). Deleting the owner hands the Secrets to a remaining instance first, and HANDOVER_FAILED reverts the flags and keeps the instance. The selectors and the hand-over on a real Argo CD are lab items (V111, V112, V115).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cat &gt; ns-map.yaml &lt;&lt;'EOF'</w:t>
            </w:r>
          </w:p>
          <w:p>
            <w:pPr>
              <w:spacing w:after="0" w:before="0" w:line="240" w:lineRule="auto"/>
            </w:pPr>
            <w:r>
              <w:rPr>
                <w:rFonts w:ascii="Courier New" w:cs="Courier New" w:eastAsia="Courier New" w:hAnsi="Courier New"/>
                <w:color w:val="000000"/>
                <w:sz w:val="18"/>
                <w:szCs w:val="18"/>
              </w:rPr>
              <w:t>pushMode: direct</w:t>
            </w:r>
          </w:p>
          <w:p>
            <w:pPr>
              <w:spacing w:after="0" w:before="0" w:line="240" w:lineRule="auto"/>
            </w:pPr>
            <w:r>
              <w:rPr>
                <w:rFonts w:ascii="Courier New" w:cs="Courier New" w:eastAsia="Courier New" w:hAnsi="Courier New"/>
                <w:color w:val="000000"/>
                <w:sz w:val="18"/>
                <w:szCs w:val="18"/>
              </w:rPr>
              <w:t>postgresVersion: postgres-17.6</w:t>
            </w:r>
          </w:p>
          <w:p>
            <w:pPr>
              <w:spacing w:after="0" w:before="0" w:line="240" w:lineRule="auto"/>
            </w:pPr>
            <w:r>
              <w:rPr>
                <w:rFonts w:ascii="Courier New" w:cs="Courier New" w:eastAsia="Courier New" w:hAnsi="Courier New"/>
                <w:color w:val="000000"/>
                <w:sz w:val="18"/>
                <w:szCs w:val="18"/>
              </w:rPr>
              <w:t>highAvailability: "false"</w:t>
            </w:r>
          </w:p>
          <w:p>
            <w:pPr>
              <w:spacing w:after="0" w:before="0" w:line="240" w:lineRule="auto"/>
            </w:pPr>
            <w:r>
              <w:rPr>
                <w:rFonts w:ascii="Courier New" w:cs="Courier New" w:eastAsia="Courier New" w:hAnsi="Courier New"/>
                <w:color w:val="000000"/>
                <w:sz w:val="18"/>
                <w:szCs w:val="18"/>
              </w:rPr>
              <w:t>clusterMap: |</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{namespace: shared-pg}</w:t>
            </w:r>
          </w:p>
          <w:p>
            <w:pPr>
              <w:spacing w:after="0" w:before="0" w:line="240" w:lineRule="auto"/>
            </w:pPr>
            <w:r>
              <w:rPr>
                <w:rFonts w:ascii="Courier New" w:cs="Courier New" w:eastAsia="Courier New" w:hAnsi="Courier New"/>
                <w:color w:val="000000"/>
                <w:sz w:val="18"/>
                <w:szCs w:val="18"/>
              </w:rPr>
              <w:t xml:space="preserve">      billing-db: {namespace: shared-pg}</w:t>
            </w:r>
          </w:p>
          <w:p>
            <w:pPr>
              <w:spacing w:after="0" w:before="0" w:line="240" w:lineRule="auto"/>
            </w:pPr>
            <w:r>
              <w:rPr>
                <w:rFonts w:ascii="Courier New" w:cs="Courier New" w:eastAsia="Courier New" w:hAnsi="Courier New"/>
                <w:color w:val="000000"/>
                <w:sz w:val="18"/>
                <w:szCs w:val="18"/>
              </w:rPr>
              <w:t>EOF</w:t>
            </w:r>
          </w:p>
          <w:p>
            <w:pPr>
              <w:spacing w:after="0" w:before="0" w:line="240" w:lineRule="auto"/>
            </w:pPr>
            <w:r>
              <w:rPr>
                <w:rFonts w:ascii="Courier New" w:cs="Courier New" w:eastAsia="Courier New" w:hAnsi="Courier New"/>
                <w:color w:val="000000"/>
                <w:sz w:val="18"/>
                <w:szCs w:val="18"/>
              </w:rPr>
              <w:t>argo submit -n argo --from workflowtemplate/tpg-create-instance --parameter-file ns-map.yaml -p dryRun=true --watch</w:t>
            </w:r>
          </w:p>
          <w:p>
            <w:pPr>
              <w:spacing w:after="0" w:before="0" w:line="240" w:lineRule="auto"/>
            </w:pPr>
            <w:r>
              <w:rPr>
                <w:rFonts w:ascii="Courier New" w:cs="Courier New" w:eastAsia="Courier New" w:hAnsi="Courier New"/>
                <w:color w:val="000000"/>
                <w:sz w:val="18"/>
                <w:szCs w:val="18"/>
              </w:rPr>
              <w:t>argo submit -n argo --from workflowtemplate/tpg-create-instance --parameter-file ns-map.yaml --watch</w:t>
            </w:r>
          </w:p>
          <w:p>
            <w:pPr>
              <w:spacing w:after="0" w:before="0" w:line="240" w:lineRule="auto"/>
            </w:pPr>
            <w:r>
              <w:rPr>
                <w:rFonts w:ascii="Courier New" w:cs="Courier New" w:eastAsia="Courier New" w:hAnsi="Courier New"/>
                <w:color w:val="000000"/>
                <w:sz w:val="18"/>
                <w:szCs w:val="18"/>
              </w:rPr>
              <w:t>kubectl --context aks-tpg-poc-01 -n shared-pg get postgres,vaultstaticsecret,networkpolicy</w:t>
            </w:r>
          </w:p>
        </w:tc>
      </w:tr>
    </w:tbl>
    <w:p>
      <w:pPr>
        <w:spacing w:after="200" w:before="200"/>
      </w:pPr>
      <w:r>
        <w:rPr>
          <w:sz w:val="4"/>
          <w:szCs w:val="4"/>
        </w:rPr>
        <w:t xml:space="preserve"/>
      </w:r>
    </w:p>
    <w:p>
      <w:pPr>
        <w:pStyle w:val="Heading3"/>
      </w:pPr>
      <w:bookmarkStart w:name="a-exposure" w:id="9007"/>
      <w:r>
        <w:rPr>
          <w:rFonts w:ascii="Arial" w:cs="Arial" w:eastAsia="Arial" w:hAnsi="Arial"/>
          <w:color w:val="000000"/>
          <w:sz w:val="28"/>
          <w:szCs w:val="28"/>
        </w:rPr>
        <w:t xml:space="preserve">Service exposure</w:t>
      </w:r>
      <w:bookmarkEnd w:id="9007"/>
    </w:p>
    <w:p>
      <w:pPr>
        <w:spacing w:after="120" w:line="240" w:lineRule="auto"/>
      </w:pPr>
      <w:r>
        <w:rPr>
          <w:rFonts w:ascii="Arial" w:cs="Arial" w:eastAsia="Arial" w:hAnsi="Arial"/>
          <w:color w:val="000000"/>
          <w:sz w:val="20"/>
          <w:szCs w:val="20"/>
        </w:rPr>
        <w:t xml:space="preserve">exposure (read-write Service) and readOnlyExposure (read-only Service of an HA instance) take clusterIP (the default), internalLoadBalancer (an Azure internal load balancer, an IP of the cluster VNet) or loadBalancer (a public IP). allowedSourceRanges limits a load balancer to client ranges, internalLoadBalancerSubnet picks the subnet of an internal one, and serviceAnnotations adds annotations. Set them when an instance is created (tpg-day0, tpg-create-instance), or change them later with a values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At creation</w:t>
            </w:r>
          </w:p>
          <w:p>
            <w:pPr>
              <w:spacing w:after="0" w:before="0" w:line="240" w:lineRule="auto"/>
            </w:pPr>
            <w:r>
              <w:rPr>
                <w:rFonts w:ascii="Courier New" w:cs="Courier New" w:eastAsia="Courier New" w:hAnsi="Courier New"/>
                <w:color w:val="000000"/>
                <w:sz w:val="18"/>
                <w:szCs w:val="18"/>
              </w:rPr>
              <w:t xml:space="preserve">argo submit -n argo --from workflowtemplate/tpg-create-instance \</w:t>
            </w:r>
          </w:p>
          <w:p>
            <w:pPr>
              <w:spacing w:after="0" w:before="0" w:line="240" w:lineRule="auto"/>
            </w:pPr>
            <w:r>
              <w:rPr>
                <w:rFonts w:ascii="Courier New" w:cs="Courier New" w:eastAsia="Courier New" w:hAnsi="Courier New"/>
                <w:color w:val="000000"/>
                <w:sz w:val="18"/>
                <w:szCs w:val="18"/>
              </w:rPr>
              <w:t xml:space="preserve">  -p 'clusters=[aks-tpg-poc-01]' -p 'instances=[audit-db]' -p highAvailability=true \</w:t>
            </w:r>
          </w:p>
          <w:p>
            <w:pPr>
              <w:spacing w:after="0" w:before="0" w:line="240" w:lineRule="auto"/>
            </w:pPr>
            <w:r>
              <w:rPr>
                <w:rFonts w:ascii="Courier New" w:cs="Courier New" w:eastAsia="Courier New" w:hAnsi="Courier New"/>
                <w:color w:val="000000"/>
                <w:sz w:val="18"/>
                <w:szCs w:val="18"/>
              </w:rPr>
              <w:t xml:space="preserve">  -p postgresVersion=postgres-17.6 -p exposure=internalLoadBalancer \</w:t>
            </w:r>
          </w:p>
          <w:p>
            <w:pPr>
              <w:spacing w:after="0" w:before="0" w:line="240" w:lineRule="auto"/>
            </w:pPr>
            <w:r>
              <w:rPr>
                <w:rFonts w:ascii="Courier New" w:cs="Courier New" w:eastAsia="Courier New" w:hAnsi="Courier New"/>
                <w:color w:val="000000"/>
                <w:sz w:val="18"/>
                <w:szCs w:val="18"/>
              </w:rPr>
              <w:t xml:space="preserve">  -p internalLoadBalancerSubnet=apps-subnet -p 'allowedSourceRanges=[10.20.0.0/16]'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Later, on a running instance: a values patch committed to tpg-fleet</w:t>
            </w:r>
          </w:p>
          <w:p>
            <w:pPr>
              <w:spacing w:after="0" w:before="0" w:line="240" w:lineRule="auto"/>
            </w:pPr>
            <w:r>
              <w:rPr>
                <w:rFonts w:ascii="Courier New" w:cs="Courier New" w:eastAsia="Courier New" w:hAnsi="Courier New"/>
                <w:color w:val="000000"/>
                <w:sz w:val="18"/>
                <w:szCs w:val="18"/>
              </w:rPr>
              <w:t>cat &gt; helm_artifacts/instance/tpg-instance/patches/orders-internal-lb.yaml &lt;&lt;'EOF'</w:t>
            </w:r>
          </w:p>
          <w:p>
            <w:pPr>
              <w:spacing w:after="0" w:before="0" w:line="240" w:lineRule="auto"/>
            </w:pPr>
            <w:r>
              <w:rPr>
                <w:rFonts w:ascii="Courier New" w:cs="Courier New" w:eastAsia="Courier New" w:hAnsi="Courier New"/>
                <w:color w:val="000000"/>
                <w:sz w:val="18"/>
                <w:szCs w:val="18"/>
              </w:rPr>
              <w:t xml:space="preserve">instance:</w:t>
            </w:r>
          </w:p>
          <w:p>
            <w:pPr>
              <w:spacing w:after="0" w:before="0" w:line="240" w:lineRule="auto"/>
            </w:pPr>
            <w:r>
              <w:rPr>
                <w:rFonts w:ascii="Courier New" w:cs="Courier New" w:eastAsia="Courier New" w:hAnsi="Courier New"/>
                <w:color w:val="000000"/>
                <w:sz w:val="18"/>
                <w:szCs w:val="18"/>
              </w:rPr>
              <w:t xml:space="preserve">  exposure: internalLoadBalancer</w:t>
            </w:r>
          </w:p>
          <w:p>
            <w:pPr>
              <w:spacing w:after="0" w:before="0" w:line="240" w:lineRule="auto"/>
            </w:pPr>
            <w:r>
              <w:rPr>
                <w:rFonts w:ascii="Courier New" w:cs="Courier New" w:eastAsia="Courier New" w:hAnsi="Courier New"/>
                <w:color w:val="000000"/>
                <w:sz w:val="18"/>
                <w:szCs w:val="18"/>
              </w:rPr>
              <w:t xml:space="preserve">  allowedSourceRanges: [10.20.0.0/16]</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git add helm_artifacts/instance/tpg-instance/patches/orders-internal-lb.yaml &amp;&amp; git commit -m "orders-db internal LB" &amp;&amp; git push</w:t>
            </w:r>
          </w:p>
          <w:p>
            <w:pPr>
              <w:spacing w:after="0" w:before="0" w:line="240" w:lineRule="auto"/>
            </w:pPr>
            <w:r>
              <w:rPr>
                <w:rFonts w:ascii="Courier New" w:cs="Courier New" w:eastAsia="Courier New" w:hAnsi="Courier New"/>
                <w:color w:val="000000"/>
                <w:sz w:val="18"/>
                <w:szCs w:val="18"/>
              </w:rPr>
              <w:t>argo submit -n argo --from workflowtemplate/tpg-patch -p 'clusters=[aks-tpg-poc-01]' -p 'instances=[orders-db]' \</w:t>
            </w:r>
          </w:p>
          <w:p>
            <w:pPr>
              <w:spacing w:after="0" w:before="0" w:line="240" w:lineRule="auto"/>
            </w:pPr>
            <w:r>
              <w:rPr>
                <w:rFonts w:ascii="Courier New" w:cs="Courier New" w:eastAsia="Courier New" w:hAnsi="Courier New"/>
                <w:color w:val="000000"/>
                <w:sz w:val="18"/>
                <w:szCs w:val="18"/>
              </w:rPr>
              <w:t xml:space="preserve">  -p 'postgresValuesPatchFilePath=[repo:helm_artifacts/instance/tpg-instance/patches/orders-internal-lb.yaml]' -p pushMode=direct --watch</w:t>
            </w:r>
          </w:p>
          <w:p>
            <w:pPr>
              <w:spacing w:after="0" w:before="0" w:line="240" w:lineRule="auto"/>
            </w:pPr>
            <w:r>
              <w:rPr>
                <w:rFonts w:ascii="Courier New" w:cs="Courier New" w:eastAsia="Courier New" w:hAnsi="Courier New"/>
                <w:color w:val="000000"/>
                <w:sz w:val="18"/>
                <w:szCs w:val="18"/>
              </w:rPr>
              <w:t xml:space="preserve">kubectl --context aks-tpg-poc-01 -n pg-orders-db get svc -o wide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After the sync the workflow waits until the Services have their load balancer addresses and reports them in the result (EXPOSURE_NOT_APPLIED after 5 minutes). loadBalancer without allowedSourceRanges is reported as the warning EXPOSURE_UNRESTRICTED: port 5432 is then open to the internet.</w:t>
      </w:r>
    </w:p>
    <w:p>
      <w:pPr>
        <w:pStyle w:val="Heading3"/>
      </w:pPr>
      <w:bookmarkStart w:id="9010" w:name="a-round13"/>
      <w:r>
        <w:rPr>
          <w:rFonts w:ascii="Arial" w:cs="Arial" w:eastAsia="Arial" w:hAnsi="Arial"/>
          <w:color w:val="000000"/>
          <w:sz w:val="28"/>
          <w:szCs w:val="28"/>
        </w:rPr>
        <w:t xml:space="preserve">Zero defaults, operator backups and FerretDB</w:t>
      </w:r>
      <w:bookmarkEnd w:id="9010"/>
    </w:p>
    <w:p>
      <w:pPr>
        <w:spacing w:after="120" w:line="240" w:lineRule="auto"/>
      </w:pPr>
      <w:r>
        <w:rPr>
          <w:rFonts w:ascii="Arial" w:cs="Arial" w:eastAsia="Arial" w:hAnsi="Arial"/>
          <w:color w:val="000000"/>
          <w:sz w:val="20"/>
          <w:szCs w:val="20"/>
        </w:rPr>
        <w:t xml:space="preserve">The chart leaves out every field that holds its zero default (false, 0, [] or {}), so the rendered objects carry only what differs from the operator's defaults. A single-node instance (highAvailability=false) has no highAvailability block in its Postgres spec; clusters/fleet.yaml still says enabled: false and readReplicas: 0. highAvailability=true with readReplicas=0 is refused before the run starts: a single node is highAvailability=false.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A single-node instance: no highAvailability block in the rendered spec</w:t>
            </w:r>
          </w:p>
          <w:p>
            <w:pPr>
              <w:spacing w:after="0" w:before="0" w:line="240" w:lineRule="auto"/>
            </w:pPr>
            <w:r>
              <w:rPr>
                <w:rFonts w:ascii="Courier New" w:cs="Courier New" w:eastAsia="Courier New" w:hAnsi="Courier New"/>
                <w:color w:val="000000"/>
                <w:sz w:val="18"/>
                <w:szCs w:val="18"/>
              </w:rPr>
              <w:t xml:space="preserve">argo submit -n argo --from workflowtemplate/tpg-create-instance \</w:t>
            </w:r>
          </w:p>
          <w:p>
            <w:pPr>
              <w:spacing w:after="0" w:before="0" w:line="240" w:lineRule="auto"/>
            </w:pPr>
            <w:r>
              <w:rPr>
                <w:rFonts w:ascii="Courier New" w:cs="Courier New" w:eastAsia="Courier New" w:hAnsi="Courier New"/>
                <w:color w:val="000000"/>
                <w:sz w:val="18"/>
                <w:szCs w:val="18"/>
              </w:rPr>
              <w:t xml:space="preserve">  -p 'clusters=[aks-tpg-poc-01]' -p 'instances=[audit-db]' -p highAvailability=false \</w:t>
            </w:r>
          </w:p>
          <w:p>
            <w:pPr>
              <w:spacing w:after="0" w:before="0" w:line="240" w:lineRule="auto"/>
            </w:pPr>
            <w:r>
              <w:rPr>
                <w:rFonts w:ascii="Courier New" w:cs="Courier New" w:eastAsia="Courier New" w:hAnsi="Courier New"/>
                <w:color w:val="000000"/>
                <w:sz w:val="18"/>
                <w:szCs w:val="18"/>
              </w:rPr>
              <w:t xml:space="preserve">  -p postgresVersion=postgres-17.6 -p pushMode=direct --watch</w:t>
            </w:r>
          </w:p>
          <w:p>
            <w:pPr>
              <w:spacing w:after="0" w:before="0" w:line="240" w:lineRule="auto"/>
            </w:pPr>
            <w:r>
              <w:rPr>
                <w:rFonts w:ascii="Courier New" w:cs="Courier New" w:eastAsia="Courier New" w:hAnsi="Courier New"/>
                <w:color w:val="000000"/>
                <w:sz w:val="18"/>
                <w:szCs w:val="18"/>
              </w:rPr>
              <w:t xml:space="preserve">argocd app manifests tpg-aks-tpg-poc-01-audit-db --source git --grpc-web \</w:t>
            </w:r>
          </w:p>
          <w:p>
            <w:pPr>
              <w:spacing w:after="0" w:before="0" w:line="240" w:lineRule="auto"/>
            </w:pPr>
            <w:r>
              <w:rPr>
                <w:rFonts w:ascii="Courier New" w:cs="Courier New" w:eastAsia="Courier New" w:hAnsi="Courier New"/>
                <w:color w:val="000000"/>
                <w:sz w:val="18"/>
                <w:szCs w:val="18"/>
              </w:rPr>
              <w:t xml:space="preserve">  | yq 'select(.kind == "Postgres") | .spec | has("highAvailability")'     # false</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Refused at submission (admission policy) and in the validate step</w:t>
            </w:r>
          </w:p>
          <w:p>
            <w:pPr>
              <w:spacing w:after="0" w:before="0" w:line="240" w:lineRule="auto"/>
            </w:pPr>
            <w:r>
              <w:rPr>
                <w:rFonts w:ascii="Courier New" w:cs="Courier New" w:eastAsia="Courier New" w:hAnsi="Courier New"/>
                <w:color w:val="000000"/>
                <w:sz w:val="18"/>
                <w:szCs w:val="18"/>
              </w:rPr>
              <w:t xml:space="preserve">argo submit -n argo --from workflowtemplate/tpg-create-instance ... -p highAvailability=true -p readReplicas=0</w:t>
            </w:r>
          </w:p>
          <w:p>
            <w:pPr>
              <w:spacing w:after="0" w:before="0" w:line="240" w:lineRule="auto"/>
            </w:pPr>
            <w:r>
              <w:rPr>
                <w:rFonts w:ascii="Courier New" w:cs="Courier New" w:eastAsia="Courier New" w:hAnsi="Courier New"/>
                <w:color w:val="000000"/>
                <w:sz w:val="18"/>
                <w:szCs w:val="18"/>
              </w:rPr>
              <w:t xml:space="preserve"># highAvailability=true needs readReplicas 1 or more (a single node is highAvailability=false)</w:t>
            </w:r>
          </w:p>
        </w:tc>
      </w:tr>
    </w:tbl>
    <w:p>
      <w:pPr>
        <w:spacing w:after="200" w:before="200"/>
      </w:pPr>
      <w:r>
        <w:rPr>
          <w:sz w:val="4"/>
          <w:szCs w:val="4"/>
        </w:rPr>
        <w:t xml:space="preserve"/>
      </w:r>
    </w:p>
    <w:p>
      <w:pPr>
        <w:spacing w:after="120" w:line="240" w:lineRule="auto"/>
      </w:pPr>
      <w:r>
        <w:rPr>
          <w:rFonts w:ascii="Arial" w:cs="Arial" w:eastAsia="Arial" w:hAnsi="Arial"/>
          <w:b/>
          <w:bCs/>
          <w:color w:val="000000"/>
          <w:sz w:val="20"/>
          <w:szCs w:val="20"/>
        </w:rPr>
        <w:t xml:space="preserve">Operator backup schedules.</w:t>
      </w:r>
      <w:r>
        <w:rPr>
          <w:rFonts w:ascii="Arial" w:cs="Arial" w:eastAsia="Arial" w:hAnsi="Arial"/>
          <w:color w:val="000000"/>
          <w:sz w:val="20"/>
          <w:szCs w:val="20"/>
        </w:rPr>
        <w:t xml:space="preserve"> backupSchedule=operator takes the instance out of the backup CronWorkflows and lets the operator back it up: two PostgresBackupSchedule objects, &lt;instance&gt;-backup-full on operatorFullSchedule (default 0 0 * * 0) and &lt;instance&gt;-backup-incremental on operatorIncrementalSchedule (default 0 0 * * 1-6; empty for full backups only). The schedules are in UTC. the retention policy of the backup location expires their backups like any other, and tpg-backup still runs on demand. A tpg-day0 re-run writes backupSchedule too (default fleet): repeat backupSchedule=operator for such instances, or the entry returns to the CronWorkflows and the sync removes the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workflowtemplate/tpg-create-instance \</w:t>
            </w:r>
          </w:p>
          <w:p>
            <w:pPr>
              <w:spacing w:after="0" w:before="0" w:line="240" w:lineRule="auto"/>
            </w:pPr>
            <w:r>
              <w:rPr>
                <w:rFonts w:ascii="Courier New" w:cs="Courier New" w:eastAsia="Courier New" w:hAnsi="Courier New"/>
                <w:color w:val="000000"/>
                <w:sz w:val="18"/>
                <w:szCs w:val="18"/>
              </w:rPr>
              <w:t xml:space="preserve">  -p 'clusters=[aks-tpg-poc-02]' -p 'instances=[ledger-db]' -p highAvailability=true -p readReplicas=1 \</w:t>
            </w:r>
          </w:p>
          <w:p>
            <w:pPr>
              <w:spacing w:after="0" w:before="0" w:line="240" w:lineRule="auto"/>
            </w:pPr>
            <w:r>
              <w:rPr>
                <w:rFonts w:ascii="Courier New" w:cs="Courier New" w:eastAsia="Courier New" w:hAnsi="Courier New"/>
                <w:color w:val="000000"/>
                <w:sz w:val="18"/>
                <w:szCs w:val="18"/>
              </w:rPr>
              <w:t xml:space="preserve">  -p postgresVersion=postgres-17.6 -p backupSchedule=operator \</w:t>
            </w:r>
          </w:p>
          <w:p>
            <w:pPr>
              <w:spacing w:after="0" w:before="0" w:line="240" w:lineRule="auto"/>
            </w:pPr>
            <w:r>
              <w:rPr>
                <w:rFonts w:ascii="Courier New" w:cs="Courier New" w:eastAsia="Courier New" w:hAnsi="Courier New"/>
                <w:color w:val="000000"/>
                <w:sz w:val="18"/>
                <w:szCs w:val="18"/>
              </w:rPr>
              <w:t xml:space="preserve">  -p operatorFullSchedule='0 1 * * 0' -p operatorIncrementalSchedule='0 1 * * 1-6' -p pushMode=direct --watch</w:t>
            </w:r>
          </w:p>
          <w:p>
            <w:pPr>
              <w:spacing w:after="0" w:before="0" w:line="240" w:lineRule="auto"/>
            </w:pPr>
            <w:r>
              <w:rPr>
                <w:rFonts w:ascii="Courier New" w:cs="Courier New" w:eastAsia="Courier New" w:hAnsi="Courier New"/>
                <w:color w:val="000000"/>
                <w:sz w:val="18"/>
                <w:szCs w:val="18"/>
              </w:rPr>
              <w:t xml:space="preserve">kubectl --context aks-tpg-poc-02 -n pg-ledger-db get postgresbackupschedule,postgresbackup</w:t>
            </w:r>
          </w:p>
        </w:tc>
      </w:tr>
    </w:tbl>
    <w:p>
      <w:pPr>
        <w:spacing w:after="200" w:before="200"/>
      </w:pPr>
      <w:r>
        <w:rPr>
          <w:sz w:val="4"/>
          <w:szCs w:val="4"/>
        </w:rPr>
        <w:t xml:space="preserve"/>
      </w:r>
    </w:p>
    <w:p>
      <w:pPr>
        <w:spacing w:after="120" w:line="240" w:lineRule="auto"/>
      </w:pPr>
      <w:r>
        <w:rPr>
          <w:rFonts w:ascii="Arial" w:cs="Arial" w:eastAsia="Arial" w:hAnsi="Arial"/>
          <w:b/>
          <w:bCs/>
          <w:color w:val="000000"/>
          <w:sz w:val="20"/>
          <w:szCs w:val="20"/>
        </w:rPr>
        <w:t xml:space="preserve">FerretDB.</w:t>
      </w:r>
      <w:r>
        <w:rPr>
          <w:rFonts w:ascii="Arial" w:cs="Arial" w:eastAsia="Arial" w:hAnsi="Arial"/>
          <w:color w:val="000000"/>
          <w:sz w:val="20"/>
          <w:szCs w:val="20"/>
        </w:rPr>
        <w:t xml:space="preserve"> ferret=true adds a PostgresFerretDocumentDB to each instance: FerretDB proxies that speak the MongoDB wire protocol on port 27017 (Tech Preview in operator 4.5). It needs Postgres 17.5 or later (FERRET_VERSION_UNSUPPORTED) and the operator's FerretDB CRD (FERRET_CRD_MISSING). ferretReadOnlyReplicas above 0 needs highAvailability=true. The Services ferretdb-rw-&lt;instance&gt; and ferretdb-ro-&lt;instance&gt; follow ferretExposure with the instance's allowedSourceRanges and internalLoadBalancerSubnet, and a baseline network policy opens 27017 to the instance's clients. An empty ferret input keeps what fleet.yaml has, false removes FerretDB.</w:t>
      </w:r>
    </w:p>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i w:val="false"/>
                <w:iCs w:val="false"/>
                <w:color w:val="000000"/>
                <w:sz w:val="20"/>
                <w:szCs w:val="20"/>
              </w:rPr>
              <w:t xml:space="preserve">Manual step. Prepare the documentdb extension in the instance before its clients connect, as the 4.5 documentation shows ("Using FerretDB for PostgreSQL for Kubernetes"): shared_preload_libraries with pg_cron, pg_documentdb_core and pg_documentdb, cron.database_name, and the documentdb database. The workflows do not install extensions and record the warning FERRET_EXTENSION_REQUIRED when a run turns FerretDB on.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workflowtemplate/tpg-create-instance \</w:t>
            </w:r>
          </w:p>
          <w:p>
            <w:pPr>
              <w:spacing w:after="0" w:before="0" w:line="240" w:lineRule="auto"/>
            </w:pPr>
            <w:r>
              <w:rPr>
                <w:rFonts w:ascii="Courier New" w:cs="Courier New" w:eastAsia="Courier New" w:hAnsi="Courier New"/>
                <w:color w:val="000000"/>
                <w:sz w:val="18"/>
                <w:szCs w:val="18"/>
              </w:rPr>
              <w:t xml:space="preserve">  -p 'clusters=[aks-tpg-poc-01]' -p 'instances=[catalog-db]' -p highAvailability=true -p readReplicas=1 \</w:t>
            </w:r>
          </w:p>
          <w:p>
            <w:pPr>
              <w:spacing w:after="0" w:before="0" w:line="240" w:lineRule="auto"/>
            </w:pPr>
            <w:r>
              <w:rPr>
                <w:rFonts w:ascii="Courier New" w:cs="Courier New" w:eastAsia="Courier New" w:hAnsi="Courier New"/>
                <w:color w:val="000000"/>
                <w:sz w:val="18"/>
                <w:szCs w:val="18"/>
              </w:rPr>
              <w:t xml:space="preserve">  -p postgresVersion=postgres-17.6 -p ferret=true -p ferretReadOnlyReplicas=1 \</w:t>
            </w:r>
          </w:p>
          <w:p>
            <w:pPr>
              <w:spacing w:after="0" w:before="0" w:line="240" w:lineRule="auto"/>
            </w:pPr>
            <w:r>
              <w:rPr>
                <w:rFonts w:ascii="Courier New" w:cs="Courier New" w:eastAsia="Courier New" w:hAnsi="Courier New"/>
                <w:color w:val="000000"/>
                <w:sz w:val="18"/>
                <w:szCs w:val="18"/>
              </w:rPr>
              <w:t xml:space="preserve">  -p ferretExposure=internalLoadBalancer -p internalLoadBalancerSubnet=snet-apps -p pushMode=direct --watch</w:t>
            </w:r>
          </w:p>
          <w:p>
            <w:pPr>
              <w:spacing w:after="0" w:before="0" w:line="240" w:lineRule="auto"/>
            </w:pPr>
            <w:r>
              <w:rPr>
                <w:rFonts w:ascii="Courier New" w:cs="Courier New" w:eastAsia="Courier New" w:hAnsi="Courier New"/>
                <w:color w:val="000000"/>
                <w:sz w:val="18"/>
                <w:szCs w:val="18"/>
              </w:rPr>
              <w:t xml:space="preserve">kubectl --context aks-tpg-poc-01 -n pg-catalog-db get postgresferretdocumentdb,deploy,svc</w:t>
            </w:r>
          </w:p>
          <w:p>
            <w:pPr>
              <w:spacing w:after="0" w:before="0" w:line="240" w:lineRule="auto"/>
            </w:pPr>
            <w:r>
              <w:rPr>
                <w:rFonts w:ascii="Courier New" w:cs="Courier New" w:eastAsia="Courier New" w:hAnsi="Courier New"/>
                <w:color w:val="000000"/>
                <w:sz w:val="18"/>
                <w:szCs w:val="18"/>
              </w:rPr>
              <w:t xml:space="preserve"># connect with the user and password of the catalog-db-app-user-db-secret Secret</w:t>
            </w:r>
          </w:p>
          <w:p>
            <w:pPr>
              <w:spacing w:after="0" w:before="0" w:line="240" w:lineRule="auto"/>
            </w:pPr>
            <w:r>
              <w:rPr>
                <w:rFonts w:ascii="Courier New" w:cs="Courier New" w:eastAsia="Courier New" w:hAnsi="Courier New"/>
                <w:color w:val="000000"/>
                <w:sz w:val="18"/>
                <w:szCs w:val="18"/>
              </w:rPr>
              <w:t xml:space="preserve">mongosh "mongodb://&lt;user&gt;:&lt;password&gt;@&lt;ferretdb-rw address&gt;:27017/"</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On a running instance both are changed with a tpg-patch values file (</w:t>
      </w:r>
      <w:hyperlink w:history="1" w:anchor="b-patch">
        <w:r>
          <w:rPr>
            <w:rFonts w:ascii="Arial" w:cs="Arial" w:eastAsia="Arial" w:hAnsi="Arial"/>
            <w:color w:val="0563C1"/>
            <w:sz w:val="20"/>
            <w:szCs w:val="20"/>
          </w:rPr>
          <w:t xml:space="preserve">Patch operators and instances</w:t>
        </w:r>
      </w:hyperlink>
      <w:r>
        <w:rPr>
          <w:rFonts w:ascii="Arial" w:cs="Arial" w:eastAsia="Arial" w:hAnsi="Arial"/>
          <w:color w:val="000000"/>
          <w:sz w:val="20"/>
          <w:szCs w:val="20"/>
        </w:rPr>
        <w:t xml:space="preserve">). The chart refuses what the inputs refuse (PATCH_REFUSED), and the sync prunes, so a patch that turns the schedules or FerretDB off removes those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~/patches</w:t>
            </w:r>
          </w:p>
          <w:p>
            <w:pPr>
              <w:spacing w:after="0" w:before="0" w:line="240" w:lineRule="auto"/>
            </w:pPr>
            <w:r>
              <w:rPr>
                <w:rFonts w:ascii="Courier New" w:cs="Courier New" w:eastAsia="Courier New" w:hAnsi="Courier New"/>
                <w:color w:val="000000"/>
                <w:sz w:val="18"/>
                <w:szCs w:val="18"/>
              </w:rPr>
              <w:t xml:space="preserve">cat &gt; orders-db-operator-backups.yaml &lt;&lt;'EOF'</w:t>
            </w:r>
          </w:p>
          <w:p>
            <w:pPr>
              <w:spacing w:after="0" w:before="0" w:line="240" w:lineRule="auto"/>
            </w:pPr>
            <w:r>
              <w:rPr>
                <w:rFonts w:ascii="Courier New" w:cs="Courier New" w:eastAsia="Courier New" w:hAnsi="Courier New"/>
                <w:color w:val="000000"/>
                <w:sz w:val="18"/>
                <w:szCs w:val="18"/>
              </w:rPr>
              <w:t xml:space="preserve">backup:</w:t>
            </w:r>
          </w:p>
          <w:p>
            <w:pPr>
              <w:spacing w:after="0" w:before="0" w:line="240" w:lineRule="auto"/>
            </w:pPr>
            <w:r>
              <w:rPr>
                <w:rFonts w:ascii="Courier New" w:cs="Courier New" w:eastAsia="Courier New" w:hAnsi="Courier New"/>
                <w:color w:val="000000"/>
                <w:sz w:val="18"/>
                <w:szCs w:val="18"/>
              </w:rPr>
              <w:t xml:space="preserve">  scheduled: false</w:t>
            </w:r>
          </w:p>
          <w:p>
            <w:pPr>
              <w:spacing w:after="0" w:before="0" w:line="240" w:lineRule="auto"/>
            </w:pPr>
            <w:r>
              <w:rPr>
                <w:rFonts w:ascii="Courier New" w:cs="Courier New" w:eastAsia="Courier New" w:hAnsi="Courier New"/>
                <w:color w:val="000000"/>
                <w:sz w:val="18"/>
                <w:szCs w:val="18"/>
              </w:rPr>
              <w:t xml:space="preserve">  operatorSchedules: {full: "0 1 * * 0", incremental: "0 1 * * 1-6"}</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cat &gt; operator-backups.yaml &lt;&lt;'EOF'</w:t>
            </w:r>
          </w:p>
          <w:p>
            <w:pPr>
              <w:spacing w:after="0" w:before="0" w:line="240" w:lineRule="auto"/>
            </w:pPr>
            <w:r>
              <w:rPr>
                <w:rFonts w:ascii="Courier New" w:cs="Courier New" w:eastAsia="Courier New" w:hAnsi="Courier New"/>
                <w:color w:val="000000"/>
                <w:sz w:val="18"/>
                <w:szCs w:val="18"/>
              </w:rPr>
              <w:t>clusters: [aks-tpg-poc-01]</w:t>
            </w:r>
          </w:p>
          <w:p>
            <w:pPr>
              <w:spacing w:after="0" w:before="0" w:line="240" w:lineRule="auto"/>
            </w:pPr>
            <w:r>
              <w:rPr>
                <w:rFonts w:ascii="Courier New" w:cs="Courier New" w:eastAsia="Courier New" w:hAnsi="Courier New"/>
                <w:color w:val="000000"/>
                <w:sz w:val="18"/>
                <w:szCs w:val="18"/>
              </w:rPr>
              <w:t>instances: [orders-db]</w:t>
            </w:r>
          </w:p>
          <w:p>
            <w:pPr>
              <w:spacing w:after="0" w:before="0" w:line="240" w:lineRule="auto"/>
            </w:pPr>
            <w:r>
              <w:rPr>
                <w:rFonts w:ascii="Courier New" w:cs="Courier New" w:eastAsia="Courier New" w:hAnsi="Courier New"/>
                <w:color w:val="000000"/>
                <w:sz w:val="18"/>
                <w:szCs w:val="18"/>
              </w:rPr>
              <w:t>postgresValuesPatchFilePath: [./orders-db-operator-backups.yaml]</w:t>
            </w:r>
          </w:p>
          <w:p>
            <w:pPr>
              <w:spacing w:after="0" w:before="0" w:line="240" w:lineRule="auto"/>
            </w:pPr>
            <w:r>
              <w:rPr>
                <w:rFonts w:ascii="Courier New" w:cs="Courier New" w:eastAsia="Courier New" w:hAnsi="Courier New"/>
                <w:color w:val="000000"/>
                <w:sz w:val="18"/>
                <w:szCs w:val="18"/>
              </w:rPr>
              <w:t xml:space="preserve">pushMode: direct</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~/src/tpg-fleet/scripts/submit/pack-patch-files.sh -o operator-backups.yaml</w:t>
            </w:r>
          </w:p>
          <w:p>
            <w:pPr>
              <w:spacing w:after="0" w:before="0" w:line="240" w:lineRule="auto"/>
            </w:pPr>
            <w:r>
              <w:rPr>
                <w:rFonts w:ascii="Courier New" w:cs="Courier New" w:eastAsia="Courier New" w:hAnsi="Courier New"/>
                <w:color w:val="000000"/>
                <w:sz w:val="18"/>
                <w:szCs w:val="18"/>
              </w:rPr>
              <w:t xml:space="preserve">argo submit -n argo --from workflowtemplate/tpg-patch --parameter-file operator-backups.yaml --watch</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Upgrades with tpg-upgrade</w:t>
      </w:r>
    </w:p>
    <w:p>
      <w:pPr>
        <w:spacing w:after="120" w:line="240" w:lineRule="auto"/>
      </w:pPr>
      <w:r>
        <w:rPr>
          <w:rFonts w:ascii="Arial" w:cs="Arial" w:eastAsia="Arial" w:hAnsi="Arial"/>
          <w:color w:val="000000"/>
          <w:sz w:val="20"/>
          <w:szCs w:val="20"/>
        </w:rPr>
        <w:t xml:space="preserve">One workflow upgrades either the operator (component=operator) or Postgres instances (component=postgres). Mandatory inputs: component, targetVersion, clusters, pushMode, and instances for Postgres; or clusterMap with operatorVersion per cluster and postgresVersion per instance, which upgrades the operator first and then the instances, each to its own version. It takes a full backup of every affected instance first (preUpgradeBackup=true), writes the new version to clusters/fleet.yaml, and runs the canary before the other batches.</w:t>
      </w:r>
    </w:p>
    <w:p>
      <w:pPr>
        <w:pStyle w:val="Heading3"/>
      </w:pPr>
      <w:r>
        <w:rPr>
          <w:rFonts w:ascii="Arial" w:cs="Arial" w:eastAsia="Arial" w:hAnsi="Arial"/>
          <w:b/>
          <w:bCs/>
          <w:color w:val="000000"/>
          <w:sz w:val="28"/>
          <w:szCs w:val="28"/>
        </w:rPr>
        <w:t xml:space="preserve">Operator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Read the operator release notes and confirm that the Postgres versions in use remain supported. Plan a maintenance window: the operator can roll instance pods.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workflowtemplate/tpg-upgrade \</w:t>
            </w:r>
          </w:p>
          <w:p>
            <w:pPr>
              <w:spacing w:after="0" w:before="0" w:line="240" w:lineRule="auto"/>
            </w:pPr>
            <w:r>
              <w:rPr>
                <w:rFonts w:ascii="Courier New" w:cs="Courier New" w:eastAsia="Courier New" w:hAnsi="Courier New"/>
                <w:color w:val="000000"/>
                <w:sz w:val="18"/>
                <w:szCs w:val="18"/>
              </w:rPr>
              <w:t xml:space="preserve">  -p component=operator -p targetVersion=v4.5.1 -p clusters=all -p pushMode=direct -p dryRun=true --watch</w:t>
            </w:r>
          </w:p>
          <w:p>
            <w:pPr>
              <w:spacing w:after="0" w:before="0" w:line="240" w:lineRule="auto"/>
            </w:pPr>
            <w:r>
              <w:rPr>
                <w:rFonts w:ascii="Courier New" w:cs="Courier New" w:eastAsia="Courier New" w:hAnsi="Courier New"/>
                <w:color w:val="000000"/>
                <w:sz w:val="18"/>
                <w:szCs w:val="18"/>
              </w:rPr>
              <w:t xml:space="preserve">argo submit -n argo --from workflowtemplate/tpg-upgrade \</w:t>
            </w:r>
          </w:p>
          <w:p>
            <w:pPr>
              <w:spacing w:after="0" w:before="0" w:line="240" w:lineRule="auto"/>
            </w:pPr>
            <w:r>
              <w:rPr>
                <w:rFonts w:ascii="Courier New" w:cs="Courier New" w:eastAsia="Courier New" w:hAnsi="Courier New"/>
                <w:color w:val="000000"/>
                <w:sz w:val="18"/>
                <w:szCs w:val="18"/>
              </w:rPr>
              <w:t xml:space="preserve">  -p component=operator -p targetVersion=v4.5.1 -p clusters=all -p pushMode=direct -p maxParallel=2 --watch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    SUCCEEDED    previous=v4.5.0  operator v4.5.1, image tanzu-sql-postgres.packages.broadcom.com/...</w:t>
            </w:r>
          </w:p>
          <w:p>
            <w:pPr>
              <w:spacing w:after="0" w:before="0" w:line="240" w:lineRule="auto"/>
            </w:pPr>
            <w:r>
              <w:rPr>
                <w:rFonts w:ascii="Courier New" w:cs="Courier New" w:eastAsia="Courier New" w:hAnsi="Courier New"/>
                <w:color w:val="000000"/>
                <w:sz w:val="18"/>
                <w:szCs w:val="18"/>
              </w:rPr>
              <w:t xml:space="preserve">  aks-tpg-poc-02    SUCCEEDED    previous=v4.5.0  operator v4.5.1, image ...</w:t>
            </w:r>
          </w:p>
          <w:p>
            <w:pPr>
              <w:spacing w:after="0" w:before="0" w:line="240" w:lineRule="auto"/>
            </w:pPr>
            <w:r>
              <w:rPr>
                <w:rFonts w:ascii="Courier New" w:cs="Courier New" w:eastAsia="Courier New" w:hAnsi="Courier New"/>
                <w:color w:val="000000"/>
                <w:sz w:val="18"/>
                <w:szCs w:val="18"/>
              </w:rPr>
              <w:t xml:space="preserve">  aks-tpg-poc-03    SUCCEEDED    previous=v4.5.0  operator v4.5.1, image ...</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A current operator values patch (tpg-patch operatorValuesPatchFilePath) that sets operatorImage keeps the tag of the running version. The version commit stores a copy with the new tag as the new current file and rewrites helm_artifacts/operator/patches/clusters/&lt;cluster&gt;.yaml; a tag that is not the running version stops the upgrade before anything changes (OPERATOR_IMAGE_PINNED): fix the file with tpg-patch first. Operator manifest patches and the input operatorPatches were removed in Round 14.</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Manual equivalent: </w:t>
      </w:r>
      <w:hyperlink w:history="1" w:anchor="b-op-upgrade">
        <w:r>
          <w:rPr>
            <w:rFonts w:ascii="Arial" w:cs="Arial" w:eastAsia="Arial" w:hAnsi="Arial"/>
            <w:color w:val="0563C1"/>
            <w:sz w:val="20"/>
            <w:szCs w:val="20"/>
          </w:rPr>
          <w:t xml:space="preserve">Operator Upgrade by Hand</w:t>
        </w:r>
      </w:hyperlink>
      <w:r>
        <w:rPr>
          <w:rFonts w:ascii="Arial" w:cs="Arial" w:eastAsia="Arial" w:hAnsi="Arial"/>
          <w:color w:val="000000"/>
          <w:sz w:val="20"/>
          <w:szCs w:val="20"/>
        </w:rPr>
        <w:t xml:space="preserve">.</w:t>
      </w:r>
    </w:p>
    <w:p>
      <w:pPr>
        <w:pStyle w:val="Heading3"/>
      </w:pPr>
      <w:r>
        <w:rPr>
          <w:rFonts w:ascii="Arial" w:cs="Arial" w:eastAsia="Arial" w:hAnsi="Arial"/>
          <w:b/>
          <w:bCs/>
          <w:color w:val="000000"/>
          <w:sz w:val="28"/>
          <w:szCs w:val="28"/>
        </w:rPr>
        <w:t xml:space="preserve">Postgres minor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aks-tpg-poc-01 get postgresversion          # confirm the target name</w:t>
            </w:r>
          </w:p>
          <w:p>
            <w:pPr>
              <w:spacing w:after="0" w:before="0" w:line="240" w:lineRule="auto"/>
            </w:pPr>
            <w:r>
              <w:rPr>
                <w:rFonts w:ascii="Courier New" w:cs="Courier New" w:eastAsia="Courier New" w:hAnsi="Courier New"/>
                <w:color w:val="000000"/>
                <w:sz w:val="18"/>
                <w:szCs w:val="18"/>
              </w:rPr>
              <w:t xml:space="preserve">argo submit -n argo --from workflowtemplate/tpg-upgrade \</w:t>
            </w:r>
          </w:p>
          <w:p>
            <w:pPr>
              <w:spacing w:after="0" w:before="0" w:line="240" w:lineRule="auto"/>
            </w:pPr>
            <w:r>
              <w:rPr>
                <w:rFonts w:ascii="Courier New" w:cs="Courier New" w:eastAsia="Courier New" w:hAnsi="Courier New"/>
                <w:color w:val="000000"/>
                <w:sz w:val="18"/>
                <w:szCs w:val="18"/>
              </w:rPr>
              <w:t xml:space="preserve">  -p component=postgres -p targetVersion=postgres-17.7 -p clusters=all -p instances=all -p pushMode=direct --watch</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Minor or major is detected per instance. Instances not listed in instances are reported SKIPPED_NOT_SELECTED; a version lower than the running one fails with DOWNGRADE_NOT_SUPPORTED.</w:t>
      </w:r>
    </w:p>
    <w:p>
      <w:pPr>
        <w:spacing w:after="120" w:line="240" w:lineRule="auto"/>
      </w:pPr>
      <w:r>
        <w:rPr>
          <w:rFonts w:ascii="Arial" w:cs="Arial" w:eastAsia="Arial" w:hAnsi="Arial"/>
          <w:color w:val="000000"/>
          <w:sz w:val="20"/>
          <w:szCs w:val="20"/>
        </w:rPr>
        <w:t xml:space="preserve">An instance is recorded SUCCEEDED only when its Application is Synced at the commit that records the new version. The log shows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[14:22:10] creating PostgresVersionUpgrade pg-orders-db/orders-db-to-postgres-17-6-...</w:t>
            </w:r>
          </w:p>
          <w:p>
            <w:pPr>
              <w:spacing w:after="0" w:before="0" w:line="240" w:lineRule="auto"/>
            </w:pPr>
            <w:r>
              <w:rPr>
                <w:rFonts w:ascii="Courier New" w:cs="Courier New" w:eastAsia="Courier New" w:hAnsi="Courier New"/>
                <w:color w:val="000000"/>
                <w:sz w:val="18"/>
                <w:szCs w:val="18"/>
              </w:rPr>
              <w:t xml:space="preserve">[14:22:10] pg-orders-db (postgres-instance=orders-db), 0s elapsed | PostgresVersionUpgrade orders-db-to-...: phase PreCheckRunning</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[14:31:52] orders-db: waiting for the operator to set spec.postgresVersion.name to postgres-17.6 (now postgres-17.5)</w:t>
            </w:r>
          </w:p>
          <w:p>
            <w:pPr>
              <w:spacing w:after="0" w:before="0" w:line="240" w:lineRule="auto"/>
            </w:pPr>
            <w:r>
              <w:rPr>
                <w:rFonts w:ascii="Courier New" w:cs="Courier New" w:eastAsia="Courier New" w:hAnsi="Courier New"/>
                <w:color w:val="000000"/>
                <w:sz w:val="18"/>
                <w:szCs w:val="18"/>
              </w:rPr>
              <w:t xml:space="preserve">[14:31:57] orders-db: spec.postgresVersion.name is postgres-17.6</w:t>
            </w:r>
          </w:p>
          <w:p>
            <w:pPr>
              <w:spacing w:after="0" w:before="0" w:line="240" w:lineRule="auto"/>
            </w:pPr>
            <w:r>
              <w:rPr>
                <w:rFonts w:ascii="Courier New" w:cs="Courier New" w:eastAsia="Courier New" w:hAnsi="Courier New"/>
                <w:color w:val="000000"/>
                <w:sz w:val="18"/>
                <w:szCs w:val="18"/>
              </w:rPr>
              <w:t xml:space="preserve">[14:32:01] pushed: postgres aks-tpg-poc-01/orders-db postgres-17.5 -&gt; postgres-17.6 (...) (9b2f4c1e07aa)</w:t>
            </w:r>
          </w:p>
          <w:p>
            <w:pPr>
              <w:spacing w:after="0" w:before="0" w:line="240" w:lineRule="auto"/>
            </w:pPr>
            <w:r>
              <w:rPr>
                <w:rFonts w:ascii="Courier New" w:cs="Courier New" w:eastAsia="Courier New" w:hAnsi="Courier New"/>
                <w:color w:val="000000"/>
                <w:sz w:val="18"/>
                <w:szCs w:val="18"/>
              </w:rPr>
              <w:t xml:space="preserve">[14:32:01] sync requested for tpg-aks-tpg-poc-01-orders-db at revision 9b2f4c1e07aa (attempt 1/4)</w:t>
            </w:r>
          </w:p>
          <w:p>
            <w:pPr>
              <w:spacing w:after="0" w:before="0" w:line="240" w:lineRule="auto"/>
            </w:pPr>
            <w:r>
              <w:rPr>
                <w:rFonts w:ascii="Courier New" w:cs="Courier New" w:eastAsia="Courier New" w:hAnsi="Courier New"/>
                <w:color w:val="000000"/>
                <w:sz w:val="18"/>
                <w:szCs w:val="18"/>
              </w:rPr>
              <w:t xml:space="preserve">[14:32:12] tpg-aks-tpg-poc-01-orders-db: Synced/Healthy at 9b2f4c1e07aa</w:t>
            </w:r>
          </w:p>
          <w:p>
            <w:pPr>
              <w:spacing w:after="0" w:before="0" w:line="240" w:lineRule="auto"/>
            </w:pPr>
            <w:r>
              <w:rPr>
                <w:rFonts w:ascii="Courier New" w:cs="Courier New" w:eastAsia="Courier New" w:hAnsi="Courier New"/>
                <w:color w:val="000000"/>
                <w:sz w:val="18"/>
                <w:szCs w:val="18"/>
              </w:rPr>
              <w:t xml:space="preserve">[14:32:12] RESULT result.aks-tpg-poc-01.orders-db SUCCEEDED  minor upgrade, dbVersion 17.6</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w:t>
            </w:r>
            <w:r>
              <w:rPr>
                <w:rFonts w:ascii="Arial" w:cs="Arial" w:eastAsia="Arial" w:hAnsi="Arial"/>
                <w:color w:val="000000"/>
                <w:sz w:val="20"/>
                <w:szCs w:val="20"/>
              </w:rPr>
              <w:t xml:space="preserve"> The tpg-instances ApplicationSet ignores Postgres spec.postgresVersion, so the operator's admission webhook no longer rejects the sync while it finishes the upgrade. If a sync still fails, the instance is FAILED with the sync reason (for example SYNC_REJECTED and Argo CD's message) and "database upgraded to &lt;version&gt;, but the Application did not sync", and the later batches do not run.</w:t>
            </w:r>
          </w:p>
        </w:tc>
      </w:tr>
    </w:tbl>
    <w:p>
      <w:pPr>
        <w:spacing w:after="200" w:before="200"/>
      </w:pPr>
    </w:p>
    <w:p>
      <w:pPr>
        <w:pStyle w:val="Heading3"/>
      </w:pPr>
      <w:r>
        <w:rPr>
          <w:rFonts w:ascii="Arial" w:cs="Arial" w:eastAsia="Arial" w:hAnsi="Arial"/>
          <w:b/>
          <w:bCs/>
          <w:color w:val="000000"/>
          <w:sz w:val="28"/>
          <w:szCs w:val="28"/>
        </w:rPr>
        <w:t xml:space="preserve">Postgres major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Confirm with application owners that the database can be unavailable during pg_upgrade, and that a rollback means a restore.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workflowtemplate/tpg-upgrade \</w:t>
            </w:r>
          </w:p>
          <w:p>
            <w:pPr>
              <w:spacing w:after="0" w:before="0" w:line="240" w:lineRule="auto"/>
            </w:pPr>
            <w:r>
              <w:rPr>
                <w:rFonts w:ascii="Courier New" w:cs="Courier New" w:eastAsia="Courier New" w:hAnsi="Courier New"/>
                <w:color w:val="000000"/>
                <w:sz w:val="18"/>
                <w:szCs w:val="18"/>
              </w:rPr>
              <w:t xml:space="preserve">  -p component=postgres -p targetVersion=postgres-18.1 -p clusters=all -p 'instances=[orders-db]' \</w:t>
            </w:r>
          </w:p>
          <w:p>
            <w:pPr>
              <w:spacing w:after="0" w:before="0" w:line="240" w:lineRule="auto"/>
            </w:pPr>
            <w:r>
              <w:rPr>
                <w:rFonts w:ascii="Courier New" w:cs="Courier New" w:eastAsia="Courier New" w:hAnsi="Courier New"/>
                <w:color w:val="000000"/>
                <w:sz w:val="18"/>
                <w:szCs w:val="18"/>
              </w:rPr>
              <w:t xml:space="preserve">  -p allowMajor=true -p pushMode=pr -p timeoutSeconds=7200 --watch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With pushMode=pr, merge each pull request the workflow opens after reviewing the fleet.yaml change. After the canary batch the workflow suspends at approve-next-batch. Review the canary results, connect an application smoke test, then resume or stop.</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get -n argo @latest</w:t>
            </w:r>
          </w:p>
          <w:p>
            <w:pPr>
              <w:spacing w:after="0" w:before="0" w:line="240" w:lineRule="auto"/>
            </w:pPr>
            <w:r>
              <w:rPr>
                <w:rFonts w:ascii="Courier New" w:cs="Courier New" w:eastAsia="Courier New" w:hAnsi="Courier New"/>
                <w:color w:val="000000"/>
                <w:sz w:val="18"/>
                <w:szCs w:val="18"/>
              </w:rPr>
              <w:t xml:space="preserve">argo resume -n argo @latest       # approve the next batch</w:t>
            </w:r>
          </w:p>
          <w:p>
            <w:pPr>
              <w:spacing w:after="0" w:before="0" w:line="240" w:lineRule="auto"/>
            </w:pPr>
            <w:r>
              <w:rPr>
                <w:rFonts w:ascii="Courier New" w:cs="Courier New" w:eastAsia="Courier New" w:hAnsi="Courier New"/>
                <w:color w:val="000000"/>
                <w:sz w:val="18"/>
                <w:szCs w:val="18"/>
              </w:rPr>
              <w:t xml:space="preserve">argo stop -n argo @latest         # or stop: later batches are NOT_RUN</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Without allowMajor=true a major version fails with MAJOR_UPGRADE_NOT_ALLOWED before any change. Manual equivalent: </w:t>
      </w:r>
      <w:hyperlink w:history="1" w:anchor="b-pg-upgrade">
        <w:r>
          <w:rPr>
            <w:rFonts w:ascii="Arial" w:cs="Arial" w:eastAsia="Arial" w:hAnsi="Arial"/>
            <w:color w:val="0563C1"/>
            <w:sz w:val="20"/>
            <w:szCs w:val="20"/>
          </w:rPr>
          <w:t xml:space="preserve">Postgres Upgrade by Hand</w:t>
        </w:r>
      </w:hyperlink>
      <w:r>
        <w:rPr>
          <w:rFonts w:ascii="Arial" w:cs="Arial" w:eastAsia="Arial" w:hAnsi="Arial"/>
          <w:color w:val="000000"/>
          <w:sz w:val="20"/>
          <w:szCs w:val="20"/>
        </w:rPr>
        <w:t xml:space="preserve">.</w:t>
      </w:r>
    </w:p>
    <w:p>
      <w:pPr>
        <w:pStyle w:val="Heading3"/>
      </w:pPr>
      <w:r>
        <w:rPr>
          <w:rFonts w:ascii="Arial" w:cs="Arial" w:eastAsia="Arial" w:hAnsi="Arial"/>
          <w:b/>
          <w:bCs/>
          <w:color w:val="000000"/>
          <w:sz w:val="28"/>
          <w:szCs w:val="28"/>
        </w:rPr>
        <w:t xml:space="preserve">Scale read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workflowtemplate/tpg-scale-instance \</w:t>
            </w:r>
          </w:p>
          <w:p>
            <w:pPr>
              <w:spacing w:after="0" w:before="0" w:line="240" w:lineRule="auto"/>
            </w:pPr>
            <w:r>
              <w:rPr>
                <w:rFonts w:ascii="Courier New" w:cs="Courier New" w:eastAsia="Courier New" w:hAnsi="Courier New"/>
                <w:color w:val="000000"/>
                <w:sz w:val="18"/>
                <w:szCs w:val="18"/>
              </w:rPr>
              <w:t xml:space="preserve">  -p 'clusters=[aks-tpg-poc-02]' -p 'instances=[orders-db]' -p replicas=2 \</w:t>
            </w:r>
          </w:p>
          <w:p>
            <w:pPr>
              <w:spacing w:after="0" w:before="0" w:line="240" w:lineRule="auto"/>
            </w:pPr>
            <w:r>
              <w:rPr>
                <w:rFonts w:ascii="Courier New" w:cs="Courier New" w:eastAsia="Courier New" w:hAnsi="Courier New"/>
                <w:color w:val="000000"/>
                <w:sz w:val="18"/>
                <w:szCs w:val="18"/>
              </w:rPr>
              <w:t xml:space="preserve">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Several instances on several clusters (each pair declared), all at once</w:t>
            </w:r>
          </w:p>
          <w:p>
            <w:pPr>
              <w:spacing w:after="0" w:before="0" w:line="240" w:lineRule="auto"/>
            </w:pPr>
            <w:r>
              <w:rPr>
                <w:rFonts w:ascii="Courier New" w:cs="Courier New" w:eastAsia="Courier New" w:hAnsi="Courier New"/>
                <w:color w:val="000000"/>
                <w:sz w:val="18"/>
                <w:szCs w:val="18"/>
              </w:rPr>
              <w:t xml:space="preserve">argo submit -n argo --from workflowtemplate/tpg-scale-instance \</w:t>
            </w:r>
          </w:p>
          <w:p>
            <w:pPr>
              <w:spacing w:after="0" w:before="0" w:line="240" w:lineRule="auto"/>
            </w:pPr>
            <w:r>
              <w:rPr>
                <w:rFonts w:ascii="Courier New" w:cs="Courier New" w:eastAsia="Courier New" w:hAnsi="Courier New"/>
                <w:color w:val="000000"/>
                <w:sz w:val="18"/>
                <w:szCs w:val="18"/>
              </w:rPr>
              <w:t xml:space="preserve">  -p 'clusters=[aks-tpg-poc-01, aks-tpg-poc-02]' -p 'instances=[orders-db, billing-db]' \</w:t>
            </w:r>
          </w:p>
          <w:p>
            <w:pPr>
              <w:spacing w:after="0" w:before="0" w:line="240" w:lineRule="auto"/>
            </w:pPr>
            <w:r>
              <w:rPr>
                <w:rFonts w:ascii="Courier New" w:cs="Courier New" w:eastAsia="Courier New" w:hAnsi="Courier New"/>
                <w:color w:val="000000"/>
                <w:sz w:val="18"/>
                <w:szCs w:val="18"/>
              </w:rPr>
              <w:t xml:space="preserve">  -p replicas=1 -p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Raise the cap to 5 and scale to 4, canary first, one cluster per batch</w:t>
            </w:r>
          </w:p>
          <w:p>
            <w:pPr>
              <w:spacing w:after="0" w:before="0" w:line="240" w:lineRule="auto"/>
            </w:pPr>
            <w:r>
              <w:rPr>
                <w:rFonts w:ascii="Courier New" w:cs="Courier New" w:eastAsia="Courier New" w:hAnsi="Courier New"/>
                <w:color w:val="000000"/>
                <w:sz w:val="18"/>
                <w:szCs w:val="18"/>
              </w:rPr>
              <w:t xml:space="preserve">argo submit -n argo --from workflowtemplate/tpg-scale-instance \</w:t>
            </w:r>
          </w:p>
          <w:p>
            <w:pPr>
              <w:spacing w:after="0" w:before="0" w:line="240" w:lineRule="auto"/>
            </w:pPr>
            <w:r>
              <w:rPr>
                <w:rFonts w:ascii="Courier New" w:cs="Courier New" w:eastAsia="Courier New" w:hAnsi="Courier New"/>
                <w:color w:val="000000"/>
                <w:sz w:val="18"/>
                <w:szCs w:val="18"/>
              </w:rPr>
              <w:t xml:space="preserve">  -p 'clusters=[aks-tpg-poc-01, aks-tpg-poc-02]' -p 'instances=[orders-db]' -p replicas=4 \</w:t>
            </w:r>
          </w:p>
          <w:p>
            <w:pPr>
              <w:spacing w:after="0" w:before="0" w:line="240" w:lineRule="auto"/>
            </w:pPr>
            <w:r>
              <w:rPr>
                <w:rFonts w:ascii="Courier New" w:cs="Courier New" w:eastAsia="Courier New" w:hAnsi="Courier New"/>
                <w:color w:val="000000"/>
                <w:sz w:val="18"/>
                <w:szCs w:val="18"/>
              </w:rPr>
              <w:t xml:space="preserve">  -p maxReadReplicas=5 -p rolloutMode=canary -p maxParallel=1 \</w:t>
            </w:r>
          </w:p>
          <w:p>
            <w:pPr>
              <w:spacing w:after="0" w:before="0" w:line="240" w:lineRule="auto"/>
            </w:pPr>
            <w:r>
              <w:rPr>
                <w:rFonts w:ascii="Courier New" w:cs="Courier New" w:eastAsia="Courier New" w:hAnsi="Courier New"/>
                <w:color w:val="000000"/>
                <w:sz w:val="18"/>
                <w:szCs w:val="18"/>
              </w:rPr>
              <w:t xml:space="preserve">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Only the cap: no instances, nothing synced</w:t>
            </w:r>
          </w:p>
          <w:p>
            <w:pPr>
              <w:spacing w:after="0" w:before="0" w:line="240" w:lineRule="auto"/>
            </w:pPr>
            <w:r>
              <w:rPr>
                <w:rFonts w:ascii="Courier New" w:cs="Courier New" w:eastAsia="Courier New" w:hAnsi="Courier New"/>
                <w:color w:val="000000"/>
                <w:sz w:val="18"/>
                <w:szCs w:val="18"/>
              </w:rPr>
              <w:t xml:space="preserve">argo submit -n argo --from workflowtemplate/tpg-scale-instance \</w:t>
            </w:r>
          </w:p>
          <w:p>
            <w:pPr>
              <w:spacing w:after="0" w:before="0" w:line="240" w:lineRule="auto"/>
            </w:pPr>
            <w:r>
              <w:rPr>
                <w:rFonts w:ascii="Courier New" w:cs="Courier New" w:eastAsia="Courier New" w:hAnsi="Courier New"/>
                <w:color w:val="000000"/>
                <w:sz w:val="18"/>
                <w:szCs w:val="18"/>
              </w:rPr>
              <w:t xml:space="preserve">  -p 'clusters=[aks-tpg-poc-03]' -p maxReadReplicas=2 -p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 different count per instance and a cap per cluster</w:t>
            </w:r>
          </w:p>
          <w:p>
            <w:pPr>
              <w:spacing w:after="0" w:before="0" w:line="240" w:lineRule="auto"/>
            </w:pPr>
            <w:r>
              <w:rPr>
                <w:rFonts w:ascii="Courier New" w:cs="Courier New" w:eastAsia="Courier New" w:hAnsi="Courier New"/>
                <w:color w:val="000000"/>
                <w:sz w:val="18"/>
                <w:szCs w:val="18"/>
              </w:rPr>
              <w:t xml:space="preserve">argo submit -n argo --from workflowtemplate/tpg-scale-instance -p pushMode=direct \</w:t>
            </w:r>
          </w:p>
          <w:p>
            <w:pPr>
              <w:spacing w:after="0" w:before="0" w:line="240" w:lineRule="auto"/>
            </w:pPr>
            <w:r>
              <w:rPr>
                <w:rFonts w:ascii="Courier New" w:cs="Courier New" w:eastAsia="Courier New" w:hAnsi="Courier New"/>
                <w:color w:val="000000"/>
                <w:sz w:val="18"/>
                <w:szCs w:val="18"/>
              </w:rPr>
              <w:t xml:space="preserve">  -p rolloutMode=batches -p maxParallel=2 -p clusterMap='</w:t>
            </w:r>
          </w:p>
          <w:p>
            <w:pPr>
              <w:spacing w:after="0" w:before="0" w:line="240" w:lineRule="auto"/>
            </w:pPr>
            <w:r>
              <w:rPr>
                <w:rFonts w:ascii="Courier New" w:cs="Courier New" w:eastAsia="Courier New" w:hAnsi="Courier New"/>
                <w:color w:val="000000"/>
                <w:sz w:val="18"/>
                <w:szCs w:val="18"/>
              </w:rPr>
              <w:t xml:space="preserve">    aks-tpg-poc-01: {maxReadReplicas: 4, instances: {orders-db: {replicas: 3}}}</w:t>
            </w:r>
          </w:p>
          <w:p>
            <w:pPr>
              <w:spacing w:after="0" w:before="0" w:line="240" w:lineRule="auto"/>
            </w:pPr>
            <w:r>
              <w:rPr>
                <w:rFonts w:ascii="Courier New" w:cs="Courier New" w:eastAsia="Courier New" w:hAnsi="Courier New"/>
                <w:color w:val="000000"/>
                <w:sz w:val="18"/>
                <w:szCs w:val="18"/>
              </w:rPr>
              <w:t xml:space="preserve">    aks-tpg-poc-02: {instances: {orders-db: {replicas: 0}}}</w:t>
            </w:r>
          </w:p>
          <w:p>
            <w:pPr>
              <w:spacing w:after="0" w:before="0" w:line="240" w:lineRule="auto"/>
            </w:pPr>
            <w:r>
              <w:rPr>
                <w:rFonts w:ascii="Courier New" w:cs="Courier New" w:eastAsia="Courier New" w:hAnsi="Courier New"/>
                <w:color w:val="000000"/>
                <w:sz w:val="18"/>
                <w:szCs w:val="18"/>
              </w:rPr>
              <w:t xml:space="preserve">    aks-tpg-poc-03: {maxReadReplicas: 2}'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500"/>
        <w:gridCol w:w="1684"/>
        <w:gridCol w:w="2994"/>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5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299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Notes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instances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mandatory without clusterMap; instances with replicas</w:t>
            </w:r>
          </w:p>
        </w:tc>
        <w:tc>
          <w:tcPr>
            <w:tcW w:type="dxa" w:w="29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Every listed instance on every listed cluster; all is not accepted. An undeclared pair fails with UNKNOWN_INSTANCE before any commit. Without instances the run changes only maxReadReplicas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5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299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maxReadReplicas per cluster; replicas and enableHAIfNeeded per instance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replicas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With instances (input or map key)</w:t>
            </w:r>
          </w:p>
        </w:tc>
        <w:tc>
          <w:tcPr>
            <w:tcW w:type="dxa" w:w="29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0 to maxReadReplicas (default 3, or the new cap of the run); 0 makes a single node (highAvailability off); above the cap fails with OUT_OF_BOUNDS and no commit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maxReadReplicas</w:t>
            </w:r>
          </w:p>
        </w:tc>
        <w:tc>
          <w:tcPr>
            <w:tcW w:type="dxa" w:w="15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299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New cap for every selected cluster, 1 or more; empty keeps it. Below the read replicas of an instance of the cluster: MAX_BELOW_CURRENT in the validate step</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29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direct or pr</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enableHAIfNeeded</w:t>
            </w:r>
          </w:p>
        </w:tc>
        <w:tc>
          <w:tcPr>
            <w:tcW w:type="dxa" w:w="15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 true</w:t>
            </w:r>
          </w:p>
        </w:tc>
        <w:tc>
          <w:tcPr>
            <w:tcW w:type="dxa" w:w="299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replicas &gt; 0 on a single-node instance turns high availability on; false refuses it in the validate step, which reads clusters/fleet.yaml, before any change (HA_DISABLED)</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dryRun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29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rolloutMode</w:t>
            </w:r>
          </w:p>
        </w:tc>
        <w:tc>
          <w:tcPr>
            <w:tcW w:type="dxa" w:w="15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 all</w:t>
            </w:r>
          </w:p>
        </w:tc>
        <w:tc>
          <w:tcPr>
            <w:tcW w:type="dxa" w:w="299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all (every cluster at once), canary (a wave 0 cluster first) or batches; a failed batch stops the later ones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maxParallel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 2</w:t>
            </w:r>
          </w:p>
        </w:tc>
        <w:tc>
          <w:tcPr>
            <w:tcW w:type="dxa" w:w="29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per batch for canary and batches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timeoutSeconds, prTimeoutSeconds</w:t>
            </w:r>
          </w:p>
        </w:tc>
        <w:tc>
          <w:tcPr>
            <w:tcW w:type="dxa" w:w="15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299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900, 3600</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replicas=0 scales the instance down to a single node, as the 4.5 documentation does: fleet.yaml gets enabled: false and readReplicas: 0, and the Postgres spec loses its highAvailability block. When another field manager keeps spec.highAvailability.enabled true after the sync, the step switches it off with a server-side apply as field manager tpg-scale and records the warning HA_FIELD_CO_OWNED. It is refused with FERRET_READONLY_NEEDS_HA while the instance runs read-only FerretDB proxies: set ferret.readOnlyReplicas to 0 with a tpg-patch values file first.</w:t>
      </w:r>
    </w:p>
    <w:p>
      <w:pPr>
        <w:spacing w:after="120" w:line="240" w:lineRule="auto"/>
      </w:pPr>
      <w:r>
        <w:rPr>
          <w:rFonts w:ascii="Arial" w:cs="Arial" w:eastAsia="Arial" w:hAnsi="Arial"/>
          <w:color w:val="000000"/>
          <w:sz w:val="20"/>
          <w:szCs w:val="20"/>
        </w:rPr>
        <w:t xml:space="preserve">When the new count gives an HA instance more database pods than its data pool has zones, the run warns HA_NODES_EXCEED_ZONES and goes on: with the leader and the synchronous standby in one zone, Patroni does not fail over automatically when that zone is lost.</w:t>
      </w:r>
    </w:p>
    <w:p>
      <w:pPr>
        <w:spacing w:after="120" w:line="240" w:lineRule="auto"/>
      </w:pPr>
      <w:r>
        <w:rPr>
          <w:rFonts w:ascii="Arial" w:cs="Arial" w:eastAsia="Arial" w:hAnsi="Arial"/>
          <w:color w:val="000000"/>
          <w:sz w:val="20"/>
          <w:szCs w:val="20"/>
        </w:rPr>
        <w:t xml:space="preserve">The cap and the counts go to clusters/fleet.yaml in one commit, the cap after the counts: when the scale of an instance does not happen (it is not Running, for example) and it would be left above the new cap, the cap stays (MAX_BELOW_CURRENT on the cap result). A run that only changes caps syncs nothing. When a batch fails, the exit handler gives every instance the rollout did not reach its previous count back in clusters/fleet.yaml (one commit) and records it NOT_RUN.</w:t>
      </w:r>
    </w:p>
    <w:p>
      <w:pPr>
        <w:pStyle w:val="Heading3"/>
      </w:pPr>
      <w:bookmarkStart w:name="a-netpol" w:id="9008"/>
      <w:r>
        <w:rPr>
          <w:rFonts w:ascii="Arial" w:cs="Arial" w:eastAsia="Arial" w:hAnsi="Arial"/>
          <w:color w:val="000000"/>
          <w:sz w:val="28"/>
          <w:szCs w:val="28"/>
        </w:rPr>
        <w:t xml:space="preserve">Network policies</w:t>
      </w:r>
      <w:bookmarkEnd w:id="9008"/>
    </w:p>
    <w:p>
      <w:pPr>
        <w:spacing w:after="120" w:line="240" w:lineRule="auto"/>
      </w:pPr>
      <w:r>
        <w:rPr>
          <w:rFonts w:ascii="Arial" w:cs="Arial" w:eastAsia="Arial" w:hAnsi="Arial"/>
          <w:color w:val="000000"/>
          <w:sz w:val="20"/>
          <w:szCs w:val="20"/>
        </w:rPr>
        <w:t>tpg-network-policy gives an instance a default-deny policy (NetworkPolicy tpg-ingress-&lt;instance&gt; for ingress, CiliumNetworkPolicy tpg-egress-&lt;instance&gt; for egress) that still lets through what the instance needs: its own pods, the operator, metrics, DNS, the Kubernetes API server and the backup storage. The rules add the clients (ingressFromNamespaces, ingressFromPodLabels, ingressFromCidrs) and extra egress (egressToCidrs, egressToFqdns, which needs ACNS). mode apply sets exactly the given rules, update changes only the given rules, remove deletes both objects. networkPolicy=baseline on tpg-day0 or tpg-create-instance sets the same policy at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w:t>
            </w:r>
            <w:r>
              <w:rPr>
                <w:rFonts w:ascii="Arial" w:cs="Arial" w:eastAsia="Arial" w:hAnsi="Arial"/>
                <w:i w:val="false"/>
                <w:iCs w:val="false"/>
                <w:color w:val="000000"/>
                <w:sz w:val="20"/>
                <w:szCs w:val="20"/>
              </w:rPr>
              <w:t xml:space="preserve"> Agree with the application owners which namespaces, pod labels and address ranges connect to each instance. Host-name egress rules need Advanced Container Networking Services (Terraform acns_enabled = true).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Dry run: the policies are rendered and dry-run in pg-orders-db on each cluster</w:t>
            </w:r>
          </w:p>
          <w:p>
            <w:pPr>
              <w:spacing w:after="0" w:before="0" w:line="240" w:lineRule="auto"/>
            </w:pPr>
            <w:r>
              <w:rPr>
                <w:rFonts w:ascii="Courier New" w:cs="Courier New" w:eastAsia="Courier New" w:hAnsi="Courier New"/>
                <w:color w:val="000000"/>
                <w:sz w:val="18"/>
                <w:szCs w:val="18"/>
              </w:rPr>
              <w:t xml:space="preserve">argo submit -n argo --from workflowtemplate/tpg-network-policy \</w:t>
            </w:r>
          </w:p>
          <w:p>
            <w:pPr>
              <w:spacing w:after="0" w:before="0" w:line="240" w:lineRule="auto"/>
            </w:pPr>
            <w:r>
              <w:rPr>
                <w:rFonts w:ascii="Courier New" w:cs="Courier New" w:eastAsia="Courier New" w:hAnsi="Courier New"/>
                <w:color w:val="000000"/>
                <w:sz w:val="18"/>
                <w:szCs w:val="18"/>
              </w:rPr>
              <w:t xml:space="preserve">  -p 'clusters=[aks-tpg-poc-01, aks-tpg-poc-02]' -p 'instances=[orders-db]' -p mode=apply \</w:t>
            </w:r>
          </w:p>
          <w:p>
            <w:pPr>
              <w:spacing w:after="0" w:before="0" w:line="240" w:lineRule="auto"/>
            </w:pPr>
            <w:r>
              <w:rPr>
                <w:rFonts w:ascii="Courier New" w:cs="Courier New" w:eastAsia="Courier New" w:hAnsi="Courier New"/>
                <w:color w:val="000000"/>
                <w:sz w:val="18"/>
                <w:szCs w:val="18"/>
              </w:rPr>
              <w:t xml:space="preserve">  -p 'ingressFromNamespaces=[orders-app]' -p pushMode=direct -p dryRun=true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Apply, canary first</w:t>
            </w:r>
          </w:p>
          <w:p>
            <w:pPr>
              <w:spacing w:after="0" w:before="0" w:line="240" w:lineRule="auto"/>
            </w:pPr>
            <w:r>
              <w:rPr>
                <w:rFonts w:ascii="Courier New" w:cs="Courier New" w:eastAsia="Courier New" w:hAnsi="Courier New"/>
                <w:color w:val="000000"/>
                <w:sz w:val="18"/>
                <w:szCs w:val="18"/>
              </w:rPr>
              <w:t xml:space="preserve">argo submit -n argo --from workflowtemplate/tpg-network-policy \</w:t>
            </w:r>
          </w:p>
          <w:p>
            <w:pPr>
              <w:spacing w:after="0" w:before="0" w:line="240" w:lineRule="auto"/>
            </w:pPr>
            <w:r>
              <w:rPr>
                <w:rFonts w:ascii="Courier New" w:cs="Courier New" w:eastAsia="Courier New" w:hAnsi="Courier New"/>
                <w:color w:val="000000"/>
                <w:sz w:val="18"/>
                <w:szCs w:val="18"/>
              </w:rPr>
              <w:t xml:space="preserve">  -p 'clusters=[aks-tpg-poc-01, aks-tpg-poc-02]' -p 'instances=[orders-db]' -p mode=apply \</w:t>
            </w:r>
          </w:p>
          <w:p>
            <w:pPr>
              <w:spacing w:after="0" w:before="0" w:line="240" w:lineRule="auto"/>
            </w:pPr>
            <w:r>
              <w:rPr>
                <w:rFonts w:ascii="Courier New" w:cs="Courier New" w:eastAsia="Courier New" w:hAnsi="Courier New"/>
                <w:color w:val="000000"/>
                <w:sz w:val="18"/>
                <w:szCs w:val="18"/>
              </w:rPr>
              <w:t xml:space="preserve">  -p 'ingressFromNamespaces=[orders-app]' -p ingressFromPodLabels='{app: orders-api}'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Add a client range, keep the other rules; remove the policy</w:t>
            </w:r>
          </w:p>
          <w:p>
            <w:pPr>
              <w:spacing w:after="0" w:before="0" w:line="240" w:lineRule="auto"/>
            </w:pPr>
            <w:r>
              <w:rPr>
                <w:rFonts w:ascii="Courier New" w:cs="Courier New" w:eastAsia="Courier New" w:hAnsi="Courier New"/>
                <w:color w:val="000000"/>
                <w:sz w:val="18"/>
                <w:szCs w:val="18"/>
              </w:rPr>
              <w:t>argo submit -n argo --from workflowtemplate/tpg-network-policy -p 'clusters=[aks-tpg-poc-01]' \</w:t>
            </w:r>
          </w:p>
          <w:p>
            <w:pPr>
              <w:spacing w:after="0" w:before="0" w:line="240" w:lineRule="auto"/>
            </w:pPr>
            <w:r>
              <w:rPr>
                <w:rFonts w:ascii="Courier New" w:cs="Courier New" w:eastAsia="Courier New" w:hAnsi="Courier New"/>
                <w:color w:val="000000"/>
                <w:sz w:val="18"/>
                <w:szCs w:val="18"/>
              </w:rPr>
              <w:t xml:space="preserve">  -p 'instances=[orders-db]' -p mode=update -p 'ingressFromCidrs=[10.20.0.0/16]' -p pushMode=direct --watch</w:t>
            </w:r>
          </w:p>
          <w:p>
            <w:pPr>
              <w:spacing w:after="0" w:before="0" w:line="240" w:lineRule="auto"/>
            </w:pPr>
            <w:r>
              <w:rPr>
                <w:rFonts w:ascii="Courier New" w:cs="Courier New" w:eastAsia="Courier New" w:hAnsi="Courier New"/>
                <w:color w:val="000000"/>
                <w:sz w:val="18"/>
                <w:szCs w:val="18"/>
              </w:rPr>
              <w:t>argo submit -n argo --from workflowtemplate/tpg-network-policy -p 'clusters=[aks-tpg-poc-01]' \</w:t>
            </w:r>
          </w:p>
          <w:p>
            <w:pPr>
              <w:spacing w:after="0" w:before="0" w:line="240" w:lineRule="auto"/>
            </w:pPr>
            <w:r>
              <w:rPr>
                <w:rFonts w:ascii="Courier New" w:cs="Courier New" w:eastAsia="Courier New" w:hAnsi="Courier New"/>
                <w:color w:val="000000"/>
                <w:sz w:val="18"/>
                <w:szCs w:val="18"/>
              </w:rPr>
              <w:t xml:space="preserve">  -p 'instances=[orders-db]' -p mode=remove -p pushMode=direct --watch</w:t>
            </w:r>
          </w:p>
          <w:p>
            <w:pPr>
              <w:spacing w:after="0" w:before="0" w:line="240" w:lineRule="auto"/>
            </w:pPr>
            <w:r>
              <w:rPr>
                <w:rFonts w:ascii="Courier New" w:cs="Courier New" w:eastAsia="Courier New" w:hAnsi="Courier New"/>
                <w:color w:val="000000"/>
                <w:sz w:val="18"/>
                <w:szCs w:val="18"/>
              </w:rPr>
              <w:t xml:space="preserve">kubectl --context aks-tpg-poc-01 -n pg-orders-db get networkpolicy,ciliumnetworkpolicy</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aks-tpg-poc-01.orders-db   SUCCEEDED   apply; WAL 000000010000000000000012 archived; orders-app reaches 5432; default is denied</w:t>
            </w:r>
          </w:p>
          <w:p>
            <w:pPr>
              <w:spacing w:after="0" w:before="0" w:line="240" w:lineRule="auto"/>
            </w:pPr>
            <w:r>
              <w:rPr>
                <w:rFonts w:ascii="Courier New" w:cs="Courier New" w:eastAsia="Courier New" w:hAnsi="Courier New"/>
                <w:color w:val="000000"/>
                <w:sz w:val="18"/>
                <w:szCs w:val="18"/>
              </w:rPr>
              <w:t xml:space="preserve">  aks-tpg-poc-02.orders-db   SUCCEEDED   apply; WAL 00000001000000000000000F archived; orders-app reaches 5432; default is denied</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After the sync the workflow proves the policy: both objects exist (or are gone for remove); a WAL switch is archived to the backup storage within 2 minutes (BACKUP_EGRESS_BLOCKED otherwise); a probe pod in the first allowed namespace reaches port 5432 (CLIENT_BLOCKED otherwise) and one in namespace default does not (NOT_ISOLATED). connectivityCheck=false skips the checks. A cluster without CiliumNetworkPolicy is BLOCKED CILIUM_NOT_AVAILABLE; egressToFqdns without ACNS fails that instance with ACNS_NOT_ENABLED.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i w:val="false"/>
                <w:iCs w:val="false"/>
                <w:color w:val="000000"/>
                <w:sz w:val="20"/>
                <w:szCs w:val="20"/>
              </w:rPr>
              <w:t xml:space="preserve">Clients outside the cluster reach the database through a load balancer and are matched by ingressFromCidrs on their source address. Confirm in the lab that the client address reaches the pod unchanged before relying on such a rule.</w:t>
            </w:r>
          </w:p>
        </w:tc>
      </w:tr>
    </w:tbl>
    <w:p>
      <w:pPr>
        <w:spacing w:after="200" w:before="200"/>
      </w:pPr>
      <w:r>
        <w:rPr>
          <w:sz w:val="4"/>
          <w:szCs w:val="4"/>
        </w:rPr>
        <w:t xml:space="preserve"/>
      </w:r>
    </w:p>
    <w:p>
      <w:pPr>
        <w:pStyle w:val="Heading3"/>
      </w:pPr>
      <w:bookmarkStart w:name="b-patch" w:id="9004"/>
      <w:r>
        <w:rPr>
          <w:rFonts w:ascii="Arial" w:cs="Arial" w:eastAsia="Arial" w:hAnsi="Arial"/>
          <w:b/>
          <w:bCs/>
          <w:color w:val="000000"/>
          <w:sz w:val="28"/>
          <w:szCs w:val="28"/>
        </w:rPr>
        <w:t xml:space="preserve">Patch operators and instances</w:t>
      </w:r>
      <w:bookmarkEnd w:id="9004"/>
    </w:p>
    <w:p>
      <w:pPr>
        <w:spacing w:after="120" w:line="240" w:lineRule="auto"/>
      </w:pPr>
      <w:r>
        <w:rPr>
          <w:rFonts w:ascii="Arial" w:cs="Arial" w:eastAsia="Arial" w:hAnsi="Arial"/>
          <w:color w:val="000000"/>
          <w:sz w:val="20"/>
          <w:szCs w:val="20"/>
        </w:rPr>
        <w:t xml:space="preserve">tpg-patch changes settings no other workflow owns, with patch files you write. Three inputs, each also a clusterMap key: postgresPatchFilePath, a list of files of YAML documents of the kinds Postgres, PostgresBackupLocation, PostgresBackupSchedule (named &lt;instance&gt;-backup-full or &lt;instance&gt;-backup-incremental) and PostgresFerretDocumentDB, one document per object; postgresValuesPatchFilePath, a chart values file of the instance; and operatorValuesPatchFilePath for the operator (only operatorImage with the running version's tag, instanceRegistryRepo, ferretDBImageRepo, dockerRegistrySecretName, certManagerClusterIssuerName, certManagerNamespace, resources and enableSecurityContext). A path is a file of your machine (absolute, ~/ or relative to where you run the commands, .. included) or repo:&lt;path&gt; in tpg-fleet. The contents of your files travel in patchFiles: write the inputs into a parameter file and run pack-patch-files.sh -o on it, which reads every local path the file names and adds patchFiles; scripts/submit/tpg-patch.sh does the same. The workflow stores the postgres documents of an instance in one file, and each values file as &lt;name&gt;-&lt;uid&gt;.yaml, and records them in clusters/fleet.yaml as current, with the one before as previous and its commit. A run replaces the postgres documents it sends and keeps the others; a values or operator file replaces the whole current file, so it carries every override you still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Write the patch files and review them with the application owner. A file passed to the wrong input is refused with the input it belongs to (a Postgres manifest as postgresValuesPatchFilePath, chart values as postgresPatchFilePath); unknown keys and fields are named with the closest known one; a second document for the same object is refused; fields that another workflow owns are refused with that workflow's name (for example spec.highAvailability: tpg-scale-instance), and so are smaller volume sizes. With pushMode=pr, stay available to merge the pull request of each cluster while the workflow waits.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~/work/orders-change                          # relative paths start here</w:t>
            </w:r>
          </w:p>
          <w:p>
            <w:pPr>
              <w:spacing w:after="0" w:before="0" w:line="240" w:lineRule="auto"/>
            </w:pPr>
            <w:r>
              <w:rPr>
                <w:rFonts w:ascii="Courier New" w:cs="Courier New" w:eastAsia="Courier New" w:hAnsi="Courier New"/>
                <w:color w:val="000000"/>
                <w:sz w:val="18"/>
                <w:szCs w:val="18"/>
              </w:rPr>
              <w:t xml:space="preserve">PACK=~/src/tpg-fleet/scripts/submit/pack-patch-files.sh</w:t>
            </w:r>
          </w:p>
          <w:p>
            <w:pPr>
              <w:spacing w:after="0" w:before="0" w:line="240" w:lineRule="auto"/>
            </w:pPr>
            <w:r>
              <w:rPr>
                <w:rFonts w:ascii="Courier New" w:cs="Courier New" w:eastAsia="Courier New" w:hAnsi="Courier New"/>
                <w:color w:val="000000"/>
                <w:sz w:val="18"/>
                <w:szCs w:val="18"/>
              </w:rPr>
              <w:t xml:space="preserve">mkdir -p orders &amp;&amp; cat &gt; orders/postgres.yaml &lt;&lt;'EOF'</w:t>
            </w:r>
          </w:p>
          <w:p>
            <w:pPr>
              <w:spacing w:after="0" w:before="0" w:line="240" w:lineRule="auto"/>
            </w:pPr>
            <w:r>
              <w:rPr>
                <w:rFonts w:ascii="Courier New" w:cs="Courier New" w:eastAsia="Courier New" w:hAnsi="Courier New"/>
                <w:color w:val="000000"/>
                <w:sz w:val="18"/>
                <w:szCs w:val="18"/>
              </w:rPr>
              <w:t xml:space="preserve">apiVersion: sql.tanzu.vmware.com/v1</w:t>
            </w:r>
          </w:p>
          <w:p>
            <w:pPr>
              <w:spacing w:after="0" w:before="0" w:line="240" w:lineRule="auto"/>
            </w:pPr>
            <w:r>
              <w:rPr>
                <w:rFonts w:ascii="Courier New" w:cs="Courier New" w:eastAsia="Courier New" w:hAnsi="Courier New"/>
                <w:color w:val="000000"/>
                <w:sz w:val="18"/>
                <w:szCs w:val="18"/>
              </w:rPr>
              <w:t xml:space="preserve">kind: Postgres</w:t>
            </w:r>
          </w:p>
          <w:p>
            <w:pPr>
              <w:spacing w:after="0" w:before="0" w:line="240" w:lineRule="auto"/>
            </w:pPr>
            <w:r>
              <w:rPr>
                <w:rFonts w:ascii="Courier New" w:cs="Courier New" w:eastAsia="Courier New" w:hAnsi="Courier New"/>
                <w:color w:val="000000"/>
                <w:sz w:val="18"/>
                <w:szCs w:val="18"/>
              </w:rPr>
              <w:t xml:space="preserve">spec:</w:t>
            </w:r>
          </w:p>
          <w:p>
            <w:pPr>
              <w:spacing w:after="0" w:before="0" w:line="240" w:lineRule="auto"/>
            </w:pPr>
            <w:r>
              <w:rPr>
                <w:rFonts w:ascii="Courier New" w:cs="Courier New" w:eastAsia="Courier New" w:hAnsi="Courier New"/>
                <w:color w:val="000000"/>
                <w:sz w:val="18"/>
                <w:szCs w:val="18"/>
              </w:rPr>
              <w:t xml:space="preserve">  resources:</w:t>
            </w:r>
          </w:p>
          <w:p>
            <w:pPr>
              <w:spacing w:after="0" w:before="0" w:line="240" w:lineRule="auto"/>
            </w:pPr>
            <w:r>
              <w:rPr>
                <w:rFonts w:ascii="Courier New" w:cs="Courier New" w:eastAsia="Courier New" w:hAnsi="Courier New"/>
                <w:color w:val="000000"/>
                <w:sz w:val="18"/>
                <w:szCs w:val="18"/>
              </w:rPr>
              <w:t xml:space="preserve">    data: {limits: {cpu: "2", memory: 6Gi}, requests: {cpu: "1", memory: 6Gi}}</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apiVersion: sql.tanzu.vmware.com/v1</w:t>
            </w:r>
          </w:p>
          <w:p>
            <w:pPr>
              <w:spacing w:after="0" w:before="0" w:line="240" w:lineRule="auto"/>
            </w:pPr>
            <w:r>
              <w:rPr>
                <w:rFonts w:ascii="Courier New" w:cs="Courier New" w:eastAsia="Courier New" w:hAnsi="Courier New"/>
                <w:color w:val="000000"/>
                <w:sz w:val="18"/>
                <w:szCs w:val="18"/>
              </w:rPr>
              <w:t xml:space="preserve">kind: PostgresBackupLocation</w:t>
            </w:r>
          </w:p>
          <w:p>
            <w:pPr>
              <w:spacing w:after="0" w:before="0" w:line="240" w:lineRule="auto"/>
            </w:pPr>
            <w:r>
              <w:rPr>
                <w:rFonts w:ascii="Courier New" w:cs="Courier New" w:eastAsia="Courier New" w:hAnsi="Courier New"/>
                <w:color w:val="000000"/>
                <w:sz w:val="18"/>
                <w:szCs w:val="18"/>
              </w:rPr>
              <w:t xml:space="preserve">spec:</w:t>
            </w:r>
          </w:p>
          <w:p>
            <w:pPr>
              <w:spacing w:after="0" w:before="0" w:line="240" w:lineRule="auto"/>
            </w:pPr>
            <w:r>
              <w:rPr>
                <w:rFonts w:ascii="Courier New" w:cs="Courier New" w:eastAsia="Courier New" w:hAnsi="Courier New"/>
                <w:color w:val="000000"/>
                <w:sz w:val="18"/>
                <w:szCs w:val="18"/>
              </w:rPr>
              <w:t xml:space="preserve">  retentionPolicy:</w:t>
            </w:r>
          </w:p>
          <w:p>
            <w:pPr>
              <w:spacing w:after="0" w:before="0" w:line="240" w:lineRule="auto"/>
            </w:pPr>
            <w:r>
              <w:rPr>
                <w:rFonts w:ascii="Courier New" w:cs="Courier New" w:eastAsia="Courier New" w:hAnsi="Courier New"/>
                <w:color w:val="000000"/>
                <w:sz w:val="18"/>
                <w:szCs w:val="18"/>
              </w:rPr>
              <w:t xml:space="preserve">    fullRetention: {number: 8, type: count}</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Interactive: asks the inputs, packs the files, prints the argo command and submits</w:t>
            </w:r>
          </w:p>
          <w:p>
            <w:pPr>
              <w:spacing w:after="0" w:before="0" w:line="240" w:lineRule="auto"/>
            </w:pPr>
            <w:r>
              <w:rPr>
                <w:rFonts w:ascii="Courier New" w:cs="Courier New" w:eastAsia="Courier New" w:hAnsi="Courier New"/>
                <w:color w:val="000000"/>
                <w:sz w:val="18"/>
                <w:szCs w:val="18"/>
              </w:rPr>
              <w:t xml:space="preserve">HUB_CONTEXT=aks-tpg-hub ~/src/tpg-fleet/scripts/submit/tpg-patch.sh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The same with a parameter file: plan (checks, render, dry run, diff), then apply</w:t>
            </w:r>
          </w:p>
          <w:p>
            <w:pPr>
              <w:spacing w:after="0" w:before="0" w:line="240" w:lineRule="auto"/>
            </w:pPr>
            <w:r>
              <w:rPr>
                <w:rFonts w:ascii="Courier New" w:cs="Courier New" w:eastAsia="Courier New" w:hAnsi="Courier New"/>
                <w:color w:val="000000"/>
                <w:sz w:val="18"/>
                <w:szCs w:val="18"/>
              </w:rPr>
              <w:t xml:space="preserve">cat &gt; orders.yaml &lt;&lt;'EOF'</w:t>
            </w:r>
          </w:p>
          <w:p>
            <w:pPr>
              <w:spacing w:after="0" w:before="0" w:line="240" w:lineRule="auto"/>
            </w:pPr>
            <w:r>
              <w:rPr>
                <w:rFonts w:ascii="Courier New" w:cs="Courier New" w:eastAsia="Courier New" w:hAnsi="Courier New"/>
                <w:color w:val="000000"/>
                <w:sz w:val="18"/>
                <w:szCs w:val="18"/>
              </w:rPr>
              <w:t xml:space="preserve">clusters: all</w:t>
            </w:r>
          </w:p>
          <w:p>
            <w:pPr>
              <w:spacing w:after="0" w:before="0" w:line="240" w:lineRule="auto"/>
            </w:pPr>
            <w:r>
              <w:rPr>
                <w:rFonts w:ascii="Courier New" w:cs="Courier New" w:eastAsia="Courier New" w:hAnsi="Courier New"/>
                <w:color w:val="000000"/>
                <w:sz w:val="18"/>
                <w:szCs w:val="18"/>
              </w:rPr>
              <w:t>instances: [orders-db]</w:t>
            </w:r>
          </w:p>
          <w:p>
            <w:pPr>
              <w:spacing w:after="0" w:before="0" w:line="240" w:lineRule="auto"/>
            </w:pPr>
            <w:r>
              <w:rPr>
                <w:rFonts w:ascii="Courier New" w:cs="Courier New" w:eastAsia="Courier New" w:hAnsi="Courier New"/>
                <w:color w:val="000000"/>
                <w:sz w:val="18"/>
                <w:szCs w:val="18"/>
              </w:rPr>
              <w:t>postgresPatchFilePath: [./orders/postgres.yaml]</w:t>
            </w:r>
          </w:p>
          <w:p>
            <w:pPr>
              <w:spacing w:after="0" w:before="0" w:line="240" w:lineRule="auto"/>
            </w:pPr>
            <w:r>
              <w:rPr>
                <w:rFonts w:ascii="Courier New" w:cs="Courier New" w:eastAsia="Courier New" w:hAnsi="Courier New"/>
                <w:color w:val="000000"/>
                <w:sz w:val="18"/>
                <w:szCs w:val="18"/>
              </w:rPr>
              <w:t xml:space="preserve">pushMode: pr</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$PACK -o orders.yaml                             # adds patchFiles; run it again after every change</w:t>
            </w:r>
          </w:p>
          <w:p>
            <w:pPr>
              <w:spacing w:after="0" w:before="0" w:line="240" w:lineRule="auto"/>
            </w:pPr>
            <w:r>
              <w:rPr>
                <w:rFonts w:ascii="Courier New" w:cs="Courier New" w:eastAsia="Courier New" w:hAnsi="Courier New"/>
                <w:color w:val="000000"/>
                <w:sz w:val="18"/>
                <w:szCs w:val="18"/>
              </w:rPr>
              <w:t xml:space="preserve">argo submit -n argo --from workflowtemplate/tpg-patch --parameter-file orders.yaml -p dryRun=true --watch</w:t>
            </w:r>
          </w:p>
          <w:p>
            <w:pPr>
              <w:spacing w:after="0" w:before="0" w:line="240" w:lineRule="auto"/>
            </w:pPr>
            <w:r>
              <w:rPr>
                <w:rFonts w:ascii="Courier New" w:cs="Courier New" w:eastAsia="Courier New" w:hAnsi="Courier New"/>
                <w:color w:val="000000"/>
                <w:sz w:val="18"/>
                <w:szCs w:val="18"/>
              </w:rPr>
              <w:t xml:space="preserve">argo submit -n argo --from workflowtemplate/tpg-patch --parameter-file orders.yaml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Different files per cluster and instance, and a file of tpg-fleet (repo:, not packed)</w:t>
            </w:r>
          </w:p>
          <w:p>
            <w:pPr>
              <w:spacing w:after="0" w:before="0" w:line="240" w:lineRule="auto"/>
            </w:pPr>
            <w:r>
              <w:rPr>
                <w:rFonts w:ascii="Courier New" w:cs="Courier New" w:eastAsia="Courier New" w:hAnsi="Courier New"/>
                <w:color w:val="000000"/>
                <w:sz w:val="18"/>
                <w:szCs w:val="18"/>
              </w:rPr>
              <w:t xml:space="preserve">cat &gt; patch-map.yaml &lt;&lt;'EOF'</w:t>
            </w:r>
          </w:p>
          <w:p>
            <w:pPr>
              <w:spacing w:after="0" w:before="0" w:line="240" w:lineRule="auto"/>
            </w:pPr>
            <w:r>
              <w:rPr>
                <w:rFonts w:ascii="Courier New" w:cs="Courier New" w:eastAsia="Courier New" w:hAnsi="Courier New"/>
                <w:color w:val="000000"/>
                <w:sz w:val="18"/>
                <w:szCs w:val="18"/>
              </w:rPr>
              <w:t xml:space="preserve">pushMode: pr</w:t>
            </w:r>
          </w:p>
          <w:p>
            <w:pPr>
              <w:spacing w:after="0" w:before="0" w:line="240" w:lineRule="auto"/>
            </w:pPr>
            <w:r>
              <w:rPr>
                <w:rFonts w:ascii="Courier New" w:cs="Courier New" w:eastAsia="Courier New" w:hAnsi="Courier New"/>
                <w:color w:val="000000"/>
                <w:sz w:val="18"/>
                <w:szCs w:val="18"/>
              </w:rPr>
              <w:t xml:space="preserve">clusterMap: |</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operatorValuesPatchFilePath: [~/patches/operator-resources.yaml]</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postgresPatchFilePath: [./orders/postgres.yaml, ../shared/backup-schedule.yaml]</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billing-db:</w:t>
            </w:r>
          </w:p>
          <w:p>
            <w:pPr>
              <w:spacing w:after="0" w:before="0" w:line="240" w:lineRule="auto"/>
            </w:pPr>
            <w:r>
              <w:rPr>
                <w:rFonts w:ascii="Courier New" w:cs="Courier New" w:eastAsia="Courier New" w:hAnsi="Courier New"/>
                <w:color w:val="000000"/>
                <w:sz w:val="18"/>
                <w:szCs w:val="18"/>
              </w:rPr>
              <w:t xml:space="preserve">        postgresPatchFilePath: [repo:helm_artifacts/instance/tpg-instance/patches/example-postgres-resources-ex4m1.yaml]</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$PACK -o patch-map.yaml</w:t>
            </w:r>
          </w:p>
          <w:p>
            <w:pPr>
              <w:spacing w:after="0" w:before="0" w:line="240" w:lineRule="auto"/>
            </w:pPr>
            <w:r>
              <w:rPr>
                <w:rFonts w:ascii="Courier New" w:cs="Courier New" w:eastAsia="Courier New" w:hAnsi="Courier New"/>
                <w:color w:val="000000"/>
                <w:sz w:val="18"/>
                <w:szCs w:val="18"/>
              </w:rPr>
              <w:t xml:space="preserve">argo submit -n argo --from workflowtemplate/tpg-patch --parameter-file patch-map.yaml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Remove the schedule documents and the values file of orders-db (no files, no patchFiles)</w:t>
            </w:r>
          </w:p>
          <w:p>
            <w:pPr>
              <w:spacing w:after="0" w:before="0" w:line="240" w:lineRule="auto"/>
            </w:pPr>
            <w:r>
              <w:rPr>
                <w:rFonts w:ascii="Courier New" w:cs="Courier New" w:eastAsia="Courier New" w:hAnsi="Courier New"/>
                <w:color w:val="000000"/>
                <w:sz w:val="18"/>
                <w:szCs w:val="18"/>
              </w:rPr>
              <w:t xml:space="preserve">argo submit -n argo --from workflowtemplate/tpg-patch \</w:t>
            </w:r>
          </w:p>
          <w:p>
            <w:pPr>
              <w:spacing w:after="0" w:before="0" w:line="240" w:lineRule="auto"/>
            </w:pPr>
            <w:r>
              <w:rPr>
                <w:rFonts w:ascii="Courier New" w:cs="Courier New" w:eastAsia="Courier New" w:hAnsi="Courier New"/>
                <w:color w:val="000000"/>
                <w:sz w:val="18"/>
                <w:szCs w:val="18"/>
              </w:rPr>
              <w:t xml:space="preserve">  -p 'clusters=[aks-tpg-poc-02]' -p 'instances=[orders-db]' -p patchMode=clear \</w:t>
            </w:r>
          </w:p>
          <w:p>
            <w:pPr>
              <w:spacing w:after="0" w:before="0" w:line="240" w:lineRule="auto"/>
            </w:pPr>
            <w:r>
              <w:rPr>
                <w:rFonts w:ascii="Courier New" w:cs="Courier New" w:eastAsia="Courier New" w:hAnsi="Courier New"/>
                <w:color w:val="000000"/>
                <w:sz w:val="18"/>
                <w:szCs w:val="18"/>
              </w:rPr>
              <w:t xml:space="preserve">  -p 'clearKinds=[PostgresBackupSchedule, postgresValues]' -p pushMode=direct --watch</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plan step prints, per cluster, the objects the patch no longer renders and kubectl diff --server-side of the rendered objects against the live ones. A cluster whose files are refused, or whose render or dry run fails, is BLOCKED with PATCH_REFUSED and nothing is written for it; a target without a difference is NO_CHANGE and is not synced. The plan also warns PATCH_OVERRIDES_VALUE when a document sets a field that a chart value sets, with another value (the document wins), and PATCH_TARGET_NOT_RENDERED when a document patches an object the instance does not render now. docs/workflow-commands.md section 7 has the full input table and clusterMap examples.</w:t>
      </w:r>
    </w:p>
    <w:p>
      <w:pPr>
        <w:spacing w:after="120" w:line="240" w:lineRule="auto"/>
      </w:pPr>
      <w:r>
        <w:rPr>
          <w:rFonts w:ascii="Arial" w:cs="Arial" w:eastAsia="Arial" w:hAnsi="Arial"/>
          <w:color w:val="000000"/>
          <w:sz w:val="20"/>
          <w:szCs w:val="20"/>
        </w:rPr>
        <w:t xml:space="preserve">A values patch may also change how an instance is reached (instance.exposure and its companions, see </w:t>
      </w:r>
      <w:hyperlink w:anchor="a-exposure" w:history="1">
        <w:r>
          <w:rPr>
            <w:rFonts w:ascii="Arial" w:cs="Arial" w:eastAsia="Arial" w:hAnsi="Arial"/>
            <w:color w:val="0563C1"/>
            <w:sz w:val="20"/>
            <w:szCs w:val="20"/>
          </w:rPr>
          <w:t xml:space="preserve">Service exposure</w:t>
        </w:r>
      </w:hyperlink>
      <w:r>
        <w:rPr>
          <w:rFonts w:ascii="Arial" w:cs="Arial" w:eastAsia="Arial" w:hAnsi="Arial"/>
          <w:color w:val="000000"/>
          <w:sz w:val="20"/>
          <w:szCs w:val="20"/>
        </w:rPr>
        <w:t xml:space="preserve">); the workflow waits until the Services match. A Postgres patch may not set the Service fields itself.</w:t>
      </w:r>
    </w:p>
    <w:p>
      <w:pPr>
        <w:spacing w:after="120" w:line="240" w:lineRule="auto"/>
      </w:pPr>
      <w:r>
        <w:rPr>
          <w:rFonts w:ascii="Arial" w:cs="Arial" w:eastAsia="Arial" w:hAnsi="Arial"/>
          <w:color w:val="000000"/>
          <w:sz w:val="20"/>
          <w:szCs w:val="20"/>
        </w:rPr>
        <w:t xml:space="preserve">Then each cluster in turn, canary first. With pushMode=pr the workflow pushes the branch tpg/patch/&lt;workflow&gt;/&lt;cluster&gt;, opens a pull request whose body holds the diff, syncs the operator and instance Applications at the branch commit and checks them; then it waits up to prTimeoutSeconds for you to merge. Review the pull request against what already runs and merge it. After the merge the Applications compare the fleet branch with the same objects and turn Synced without a second sync, which the workflow confirms. A failed sync or check, a closed pull request, or no merge in time closes the pull request first, syncs the cluster back and deletes the branch (PR_NOT_MERGED for the last two); if you merged it before a failure, the merge is reverted on the fleet branch instead. With pushMode=direct the commit goes to the fleet branch, and a failure pushes a revert commit and syncs it. A values patch that changes only what the workflows read (backup.scheduled) is committed and not synced.</w:t>
      </w:r>
    </w:p>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Pre-check:</w:t>
            </w:r>
          </w:p>
          <w:p>
            <w:pPr>
              <w:spacing w:after="0" w:before="0" w:line="240" w:lineRule="auto"/>
            </w:pPr>
            <w:r>
              <w:rPr>
                <w:rFonts w:ascii="Courier New" w:cs="Courier New" w:eastAsia="Courier New" w:hAnsi="Courier New"/>
                <w:color w:val="000000"/>
                <w:sz w:val="18"/>
                <w:szCs w:val="18"/>
              </w:rPr>
              <w:t xml:space="preserve">  aks-tpg-poc-01                PASSED        to sync: orders-db</w:t>
            </w:r>
          </w:p>
          <w:p>
            <w:pPr>
              <w:spacing w:after="0" w:before="0" w:line="240" w:lineRule="auto"/>
            </w:pPr>
            <w:r>
              <w:rPr>
                <w:rFonts w:ascii="Courier New" w:cs="Courier New" w:eastAsia="Courier New" w:hAnsi="Courier New"/>
                <w:color w:val="000000"/>
                <w:sz w:val="18"/>
                <w:szCs w:val="18"/>
              </w:rPr>
              <w:t xml:space="preserve">  aks-tpg-poc-02                PASSED        to sync: orders-db</w:t>
            </w:r>
          </w:p>
          <w:p>
            <w:pPr>
              <w:spacing w:after="0" w:before="0" w:line="240" w:lineRule="auto"/>
            </w:pPr>
            <w:r>
              <w:rPr>
                <w:rFonts w:ascii="Courier New" w:cs="Courier New" w:eastAsia="Courier New" w:hAnsi="Courier New"/>
                <w:color w:val="000000"/>
                <w:sz w:val="18"/>
                <w:szCs w:val="18"/>
              </w:rPr>
              <w:t xml:space="preserve">  aks-tpg-poc-03                NO_CHANGE     every target already runs what the</w:t>
            </w:r>
          </w:p>
          <w:p>
            <w:pPr>
              <w:spacing w:after="0" w:before="0" w:line="240" w:lineRule="auto"/>
            </w:pPr>
            <w:r>
              <w:rPr>
                <w:rFonts w:ascii="Courier New" w:cs="Courier New" w:eastAsia="Courier New" w:hAnsi="Courier New"/>
                <w:color w:val="000000"/>
                <w:sz w:val="18"/>
                <w:szCs w:val="18"/>
              </w:rPr>
              <w:t xml:space="preserve">                                              patch renders; not synced</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aks-tpg-poc-01.orders-db  SUCCEEDED  Running, synced at branch 7c41e0d2a9f3,</w:t>
            </w:r>
          </w:p>
          <w:p>
            <w:pPr>
              <w:spacing w:after="0" w:before="0" w:line="240" w:lineRule="auto"/>
            </w:pPr>
            <w:r>
              <w:rPr>
                <w:rFonts w:ascii="Courier New" w:cs="Courier New" w:eastAsia="Courier New" w:hAnsi="Courier New"/>
                <w:color w:val="000000"/>
                <w:sz w:val="18"/>
                <w:szCs w:val="18"/>
              </w:rPr>
              <w:t xml:space="preserve">                                       merged as 91b0c4e6f2aa (pull request #42)</w:t>
            </w:r>
          </w:p>
          <w:p>
            <w:pPr>
              <w:spacing w:after="0" w:before="0" w:line="240" w:lineRule="auto"/>
            </w:pPr>
            <w:r>
              <w:rPr>
                <w:rFonts w:ascii="Courier New" w:cs="Courier New" w:eastAsia="Courier New" w:hAnsi="Courier New"/>
                <w:color w:val="000000"/>
                <w:sz w:val="18"/>
                <w:szCs w:val="18"/>
              </w:rPr>
              <w:t xml:space="preserve">  aks-tpg-poc-02.orders-db  FAILED     PR_NOT_MERGED pull request #43 was closed</w:t>
            </w:r>
          </w:p>
          <w:p>
            <w:pPr>
              <w:spacing w:after="0" w:before="0" w:line="240" w:lineRule="auto"/>
            </w:pPr>
            <w:r>
              <w:rPr>
                <w:rFonts w:ascii="Courier New" w:cs="Courier New" w:eastAsia="Courier New" w:hAnsi="Courier New"/>
                <w:color w:val="000000"/>
                <w:sz w:val="18"/>
                <w:szCs w:val="18"/>
              </w:rPr>
              <w:t xml:space="preserve">                                       without merging</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Backups</w:t>
      </w:r>
    </w:p>
    <w:p>
      <w:pPr>
        <w:spacing w:after="120" w:line="240" w:lineRule="auto"/>
      </w:pPr>
      <w:r>
        <w:rPr>
          <w:rFonts w:ascii="Arial" w:cs="Arial" w:eastAsia="Arial" w:hAnsi="Arial"/>
          <w:color w:val="000000"/>
          <w:sz w:val="20"/>
          <w:szCs w:val="20"/>
        </w:rPr>
        <w:t>tpg-backup-full (Sunday 00:00 UTC) and tpg-backup-incr (Monday to Saturday 00:00 UTC) run automatically and skip instances deployed with backupSchedule=none or backupSchedule=operator (the operator's PostgresBackupSchedule objects back those up, [Zero defaults, operator backups and FerretDB](#a-round13)). A full backup starts a pgBackRest chain and the incremental backups extend it, so a chain is always expired as a whole. Run an on-demand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argo submit -n argo --from workflowtemplate/tpg-backup -p backupType=full -p 'clusters=[aks-tpg-poc-01]' --watch</w:t>
            </w:r>
          </w:p>
          <w:p>
            <w:pPr>
              <w:spacing w:after="0" w:before="0" w:line="240" w:lineRule="auto"/>
            </w:pPr>
            <w:r>
              <w:rPr>
                <w:rFonts w:ascii="Courier New" w:cs="Courier New" w:eastAsia="Courier New" w:hAnsi="Courier New"/>
                <w:color w:val="000000"/>
                <w:sz w:val="18"/>
                <w:szCs w:val="18"/>
              </w:rPr>
              <w:t xml:space="preserve">argo submit -n argo --from workflowtemplate/tpg-backup -p backupType=incremental -p clusters=all --watch</w:t>
            </w:r>
          </w:p>
          <w:p>
            <w:pPr>
              <w:spacing w:after="0" w:before="0" w:line="240" w:lineRule="auto"/>
            </w:pPr>
            <w:r>
              <w:rPr>
                <w:rFonts w:ascii="Courier New" w:cs="Courier New" w:eastAsia="Courier New" w:hAnsi="Courier New"/>
                <w:color w:val="000000"/>
                <w:sz w:val="18"/>
                <w:szCs w:val="18"/>
              </w:rPr>
              <w:t>argo submit -n argo --from workflowtemplate/tpg-backup -p 'instances=[orders-db, billing-db]' --watch</w:t>
            </w:r>
          </w:p>
          <w:p>
            <w:pPr>
              <w:spacing w:after="0" w:before="0" w:line="240" w:lineRule="auto"/>
            </w:pPr>
            <w:r>
              <w:rPr>
                <w:rFonts w:ascii="Courier New" w:cs="Courier New" w:eastAsia="Courier New" w:hAnsi="Courier New"/>
                <w:color w:val="000000"/>
                <w:sz w:val="18"/>
                <w:szCs w:val="18"/>
              </w:rPr>
              <w:t xml:space="preserve">argo submit -n argo --from workflowtemplate/tpg-backup \</w:t>
            </w:r>
          </w:p>
          <w:p>
            <w:pPr>
              <w:spacing w:after="0" w:before="0" w:line="240" w:lineRule="auto"/>
            </w:pPr>
            <w:r>
              <w:rPr>
                <w:rFonts w:ascii="Courier New" w:cs="Courier New" w:eastAsia="Courier New" w:hAnsi="Courier New"/>
                <w:color w:val="000000"/>
                <w:sz w:val="18"/>
                <w:szCs w:val="18"/>
              </w:rPr>
              <w:t xml:space="preserve">  -p clusterMap='{"aks-tpg-poc-01":{"instances":{"orders-db":{"backupType":"full"}}}}' --watch</w:t>
            </w:r>
          </w:p>
          <w:p>
            <w:pPr>
              <w:spacing w:after="0" w:before="0" w:line="240" w:lineRule="auto"/>
            </w:pPr>
            <w:r>
              <w:rPr>
                <w:rFonts w:ascii="Courier New" w:cs="Courier New" w:eastAsia="Courier New" w:hAnsi="Courier New"/>
                <w:color w:val="000000"/>
                <w:sz w:val="18"/>
                <w:szCs w:val="18"/>
              </w:rPr>
              <w:t xml:space="preserve">argo cron list -n argo</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What exists per instance</w:t>
            </w:r>
          </w:p>
          <w:p>
            <w:pPr>
              <w:spacing w:after="0" w:before="0" w:line="240" w:lineRule="auto"/>
            </w:pPr>
            <w:r>
              <w:rPr>
                <w:rFonts w:ascii="Courier New" w:cs="Courier New" w:eastAsia="Courier New" w:hAnsi="Courier New"/>
                <w:color w:val="000000"/>
                <w:sz w:val="18"/>
                <w:szCs w:val="18"/>
              </w:rPr>
              <w:t xml:space="preserve">kubectl --context aks-tpg-poc-01 -n pg-orders-db get postgresbackup \</w:t>
            </w:r>
          </w:p>
          <w:p>
            <w:pPr>
              <w:spacing w:after="0" w:before="0" w:line="240" w:lineRule="auto"/>
            </w:pPr>
            <w:r>
              <w:rPr>
                <w:rFonts w:ascii="Courier New" w:cs="Courier New" w:eastAsia="Courier New" w:hAnsi="Courier New"/>
                <w:color w:val="000000"/>
                <w:sz w:val="18"/>
                <w:szCs w:val="18"/>
              </w:rPr>
              <w:t xml:space="preserve">  -o custom-columns=NAME:.metadata.name,TYPE:.spec.type,PHASE:.status.phase,STARTED:.status.timeStarted</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aks-tpg-poc-01.billing-db                 SUCCEEDED       previous=Succeeded  billing-db-full-202609160930 size=48MB</w:t>
            </w:r>
          </w:p>
          <w:p>
            <w:pPr>
              <w:spacing w:after="0" w:before="0" w:line="240" w:lineRule="auto"/>
            </w:pPr>
            <w:r>
              <w:rPr>
                <w:rFonts w:ascii="Courier New" w:cs="Courier New" w:eastAsia="Courier New" w:hAnsi="Courier New"/>
                <w:color w:val="000000"/>
                <w:sz w:val="18"/>
                <w:szCs w:val="18"/>
              </w:rPr>
              <w:t xml:space="preserve">  aks-tpg-poc-01.orders-db                  SKIPPED_IN_PROGRESS  previous=Running  orders-db-full-202609160912 started 2026-09-16T09:12:04Z</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Backup retention</w:t>
      </w:r>
    </w:p>
    <w:p>
      <w:pPr>
        <w:spacing w:after="120" w:line="240" w:lineRule="auto"/>
      </w:pPr>
      <w:r>
        <w:rPr>
          <w:rFonts w:ascii="Arial" w:cs="Arial" w:eastAsia="Arial" w:hAnsi="Arial"/>
          <w:color w:val="000000"/>
          <w:sz w:val="20"/>
          <w:szCs w:val="20"/>
        </w:rPr>
        <w:t xml:space="preserve">The operator applies the retention policy of each instance's backup location: after each backup, pgBackRest expires the full backups beyond backup.fullRetention (4 by default) with the incremental backups that depend on them. backup.fullRetentionType count (the default) counts full backups; time counts days. Set both per cluster or instance with the tpg-day0 or tpg-create-instance inputs backupFullRetention and backupFullRetentionType, or change a running instance with a tpg-patch values file or a PostgresBackupLocation document. The workflow tpg-backup-retention was removed in Round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Keep full backups for 14 days on orders-db: a values file, applied with tpg-patch</w:t>
            </w:r>
          </w:p>
          <w:p>
            <w:pPr>
              <w:spacing w:after="0" w:before="0" w:line="240" w:lineRule="auto"/>
            </w:pPr>
            <w:r>
              <w:rPr>
                <w:rFonts w:ascii="Courier New" w:cs="Courier New" w:eastAsia="Courier New" w:hAnsi="Courier New"/>
                <w:color w:val="000000"/>
                <w:sz w:val="18"/>
                <w:szCs w:val="18"/>
              </w:rPr>
              <w:t xml:space="preserve">cat &gt; ~/patches/orders-retention.yaml &lt;&lt;'EOF'</w:t>
            </w:r>
          </w:p>
          <w:p>
            <w:pPr>
              <w:spacing w:after="0" w:before="0" w:line="240" w:lineRule="auto"/>
            </w:pPr>
            <w:r>
              <w:rPr>
                <w:rFonts w:ascii="Courier New" w:cs="Courier New" w:eastAsia="Courier New" w:hAnsi="Courier New"/>
                <w:color w:val="000000"/>
                <w:sz w:val="18"/>
                <w:szCs w:val="18"/>
              </w:rPr>
              <w:t xml:space="preserve">backup:</w:t>
            </w:r>
          </w:p>
          <w:p>
            <w:pPr>
              <w:spacing w:after="0" w:before="0" w:line="240" w:lineRule="auto"/>
            </w:pPr>
            <w:r>
              <w:rPr>
                <w:rFonts w:ascii="Courier New" w:cs="Courier New" w:eastAsia="Courier New" w:hAnsi="Courier New"/>
                <w:color w:val="000000"/>
                <w:sz w:val="18"/>
                <w:szCs w:val="18"/>
              </w:rPr>
              <w:t xml:space="preserve">  fullRetention: 14</w:t>
            </w:r>
          </w:p>
          <w:p>
            <w:pPr>
              <w:spacing w:after="0" w:before="0" w:line="240" w:lineRule="auto"/>
            </w:pPr>
            <w:r>
              <w:rPr>
                <w:rFonts w:ascii="Courier New" w:cs="Courier New" w:eastAsia="Courier New" w:hAnsi="Courier New"/>
                <w:color w:val="000000"/>
                <w:sz w:val="18"/>
                <w:szCs w:val="18"/>
              </w:rPr>
              <w:t xml:space="preserve">  fullRetentionType: time</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cat &gt; retention.yaml &lt;&lt;'EOF'</w:t>
            </w:r>
          </w:p>
          <w:p>
            <w:pPr>
              <w:spacing w:after="0" w:before="0" w:line="240" w:lineRule="auto"/>
            </w:pPr>
            <w:r>
              <w:rPr>
                <w:rFonts w:ascii="Courier New" w:cs="Courier New" w:eastAsia="Courier New" w:hAnsi="Courier New"/>
                <w:color w:val="000000"/>
                <w:sz w:val="18"/>
                <w:szCs w:val="18"/>
              </w:rPr>
              <w:t>clusters: [aks-tpg-poc-01]</w:t>
            </w:r>
          </w:p>
          <w:p>
            <w:pPr>
              <w:spacing w:after="0" w:before="0" w:line="240" w:lineRule="auto"/>
            </w:pPr>
            <w:r>
              <w:rPr>
                <w:rFonts w:ascii="Courier New" w:cs="Courier New" w:eastAsia="Courier New" w:hAnsi="Courier New"/>
                <w:color w:val="000000"/>
                <w:sz w:val="18"/>
                <w:szCs w:val="18"/>
              </w:rPr>
              <w:t>instances: [orders-db]</w:t>
            </w:r>
          </w:p>
          <w:p>
            <w:pPr>
              <w:spacing w:after="0" w:before="0" w:line="240" w:lineRule="auto"/>
            </w:pPr>
            <w:r>
              <w:rPr>
                <w:rFonts w:ascii="Courier New" w:cs="Courier New" w:eastAsia="Courier New" w:hAnsi="Courier New"/>
                <w:color w:val="000000"/>
                <w:sz w:val="18"/>
                <w:szCs w:val="18"/>
              </w:rPr>
              <w:t>postgresValuesPatchFilePath: [~/patches/orders-retention.yaml]</w:t>
            </w:r>
          </w:p>
          <w:p>
            <w:pPr>
              <w:spacing w:after="0" w:before="0" w:line="240" w:lineRule="auto"/>
            </w:pPr>
            <w:r>
              <w:rPr>
                <w:rFonts w:ascii="Courier New" w:cs="Courier New" w:eastAsia="Courier New" w:hAnsi="Courier New"/>
                <w:color w:val="000000"/>
                <w:sz w:val="18"/>
                <w:szCs w:val="18"/>
              </w:rPr>
              <w:t xml:space="preserve">pushMode: direct</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~/src/tpg-fleet/scripts/submit/pack-patch-files.sh -o retention.yaml</w:t>
            </w:r>
          </w:p>
          <w:p>
            <w:pPr>
              <w:spacing w:after="0" w:before="0" w:line="240" w:lineRule="auto"/>
            </w:pPr>
            <w:r>
              <w:rPr>
                <w:rFonts w:ascii="Courier New" w:cs="Courier New" w:eastAsia="Courier New" w:hAnsi="Courier New"/>
                <w:color w:val="000000"/>
                <w:sz w:val="18"/>
                <w:szCs w:val="18"/>
              </w:rPr>
              <w:t xml:space="preserve">argo submit -n argo --from workflowtemplate/tpg-patch --parameter-file retention.yaml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What the backup location says now, and which backups are kept</w:t>
            </w:r>
          </w:p>
          <w:p>
            <w:pPr>
              <w:spacing w:after="0" w:before="0" w:line="240" w:lineRule="auto"/>
            </w:pPr>
            <w:r>
              <w:rPr>
                <w:rFonts w:ascii="Courier New" w:cs="Courier New" w:eastAsia="Courier New" w:hAnsi="Courier New"/>
                <w:color w:val="000000"/>
                <w:sz w:val="18"/>
                <w:szCs w:val="18"/>
              </w:rPr>
              <w:t xml:space="preserve">kubectl --context aks-tpg-poc-01 -n pg-orders-db get postgresbackuplocation orders-db-backup-location \</w:t>
            </w:r>
          </w:p>
          <w:p>
            <w:pPr>
              <w:spacing w:after="0" w:before="0" w:line="240" w:lineRule="auto"/>
            </w:pPr>
            <w:r>
              <w:rPr>
                <w:rFonts w:ascii="Courier New" w:cs="Courier New" w:eastAsia="Courier New" w:hAnsi="Courier New"/>
                <w:color w:val="000000"/>
                <w:sz w:val="18"/>
                <w:szCs w:val="18"/>
              </w:rPr>
              <w:t xml:space="preserve">  -o jsonpath='{.spec.retentionPolicy}{"\n"}'</w:t>
            </w:r>
          </w:p>
          <w:p>
            <w:pPr>
              <w:spacing w:after="0" w:before="0" w:line="240" w:lineRule="auto"/>
            </w:pPr>
            <w:r>
              <w:rPr>
                <w:rFonts w:ascii="Courier New" w:cs="Courier New" w:eastAsia="Courier New" w:hAnsi="Courier New"/>
                <w:color w:val="000000"/>
                <w:sz w:val="18"/>
                <w:szCs w:val="18"/>
              </w:rPr>
              <w:t xml:space="preserve">kubectl --context aks-tpg-poc-01 -n pg-orders-db get postgresbackup \</w:t>
            </w:r>
          </w:p>
          <w:p>
            <w:pPr>
              <w:spacing w:after="0" w:before="0" w:line="240" w:lineRule="auto"/>
            </w:pPr>
            <w:r>
              <w:rPr>
                <w:rFonts w:ascii="Courier New" w:cs="Courier New" w:eastAsia="Courier New" w:hAnsi="Courier New"/>
                <w:color w:val="000000"/>
                <w:sz w:val="18"/>
                <w:szCs w:val="18"/>
              </w:rPr>
              <w:t xml:space="preserve">  -o custom-columns=NAME:.metadata.name,TYPE:.spec.type,PHASE:.status.phase,STARTED:.status.timeStarted</w:t>
            </w:r>
          </w:p>
        </w:tc>
      </w:tr>
    </w:tbl>
    <w:p>
      <w:pPr>
        <w:spacing w:after="200" w:before="200"/>
      </w:pPr>
      <w:r>
        <w:rPr>
          <w:sz w:val="4"/>
          <w:szCs w:val="4"/>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A change of the retention policy restarts the instances that use the backup location (operator 4.5 documentation): apply it in a maintenance window. A full backup expires with its incremental backups, because an incremental backup cannot be restored without the full backup and the incremental backups before it.</w:t>
            </w:r>
          </w:p>
        </w:tc>
      </w:tr>
    </w:tbl>
    <w:p>
      <w:pPr>
        <w:spacing w:after="200" w:before="200"/>
      </w:pPr>
      <w:r>
        <w:rPr>
          <w:sz w:val="4"/>
          <w:szCs w:val="4"/>
        </w:rPr>
      </w:r>
    </w:p>
    <w:p>
      <w:pPr>
        <w:pStyle w:val="Heading3"/>
      </w:pPr>
      <w:r>
        <w:rPr>
          <w:rFonts w:ascii="Arial" w:cs="Arial" w:eastAsia="Arial" w:hAnsi="Arial"/>
          <w:b/>
          <w:bCs/>
          <w:color w:val="000000"/>
          <w:sz w:val="28"/>
          <w:szCs w:val="28"/>
        </w:rPr>
        <w:t>Expire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 </w:t>
            </w:r>
            <w:r>
              <w:rPr>
                <w:rFonts w:ascii="Arial" w:cs="Arial" w:eastAsia="Arial" w:hAnsi="Arial"/>
                <w:color w:val="000000"/>
                <w:sz w:val="20"/>
                <w:szCs w:val="20"/>
              </w:rPr>
              <w:t>Decide which backups go and confirm with the application owner that no restore needs them. Expiring a full backup expires the differential and incremental backups of its chain with it. How the operator reports an expire, and what pgBackRest does when it declines one (for example the last full backup), are lab items (V108, V109).</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tpg-backup-expire (Round 23) expires PostgresBackups of chosen instances, by spec.expire=true on each PostgresBackup. Only clusterMap names the targets: per instance backups: [&lt;PostgresBackup names&gt;] or purgeBackups: true (every backup of the instance), not both. dryRun is true by default and changes nothing: it records what would be expired, dependents included. A backup with dependents (a full backup has its differential and incremental backups, a differential the incrementals after it) needs includeDependents: true; without it that instance is BLOCKED HAS_DEPENDENTS with the list, nothing is expired, and the run ends Failed after the other instances ran (naming every dependent in backups is the other way). Dependents go first, newest first. A real run needs dryRun=false and confirm: the cluster names of the map. The workflow never deletes blobs: that is purgeBackups of tpg-delete-instance and tpg-delete-apps (Stage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cat &gt; expire-map.yaml &lt;&lt;'EOF'</w:t>
            </w:r>
          </w:p>
          <w:p>
            <w:pPr>
              <w:spacing w:after="0" w:before="0" w:line="240" w:lineRule="auto"/>
            </w:pPr>
            <w:r>
              <w:rPr>
                <w:rFonts w:ascii="Courier New" w:cs="Courier New" w:eastAsia="Courier New" w:hAnsi="Courier New"/>
                <w:color w:val="000000"/>
                <w:sz w:val="18"/>
                <w:szCs w:val="18"/>
              </w:rPr>
              <w:t>clusterMap: |</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backups: [orders-db-full-202609010100]</w:t>
            </w:r>
          </w:p>
          <w:p>
            <w:pPr>
              <w:spacing w:after="0" w:before="0" w:line="240" w:lineRule="auto"/>
            </w:pPr>
            <w:r>
              <w:rPr>
                <w:rFonts w:ascii="Courier New" w:cs="Courier New" w:eastAsia="Courier New" w:hAnsi="Courier New"/>
                <w:color w:val="000000"/>
                <w:sz w:val="18"/>
                <w:szCs w:val="18"/>
              </w:rPr>
              <w:t xml:space="preserve">        includeDependents: true</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billing-db: {purgeBackups: true}</w:t>
            </w:r>
          </w:p>
          <w:p>
            <w:pPr>
              <w:spacing w:after="0" w:before="0" w:line="240" w:lineRule="auto"/>
            </w:pPr>
            <w:r>
              <w:rPr>
                <w:rFonts w:ascii="Courier New" w:cs="Courier New" w:eastAsia="Courier New" w:hAnsi="Courier New"/>
                <w:color w:val="000000"/>
                <w:sz w:val="18"/>
                <w:szCs w:val="18"/>
              </w:rPr>
              <w:t>EOF</w:t>
            </w:r>
          </w:p>
          <w:p>
            <w:pPr>
              <w:spacing w:after="0" w:before="0" w:line="240" w:lineRule="auto"/>
            </w:pPr>
            <w:r>
              <w:rPr>
                <w:rFonts w:ascii="Courier New" w:cs="Courier New" w:eastAsia="Courier New" w:hAnsi="Courier New"/>
                <w:color w:val="000000"/>
                <w:sz w:val="18"/>
                <w:szCs w:val="18"/>
              </w:rPr>
              <w:t># the plan</w:t>
            </w:r>
          </w:p>
          <w:p>
            <w:pPr>
              <w:spacing w:after="0" w:before="0" w:line="240" w:lineRule="auto"/>
            </w:pPr>
            <w:r>
              <w:rPr>
                <w:rFonts w:ascii="Courier New" w:cs="Courier New" w:eastAsia="Courier New" w:hAnsi="Courier New"/>
                <w:color w:val="000000"/>
                <w:sz w:val="18"/>
                <w:szCs w:val="18"/>
              </w:rPr>
              <w:t>argo submit -n argo --from workflowtemplate/tpg-backup-expire --parameter-file expire-map.yaml --watch</w:t>
            </w:r>
          </w:p>
          <w:p>
            <w:pPr>
              <w:spacing w:after="0" w:before="0" w:line="240" w:lineRule="auto"/>
            </w:pPr>
            <w:r>
              <w:rPr>
                <w:rFonts w:ascii="Courier New" w:cs="Courier New" w:eastAsia="Courier New" w:hAnsi="Courier New"/>
                <w:color w:val="000000"/>
                <w:sz w:val="18"/>
                <w:szCs w:val="18"/>
              </w:rPr>
              <w:t># for real: confirm repeats the cluster names of the map</w:t>
            </w:r>
          </w:p>
          <w:p>
            <w:pPr>
              <w:spacing w:after="0" w:before="0" w:line="240" w:lineRule="auto"/>
            </w:pPr>
            <w:r>
              <w:rPr>
                <w:rFonts w:ascii="Courier New" w:cs="Courier New" w:eastAsia="Courier New" w:hAnsi="Courier New"/>
                <w:color w:val="000000"/>
                <w:sz w:val="18"/>
                <w:szCs w:val="18"/>
              </w:rPr>
              <w:t>argo submit -n argo --from workflowtemplate/tpg-backup-expire --parameter-file expire-map.yaml \</w:t>
            </w:r>
          </w:p>
          <w:p>
            <w:pPr>
              <w:spacing w:after="0" w:before="0" w:line="240" w:lineRule="auto"/>
            </w:pPr>
            <w:r>
              <w:rPr>
                <w:rFonts w:ascii="Courier New" w:cs="Courier New" w:eastAsia="Courier New" w:hAnsi="Courier New"/>
                <w:color w:val="000000"/>
                <w:sz w:val="18"/>
                <w:szCs w:val="18"/>
              </w:rPr>
              <w:t xml:space="preserve">  -p dryRun=false -p 'confirm=[aks-tpg-poc-01, aks-tpg-poc-02]' --watch</w:t>
            </w:r>
          </w:p>
          <w:p>
            <w:pPr>
              <w:spacing w:after="0" w:before="0" w:line="240" w:lineRule="auto"/>
            </w:pPr>
            <w:r>
              <w:rPr>
                <w:rFonts w:ascii="Courier New" w:cs="Courier New" w:eastAsia="Courier New" w:hAnsi="Courier New"/>
                <w:color w:val="000000"/>
                <w:sz w:val="18"/>
                <w:szCs w:val="18"/>
              </w:rPr>
              <w:t>kubectl --context aks-tpg-poc-01 -n pg-orders-db get postgresbackup</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Results per instance: SUCCEEDED (DRY_RUN for the plan; DECLINED_SOME when purgeBackups ran and pgBackRest declined some), BLOCKED (HAS_DEPENDENTS), FAILED (UNKNOWN_BACKUP, NOT_EXPIRABLE, INSTANCE_NOT_RUNNING, OPERATION_IN_PROGRESS, BACKUP_EXPIRE_DECLINED, EXPIRE_FAILED, BACKUPS_UNREADABLE, INVALID_INPUT, NOT_REGISTERED, FLEET_UNREADABLE) and TIMEOUT. An object the operator keeps after an expire is not an unfinished operation, so it never makes a later backup, restore, scale or delete fail with OPERATION_IN_PROGRESS.</w:t>
      </w:r>
    </w:p>
    <w:p>
      <w:pPr>
        <w:spacing w:after="200" w:before="200"/>
      </w:pPr>
      <w:r>
        <w:rPr>
          <w:sz w:val="4"/>
          <w:szCs w:val="4"/>
        </w:rPr>
        <w:t xml:space="preserve"/>
      </w:r>
    </w:p>
    <w:p>
      <w:pPr>
        <w:pStyle w:val="Heading3"/>
      </w:pPr>
      <w:r>
        <w:rPr>
          <w:rFonts w:ascii="Arial" w:cs="Arial" w:eastAsia="Arial" w:hAnsi="Arial"/>
          <w:b/>
          <w:bCs/>
          <w:color w:val="000000"/>
          <w:sz w:val="28"/>
          <w:szCs w:val="28"/>
        </w:rPr>
        <w:t>Restore</w:t>
      </w:r>
    </w:p>
    <w:p>
      <w:pPr>
        <w:spacing w:after="120" w:line="240" w:lineRule="auto"/>
      </w:pPr>
      <w:r>
        <w:rPr>
          <w:rFonts w:ascii="Arial" w:cs="Arial" w:eastAsia="Arial" w:hAnsi="Arial"/>
          <w:color w:val="000000"/>
          <w:sz w:val="20"/>
          <w:szCs w:val="20"/>
        </w:rPr>
        <w:t>tpg-restore takes a list of pairs in clusterMap (Round 23; the flat inputs sourceCluster, instance, mode, targetTime, backupName, lsn, xid, targetCluster, targetInstance, confirm and bestEffort are gone). A pair is {sourceClusterConfig, targetClusterConfig}, each as &lt;cluster&gt;: &lt;namespace&gt;: &lt;instance&gt;: {keys} with exactly one cluster, one namespace and one instance, and the namespace is always written. The pairs are independent: a failed pair does not stop the others, and the run ends Failed when any pair failed. dryRun is true by default and is read-only: every pair records its plan (the PostgresRestore, the fleet.yaml entry and the restore-patch that would be written) and nothing changes. Run the plan, read it, then submit the same file with dryRun=false. tpg-fleet docs/workflow-commands.md (section tpg-restore) has the keys of a pair, the version matrix, every reason and two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 </w:t>
            </w:r>
            <w:r>
              <w:rPr>
                <w:rFonts w:ascii="Arial" w:cs="Arial" w:eastAsia="Arial" w:hAnsi="Arial"/>
                <w:color w:val="000000"/>
                <w:sz w:val="20"/>
                <w:szCs w:val="20"/>
              </w:rPr>
              <w:t>Decide, for each pair, the recovery point and the target. The recovery point is a named backup (sourceBackupName, which must exist and be Succeeded; pitrEnabled is false by default) or point-in-time recovery (pitrEnabled: true with pitrConfig.type latest, time, lsn or transaction: time needs a UTC timestamp after the oldest successful full backup and before now, lsn and transaction need pitrConfig.target, and time, lsn and transaction need bestEffort). The target is a new instance in the source namespace, in another namespace of the cluster, or on another cluster (the cluster needs an entry in clusters/fleet.yaml and its operator: run tpg-day0 for it first), or the source itself, in place, which overwrites its data: that needs clusters.&lt;cluster&gt;.cluster.allowInPlaceRestore: true in clusters/fleet.yaml (the default is false) and, for a real run, confirm: &lt;instance&gt; in the target. A live Postgres of the target's name that is not the source is refused (TARGET_EXISTS).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1. Plan (dryRun is true by default): a named backup into a new instance of the same namespace</w:t>
            </w:r>
          </w:p>
          <w:p>
            <w:pPr>
              <w:spacing w:after="0" w:before="0" w:line="240" w:lineRule="auto"/>
            </w:pPr>
            <w:r>
              <w:rPr>
                <w:rFonts w:ascii="Courier New" w:cs="Courier New" w:eastAsia="Courier New" w:hAnsi="Courier New"/>
                <w:color w:val="000000"/>
                <w:sz w:val="18"/>
                <w:szCs w:val="18"/>
              </w:rPr>
              <w:t>cat &gt; restore.yaml &lt;&lt;'EOF'</w:t>
            </w:r>
          </w:p>
          <w:p>
            <w:pPr>
              <w:spacing w:after="0" w:before="0" w:line="240" w:lineRule="auto"/>
            </w:pPr>
            <w:r>
              <w:rPr>
                <w:rFonts w:ascii="Courier New" w:cs="Courier New" w:eastAsia="Courier New" w:hAnsi="Courier New"/>
                <w:color w:val="000000"/>
                <w:sz w:val="18"/>
                <w:szCs w:val="18"/>
              </w:rPr>
              <w:t>clusterMap: |</w:t>
            </w:r>
          </w:p>
          <w:p>
            <w:pPr>
              <w:spacing w:after="0" w:before="0" w:line="240" w:lineRule="auto"/>
            </w:pPr>
            <w:r>
              <w:rPr>
                <w:rFonts w:ascii="Courier New" w:cs="Courier New" w:eastAsia="Courier New" w:hAnsi="Courier New"/>
                <w:color w:val="000000"/>
                <w:sz w:val="18"/>
                <w:szCs w:val="18"/>
              </w:rPr>
              <w:t xml:space="preserve">  - sourceClusterConfig: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pg-orders-db:</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sourceBackupName: orders-db-full-20260914000000</w:t>
            </w:r>
          </w:p>
          <w:p>
            <w:pPr>
              <w:spacing w:after="0" w:before="0" w:line="240" w:lineRule="auto"/>
            </w:pPr>
            <w:r>
              <w:rPr>
                <w:rFonts w:ascii="Courier New" w:cs="Courier New" w:eastAsia="Courier New" w:hAnsi="Courier New"/>
                <w:color w:val="000000"/>
                <w:sz w:val="18"/>
                <w:szCs w:val="18"/>
              </w:rPr>
              <w:t xml:space="preserve">    targetClusterConfig: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pg-orders-db:</w:t>
            </w:r>
          </w:p>
          <w:p>
            <w:pPr>
              <w:spacing w:after="0" w:before="0" w:line="240" w:lineRule="auto"/>
            </w:pPr>
            <w:r>
              <w:rPr>
                <w:rFonts w:ascii="Courier New" w:cs="Courier New" w:eastAsia="Courier New" w:hAnsi="Courier New"/>
                <w:color w:val="000000"/>
                <w:sz w:val="18"/>
                <w:szCs w:val="18"/>
              </w:rPr>
              <w:t xml:space="preserve">          orders-db-restored: {}</w:t>
            </w:r>
          </w:p>
          <w:p>
            <w:pPr>
              <w:spacing w:after="0" w:before="0" w:line="240" w:lineRule="auto"/>
            </w:pPr>
            <w:r>
              <w:rPr>
                <w:rFonts w:ascii="Courier New" w:cs="Courier New" w:eastAsia="Courier New" w:hAnsi="Courier New"/>
                <w:color w:val="000000"/>
                <w:sz w:val="18"/>
                <w:szCs w:val="18"/>
              </w:rPr>
              <w:t>EOF</w:t>
            </w:r>
          </w:p>
          <w:p>
            <w:pPr>
              <w:spacing w:after="0" w:before="0" w:line="240" w:lineRule="auto"/>
            </w:pPr>
            <w:r>
              <w:rPr>
                <w:rFonts w:ascii="Courier New" w:cs="Courier New" w:eastAsia="Courier New" w:hAnsi="Courier New"/>
                <w:color w:val="000000"/>
                <w:sz w:val="18"/>
                <w:szCs w:val="18"/>
              </w:rPr>
              <w:t>argo submit -n argo --from workflowtemplate/tpg-restore --parameter-file restore.yaml --watch</w:t>
            </w:r>
          </w:p>
          <w:p>
            <w:pPr>
              <w:spacing w:after="0" w:before="0" w:line="240" w:lineRule="auto"/>
            </w:pPr>
            <w:r>
              <w:rPr>
                <w:rFonts w:ascii="Courier New" w:cs="Courier New" w:eastAsia="Courier New" w:hAnsi="Courier New"/>
                <w:color w:val="000000"/>
                <w:sz w:val="18"/>
                <w:szCs w:val="18"/>
              </w:rPr>
              <w:t># the plan of the pair: the PostgresRestore, the entry and the restore-patch</w:t>
            </w:r>
          </w:p>
          <w:p>
            <w:pPr>
              <w:spacing w:after="0" w:before="0" w:line="240" w:lineRule="auto"/>
            </w:pPr>
            <w:r>
              <w:rPr>
                <w:rFonts w:ascii="Courier New" w:cs="Courier New" w:eastAsia="Courier New" w:hAnsi="Courier New"/>
                <w:color w:val="000000"/>
                <w:sz w:val="18"/>
                <w:szCs w:val="18"/>
              </w:rPr>
              <w:t>kubectl -n argo get configmap tpg-run-&lt;workflow&gt; -o json \</w:t>
            </w:r>
          </w:p>
          <w:p>
            <w:pPr>
              <w:spacing w:after="0" w:before="0" w:line="240" w:lineRule="auto"/>
            </w:pPr>
            <w:r>
              <w:rPr>
                <w:rFonts w:ascii="Courier New" w:cs="Courier New" w:eastAsia="Courier New" w:hAnsi="Courier New"/>
                <w:color w:val="000000"/>
                <w:sz w:val="18"/>
                <w:szCs w:val="18"/>
              </w:rPr>
              <w:t xml:space="preserve">  | jq -r '.data["plan.restore.aks-tpg-poc-01.orders-db-restored"] | fromjson | .detail'</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2. The same pair for real</w:t>
            </w:r>
          </w:p>
          <w:p>
            <w:pPr>
              <w:spacing w:after="0" w:before="0" w:line="240" w:lineRule="auto"/>
            </w:pPr>
            <w:r>
              <w:rPr>
                <w:rFonts w:ascii="Courier New" w:cs="Courier New" w:eastAsia="Courier New" w:hAnsi="Courier New"/>
                <w:color w:val="000000"/>
                <w:sz w:val="18"/>
                <w:szCs w:val="18"/>
              </w:rPr>
              <w:t>argo submit -n argo --from workflowtemplate/tpg-restore --parameter-file restore.yaml -p dryRun=false --watch</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3. Point in time (type time, with bestEffort) onto another cluster, then a log sequence number in another</w:t>
            </w:r>
          </w:p>
          <w:p>
            <w:pPr>
              <w:spacing w:after="0" w:before="0" w:line="240" w:lineRule="auto"/>
            </w:pPr>
            <w:r>
              <w:rPr>
                <w:rFonts w:ascii="Courier New" w:cs="Courier New" w:eastAsia="Courier New" w:hAnsi="Courier New"/>
                <w:color w:val="000000"/>
                <w:sz w:val="18"/>
                <w:szCs w:val="18"/>
              </w:rPr>
              <w:t>#    namespace of its own cluster, starting from the backup set a label names; the canary pair goes first</w:t>
            </w:r>
          </w:p>
          <w:p>
            <w:pPr>
              <w:spacing w:after="0" w:before="0" w:line="240" w:lineRule="auto"/>
            </w:pPr>
            <w:r>
              <w:rPr>
                <w:rFonts w:ascii="Courier New" w:cs="Courier New" w:eastAsia="Courier New" w:hAnsi="Courier New"/>
                <w:color w:val="000000"/>
                <w:sz w:val="18"/>
                <w:szCs w:val="18"/>
              </w:rPr>
              <w:t>cat &gt; restore-pitr.yaml &lt;&lt;'EOF'</w:t>
            </w:r>
          </w:p>
          <w:p>
            <w:pPr>
              <w:spacing w:after="0" w:before="0" w:line="240" w:lineRule="auto"/>
            </w:pPr>
            <w:r>
              <w:rPr>
                <w:rFonts w:ascii="Courier New" w:cs="Courier New" w:eastAsia="Courier New" w:hAnsi="Courier New"/>
                <w:color w:val="000000"/>
                <w:sz w:val="18"/>
                <w:szCs w:val="18"/>
              </w:rPr>
              <w:t>rolloutMode: canary</w:t>
            </w:r>
          </w:p>
          <w:p>
            <w:pPr>
              <w:spacing w:after="0" w:before="0" w:line="240" w:lineRule="auto"/>
            </w:pPr>
            <w:r>
              <w:rPr>
                <w:rFonts w:ascii="Courier New" w:cs="Courier New" w:eastAsia="Courier New" w:hAnsi="Courier New"/>
                <w:color w:val="000000"/>
                <w:sz w:val="18"/>
                <w:szCs w:val="18"/>
              </w:rPr>
              <w:t>clusterMap: |</w:t>
            </w:r>
          </w:p>
          <w:p>
            <w:pPr>
              <w:spacing w:after="0" w:before="0" w:line="240" w:lineRule="auto"/>
            </w:pPr>
            <w:r>
              <w:rPr>
                <w:rFonts w:ascii="Courier New" w:cs="Courier New" w:eastAsia="Courier New" w:hAnsi="Courier New"/>
                <w:color w:val="000000"/>
                <w:sz w:val="18"/>
                <w:szCs w:val="18"/>
              </w:rPr>
              <w:t xml:space="preserve">  - sourceClusterConfig: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pg-orders-db:</w:t>
            </w:r>
          </w:p>
          <w:p>
            <w:pPr>
              <w:spacing w:after="0" w:before="0" w:line="240" w:lineRule="auto"/>
            </w:pPr>
            <w:r>
              <w:rPr>
                <w:rFonts w:ascii="Courier New" w:cs="Courier New" w:eastAsia="Courier New" w:hAnsi="Courier New"/>
                <w:color w:val="000000"/>
                <w:sz w:val="18"/>
                <w:szCs w:val="18"/>
              </w:rPr>
              <w:t xml:space="preserve">          orders-db: {}</w:t>
            </w:r>
          </w:p>
          <w:p>
            <w:pPr>
              <w:spacing w:after="0" w:before="0" w:line="240" w:lineRule="auto"/>
            </w:pPr>
            <w:r>
              <w:rPr>
                <w:rFonts w:ascii="Courier New" w:cs="Courier New" w:eastAsia="Courier New" w:hAnsi="Courier New"/>
                <w:color w:val="000000"/>
                <w:sz w:val="18"/>
                <w:szCs w:val="18"/>
              </w:rPr>
              <w:t xml:space="preserve">    targetClusterConfig:</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pg-orders-dr:</w:t>
            </w:r>
          </w:p>
          <w:p>
            <w:pPr>
              <w:spacing w:after="0" w:before="0" w:line="240" w:lineRule="auto"/>
            </w:pPr>
            <w:r>
              <w:rPr>
                <w:rFonts w:ascii="Courier New" w:cs="Courier New" w:eastAsia="Courier New" w:hAnsi="Courier New"/>
                <w:color w:val="000000"/>
                <w:sz w:val="18"/>
                <w:szCs w:val="18"/>
              </w:rPr>
              <w:t xml:space="preserve">          orders-db-dr:</w:t>
            </w:r>
          </w:p>
          <w:p>
            <w:pPr>
              <w:spacing w:after="0" w:before="0" w:line="240" w:lineRule="auto"/>
            </w:pPr>
            <w:r>
              <w:rPr>
                <w:rFonts w:ascii="Courier New" w:cs="Courier New" w:eastAsia="Courier New" w:hAnsi="Courier New"/>
                <w:color w:val="000000"/>
                <w:sz w:val="18"/>
                <w:szCs w:val="18"/>
              </w:rPr>
              <w:t xml:space="preserve">            pitrEnabled: true</w:t>
            </w:r>
          </w:p>
          <w:p>
            <w:pPr>
              <w:spacing w:after="0" w:before="0" w:line="240" w:lineRule="auto"/>
            </w:pPr>
            <w:r>
              <w:rPr>
                <w:rFonts w:ascii="Courier New" w:cs="Courier New" w:eastAsia="Courier New" w:hAnsi="Courier New"/>
                <w:color w:val="000000"/>
                <w:sz w:val="18"/>
                <w:szCs w:val="18"/>
              </w:rPr>
              <w:t xml:space="preserve">            bestEffort: true</w:t>
            </w:r>
          </w:p>
          <w:p>
            <w:pPr>
              <w:spacing w:after="0" w:before="0" w:line="240" w:lineRule="auto"/>
            </w:pPr>
            <w:r>
              <w:rPr>
                <w:rFonts w:ascii="Courier New" w:cs="Courier New" w:eastAsia="Courier New" w:hAnsi="Courier New"/>
                <w:color w:val="000000"/>
                <w:sz w:val="18"/>
                <w:szCs w:val="18"/>
              </w:rPr>
              <w:t xml:space="preserve">            pitrConfig:</w:t>
            </w:r>
          </w:p>
          <w:p>
            <w:pPr>
              <w:spacing w:after="0" w:before="0" w:line="240" w:lineRule="auto"/>
            </w:pPr>
            <w:r>
              <w:rPr>
                <w:rFonts w:ascii="Courier New" w:cs="Courier New" w:eastAsia="Courier New" w:hAnsi="Courier New"/>
                <w:color w:val="000000"/>
                <w:sz w:val="18"/>
                <w:szCs w:val="18"/>
              </w:rPr>
              <w:t xml:space="preserve">              type: time</w:t>
            </w:r>
          </w:p>
          <w:p>
            <w:pPr>
              <w:spacing w:after="0" w:before="0" w:line="240" w:lineRule="auto"/>
            </w:pPr>
            <w:r>
              <w:rPr>
                <w:rFonts w:ascii="Courier New" w:cs="Courier New" w:eastAsia="Courier New" w:hAnsi="Courier New"/>
                <w:color w:val="000000"/>
                <w:sz w:val="18"/>
                <w:szCs w:val="18"/>
              </w:rPr>
              <w:t xml:space="preserve">              timestamp: "2026-09-15T08:30:00Z"</w:t>
            </w:r>
          </w:p>
          <w:p>
            <w:pPr>
              <w:spacing w:after="0" w:before="0" w:line="240" w:lineRule="auto"/>
            </w:pPr>
            <w:r>
              <w:rPr>
                <w:rFonts w:ascii="Courier New" w:cs="Courier New" w:eastAsia="Courier New" w:hAnsi="Courier New"/>
                <w:color w:val="000000"/>
                <w:sz w:val="18"/>
                <w:szCs w:val="18"/>
              </w:rPr>
              <w:t xml:space="preserve">  - sourceClusterConfig: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pg-billing-db:</w:t>
            </w:r>
          </w:p>
          <w:p>
            <w:pPr>
              <w:spacing w:after="0" w:before="0" w:line="240" w:lineRule="auto"/>
            </w:pPr>
            <w:r>
              <w:rPr>
                <w:rFonts w:ascii="Courier New" w:cs="Courier New" w:eastAsia="Courier New" w:hAnsi="Courier New"/>
                <w:color w:val="000000"/>
                <w:sz w:val="18"/>
                <w:szCs w:val="18"/>
              </w:rPr>
              <w:t xml:space="preserve">          billing-db: {}</w:t>
            </w:r>
          </w:p>
          <w:p>
            <w:pPr>
              <w:spacing w:after="0" w:before="0" w:line="240" w:lineRule="auto"/>
            </w:pPr>
            <w:r>
              <w:rPr>
                <w:rFonts w:ascii="Courier New" w:cs="Courier New" w:eastAsia="Courier New" w:hAnsi="Courier New"/>
                <w:color w:val="000000"/>
                <w:sz w:val="18"/>
                <w:szCs w:val="18"/>
              </w:rPr>
              <w:t xml:space="preserve">    targetClusterConfig: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pg-billing-check:</w:t>
            </w:r>
          </w:p>
          <w:p>
            <w:pPr>
              <w:spacing w:after="0" w:before="0" w:line="240" w:lineRule="auto"/>
            </w:pPr>
            <w:r>
              <w:rPr>
                <w:rFonts w:ascii="Courier New" w:cs="Courier New" w:eastAsia="Courier New" w:hAnsi="Courier New"/>
                <w:color w:val="000000"/>
                <w:sz w:val="18"/>
                <w:szCs w:val="18"/>
              </w:rPr>
              <w:t xml:space="preserve">          billing-db-check:</w:t>
            </w:r>
          </w:p>
          <w:p>
            <w:pPr>
              <w:spacing w:after="0" w:before="0" w:line="240" w:lineRule="auto"/>
            </w:pPr>
            <w:r>
              <w:rPr>
                <w:rFonts w:ascii="Courier New" w:cs="Courier New" w:eastAsia="Courier New" w:hAnsi="Courier New"/>
                <w:color w:val="000000"/>
                <w:sz w:val="18"/>
                <w:szCs w:val="18"/>
              </w:rPr>
              <w:t xml:space="preserve">            pitrEnabled: true</w:t>
            </w:r>
          </w:p>
          <w:p>
            <w:pPr>
              <w:spacing w:after="0" w:before="0" w:line="240" w:lineRule="auto"/>
            </w:pPr>
            <w:r>
              <w:rPr>
                <w:rFonts w:ascii="Courier New" w:cs="Courier New" w:eastAsia="Courier New" w:hAnsi="Courier New"/>
                <w:color w:val="000000"/>
                <w:sz w:val="18"/>
                <w:szCs w:val="18"/>
              </w:rPr>
              <w:t xml:space="preserve">            bestEffort: false</w:t>
            </w:r>
          </w:p>
          <w:p>
            <w:pPr>
              <w:spacing w:after="0" w:before="0" w:line="240" w:lineRule="auto"/>
            </w:pPr>
            <w:r>
              <w:rPr>
                <w:rFonts w:ascii="Courier New" w:cs="Courier New" w:eastAsia="Courier New" w:hAnsi="Courier New"/>
                <w:color w:val="000000"/>
                <w:sz w:val="18"/>
                <w:szCs w:val="18"/>
              </w:rPr>
              <w:t xml:space="preserve">            pitrConfig:</w:t>
            </w:r>
          </w:p>
          <w:p>
            <w:pPr>
              <w:spacing w:after="0" w:before="0" w:line="240" w:lineRule="auto"/>
            </w:pPr>
            <w:r>
              <w:rPr>
                <w:rFonts w:ascii="Courier New" w:cs="Courier New" w:eastAsia="Courier New" w:hAnsi="Courier New"/>
                <w:color w:val="000000"/>
                <w:sz w:val="18"/>
                <w:szCs w:val="18"/>
              </w:rPr>
              <w:t xml:space="preserve">              type: lsn</w:t>
            </w:r>
          </w:p>
          <w:p>
            <w:pPr>
              <w:spacing w:after="0" w:before="0" w:line="240" w:lineRule="auto"/>
            </w:pPr>
            <w:r>
              <w:rPr>
                <w:rFonts w:ascii="Courier New" w:cs="Courier New" w:eastAsia="Courier New" w:hAnsi="Courier New"/>
                <w:color w:val="000000"/>
                <w:sz w:val="18"/>
                <w:szCs w:val="18"/>
              </w:rPr>
              <w:t xml:space="preserve">              target: "0/3000060"</w:t>
            </w:r>
          </w:p>
          <w:p>
            <w:pPr>
              <w:spacing w:after="0" w:before="0" w:line="240" w:lineRule="auto"/>
            </w:pPr>
            <w:r>
              <w:rPr>
                <w:rFonts w:ascii="Courier New" w:cs="Courier New" w:eastAsia="Courier New" w:hAnsi="Courier New"/>
                <w:color w:val="000000"/>
                <w:sz w:val="18"/>
                <w:szCs w:val="18"/>
              </w:rPr>
              <w:t xml:space="preserve">              sourceBackupConfig: {srcBackupLabel: 20260915-020000F}</w:t>
            </w:r>
          </w:p>
          <w:p>
            <w:pPr>
              <w:spacing w:after="0" w:before="0" w:line="240" w:lineRule="auto"/>
            </w:pPr>
            <w:r>
              <w:rPr>
                <w:rFonts w:ascii="Courier New" w:cs="Courier New" w:eastAsia="Courier New" w:hAnsi="Courier New"/>
                <w:color w:val="000000"/>
                <w:sz w:val="18"/>
                <w:szCs w:val="18"/>
              </w:rPr>
              <w:t>EOF</w:t>
            </w:r>
          </w:p>
          <w:p>
            <w:pPr>
              <w:spacing w:after="0" w:before="0" w:line="240" w:lineRule="auto"/>
            </w:pPr>
            <w:r>
              <w:rPr>
                <w:rFonts w:ascii="Courier New" w:cs="Courier New" w:eastAsia="Courier New" w:hAnsi="Courier New"/>
                <w:color w:val="000000"/>
                <w:sz w:val="18"/>
                <w:szCs w:val="18"/>
              </w:rPr>
              <w:t>argo submit -n argo --from workflowtemplate/tpg-restore --parameter-file restore-pitr.yaml --watch</w:t>
            </w:r>
          </w:p>
          <w:p>
            <w:pPr>
              <w:spacing w:after="0" w:before="0" w:line="240" w:lineRule="auto"/>
            </w:pPr>
            <w:r>
              <w:rPr>
                <w:rFonts w:ascii="Courier New" w:cs="Courier New" w:eastAsia="Courier New" w:hAnsi="Courier New"/>
                <w:color w:val="000000"/>
                <w:sz w:val="18"/>
                <w:szCs w:val="18"/>
              </w:rPr>
              <w:t>argo submit -n argo --from workflowtemplate/tpg-restore --parameter-file restore-pitr.yaml -p dryRun=false --watch</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4. In place (destructive): the cluster needs allowInPlaceRestore: true; confirm repeats the instance name</w:t>
            </w:r>
          </w:p>
          <w:p>
            <w:pPr>
              <w:spacing w:after="0" w:before="0" w:line="240" w:lineRule="auto"/>
            </w:pPr>
            <w:r>
              <w:rPr>
                <w:rFonts w:ascii="Courier New" w:cs="Courier New" w:eastAsia="Courier New" w:hAnsi="Courier New"/>
                <w:color w:val="000000"/>
                <w:sz w:val="18"/>
                <w:szCs w:val="18"/>
              </w:rPr>
              <w:t>cat &gt; restore-inplace.yaml &lt;&lt;'EOF'</w:t>
            </w:r>
          </w:p>
          <w:p>
            <w:pPr>
              <w:spacing w:after="0" w:before="0" w:line="240" w:lineRule="auto"/>
            </w:pPr>
            <w:r>
              <w:rPr>
                <w:rFonts w:ascii="Courier New" w:cs="Courier New" w:eastAsia="Courier New" w:hAnsi="Courier New"/>
                <w:color w:val="000000"/>
                <w:sz w:val="18"/>
                <w:szCs w:val="18"/>
              </w:rPr>
              <w:t>clusterMap: |</w:t>
            </w:r>
          </w:p>
          <w:p>
            <w:pPr>
              <w:spacing w:after="0" w:before="0" w:line="240" w:lineRule="auto"/>
            </w:pPr>
            <w:r>
              <w:rPr>
                <w:rFonts w:ascii="Courier New" w:cs="Courier New" w:eastAsia="Courier New" w:hAnsi="Courier New"/>
                <w:color w:val="000000"/>
                <w:sz w:val="18"/>
                <w:szCs w:val="18"/>
              </w:rPr>
              <w:t xml:space="preserve">  - sourceClusterConfig: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pg-orders: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sourceBackupName: orders-db-full-20260914000000</w:t>
            </w:r>
          </w:p>
          <w:p>
            <w:pPr>
              <w:spacing w:after="0" w:before="0" w:line="240" w:lineRule="auto"/>
            </w:pPr>
            <w:r>
              <w:rPr>
                <w:rFonts w:ascii="Courier New" w:cs="Courier New" w:eastAsia="Courier New" w:hAnsi="Courier New"/>
                <w:color w:val="000000"/>
                <w:sz w:val="18"/>
                <w:szCs w:val="18"/>
              </w:rPr>
              <w:t xml:space="preserve">    targetClusterConfig:</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pg-orders: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pitrEnabled: false</w:t>
            </w:r>
          </w:p>
          <w:p>
            <w:pPr>
              <w:spacing w:after="0" w:before="0" w:line="240" w:lineRule="auto"/>
            </w:pPr>
            <w:r>
              <w:rPr>
                <w:rFonts w:ascii="Courier New" w:cs="Courier New" w:eastAsia="Courier New" w:hAnsi="Courier New"/>
                <w:color w:val="000000"/>
                <w:sz w:val="18"/>
                <w:szCs w:val="18"/>
              </w:rPr>
              <w:t xml:space="preserve">            confirm: orders-db</w:t>
            </w:r>
          </w:p>
          <w:p>
            <w:pPr>
              <w:spacing w:after="0" w:before="0" w:line="240" w:lineRule="auto"/>
            </w:pPr>
            <w:r>
              <w:rPr>
                <w:rFonts w:ascii="Courier New" w:cs="Courier New" w:eastAsia="Courier New" w:hAnsi="Courier New"/>
                <w:color w:val="000000"/>
                <w:sz w:val="18"/>
                <w:szCs w:val="18"/>
              </w:rPr>
              <w:t>EOF</w:t>
            </w:r>
          </w:p>
          <w:p>
            <w:pPr>
              <w:spacing w:after="0" w:before="0" w:line="240" w:lineRule="auto"/>
            </w:pPr>
            <w:r>
              <w:rPr>
                <w:rFonts w:ascii="Courier New" w:cs="Courier New" w:eastAsia="Courier New" w:hAnsi="Courier New"/>
                <w:color w:val="000000"/>
                <w:sz w:val="18"/>
                <w:szCs w:val="18"/>
              </w:rPr>
              <w:t>argo submit -n argo --from workflowtemplate/tpg-restore --parameter-file restore-inplace.yaml --watch</w:t>
            </w:r>
          </w:p>
          <w:p>
            <w:pPr>
              <w:spacing w:after="0" w:before="0" w:line="240" w:lineRule="auto"/>
            </w:pPr>
            <w:r>
              <w:rPr>
                <w:rFonts w:ascii="Courier New" w:cs="Courier New" w:eastAsia="Courier New" w:hAnsi="Courier New"/>
                <w:color w:val="000000"/>
                <w:sz w:val="18"/>
                <w:szCs w:val="18"/>
              </w:rPr>
              <w:t>argo submit -n argo --from workflowtemplate/tpg-restore --parameter-file restore-inplace.yaml -p dryRun=false --watch</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5. A guided pair builder with the plan of each pair printed before the submit</w:t>
            </w:r>
          </w:p>
          <w:p>
            <w:pPr>
              <w:spacing w:after="0" w:before="0" w:line="240" w:lineRule="auto"/>
            </w:pPr>
            <w:r>
              <w:rPr>
                <w:rFonts w:ascii="Courier New" w:cs="Courier New" w:eastAsia="Courier New" w:hAnsi="Courier New"/>
                <w:color w:val="000000"/>
                <w:sz w:val="18"/>
                <w:szCs w:val="18"/>
              </w:rPr>
              <w:t>HUB_CONTEXT=aks-tpg-hub ~/src/tpg-fleet/scripts/submit/tpg-restore.sh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 </w:t>
            </w:r>
            <w:r>
              <w:rPr>
                <w:rFonts w:ascii="Arial" w:cs="Arial" w:eastAsia="Arial" w:hAnsi="Arial"/>
                <w:color w:val="000000"/>
                <w:sz w:val="20"/>
                <w:szCs w:val="20"/>
              </w:rPr>
              <w:t>A new instance (another namespace, the source namespace under another name, or another cluster) is added to clusters/fleet.yaml and adopted by Argo CD; the Postgres that the restore leaves is rendered from its restore-patch (helm_artifacts/instance/tpg-instance/restore-patch/, the entry marked instance.restored: true), so only tpg-scale-instance, tpg-upgrade (postgres) and tpg-patch (Postgres patch files) change it afterwards: tpg-day0 and tpg-create-instance block it with INSTANCE_RESTORED, and a values patch that sets an instance: key is BLOCKED PATCH_REFUSED with RESTORED_VALUES_PATCH. A restore into another namespace or cluster leaves a copy of the source backup location behind (restore-src-&lt;source cluster&gt;-&lt;source namespace&gt;-&lt;source instance&gt;, label tpg.fleet/restore-source, with a Secret of its own, &lt;copy&gt;-creds): keep it until the restore is validated, because deleting it also removes the PostgresBackup objects synced from the source repository. keepSourceLocation=false removes only a copy this run created, and keeps it with the warning SOURCE_LOCATION_IN_USE when an instance of the namespace uses it as its backup location.</w:t>
            </w:r>
          </w:p>
        </w:tc>
      </w:tr>
    </w:tbl>
    <w:p>
      <w:pPr>
        <w:spacing w:after="200" w:before="200"/>
      </w:pPr>
      <w:r>
        <w:rPr>
          <w:sz w:val="4"/>
          <w:szCs w:val="4"/>
        </w:rPr>
        <w:t xml:space="preserve"/>
      </w:r>
    </w:p>
    <w:p>
      <w:pPr>
        <w:pStyle w:val="Heading3"/>
      </w:pPr>
      <w:bookmarkStart w:name="a-rotate" w:id="9012"/>
      <w:r>
        <w:rPr>
          <w:rFonts w:ascii="Arial" w:cs="Arial" w:eastAsia="Arial" w:hAnsi="Arial"/>
          <w:b/>
          <w:bCs/>
          <w:color w:val="000000"/>
          <w:sz w:val="28"/>
          <w:szCs w:val="28"/>
        </w:rPr>
        <w:t xml:space="preserve">Credential rotation</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Create the new credential first (a Broadcom token, a storage key with az storage account keys renew, or a new GitHub PAT). Wrap it with tpg-aks-infra scripts/vault-secret.sh on your workstation and submit the token within 10 minutes: the value never appears in a workflow input, a command line or a file. Nothing is edited in a Kubernetes Secret by hand: the Vault Secrets Operator rebuilds every Secret from Vault, and the workflow verifies that the new value reached every consumer.</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~/src/tpg-aks-infra</w:t>
            </w:r>
          </w:p>
          <w:p>
            <w:pPr>
              <w:spacing w:after="0" w:before="0" w:line="240" w:lineRule="auto"/>
            </w:pPr>
            <w:r>
              <w:rPr>
                <w:rFonts w:ascii="Courier New" w:cs="Courier New" w:eastAsia="Courier New" w:hAnsi="Courier New"/>
                <w:color w:val="000000"/>
                <w:sz w:val="18"/>
                <w:szCs w:val="18"/>
              </w:rPr>
              <w:t xml:space="preserve"># 1. A new Broadcom registry token: wrapped here, written by the workflow, verified on every cluster</w:t>
            </w:r>
          </w:p>
          <w:p>
            <w:pPr>
              <w:spacing w:after="0" w:before="0" w:line="240" w:lineRule="auto"/>
            </w:pPr>
            <w:r>
              <w:rPr>
                <w:rFonts w:ascii="Courier New" w:cs="Courier New" w:eastAsia="Courier New" w:hAnsi="Courier New"/>
                <w:color w:val="000000"/>
                <w:sz w:val="18"/>
                <w:szCs w:val="18"/>
              </w:rPr>
              <w:t xml:space="preserve">export BROADCOM_USER=user@example.com</w:t>
            </w:r>
          </w:p>
          <w:p>
            <w:pPr>
              <w:spacing w:after="0" w:before="0" w:line="240" w:lineRule="auto"/>
            </w:pPr>
            <w:r>
              <w:rPr>
                <w:rFonts w:ascii="Courier New" w:cs="Courier New" w:eastAsia="Courier New" w:hAnsi="Courier New"/>
                <w:color w:val="000000"/>
                <w:sz w:val="18"/>
                <w:szCs w:val="18"/>
              </w:rPr>
              <w:t xml:space="preserve">read -rs BROADCOM_TOKEN &amp;&amp; export BROADCOM_TOKEN          # typed, not echoed</w:t>
            </w:r>
          </w:p>
          <w:p>
            <w:pPr>
              <w:spacing w:after="0" w:before="0" w:line="240" w:lineRule="auto"/>
            </w:pPr>
            <w:r>
              <w:rPr>
                <w:rFonts w:ascii="Courier New" w:cs="Courier New" w:eastAsia="Courier New" w:hAnsi="Courier New"/>
                <w:color w:val="000000"/>
                <w:sz w:val="18"/>
                <w:szCs w:val="18"/>
              </w:rPr>
              <w:t xml:space="preserve">T="$(scripts/vault-secret.sh wrap broadcom-registry)"</w:t>
            </w:r>
          </w:p>
          <w:p>
            <w:pPr>
              <w:spacing w:after="0" w:before="0" w:line="240" w:lineRule="auto"/>
            </w:pPr>
            <w:r>
              <w:rPr>
                <w:rFonts w:ascii="Courier New" w:cs="Courier New" w:eastAsia="Courier New" w:hAnsi="Courier New"/>
                <w:color w:val="000000"/>
                <w:sz w:val="18"/>
                <w:szCs w:val="18"/>
              </w:rPr>
              <w:t xml:space="preserve">argo submit -n argo --from workflowtemplate/tpg-rotate-credential \</w:t>
            </w:r>
          </w:p>
          <w:p>
            <w:pPr>
              <w:spacing w:after="0" w:before="0" w:line="240" w:lineRule="auto"/>
            </w:pPr>
            <w:r>
              <w:rPr>
                <w:rFonts w:ascii="Courier New" w:cs="Courier New" w:eastAsia="Courier New" w:hAnsi="Courier New"/>
                <w:color w:val="000000"/>
                <w:sz w:val="18"/>
                <w:szCs w:val="18"/>
              </w:rPr>
              <w:t xml:space="preserve">  -p secretType=broadcom-registry -p wrappingToken="$T" --watch</w:t>
            </w:r>
          </w:p>
          <w:p>
            <w:pPr>
              <w:spacing w:after="0" w:before="0" w:line="240" w:lineRule="auto"/>
            </w:pPr>
            <w:r>
              <w:rPr>
                <w:rFonts w:ascii="Courier New" w:cs="Courier New" w:eastAsia="Courier New" w:hAnsi="Courier New"/>
                <w:color w:val="000000"/>
                <w:sz w:val="18"/>
                <w:szCs w:val="18"/>
              </w:rPr>
              <w:t xml:space="preserve">unset BROADCOM_TOKEN 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2. Storage key: renew key2, rotate to it, renew key1 later</w:t>
            </w:r>
          </w:p>
          <w:p>
            <w:pPr>
              <w:spacing w:after="0" w:before="0" w:line="240" w:lineRule="auto"/>
            </w:pPr>
            <w:r>
              <w:rPr>
                <w:rFonts w:ascii="Courier New" w:cs="Courier New" w:eastAsia="Courier New" w:hAnsi="Courier New"/>
                <w:color w:val="000000"/>
                <w:sz w:val="18"/>
                <w:szCs w:val="18"/>
              </w:rPr>
              <w:t xml:space="preserve">az storage account keys renew -g rg-tpgpoc -n tpgpocbkp7k2m9q --key secondary -o none</w:t>
            </w:r>
          </w:p>
          <w:p>
            <w:pPr>
              <w:spacing w:after="0" w:before="0" w:line="240" w:lineRule="auto"/>
            </w:pPr>
            <w:r>
              <w:rPr>
                <w:rFonts w:ascii="Courier New" w:cs="Courier New" w:eastAsia="Courier New" w:hAnsi="Courier New"/>
                <w:color w:val="000000"/>
                <w:sz w:val="18"/>
                <w:szCs w:val="18"/>
              </w:rPr>
              <w:t xml:space="preserve">BACKUP_STORAGE_KEY="$(az storage account keys list -g rg-tpgpoc -n tpgpocbkp7k2m9q --query "[1].value" -o tsv)"</w:t>
            </w:r>
          </w:p>
          <w:p>
            <w:pPr>
              <w:spacing w:after="0" w:before="0" w:line="240" w:lineRule="auto"/>
            </w:pPr>
            <w:r>
              <w:rPr>
                <w:rFonts w:ascii="Courier New" w:cs="Courier New" w:eastAsia="Courier New" w:hAnsi="Courier New"/>
                <w:color w:val="000000"/>
                <w:sz w:val="18"/>
                <w:szCs w:val="18"/>
              </w:rPr>
              <w:t xml:space="preserve">export BACKUP_STORAGE_KEY</w:t>
            </w:r>
          </w:p>
          <w:p>
            <w:pPr>
              <w:spacing w:after="0" w:before="0" w:line="240" w:lineRule="auto"/>
            </w:pPr>
            <w:r>
              <w:rPr>
                <w:rFonts w:ascii="Courier New" w:cs="Courier New" w:eastAsia="Courier New" w:hAnsi="Courier New"/>
                <w:color w:val="000000"/>
                <w:sz w:val="18"/>
                <w:szCs w:val="18"/>
              </w:rPr>
              <w:t xml:space="preserve">T="$(scripts/vault-secret.sh wrap backup-storage)"</w:t>
            </w:r>
          </w:p>
          <w:p>
            <w:pPr>
              <w:spacing w:after="0" w:before="0" w:line="240" w:lineRule="auto"/>
            </w:pPr>
            <w:r>
              <w:rPr>
                <w:rFonts w:ascii="Courier New" w:cs="Courier New" w:eastAsia="Courier New" w:hAnsi="Courier New"/>
                <w:color w:val="000000"/>
                <w:sz w:val="18"/>
                <w:szCs w:val="18"/>
              </w:rPr>
              <w:t xml:space="preserve">argo submit -n argo --from workflowtemplate/tpg-rotate-credential \</w:t>
            </w:r>
          </w:p>
          <w:p>
            <w:pPr>
              <w:spacing w:after="0" w:before="0" w:line="240" w:lineRule="auto"/>
            </w:pPr>
            <w:r>
              <w:rPr>
                <w:rFonts w:ascii="Courier New" w:cs="Courier New" w:eastAsia="Courier New" w:hAnsi="Courier New"/>
                <w:color w:val="000000"/>
                <w:sz w:val="18"/>
                <w:szCs w:val="18"/>
              </w:rPr>
              <w:t xml:space="preserve">  -p secretType=backup-storage -p wrappingToken="$T" --watch</w:t>
            </w:r>
          </w:p>
          <w:p>
            <w:pPr>
              <w:spacing w:after="0" w:before="0" w:line="240" w:lineRule="auto"/>
            </w:pPr>
            <w:r>
              <w:rPr>
                <w:rFonts w:ascii="Courier New" w:cs="Courier New" w:eastAsia="Courier New" w:hAnsi="Courier New"/>
                <w:color w:val="000000"/>
                <w:sz w:val="18"/>
                <w:szCs w:val="18"/>
              </w:rPr>
              <w:t xml:space="preserve">unset BACKUP_STORAGE_KEY 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3. A named CA bundle for HTTPS backups, from a PEM file of this machine</w:t>
            </w:r>
          </w:p>
          <w:p>
            <w:pPr>
              <w:spacing w:after="0" w:before="0" w:line="240" w:lineRule="auto"/>
            </w:pPr>
            <w:r>
              <w:rPr>
                <w:rFonts w:ascii="Courier New" w:cs="Courier New" w:eastAsia="Courier New" w:hAnsi="Courier New"/>
                <w:color w:val="000000"/>
                <w:sz w:val="18"/>
                <w:szCs w:val="18"/>
              </w:rPr>
              <w:t xml:space="preserve">cat &gt; ca.yaml &lt;&lt;'EOF'</w:t>
            </w:r>
          </w:p>
          <w:p>
            <w:pPr>
              <w:spacing w:after="0" w:before="0" w:line="240" w:lineRule="auto"/>
            </w:pPr>
            <w:r>
              <w:rPr>
                <w:rFonts w:ascii="Courier New" w:cs="Courier New" w:eastAsia="Courier New" w:hAnsi="Courier New"/>
                <w:color w:val="000000"/>
                <w:sz w:val="18"/>
                <w:szCs w:val="18"/>
              </w:rPr>
              <w:t xml:space="preserve">secretType: ca-bundle</w:t>
            </w:r>
          </w:p>
          <w:p>
            <w:pPr>
              <w:spacing w:after="0" w:before="0" w:line="240" w:lineRule="auto"/>
            </w:pPr>
            <w:r>
              <w:rPr>
                <w:rFonts w:ascii="Courier New" w:cs="Courier New" w:eastAsia="Courier New" w:hAnsi="Courier New"/>
                <w:color w:val="000000"/>
                <w:sz w:val="18"/>
                <w:szCs w:val="18"/>
              </w:rPr>
              <w:t xml:space="preserve">secretName: storage-ca-2027</w:t>
            </w:r>
          </w:p>
          <w:p>
            <w:pPr>
              <w:spacing w:after="0" w:before="0" w:line="240" w:lineRule="auto"/>
            </w:pPr>
            <w:r>
              <w:rPr>
                <w:rFonts w:ascii="Courier New" w:cs="Courier New" w:eastAsia="Courier New" w:hAnsi="Courier New"/>
                <w:color w:val="000000"/>
                <w:sz w:val="18"/>
                <w:szCs w:val="18"/>
              </w:rPr>
              <w:t>caBundleFile: [~/certs/storage-ca-2027.pem]</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~/src/tpg-fleet/scripts/submit/pack-patch-files.sh -o ca.yaml</w:t>
            </w:r>
          </w:p>
          <w:p>
            <w:pPr>
              <w:spacing w:after="0" w:before="0" w:line="240" w:lineRule="auto"/>
            </w:pPr>
            <w:r>
              <w:rPr>
                <w:rFonts w:ascii="Courier New" w:cs="Courier New" w:eastAsia="Courier New" w:hAnsi="Courier New"/>
                <w:color w:val="000000"/>
                <w:sz w:val="18"/>
                <w:szCs w:val="18"/>
              </w:rPr>
              <w:t xml:space="preserve">argo submit -n argo --from workflowtemplate/tpg-rotate-credential --parameter-file ca.yaml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w:t>
            </w:r>
            <w:r>
              <w:rPr>
                <w:rFonts w:ascii="Arial" w:cs="Arial" w:eastAsia="Arial" w:hAnsi="Arial"/>
                <w:color w:val="000000"/>
                <w:sz w:val="20"/>
                <w:szCs w:val="20"/>
              </w:rPr>
              <w:t xml:space="preserve"> The read-only PAT is secretType=git-read (tpg/shared/github-read), the push PAT git-push (tpg/shared/github-push). A new remote-write password (monitoring-remote-write) needs tpg-aks-infra scripts/run.sh --only addons right after the workflow, so the hub gateway accepts it (</w:t>
            </w:r>
            <w:hyperlink w:anchor="a-monitoring" w:history="1">
              <w:r>
                <w:rPr>
                  <w:rFonts w:ascii="Arial" w:cs="Arial" w:eastAsia="Arial" w:hAnsi="Arial"/>
                  <w:color w:val="0563C1"/>
                  <w:sz w:val="20"/>
                  <w:szCs w:val="20"/>
                </w:rPr>
                <w:t xml:space="preserve">Monitoring reference</w:t>
              </w:r>
            </w:hyperlink>
            <w:r>
              <w:rPr>
                <w:rFonts w:ascii="Arial" w:cs="Arial" w:eastAsia="Arial" w:hAnsi="Arial"/>
                <w:color w:val="000000"/>
                <w:sz w:val="20"/>
                <w:szCs w:val="20"/>
              </w:rPr>
              <w:t xml:space="preserve">). WRAPPING_TOKEN_INVALID means the token was used or expired and nothing was written: wrap the value again. Revoke the old credentials only after the workflow reports UPDATED for every cluster.</w:t>
            </w:r>
          </w:p>
        </w:tc>
      </w:tr>
    </w:tbl>
    <w:p>
      <w:pPr>
        <w:spacing w:after="200" w:before="200"/>
      </w:pPr>
      <w:r>
        <w:rPr>
          <w:sz w:val="4"/>
          <w:szCs w:val="4"/>
        </w:rPr>
        <w:t xml:space="preserve"/>
      </w:r>
    </w:p>
    <w:p>
      <w:pPr>
        <w:pStyle w:val="Heading2"/>
      </w:pPr>
      <w:bookmarkStart w:name="a-stage8" w:id="113"/>
      <w:r>
        <w:rPr>
          <w:rFonts w:ascii="Arial" w:cs="Arial" w:eastAsia="Arial" w:hAnsi="Arial"/>
          <w:b/>
          <w:bCs/>
          <w:color w:val="000000"/>
          <w:sz w:val="32"/>
          <w:szCs w:val="32"/>
        </w:rPr>
        <w:t xml:space="preserve">Stage 7: Delete Instances and Applications</w:t>
      </w:r>
      <w:bookmarkEnd w:id="1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Confirm with the application owner that the instance is no longer used, and record the retention period for its backups.</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workflowtemplate/tpg-delete-instance \</w:t>
            </w:r>
          </w:p>
          <w:p>
            <w:pPr>
              <w:spacing w:after="0" w:before="0" w:line="240" w:lineRule="auto"/>
            </w:pPr>
            <w:r>
              <w:rPr>
                <w:rFonts w:ascii="Courier New" w:cs="Courier New" w:eastAsia="Courier New" w:hAnsi="Courier New"/>
                <w:color w:val="000000"/>
                <w:sz w:val="18"/>
                <w:szCs w:val="18"/>
              </w:rPr>
              <w:t xml:space="preserve">  -p 'clusters=[aks-tpg-poc-01]' -p 'instances=[billing-db]' -p 'confirm=[billing-db]'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Two lab instances on two clusters: confirm repeats the instances</w:t>
            </w:r>
          </w:p>
          <w:p>
            <w:pPr>
              <w:spacing w:after="0" w:before="0" w:line="240" w:lineRule="auto"/>
            </w:pPr>
            <w:r>
              <w:rPr>
                <w:rFonts w:ascii="Courier New" w:cs="Courier New" w:eastAsia="Courier New" w:hAnsi="Courier New"/>
                <w:color w:val="000000"/>
                <w:sz w:val="18"/>
                <w:szCs w:val="18"/>
              </w:rPr>
              <w:t xml:space="preserve">argo submit -n argo --from workflowtemplate/tpg-delete-instance \</w:t>
            </w:r>
          </w:p>
          <w:p>
            <w:pPr>
              <w:spacing w:after="0" w:before="0" w:line="240" w:lineRule="auto"/>
            </w:pPr>
            <w:r>
              <w:rPr>
                <w:rFonts w:ascii="Courier New" w:cs="Courier New" w:eastAsia="Courier New" w:hAnsi="Courier New"/>
                <w:color w:val="000000"/>
                <w:sz w:val="18"/>
                <w:szCs w:val="18"/>
              </w:rPr>
              <w:t xml:space="preserve">  -p 'clusters=[aks-tpg-poc-03, aks-tpg-poc-04]' -p 'instances=[scratch-db, test-db]' \</w:t>
            </w:r>
          </w:p>
          <w:p>
            <w:pPr>
              <w:spacing w:after="0" w:before="0" w:line="240" w:lineRule="auto"/>
            </w:pPr>
            <w:r>
              <w:rPr>
                <w:rFonts w:ascii="Courier New" w:cs="Courier New" w:eastAsia="Courier New" w:hAnsi="Courier New"/>
                <w:color w:val="000000"/>
                <w:sz w:val="18"/>
                <w:szCs w:val="18"/>
              </w:rPr>
              <w:t xml:space="preserve">  -p 'confirm=[scratch-db, test-db]' -p finalBackup=false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aks-tpg-poc-01.billing-db    SUCCEEDED    final backup billing-db-full-202609161015; 2 PVCs kept in pg-billing-db (Retain);</w:t>
            </w:r>
          </w:p>
          <w:p>
            <w:pPr>
              <w:spacing w:after="0" w:before="0" w:line="240" w:lineRule="auto"/>
            </w:pPr>
            <w:r>
              <w:rPr>
                <w:rFonts w:ascii="Courier New" w:cs="Courier New" w:eastAsia="Courier New" w:hAnsi="Courier New"/>
                <w:color w:val="000000"/>
                <w:sz w:val="18"/>
                <w:szCs w:val="18"/>
              </w:rPr>
              <w:t xml:space="preserve">                                            backup repository kept: stanza default-billing-db-5eaa4601-...</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Goal</w:t>
            </w:r>
          </w:p>
        </w:tc>
        <w:tc>
          <w:tcPr>
            <w:tcW w:type="dxa" w:w="561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Parameters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Keep everything recoverable (default)</w:t>
            </w:r>
          </w:p>
        </w:tc>
        <w:tc>
          <w:tcPr>
            <w:tcW w:type="dxa" w:w="561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 'confirm=[&lt;instances&gt;]'</w:t>
            </w:r>
          </w:p>
        </w:tc>
      </w:tr>
      <w:tr>
        <w:trPr>
          <w:cantSplit/>
          <w:tblHeader w:val="false"/>
        </w:trPr>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Remove disks as well</w:t>
            </w:r>
          </w:p>
        </w:tc>
        <w:tc>
          <w:tcPr>
            <w:tcW w:type="dxa" w:w="561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-p 'confirm=[&lt;instances&gt;]' -p purgePvcs=true</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Remove disks and namespace</w:t>
            </w:r>
          </w:p>
        </w:tc>
        <w:tc>
          <w:tcPr>
            <w:tcW w:type="dxa" w:w="561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 'confirm=[&lt;instances&gt;]' -p purgePvcs=true -p purgeNamespace=true</w:t>
            </w:r>
          </w:p>
        </w:tc>
      </w:tr>
      <w:tr>
        <w:trPr>
          <w:cantSplit/>
          <w:tblHeader w:val="false"/>
        </w:trPr>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Refuse to delete without a backup</w:t>
            </w:r>
          </w:p>
        </w:tc>
        <w:tc>
          <w:tcPr>
            <w:tcW w:type="dxa" w:w="561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-p 'confirm=[&lt;instances&gt;]' -p finalBackup=required</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Review the fleet.yaml change in a pull request</w:t>
            </w:r>
          </w:p>
        </w:tc>
        <w:tc>
          <w:tcPr>
            <w:tcW w:type="dxa" w:w="561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 pushMode=pr</w:t>
            </w:r>
          </w:p>
        </w:tc>
      </w:tr>
      <w:tr>
        <w:trPr>
          <w:cantSplit/>
          <w:tblHeader w:val="false"/>
        </w:trPr>
        <w:tc>
          <w:tcPr>
            <w:tcW w:type="dxa" w:w="374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Different settings per instance</w:t>
            </w:r>
          </w:p>
        </w:tc>
        <w:tc>
          <w:tcPr>
            <w:tcW w:type="dxa" w:w="561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-p clusterMap='{"&lt;cluster&gt;":{"instances":{"&lt;instance&gt;":{"purgePvcs":true}}}}' -p 'confirm=[&lt;clusters of the map&gt;]'</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Delete the backups and the repository as well (irreversible)</w:t>
            </w:r>
          </w:p>
        </w:tc>
        <w:tc>
          <w:tcPr>
            <w:tcW w:type="dxa" w:w="561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 'confirm=[&lt;instances&gt;]' -p finalBackup=false -p purgeBackups=true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entry leaves clusters/fleet.yaml and a copy is written to clusters/deleted/aks-tpg-poc-01/billing-db-&lt;time&gt;.yaml. To bring the instance back, run tpg-day0 for it again with the same inputs; retained PVCs are reattached. Manual equivalent: </w:t>
      </w:r>
      <w:hyperlink w:history="1" w:anchor="b-delete">
        <w:r>
          <w:rPr>
            <w:rFonts w:ascii="Arial" w:cs="Arial" w:eastAsia="Arial" w:hAnsi="Arial"/>
            <w:color w:val="0563C1"/>
            <w:sz w:val="20"/>
            <w:szCs w:val="20"/>
          </w:rPr>
          <w:t xml:space="preserve">Delete by Hand</w:t>
        </w:r>
      </w:hyperlink>
      <w:r>
        <w:rPr>
          <w:rFonts w:ascii="Arial" w:cs="Arial" w:eastAsia="Arial" w:hAnsi="Arial"/>
          <w:color w:val="000000"/>
          <w:sz w:val="20"/>
          <w:szCs w:val="20"/>
        </w:rPr>
        <w:t xml:space="preserve">.</w:t>
      </w:r>
    </w:p>
    <w:p>
      <w:pPr>
        <w:spacing w:after="120" w:line="240" w:lineRule="auto"/>
      </w:pPr>
      <w:r>
        <w:rPr>
          <w:rFonts w:ascii="Arial" w:cs="Arial" w:eastAsia="Arial" w:hAnsi="Arial"/>
          <w:color w:val="000000"/>
          <w:sz w:val="20"/>
          <w:szCs w:val="20"/>
        </w:rPr>
        <w:t>purgeBackups=true also removes the backups (Round 23): every PostgresBackup of the instance is expired while it runs (newest first); once the instance and its backup location are gone, every blob under the container and repoPath of the location is deleted with the storage key from Vault. It is irreversible and needs finalBackup=false: true or required is refused before anything changes (the admission policy and the validate step refuse it). A repoPath that another PostgresBackupLocation on any registered cluster also uses keeps its blobs (BACKUP_REPO_SHARED, a warning); do not purge two instances that share one pinned backup.repoPath in the same run. After a failed blob delete (BLOB_PURGE_FAILED) run the same workflow again with purgeBackups=true. tpg-delete-apps takes purgeBackups as an input and as a clusterMap key per instance; its dryRun (the default) plans it. The container and repoPath are in the audit copy under clusters/deleted/.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argo submit -n argo --from workflowtemplate/tpg-delete-instance \</w:t>
            </w:r>
          </w:p>
          <w:p>
            <w:pPr>
              <w:spacing w:after="0" w:before="0" w:line="240" w:lineRule="auto"/>
            </w:pPr>
            <w:r>
              <w:rPr>
                <w:rFonts w:ascii="Courier New" w:cs="Courier New" w:eastAsia="Courier New" w:hAnsi="Courier New"/>
                <w:color w:val="000000"/>
                <w:sz w:val="18"/>
                <w:szCs w:val="18"/>
              </w:rPr>
              <w:t xml:space="preserve">  -p 'clusters=[aks-tpg-poc-03]' -p 'instances=[scratch-db]' -p 'confirm=[scratch-db]' \</w:t>
            </w:r>
          </w:p>
          <w:p>
            <w:pPr>
              <w:spacing w:after="0" w:before="0" w:line="240" w:lineRule="auto"/>
            </w:pPr>
            <w:r>
              <w:rPr>
                <w:rFonts w:ascii="Courier New" w:cs="Courier New" w:eastAsia="Courier New" w:hAnsi="Courier New"/>
                <w:color w:val="000000"/>
                <w:sz w:val="18"/>
                <w:szCs w:val="18"/>
              </w:rPr>
              <w:t xml:space="preserve">  -p finalBackup=false -p purgeBackups=true --watch</w:t>
            </w:r>
          </w:p>
          <w:p>
            <w:pPr>
              <w:spacing w:after="0" w:before="0" w:line="240" w:lineRule="auto"/>
            </w:pPr>
            <w:r>
              <w:rPr>
                <w:rFonts w:ascii="Courier New" w:cs="Courier New" w:eastAsia="Courier New" w:hAnsi="Courier New"/>
                <w:color w:val="000000"/>
                <w:sz w:val="18"/>
                <w:szCs w:val="18"/>
              </w:rPr>
              <w:t># what is left under the repository: nothing</w:t>
            </w:r>
          </w:p>
          <w:p>
            <w:pPr>
              <w:spacing w:after="0" w:before="0" w:line="240" w:lineRule="auto"/>
            </w:pPr>
            <w:r>
              <w:rPr>
                <w:rFonts w:ascii="Courier New" w:cs="Courier New" w:eastAsia="Courier New" w:hAnsi="Courier New"/>
                <w:color w:val="000000"/>
                <w:sz w:val="18"/>
                <w:szCs w:val="18"/>
              </w:rPr>
              <w:t>az storage blob list --account-name &lt;backup storage account&gt; --container-name &lt;container&gt; \</w:t>
            </w:r>
          </w:p>
          <w:p>
            <w:pPr>
              <w:spacing w:after="0" w:before="0" w:line="240" w:lineRule="auto"/>
            </w:pPr>
            <w:r>
              <w:rPr>
                <w:rFonts w:ascii="Courier New" w:cs="Courier New" w:eastAsia="Courier New" w:hAnsi="Courier New"/>
                <w:color w:val="000000"/>
                <w:sz w:val="18"/>
                <w:szCs w:val="18"/>
              </w:rPr>
              <w:t xml:space="preserve">  --prefix &lt;repoPath without the leading slash&gt; --query 'length(@)'</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Applications on several clusters, including the operator and CRDs</w:t>
      </w:r>
    </w:p>
    <w:p>
      <w:pPr>
        <w:spacing w:after="120" w:line="240" w:lineRule="auto"/>
      </w:pPr>
      <w:r>
        <w:rPr>
          <w:rFonts w:ascii="Arial" w:cs="Arial" w:eastAsia="Arial" w:hAnsi="Arial"/>
          <w:color w:val="000000"/>
          <w:sz w:val="20"/>
          <w:szCs w:val="20"/>
        </w:rPr>
        <w:t>tpg-delete-apps takes a list of clusters and a dedicated application list per cluster. tpg-instances deletes all instances, tpg-instances:&lt;i&gt; selected ones (each instance is its own element of the list: "tpg-instances:orders-db", "tpg-instances:billing-db"), and tpg-operator the operator, its namespace and the sql.tanzu.vmware.com CRDs (postgres, postgresbackups, postgresbackuplocations, postgresbackupschedules, postgresferretdocumentdbs, postgresmigrations, postgresrestores, postgresversions, postgresversionupgrades). clusterMap does the same per cluster: the instances listed under a cluster are deleted, deleteOperator: true removes the operator after them, and purgePvcs, purgeNamespace, purgeBackups and finalBackup can differ per instance.</w:t>
      </w:r>
    </w:p>
    <w:p>
      <w:pPr>
        <w:pStyle w:val="ListParagraph"/>
        <w:numPr>
          <w:ilvl w:val="0"/>
          <w:numId w:val="6"/>
        </w:numPr>
        <w:spacing w:after="60"/>
      </w:pPr>
      <w:r>
        <w:rPr>
          <w:rFonts w:ascii="Arial" w:cs="Arial" w:eastAsia="Arial" w:hAnsi="Arial"/>
          <w:color w:val="000000"/>
          <w:sz w:val="20"/>
          <w:szCs w:val="20"/>
        </w:rPr>
        <w:t xml:space="preserve">Plan: dryRun=true is the default and records what would be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APPS='{"aks-tpg-poc-02": ["tpg-instances:orders-db"],'</w:t>
            </w:r>
          </w:p>
          <w:p>
            <w:pPr>
              <w:spacing w:after="0" w:before="0" w:line="240" w:lineRule="auto"/>
            </w:pPr>
            <w:r>
              <w:rPr>
                <w:rFonts w:ascii="Courier New" w:cs="Courier New" w:eastAsia="Courier New" w:hAnsi="Courier New"/>
                <w:color w:val="000000"/>
                <w:sz w:val="18"/>
                <w:szCs w:val="18"/>
              </w:rPr>
              <w:t xml:space="preserve">APPS+=' "aks-tpg-poc-03": ["tpg-instances", "tpg-operator"]}'</w:t>
            </w:r>
          </w:p>
          <w:p>
            <w:pPr>
              <w:spacing w:after="0" w:before="0" w:line="240" w:lineRule="auto"/>
            </w:pPr>
            <w:r>
              <w:rPr>
                <w:rFonts w:ascii="Courier New" w:cs="Courier New" w:eastAsia="Courier New" w:hAnsi="Courier New"/>
                <w:color w:val="000000"/>
                <w:sz w:val="18"/>
                <w:szCs w:val="18"/>
              </w:rPr>
              <w:t xml:space="preserve">argo submit -n argo --from workflowtemplate/tpg-delete-apps \</w:t>
            </w:r>
          </w:p>
          <w:p>
            <w:pPr>
              <w:spacing w:after="0" w:before="0" w:line="240" w:lineRule="auto"/>
            </w:pPr>
            <w:r>
              <w:rPr>
                <w:rFonts w:ascii="Courier New" w:cs="Courier New" w:eastAsia="Courier New" w:hAnsi="Courier New"/>
                <w:color w:val="000000"/>
                <w:sz w:val="18"/>
                <w:szCs w:val="18"/>
              </w:rPr>
              <w:t xml:space="preserve">  -p 'clusters=[aks-tpg-poc-02, aks-tpg-poc-03]' \</w:t>
            </w:r>
          </w:p>
          <w:p>
            <w:pPr>
              <w:spacing w:after="0" w:before="0" w:line="240" w:lineRule="auto"/>
            </w:pPr>
            <w:r>
              <w:rPr>
                <w:rFonts w:ascii="Courier New" w:cs="Courier New" w:eastAsia="Courier New" w:hAnsi="Courier New"/>
                <w:color w:val="000000"/>
                <w:sz w:val="18"/>
                <w:szCs w:val="18"/>
              </w:rPr>
              <w:t xml:space="preserve">  -p apps="$APPS" \</w:t>
            </w:r>
          </w:p>
          <w:p>
            <w:pPr>
              <w:spacing w:after="0" w:before="0" w:line="240" w:lineRule="auto"/>
            </w:pPr>
            <w:r>
              <w:rPr>
                <w:rFonts w:ascii="Courier New" w:cs="Courier New" w:eastAsia="Courier New" w:hAnsi="Courier New"/>
                <w:color w:val="000000"/>
                <w:sz w:val="18"/>
                <w:szCs w:val="18"/>
              </w:rPr>
              <w:t xml:space="preserve">  -p 'confirm=[aks-tpg-poc-02, aks-tpg-poc-03]' \</w:t>
            </w:r>
          </w:p>
          <w:p>
            <w:pPr>
              <w:spacing w:after="0" w:before="0" w:line="240" w:lineRule="auto"/>
            </w:pPr>
            <w:r>
              <w:rPr>
                <w:rFonts w:ascii="Courier New" w:cs="Courier New" w:eastAsia="Courier New" w:hAnsi="Courier New"/>
                <w:color w:val="000000"/>
                <w:sz w:val="18"/>
                <w:szCs w:val="18"/>
              </w:rPr>
              <w:t xml:space="preserve">  -p dryRun=true -p purgePvcs=false -p purgeNamespace=false \</w:t>
            </w:r>
          </w:p>
          <w:p>
            <w:pPr>
              <w:spacing w:after="0" w:before="0" w:line="240" w:lineRule="auto"/>
            </w:pPr>
            <w:r>
              <w:rPr>
                <w:rFonts w:ascii="Courier New" w:cs="Courier New" w:eastAsia="Courier New" w:hAnsi="Courier New"/>
                <w:color w:val="000000"/>
                <w:sz w:val="18"/>
                <w:szCs w:val="18"/>
              </w:rPr>
              <w:t xml:space="preserve">  -p pushMode=direct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Results:</w:t>
            </w:r>
          </w:p>
          <w:p>
            <w:pPr>
              <w:spacing w:after="0" w:before="0" w:line="240" w:lineRule="auto"/>
            </w:pPr>
            <w:r>
              <w:rPr>
                <w:rFonts w:ascii="Courier New" w:cs="Courier New" w:eastAsia="Courier New" w:hAnsi="Courier New"/>
                <w:color w:val="000000"/>
                <w:sz w:val="18"/>
                <w:szCs w:val="18"/>
              </w:rPr>
              <w:t xml:space="preserve">  aks-tpg-poc-02.orders-db  SUCCEEDED  DRY_RUN  would delete Postgres orders-db</w:t>
            </w:r>
          </w:p>
          <w:p>
            <w:pPr>
              <w:spacing w:after="0" w:before="0" w:line="240" w:lineRule="auto"/>
            </w:pPr>
            <w:r>
              <w:rPr>
                <w:rFonts w:ascii="Courier New" w:cs="Courier New" w:eastAsia="Courier New" w:hAnsi="Courier New"/>
                <w:color w:val="000000"/>
                <w:sz w:val="18"/>
                <w:szCs w:val="18"/>
              </w:rPr>
              <w:t xml:space="preserve">  aks-tpg-poc-03.orders-db  SUCCEEDED  DRY_RUN  would delete Postgres orders-db</w:t>
            </w:r>
          </w:p>
          <w:p>
            <w:pPr>
              <w:spacing w:after="0" w:before="0" w:line="240" w:lineRule="auto"/>
            </w:pPr>
            <w:r>
              <w:rPr>
                <w:rFonts w:ascii="Courier New" w:cs="Courier New" w:eastAsia="Courier New" w:hAnsi="Courier New"/>
                <w:color w:val="000000"/>
                <w:sz w:val="18"/>
                <w:szCs w:val="18"/>
              </w:rPr>
              <w:t xml:space="preserve">  aks-tpg-poc-03.operator   SUCCEEDED  DRY_RUN  would delete</w:t>
            </w:r>
          </w:p>
          <w:p>
            <w:pPr>
              <w:spacing w:after="0" w:before="0" w:line="240" w:lineRule="auto"/>
            </w:pPr>
            <w:r>
              <w:rPr>
                <w:rFonts w:ascii="Courier New" w:cs="Courier New" w:eastAsia="Courier New" w:hAnsi="Courier New"/>
                <w:color w:val="000000"/>
                <w:sz w:val="18"/>
                <w:szCs w:val="18"/>
              </w:rPr>
              <w:t xml:space="preserve">      tpg-aks-tpg-poc-03-operator, namespace tanzu-postgres-operator</w:t>
            </w:r>
          </w:p>
          <w:p>
            <w:pPr>
              <w:spacing w:after="0" w:before="0" w:line="240" w:lineRule="auto"/>
            </w:pPr>
            <w:r>
              <w:rPr>
                <w:rFonts w:ascii="Courier New" w:cs="Courier New" w:eastAsia="Courier New" w:hAnsi="Courier New"/>
                <w:color w:val="000000"/>
                <w:sz w:val="18"/>
                <w:szCs w:val="18"/>
              </w:rPr>
              <w:t xml:space="preserve">      and CRDs: postgres.sql.tanzu.vmware.com postgresbackups... (7)</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Review the plan with the cluster owners. Decide explicitly whether volumes (purgePvcs) and namespaces (purgeNamespace) go as well: both inputs are mandatory.</w:t>
            </w:r>
          </w:p>
        </w:tc>
      </w:tr>
    </w:tbl>
    <w:p>
      <w:pPr>
        <w:spacing w:after="200" w:before="200"/>
      </w:pPr>
      <w:r>
        <w:rPr>
          <w:sz w:val="4"/>
          <w:szCs w:val="4"/>
        </w:rPr>
        <w:t xml:space="preserve"/>
      </w:r>
    </w:p>
    <w:p>
      <w:pPr>
        <w:pStyle w:val="ListParagraph"/>
        <w:numPr>
          <w:ilvl w:val="0"/>
          <w:numId w:val="6"/>
        </w:numPr>
        <w:spacing w:after="60"/>
      </w:pPr>
      <w:r>
        <w:rPr>
          <w:rFonts w:ascii="Arial" w:cs="Arial" w:eastAsia="Arial" w:hAnsi="Arial"/>
          <w:color w:val="000000"/>
          <w:sz w:val="20"/>
          <w:szCs w:val="20"/>
        </w:rPr>
        <w:t xml:space="preserve">Run it with dryRun=false and the same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 submit -n argo --from workflowtemplate/tpg-delete-apps \</w:t>
            </w:r>
          </w:p>
          <w:p>
            <w:pPr>
              <w:spacing w:after="0" w:before="0" w:line="240" w:lineRule="auto"/>
            </w:pPr>
            <w:r>
              <w:rPr>
                <w:rFonts w:ascii="Courier New" w:cs="Courier New" w:eastAsia="Courier New" w:hAnsi="Courier New"/>
                <w:color w:val="000000"/>
                <w:sz w:val="18"/>
                <w:szCs w:val="18"/>
              </w:rPr>
              <w:t xml:space="preserve">  -p 'clusters=[aks-tpg-poc-02, aks-tpg-poc-03]' \</w:t>
            </w:r>
          </w:p>
          <w:p>
            <w:pPr>
              <w:spacing w:after="0" w:before="0" w:line="240" w:lineRule="auto"/>
            </w:pPr>
            <w:r>
              <w:rPr>
                <w:rFonts w:ascii="Courier New" w:cs="Courier New" w:eastAsia="Courier New" w:hAnsi="Courier New"/>
                <w:color w:val="000000"/>
                <w:sz w:val="18"/>
                <w:szCs w:val="18"/>
              </w:rPr>
              <w:t xml:space="preserve">  -p apps="$APPS" \</w:t>
            </w:r>
          </w:p>
          <w:p>
            <w:pPr>
              <w:spacing w:after="0" w:before="0" w:line="240" w:lineRule="auto"/>
            </w:pPr>
            <w:r>
              <w:rPr>
                <w:rFonts w:ascii="Courier New" w:cs="Courier New" w:eastAsia="Courier New" w:hAnsi="Courier New"/>
                <w:color w:val="000000"/>
                <w:sz w:val="18"/>
                <w:szCs w:val="18"/>
              </w:rPr>
              <w:t xml:space="preserve">  -p 'confirm=[aks-tpg-poc-02, aks-tpg-poc-03]' \</w:t>
            </w:r>
          </w:p>
          <w:p>
            <w:pPr>
              <w:spacing w:after="0" w:before="0" w:line="240" w:lineRule="auto"/>
            </w:pPr>
            <w:r>
              <w:rPr>
                <w:rFonts w:ascii="Courier New" w:cs="Courier New" w:eastAsia="Courier New" w:hAnsi="Courier New"/>
                <w:color w:val="000000"/>
                <w:sz w:val="18"/>
                <w:szCs w:val="18"/>
              </w:rPr>
              <w:t xml:space="preserve">  -p dryRun=false -p purgePvcs=true -p purgeNamespace=true \</w:t>
            </w:r>
          </w:p>
          <w:p>
            <w:pPr>
              <w:spacing w:after="0" w:before="0" w:line="240" w:lineRule="auto"/>
            </w:pPr>
            <w:r>
              <w:rPr>
                <w:rFonts w:ascii="Courier New" w:cs="Courier New" w:eastAsia="Courier New" w:hAnsi="Courier New"/>
                <w:color w:val="000000"/>
                <w:sz w:val="18"/>
                <w:szCs w:val="18"/>
              </w:rPr>
              <w:t xml:space="preserve">  -p pushMode=direct --watch</w:t>
            </w:r>
          </w:p>
          <w:p>
            <w:pPr>
              <w:spacing w:after="0" w:before="0" w:line="240" w:lineRule="auto"/>
            </w:pPr>
            <w:r>
              <w:rPr>
                <w:rFonts w:ascii="Courier New" w:cs="Courier New" w:eastAsia="Courier New" w:hAnsi="Courier New"/>
                <w:color w:val="000000"/>
                <w:sz w:val="18"/>
                <w:szCs w:val="18"/>
              </w:rPr>
              <w:t xml:space="preserve">kubectl --context aks-tpg-poc-03 get crd | grep sql.tanzu.vmware.com</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same clean-up with clusterMap (confirm repeats the cluster names of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cat &gt; delete-map.yaml &lt;&lt;'EOF'</w:t>
            </w:r>
          </w:p>
          <w:p>
            <w:pPr>
              <w:spacing w:after="0" w:before="0" w:line="240" w:lineRule="auto"/>
            </w:pPr>
            <w:r>
              <w:rPr>
                <w:rFonts w:ascii="Courier New" w:cs="Courier New" w:eastAsia="Courier New" w:hAnsi="Courier New"/>
                <w:color w:val="000000"/>
                <w:sz w:val="18"/>
                <w:szCs w:val="18"/>
              </w:rPr>
              <w:t>confirm: [aks-tpg-poc-02, aks-tpg-poc-03]</w:t>
            </w:r>
          </w:p>
          <w:p>
            <w:pPr>
              <w:spacing w:after="0" w:before="0" w:line="240" w:lineRule="auto"/>
            </w:pPr>
            <w:r>
              <w:rPr>
                <w:rFonts w:ascii="Courier New" w:cs="Courier New" w:eastAsia="Courier New" w:hAnsi="Courier New"/>
                <w:color w:val="000000"/>
                <w:sz w:val="18"/>
                <w:szCs w:val="18"/>
              </w:rPr>
              <w:t xml:space="preserve">dryRun: "true"</w:t>
            </w:r>
          </w:p>
          <w:p>
            <w:pPr>
              <w:spacing w:after="0" w:before="0" w:line="240" w:lineRule="auto"/>
            </w:pPr>
            <w:r>
              <w:rPr>
                <w:rFonts w:ascii="Courier New" w:cs="Courier New" w:eastAsia="Courier New" w:hAnsi="Courier New"/>
                <w:color w:val="000000"/>
                <w:sz w:val="18"/>
                <w:szCs w:val="18"/>
              </w:rPr>
              <w:t xml:space="preserve">pushMode: direct</w:t>
            </w:r>
          </w:p>
          <w:p>
            <w:pPr>
              <w:spacing w:after="0" w:before="0" w:line="240" w:lineRule="auto"/>
            </w:pPr>
            <w:r>
              <w:rPr>
                <w:rFonts w:ascii="Courier New" w:cs="Courier New" w:eastAsia="Courier New" w:hAnsi="Courier New"/>
                <w:color w:val="000000"/>
                <w:sz w:val="18"/>
                <w:szCs w:val="18"/>
              </w:rPr>
              <w:t xml:space="preserve">purgePvcs: "false"</w:t>
            </w:r>
          </w:p>
          <w:p>
            <w:pPr>
              <w:spacing w:after="0" w:before="0" w:line="240" w:lineRule="auto"/>
            </w:pPr>
            <w:r>
              <w:rPr>
                <w:rFonts w:ascii="Courier New" w:cs="Courier New" w:eastAsia="Courier New" w:hAnsi="Courier New"/>
                <w:color w:val="000000"/>
                <w:sz w:val="18"/>
                <w:szCs w:val="18"/>
              </w:rPr>
              <w:t xml:space="preserve">purgeNamespace: "false"</w:t>
            </w:r>
          </w:p>
          <w:p>
            <w:pPr>
              <w:spacing w:after="0" w:before="0" w:line="240" w:lineRule="auto"/>
            </w:pPr>
            <w:r>
              <w:rPr>
                <w:rFonts w:ascii="Courier New" w:cs="Courier New" w:eastAsia="Courier New" w:hAnsi="Courier New"/>
                <w:color w:val="000000"/>
                <w:sz w:val="18"/>
                <w:szCs w:val="18"/>
              </w:rPr>
              <w:t xml:space="preserve">clusterMap: |</w:t>
            </w:r>
          </w:p>
          <w:p>
            <w:pPr>
              <w:spacing w:after="0" w:before="0" w:line="240" w:lineRule="auto"/>
            </w:pPr>
            <w:r>
              <w:rPr>
                <w:rFonts w:ascii="Courier New" w:cs="Courier New" w:eastAsia="Courier New" w:hAnsi="Courier New"/>
                <w:color w:val="000000"/>
                <w:sz w:val="18"/>
                <w:szCs w:val="18"/>
              </w:rPr>
              <w:t xml:space="preserve">  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w:t>
            </w:r>
          </w:p>
          <w:p>
            <w:pPr>
              <w:spacing w:after="0" w:before="0" w:line="240" w:lineRule="auto"/>
            </w:pPr>
            <w:r>
              <w:rPr>
                <w:rFonts w:ascii="Courier New" w:cs="Courier New" w:eastAsia="Courier New" w:hAnsi="Courier New"/>
                <w:color w:val="000000"/>
                <w:sz w:val="18"/>
                <w:szCs w:val="18"/>
              </w:rPr>
              <w:t xml:space="preserve">  aks-tpg-poc-03:</w:t>
            </w:r>
          </w:p>
          <w:p>
            <w:pPr>
              <w:spacing w:after="0" w:before="0" w:line="240" w:lineRule="auto"/>
            </w:pPr>
            <w:r>
              <w:rPr>
                <w:rFonts w:ascii="Courier New" w:cs="Courier New" w:eastAsia="Courier New" w:hAnsi="Courier New"/>
                <w:color w:val="000000"/>
                <w:sz w:val="18"/>
                <w:szCs w:val="18"/>
              </w:rPr>
              <w:t xml:space="preserve">    deleteOperator: true</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scratch-db: {purgePvcs: true, purgeNamespace: true, finalBackup: false}</w:t>
            </w:r>
          </w:p>
          <w:p>
            <w:pPr>
              <w:spacing w:after="0" w:before="0" w:line="240" w:lineRule="auto"/>
            </w:pPr>
            <w:r>
              <w:rPr>
                <w:rFonts w:ascii="Courier New" w:cs="Courier New" w:eastAsia="Courier New" w:hAnsi="Courier New"/>
                <w:color w:val="000000"/>
                <w:sz w:val="18"/>
                <w:szCs w:val="18"/>
              </w:rPr>
              <w:t xml:space="preserve">EOF</w:t>
            </w:r>
          </w:p>
          <w:p>
            <w:pPr>
              <w:spacing w:after="0" w:before="0" w:line="240" w:lineRule="auto"/>
            </w:pPr>
            <w:r>
              <w:rPr>
                <w:rFonts w:ascii="Courier New" w:cs="Courier New" w:eastAsia="Courier New" w:hAnsi="Courier New"/>
                <w:color w:val="000000"/>
                <w:sz w:val="18"/>
                <w:szCs w:val="18"/>
              </w:rPr>
              <w:t xml:space="preserve">argo submit -n argo --from workflowtemplate/tpg-delete-apps --parameter-file delete-map.yaml --watch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With tpg-operator, the run fails with CRS_EXIST when Postgres instances that are not in the apps list exist on the cluster, and with OPERATION_IN_PROGRESS while a backup, restore or upgrade runs. force=true deletes those instances too and does not wait. cert-manager stays installed: it is a Helm release (helm uninstall cert-manager -n cert-manager).</w:t>
            </w:r>
          </w:p>
        </w:tc>
      </w:tr>
    </w:tbl>
    <w:p>
      <w:pPr>
        <w:spacing w:after="200" w:before="200"/>
      </w:pPr>
      <w:r>
        <w:rPr>
          <w:sz w:val="4"/>
          <w:szCs w:val="4"/>
        </w:rPr>
        <w:t xml:space="preserve"/>
      </w:r>
    </w:p>
    <w:p>
      <w:pPr>
        <w:pStyle w:val="Heading2"/>
      </w:pPr>
      <w:bookmarkStart w:name="a-stage9" w:id="114"/>
      <w:r>
        <w:rPr>
          <w:rFonts w:ascii="Arial" w:cs="Arial" w:eastAsia="Arial" w:hAnsi="Arial"/>
          <w:b/>
          <w:bCs/>
          <w:color w:val="000000"/>
          <w:sz w:val="32"/>
          <w:szCs w:val="32"/>
        </w:rPr>
        <w:t xml:space="preserve">Stage 8: POC Validation and Sign-off</w:t>
      </w:r>
      <w:bookmarkEnd w:id="1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4399"/>
        <w:gridCol w:w="4306"/>
      </w:tblGrid>
      <w:tr>
        <w:trPr>
          <w:cantSplit/>
          <w:tblHeader/>
        </w:trPr>
        <w:tc>
          <w:tcPr>
            <w:tcW w:type="dxa" w:w="65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t>
            </w:r>
          </w:p>
        </w:tc>
        <w:tc>
          <w:tcPr>
            <w:tcW w:type="dxa" w:w="439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Test</w:t>
            </w:r>
          </w:p>
        </w:tc>
        <w:tc>
          <w:tcPr>
            <w:tcW w:type="dxa" w:w="430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Expected result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run.sh --dry-run for the chosen scenario, then the full run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All steps complete; verify reports no issue (before the first tpg-day0 the target StorageClass tpg-data-retain is a warning)</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 hub with --check-only</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 changes on the hub; Helm values written to .work</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dry run on 3 clusters with no Postgres resources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 PASSED, fleet.yaml diff shown, nothing pushed or changed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Install an operator manually on aks-tpg-poc-03, then run Day 0</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aks-tpg-poc-03 BLOCKED (FOREIGN_OPERATOR); others SUCCEEDED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Re-run Day 0 after success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 MANAGED and SUCCEEDED, no changes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with a postgresVersion that does not exist, then without highAvailability</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First run: canary FAILED VERSION_NOT_AVAILABLE, others NOT_RUN; second run: validate step fails listing the missing input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Scale orders-db on aks-tpg-poc-02 to 2, then to 0; then above maxReadReplicas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fleet.yaml commits and Running; replicas=0 leaves a single node (enabled: false, no highAvailability block in the rendered spec); last run FAILED OUT_OF_BOUNDS without a commit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Two backups of the same instance in quick succession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Second SKIPPED_IN_PROGRESS after 2 minutes; alert Backup skipped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Insert rows, note the time, delete the rows, restore it as a pair with pitrEnabled: true and pitrConfig.type time (tpg-restore)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new target instance Running with the rows; the source instance is untouched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tpg-upgrade component=postgres minor on all clusters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Pre-upgrade backups, canary then batches SUCCEEDED; fleet.yaml updated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tpg-upgrade component=postgres major without allowMajor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FAILED MAJOR_UPGRADE_NOT_ALLOWED before any change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T12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Rotate the Broadcom token and the storage key in Vault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Every cluster UPDATED; the Secrets match Vault, the image pull and the backup location checks pass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 billing-db with defaults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Application gone, CR deleted, PVCs and repository kept, fleet.yaml entry removed, copy in clusters/deleted/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Stop a single-instance test database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 not Running alert on the dashboard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Standalone monitoring from a fresh hub</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helm list shows kps on the hub and kps, tpg-ksm, cert-manager on targets; Grafana Running (no CreateContainerConfigError); targets remote write to the hub</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with pushMode=pr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 waits; after merging the pull request it deploys; closing the pull request fails GIT_PUSH_FAILED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tpg-delete-apps with tpg-operator while another instance exists, then with force=true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First FAILED CRS_EXIST; second deletes instances, operator, namespace and the 9 CRDs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T18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 a fourth cluster: register it, run tpg-day0 for it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 file added by hand; Applications generated from fleet.yaml; cluster deployed in its wave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T19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Restart vault-0 (shamir) and submit any workflow before unsealing</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step fails fast with VAULT_SEALED; the Vault sealed alert fires; --only vault-unseal brings it back</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T20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Delete a Secret built from Vault (for example pg-orders-db/regsecret)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Vault Secrets Operator recreates it within refreshAfter; the Argo CD Application stays Healthy</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T21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15 with tpg-backup-retention (T108 checks the operator's retention)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T22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Restore into another cluster as a pair with pitrConfig.type latest and a new target instance name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instance is added to fleet.yaml, the Secrets and the backup location are created from Vault, and Argo CD adopts it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T23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Re-run the addons step with a cert-manager installed by someone else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REUSED_EXISTING when it is 1.14 or later and available; BLOCKED with the reason otherwise, and nothing changes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T24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Run scripts/run.sh --only access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Every URL, password and token is printed; nothing is written to a file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T25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Set postgres_pool.zones = ["1"] with node_count 1, apply, then run tpg-day0 with highAvailability=true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 plan warns; the run reports that cluster BLOCKED (PGDATA_POOL_NOT_HA_CAPABLE) and changes nothing. The same run with highAvailability=false deploys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T26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Set postgres_data_disk_sku = "StandardSSD_LRS", apply, re-run the scripts and deploy an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get storageclass tpg-data-retain -o jsonpath='{.parameters.skuName}' returns StandardSSD_LRS on the hub and on every target; the new PVCs bind to Standard SSD disks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T27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Run terraform apply with a Contributor-only account and create_role_assignments = false, vault_unseal_mode = azure-keyvault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apply completes: the Key Vault uses access policies and needs no role assignment. terraform output role_assignments_to_create lists the az commands for the network and monitoring roles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T28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Run tpg-fleet/tests/run-all.sh on the prepared clone, then re-introduce "helm list -a" in workflows/scripts/helm-addons.sh and run it again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first run passes. The second fails in tests/cli-flags with rule helm4-list-all and in tests/helm4, which reports the flag Helm 4 does not accept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T29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-n argo run helmcheck --rm -it --image=alpine/k8s:1.35.8 --restart=Never -- helm version --short, then the same pod with helm list -A</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image reports Helm v4.x and lists every release state without -a</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T30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Deploy an instance with tpg-day0, then argocd app get tpg-&lt;cluster&gt;-&lt;instance&gt; --hard-refresh twice, and read the PostgresBackupLocation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Application is Synced and stays Synced. The object carries neither spec.additionalParameters nor spec.storage.azure.forcePathStyle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T31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Delete storageclass tpg-data-retain on a target, run scripts/run.sh ... --only verify, re-apply it, then change storage.dataDiskSku in the inventory and run verify again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first run warns that the StorageClass is not found on that cluster; the second warns that the SKU it has differs from the one expected, and names both</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T32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Run tpg-day0 and watch argocd app get tpg-&lt;cluster&gt;-&lt;instance&gt;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Application is Progressing until the Postgres resource is Running, then Healthy</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T33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 a test instance with storageClass=does-not-exist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step prints the pod table, then FAILED POD_UNSCHEDULABLE after 5 minutes with the pod events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T34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tpg-upgrade component=postgres minor on one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SUCCEEDED; the log shows spec.postgresVersion.name set and the Application Synced/Healthy at the pushed commit; no admission webhook error</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T35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Commit an invalid field for a test instance in fleet.yaml, then run tpg-scale-instance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FAILED SYNC_REJECTED with Argo CD's message; not retried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T36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with rolloutMode=all on a lab fleet, then rolloutMode=batches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batch with every cluster; then batches without a canary</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T37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Run any workflow, argo delete it, then scripts/wf-logs.sh &lt;workflow&gt;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step logs are listed and printed from Azure Blob; the Argo UI showed them after the pods were gone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T38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backup with backupEnableSSL=false and one with true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Both Succeeded against an account with secure transfer off</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T39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Standalone monitoring: count(up) per cluster on the hub, and Grafana data sources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Every cluster returns a number; Prometheus and Alertmanager listed; five dashboards in the Tanzu Postgres folder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T40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 option: --only addons on a pre-created cluster without the managed Prometheus add-on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add-on is enabled and the ama-metrics pods run; a missing Grafana role is printed as a command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T41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Press Ctrl+C while the Vault keys are shown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keys are shown again with the prompt; the step continues after stored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T42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 a lab hub, stop the vault step right after init (an earlier version), then run --only vault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step asks for the root token; Enter generates one from 3 keys; the configuration finishes and the token is revoked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T43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make destroy with vault_unseal_mode = azure-keyvault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Completes on the first run, including the purge of the vault-unseal key</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T44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Remove your IP from a target's authorized ranges for 30 seconds during --only verify</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retry lines with transient error (attempt n/5); the step continues once the IP is back</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T45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Delete StorageClass tpg-data-retain on two targets, run --only verify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summary lists the StorageClass once with both clusters, and the step exits 1</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T46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submit tpg-day0 with -p maxParallel=abc</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Rejected at submit: tpg-day0: maxParallel="abc" must be an Integer (1 or more); no Workflow is created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T47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submit tpg-scale-instance with the old input -p cluster=aks-tpg-poc-01</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Rejected at submit: cluster is not an input of tpg-scale-instance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T48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tpg-scale-instance with clusterMap key replica instead of replicas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validate step fails with unknown key replica (did you mean replicas?); nothing changes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T49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tpg-scale-instance with clusters=[aks-tpg-poc-01, aks-tpg-poc-02] and an instance declared on 01 only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UNKNOWN_INSTANCE for the missing pair before any commit, with the declared instances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on a cluster where nothing runs, after declaring another operator version for it in fleet.yaml by hand</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SUCCEEDED; the result carries FLEET_OVERRIDDEN with the old value; fleet.yaml holds the input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with an older operator version than the one running on a cluster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That cluster BLOCKED DOWNGRADE_NOT_ALLOWED (UPGRADE_REQUIRED with a newer one); its fleet.yaml entry unchanged; other clusters continue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dryRun=true with a Postgres resources file (patchFiles) on all clusters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Pre-check PASSED per cluster with the diff of each target in the plan log; nothing committed or synced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tpg-patch with a Postgres patch that sets spec.highAvailability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Pre-check BLOCKED PATCH_REFUSED naming tpg-scale-instance; fleet.yaml unchanged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operatorValuesPatchFilePath with a file that sets nodeSelector, then with a Postgres manifest passed as postgresValuesPatchFilePath</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Both refused by the validate step before anything is read from Git: the first names the allowed operator keys, the second says to pass the file as postgresPatchFilePath</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tpg-upgrade component=operator on a cluster whose current operator values patch sets operatorImage with the running tag</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SUCCEEDED; the version commit stores a copy with the new tag as the new current file (the old one is previous) and rewrites helm_artifacts/operator/patches/clusters/&lt;cluster&gt;.yaml; with another tag the run stops with OPERATOR_IMAGE_PINNED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Sync a target Application from the Argo CD UI or CLI as admin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Permission denied (RBAC); tpg-hub-workflows can still be synced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 a lab hub, remove the tpg-fleet rbac block, then sync a target Application as admin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Refused by the admission policy: only the tpg workflows (Argo CD account workflow-bot) may sync the Application</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 a lab hub, also delete the binding tpg-application-sync, sync a target Application as admin, restore both (sync tpg-hub-workflows, check-argo.sh --yes), then run tpg-scale-instance for that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run report lists Warnings: MANUAL_SYNC_DETECTED naming admin; the instance still ends SUCCEEDED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T59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tpg-delete-apps with clusterMap and a confirm that omits one of its clusters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validate step fails: confirm must repeat the cluster names of clusterMap</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T60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--only hub on an existing hub without the RBAC block, without and then with --yes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First run stops with ARGO_RBAC_MISSING and prints the block; with --yes the block is written and workflow-bot can still sync</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T61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Re-run tpg-day0 on a deployed cluster, adding billing-db</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Pre-check MANAGED (no FOREIGN_CRD); orders-db unchanged, billing-db deployed; the run Succeeded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T62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on three clusters, one with a foreign operator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That cluster BLOCKED FOREIGN_OPERATOR and absent from the fleet.yaml commit; the others deployed; the run ends Failed at the gate naming the blocked cluster</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T63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reports-db on two clusters with dryRun=true, then for real</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Dry run: plan and server-side dry run only; then reports-db Running on both, the operator untouched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T64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same tpg-create-instance run again, then with another storageSize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Second run SUCCEEDED ALREADY_EXISTS, nothing changed; third run BLOCKED INSTANCE_EXISTS naming tpg-patch</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T65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on a cluster without the operator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BLOCKED OPERATOR_NOT_INSTALLED; nothing written to fleet.yaml</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T66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with a postgresPatchFilePath that sets spec.serviceType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BLOCKED PATCH_REFUSED naming the exposure inputs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T67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with backupEnableSSL=true, then tpg-backup</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backup location carries enableSSL: true and the caBundle; the full backup Succeeded over HTTPS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T68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with exposure=internalLoadBalancer and internalLoadBalancerSubnet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Service is a LoadBalancer with a private IP from that subnet; the result names the address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T69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with exposure=loadBalancer and no allowedSourceRanges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SUCCEEDED with the warning EXPOSURE_UNRESTRICTED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T70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tpg-network-policy mode=apply ingressFromNamespaces=[orders-app] on orders-db</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tpg-ingress-orders-db and tpg-egress-orders-db in pg-orders-db; a WAL is archived; the probe from orders-app connects, the one from default is refused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T71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 with egressToFqdns on clusters without ACNS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That instance FAILED ACNS_NOT_ENABLED; nothing written for it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T72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 mode=remove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Both policies pruned; WAL archiving still works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T73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tpg-upgrade component=operator on a cluster with an instance declared but never deployed</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SUCCEEDED; warning INSTANCE_NOT_DEPLOYED for the absent instance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T74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scripts/submit/tpg-create-instance.sh with a wrong postgresVersion, then Cancel; again with valid inputs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wrong value is refused with its type and asked again; Cancel submits nothing; the valid run prints the argo command and submits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T75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pgdata.py create-db, create-table --preset orders, insert --rows 10000, read --count through a port-forward</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10000 rows counted; read --sql with a DELETE is refused (READ ONLY transaction)</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T76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scripts/run.sh --only vault on a new hub</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pod table shows vault-0 Started, then Ready after the unseal</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T77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with highAvailability=false, then argocd app get with --hard-refresh twice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rendered Postgres has no highAvailability block; the Application is Synced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T78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with highAvailability=true and readReplicas=0, once with argo submit and once in clusterMap</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Rejected at submission by tpg-workflow-parameters; with clusterMap the validate step names the instance; nothing written</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T79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replicas=0 on an HA instance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fleet.yaml says enabled: false and readReplicas: 0; the instance runs one pod; SUCCEEDED "single node (highAvailability off)", with HA_FIELD_CO_OWNED only if another manager held the field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T80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backupSchedule=operator with schedules every 30 and 10 minutes on a disposable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Two PostgresBackupSchedule objects; PostgresBackup objects appear at those times; tpg-backup with scheduledOnly=true skips the instance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T81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ferret=true on postgres-17.6 with the documentdb extension prepared</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PostgresFerretDocumentDB and the proxies ready; warning FERRET_EXTENSION_REQUIRED; a MongoDB client connects on 27017</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T82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ferret=true for an instance on a Postgres version below 17.5, and ferretReadOnlyReplicas=1 with highAvailability=false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First: BLOCKED FERRET_VERSION_UNSUPPORTED; second: rejected at submission; nothing written</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T83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./scripts/validate.sh on the fleet clone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generator check, the renders and kubeconform -strict against helm_artifacts/instance/crd-reference/schemas pass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T84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Pre-created preflight against a storage account with secure transfer turned off</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HTTP and HTTPS accepted; no "requires secure transfer" failure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T85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with highAvailability=false and readReplicas=2, once as inputs and once on one clusterMap entry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Rejected at submission (inputs) or by the validate step naming the entry; nothing written</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T86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inputs highAvailability=true readReplicas=3 with one clusterMap entry that sets only highAvailability: false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Accepted; that entry is written as a single node (enabled: false, readReplicas: 0), the others with 3 read replicas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T87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replicas=2 enableHAIfNeeded=false on a single-node instance; then look at clusters/fleet.yaml after any tpg-day0 commit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validate step fails with HA_DISABLED before any change; the committed clusters/fleet.yaml is block YAML (no JSON-style lines)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T88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pushMode=pr with a values file on the canary; merge the pull request while the workflow waits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Application is synced at the branch commit and OutOfSync until the merge, then Synced with no second sync (argocd app history); SUCCEEDED "merged as"; fleet.yaml shows current and previous with its commit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T89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same run, but close the pull request instead of merging it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FAILED PR_NOT_MERGED; the Application is synced back at its previous commit; the branch is deleted and fleet.yaml on the fleet branch unchanged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T90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pushMode=direct with a Postgres patch the operator's webhook refuses at sync</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FAILED with the sync reason; a revert commit is pushed and synced; the instance runs as before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T91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file equal to the current one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NO_CHANGE; nothing committed or synced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T92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operatorValuesPatchFilePath with resources on the canary, pushMode=pr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operator Deployment gets the new resources before the merge; argocd app get shows the fleet source at the branch commit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T93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tpg-patch patchMode=clear clearKinds=[postgresValues] on an instance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file becomes previous; the rendered values lose its overrides; the diff shows them</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T94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path in clusterMap whose contents are missing from patchFiles, and with a 300 KiB file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validate step names the missing contents; the second is refused for its size; nothing changes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T95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maxReadReplicas=2 on a cluster with an instance at 3 read replicas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validate step fails with MAX_BELOW_CURRENT naming the instance; nothing changes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T96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maxReadReplicas=4 without instances; then replicas=4 with rolloutMode=canary maxParallel=1 on three clusters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first run writes the cap and syncs nothing; the second syncs the wave 0 cluster first, then one cluster per batch</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T97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scripts/run.sh ... --only verify on new targets before tpg-day0, then after it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Before: StorageClass tpg-data-retain under WARNINGS with the tpg-day0 note and exit 0; after: no finding (deleting it then makes it an issue)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T98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pushMode=pr with a Postgres patch the webhook refuses at sync; merge the pull request while the sync still runs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pull request is closed if still open; the merge is reverted on the fleet branch by a revert commit, which is synced; FAILED with the sync reason and "was merged before the failure"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T99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rolloutMode=canary on three clusters with the canary made to fail (a Postgres patch the webhook refuses committed by hand first)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other clusters are NOT_RUN "an earlier batch failed; clusters/fleet.yaml restored"; their fleet.yaml entries have the previous count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T100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values file that sets only backup.scheduled: false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Pre-check "to commit only"; committed, not synced; the next tpg-backup-full run skips the instance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T101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one postgres file holding a Postgres and a PostgresBackupLocation document, then a run with a PostgresBackupLocation document alone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Both objects change after the first run; after the second the Postgres change is still there (the stored file keeps its document) and the backup location has the new values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T102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tpg-patch patchMode=clear clearKinds=[PostgresBackupSchedule, postgresValues]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schedule documents leave the postgres file (a new stored file keeps the rest), the values file becomes previous, and the diff shows what the instance loses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T103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Postgres document whose spec.resources differ from the instance values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Warning PATCH_OVERRIDES_VALUE with both values in the plan and the report; scripts/validate.sh prints it while the file is current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T104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PostgresBackupSchedule document on an instance with backupSchedule=fleet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Warning PATCH_TARGET_NOT_RENDERED; the file becomes current and nothing changes on the cluster</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T105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pack-patch-files.sh -o, run from another directory, on a parameter file with an absolute, a ~/, a ../ and a repo: path</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patchFiles holds the three local files and not the repo: one; the run stores and applies all four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T106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with postgresPatchFilePath for a new instance, then again with another file for the same, now running,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first run stores and renders the file; the second is BLOCKED PATCH_USE_TPG_PATCH for that instance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T107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backupEnableSSL=true backupCaBundleVaultSecret=&lt;name&gt;, then tpg-patch backupCaBundleFile=&lt;file&gt; on the instance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backup location carries the Vault bundle and the report names its source; after the patch it carries the bundle of the file, and a full backup Succeeded over HTTPS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T108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values file backup: {fullRetention: 7, fullRetentionType: time}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PostgresBackupLocation has retentionPolicy fullRetention {number: 7, type: time}; the instance restarts; full backups older than 7 days expire with their incremental backups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T109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secretType=git-read with a wrapping token, then the same token again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first run: result.vault WRITTEN and UPDATED; the second: WRAPPING_TOKEN_INVALID and no new version in Vault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T110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 submit of a Workflow with serviceAccountName tpg-credential-writer, of one whose step has a templateRef to tpg-rotate-credential, and of tpg-rotate-credential with --entrypoint write-secret; then kubectl patch of ConfigMap argo/tpg-scripts with --as=system:serviceaccount:argo:tpg-workflow</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Each is refused by the admission policy tpg-credential-writer; no Workflow is created and tpg-scripts is unchanged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T111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submit script through a link from another directory, and a copy outside a clone with and without TPG_FLEET_DIR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link and the copy with TPG_FLEET_DIR work; the copy without it stops with "no tpg-fleet clone found: set TPG_FLEET_DIR"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T112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clusterMap from workflows/params/schemas/clustermap-day0.example.yaml checked in an editor, then a map with the key enableSSL</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example passes the schema and tpg-day0 validate; enableSSL is refused as renamed backupEnableSSL</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T113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tools/unused-keys/audit.py, then with a chart value that no template reads added to a copy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first passes; the second fails naming the value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T114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with enable_jumpbox = true, then SSH and scripts/run.sh --only verify from the jumpbox</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setup step of terraform apply finished; the pinned tools report their versions; verify passes from the jumpbox</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T115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scripts/vault-secret.sh ca put, list, get and delete over kubectl exec and with --vault-addr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Each command works on both transports; a bundle with an expired certificate is refused before the write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T116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secretType=monitoring-remote-write, then scripts/run.sh --only addons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Warning GATEWAY_NOT_UPDATED after the workflow; after the addons step every target's metrics arrive again</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T117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scripts/run.sh --hub install --targets terraform --save-vault-recovery-keys on a new hub, from a shell without a terminal</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 'stored' prompt; the keys file has mode 600, five keys and no root token; the output shows only its path</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T118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same with an existing keys file at VAULT_RECOVERY_KEYS_FILE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existing file is unchanged; the keys go to &lt;file&gt;.&lt;UTC time&gt;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T119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with create_fleet_repo = true and a new fleet_repo_name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private repository; no &lt;org&gt; placeholder left; validate.sh passed; fleet_repo_branch holds the files of the zip</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T120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again with the same zip, then with a changed zip</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same zip pushes nothing; a changed zip stops with "already has other content" until force is enabled (fleet_repo_force = true and FLEET_REPO_FORCE=true in env.sh)</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T121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with run_fleet_setup = true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run.sh completes on the jumpbox and the apply ends with its exit code; ~/.work/fleet-setup/run.log holds the full log; verify passes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T122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Stop the terraform process during jumpbox_run, then terraform apply again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run.sh keeps running on the jumpbox; the second apply follows it and ends with its exit code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T123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run_fleet_setup = true without env.sh, or without TF_VAR_git_push_pat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plan stops with the precondition message; nothing runs on the jumpbox</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T124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deploy-scripts/deploy.sh and terraform-enabled-deploy.sh without a subcommand, and with an unknown one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usage is printed; exit status 2; nothing runs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T125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preflight with a missing tool, a Python yq and bash 3 on PATH</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One list of what is missing or wrong, the install hint for the OS; nothing else runs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T126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apply, answer anything but yes at the plan; then a plan that fails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No terraform apply in either case; terraform/deploy.tfvars holds the answers; terraform.tfvars is unchanged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T127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all with a jumpbox</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the push, run.sh and the copy in order; one confirmation; on the jumpbox ~/tpg-fleet, ~/env.sh and ~/.work/kubeconfig, its own inventory.yaml kept; no SSH key left in the temporary folder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T128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all with run.sh failing, then deploy.sh all --from setup</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failed run prints the --from setup line; the second run starts at setup without prompts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T129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terraform-enabled-deploy.sh all</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deploy.tfvars has enable_jumpbox, create_fleet_repo and run_fleet_setup true; the apply ends after run.sh on the jumpbox</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T130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grep the four tokens in terraform/deploy.tfvars, env.sh, .work/deploy-*.log and ps output during a run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No match</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T131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repo: answer the zip and folder questions with a relative path, ~/..., the default pasted with its brackets, a path with .. or a trailing /, then press Enter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Each answer is refused with its reason and asked again; Enter takes the default; env.sh and deploy.tfvars hold the absolute paths exactly as shown, with nothing prepended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T132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plan with no create_role_assignments and no enable_container_insights in terraform.tfvars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No role assignment, no Log Analytics workspace and no Container Insights rule planned; output role_assignments_to_create lists the commands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T133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terraform-enabled-deploy.sh all, answer no to the role-assignment question</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question is asked again with the reason; with yes the apply runs and each remote-exec step prints its header and its script output line by line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T134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all with a jumpbox and the role-assignment answer no</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az commands (jumpbox, Managed Grafana) are printed after the apply and the run goes on through repo, setup and copy; managed mode has no Network Contributor assignment, the only kind that pauses all (exit status 75)</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T135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copy on a cloud-init jumpbox whose setup failed at first boot, then after fixing it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first copy stops with the end of /var/log/cloud-init-output.log; the next copies scripts/, writes env.jumpbox.sh and the inventory, and runs setup-jumpbox.sh again only when it changed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T136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repo: press Enter at the FLEET_LOCAL_DIR question; look at the summary</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Enter alone is refused (no default); the summary has no FLEET_LOCAL_DIR line and no note; other questions show default = &lt;value&gt;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T137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apply answering no to the role question and byo to the network mode; then terraform plan with network_mode = "byo" and create_role_assignments = false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script refuses byo with the reason and asks again (managed by default); terraform plan stops with the network_mode validation message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T138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repo with the defaults, then with fleet_repo_validate = true only, then with FLEET_VALIDATE=true in env.sh as well</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validate.sh skipped with the reason twice, then run; no validate tools are required for the first two; no mismatch error</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T139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all with run.sh failing in a step, then deploy.sh setup --run-step-from &lt;that step&gt;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failure prints the exact resume line; the second run starts run.sh with --from &lt;step&gt;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T140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terraform-enabled-deploy.sh all with run.sh failing on the jumpbox; then on the jumpbox run-fleet-setup.sh ... --from &lt;step&gt;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failed apply prints the by-hand resume; the jumpbox run resumes at the step and finishes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T141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with postgresOverlayFilePath and postgresValuesOverlayFilePath (local files), then tpg-patch on the same instance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Overlay files stored under helm_artifacts/instance/tpg-instance/overlays/ and recorded under overlays:; the patch applies on top and wins where both set a field; the old ...PatchFilePath names are refused with the new ones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T142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again with another operatorValuesOverlayFilePath on a cluster whose operator runs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BLOCKED OVERLAY_USE_TPG_PATCH; with the identical file nothing changes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T143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disableInitialBackup=true; look at the Postgres object and the backups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annotation is present; no initial backup (confirm with V103)</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T144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tpg-delete-apps with an expired registry token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log shows the ComparisonError, the finalizer removal and "FORCED: Application removed without rendering"; forceDeleteStuckApps=false fails APPLICATION_NOT_REMOVED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T145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Two delete workflows at the same time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Both finish; the logs show "fleet lock" waits or "merging the changed files key by key"</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T146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Fresh deploy of the Round 23 fleet: ls helm_artifacts/instance helm_artifacts/operator in the fleet repository, then argocd appset get tpg-instances and tpg-operator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tpg-instance, crd-reference, overlays and patches exist under helm_artifacts/ and there is no top-level charts/, overlays/ or patches/; the ApplicationSets read helm_artifacts/instance/tpg-instance and the operator files under helm_artifacts/operator; every tpg-* Application is Synced and Healthy</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T147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tpg-day0 dry run with a comma string and with a bare name: -p clusters=aks-tpg-poc-01,aks-tpg-poc-02, then -p instances=orders-db</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Both are refused when the Workflow is submitted (admission policy tpg-workflow-parameters): the message says that a list is written in brackets, also with one value; no Workflow is created. A Workflow created another way (kubectl) is refused by the validate step, which names the corrected form (Did you mean [aks-tpg-poc-01, aks-tpg-poc-02]?, [orders-db])</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T148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same with -p 'instances=[]', -p 'instances=[a, , b]' and a nested list -p 'instances=[[a], b]' (also in a Workflow created with kubectl, to reach the validate step)</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Each is refused with its own message: the list is empty; the list has an empty element (a doubled or trailing comma); a list entry must be a plain value, not a nested list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T149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parameter file with postgresOverlayFilePath: [repo: x.yaml] (a space after the colon), then with a file path that holds a space; then clusters: [aks-tpg-poc-01] as a one-element list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first two fail with repo:&lt;file path&gt; "check for white spaces in between" and nothing runs; the bracketed one-element list is accepted and the dry run passes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T150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list as a YAML sequence (clusters: [aks-tpg-poc-01, aks-tpg-poc-02]) and as a quoted bracketed string (clusters: '[aks-tpg-poc-01, aks-tpg-poc-02]') in a parameter file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Both give the same list: argo sends the sequence as its JSON text and the validate step lists the same two clusters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T151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check-jsonschema --schemafile workflows/params/schemas/params-&lt;workflow&gt;.schema.json workflows/params/schemas/params-&lt;workflow&gt;.example.yaml for each of the 13 workflows; then a copy of the tpg-day0 example with an unknown key, and one with postgresVersion: 17.10 unquoted</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All 13 examples pass; the unknown key and the unquoted 17.10 (which YAML would turn into 17.1) are refused by the schema</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T152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argo submit -n argo --from workflowtemplate/tpg-day0 --parameter-file workflows/params/schemas/params-day0.example.yaml --watch, and the same for tpg-backup-expire (its example is a dry run)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runs are dry runs: validate passes, the report shows the fleet.yaml diff or the DRY_RUN plan, nothing is pushed or expired. Do not submit the tpg-delete-instance example: it is a real, confirmed delete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T153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tpg-create-instance dry run, then a real run, with the clusterMap key namespace: orders-ns on orders-db and no key on billing-db</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orders-db: instance.namespace: orders-ns in clusters/fleet.yaml, its Postgres and Secrets in orders-ns, the Application destination orders-ns; billing-db runs in pg-billing-db</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T154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tpg-day0 or tpg-create-instance again with another namespace for orders-db</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BLOCKED NAMESPACE_IMMUTABLE (the cluster in tpg-day0, the instance in tpg-create-instance); the entry and the cluster are unchanged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T155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clusterMap with namespace: kube-system, then argocd, then tanzu-postgres-operator, then kube-foo</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Each is refused by the validate step as a reserved namespace (the list and the kube- prefix are in cluster-map-keys.yaml) before anything changes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T156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Create a Secret regsecret by hand in a new namespace, then tpg-create-instance with namespace: &lt;that namespace&gt;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BLOCKED NAMESPACE_SECRET_CONFLICT naming the namespace and the Secret (Vault Secrets Operator would overwrite it); after kubectl delete secret regsecret the run succeeds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T157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tpg-create-instance with namespace: shared-pg on orders-db and on billing-db; kubectl -n shared-pg get vaultstaticsecret,networkpolicy,ciliumnetworkpolicy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One instance owns the shared objects (ServiceAccount tpg-vso, VaultStaticSecrets regsecret and backup-storage; instance.sharedSecretsOwner false on the other); both instances Running; each instance has its own policies (networkPolicy=baseline) that select its pods only</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T158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tpg-delete-instance of the owner of shared-pg while billing-db stays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log shows the hand-over: the owner flags move to billing-db in one commit, only its shared objects are synced, the Secrets stay and both VaultStaticSecrets stay Healthy; then orders-db is deleted. HANDOVER_FAILED would revert the flags and keep the instance</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T159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tpg-delete-instance purgeNamespace=true purgePvcs=true on one of two instances of a namespace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FAILED NAMESPACE_SHARED naming the other instance; nothing is deleted. After the last instance the same inputs delete the namespace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T160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tpg-create-instance with the clusterMap key disableInitialBackup: true on one instance and backupEnableSSL: true on another; look at fleet.yaml and the Postgres objects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first entry has instance.disableInitialBackup: true and the Postgres carries the annotation sql.tanzu.vmware.com/skip-initial-backup: "true"; the second entry has backup.enableSSL: true and not the other key (whether the operator honours the annotation: V103)</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T161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tpg-delete-instance purgeBackups=true with the default finalBackup=true, and with finalBackup=required</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Refused before anything changes (admission policy, validate step): purgeBackups=true needs finalBackup=false</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T162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tpg-delete-instance purgeBackups=true finalBackup=false confirm=[&lt;instance&gt;] on a lab instance with its own repoPath; then list the blobs under its container and repoPath</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step log shows each expire (newest first) and the operator's answer, then the delete of the instance and its location, then the blob delete; the listing under the repoPath is empty; the audit copy in clusters/deleted/ holds container and repoPath (SharedKey acceptance: V110)</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T163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Two instances pinned to the same backup.repoPath; tpg-delete-instance purgeBackups=true finalBackup=false on the first only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backups of the first are expired, its blobs stay: the result and the warning BACKUP_REPO_SHARED say so. Never purge both in one run: the second would delete the blobs of the pair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T164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tpg-delete-apps with clusterMap purgeBackups: true and finalBackup: false on one instance (and the mandatory purgePvcs, purgeNamespace and confirm), dryRun left at its default, then dryRun=false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default run only plans (nothing deleted); the real run behaves as tpg-delete-instance purgeBackups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T165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tpg-backup-expire with the generated example (a named full backup, includeDependents: true), dryRun at its default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SUCCEEDED DRY_RUN with the plan: the backup and its dependents, newest first; kubectl get postgresbackup shows every backup unchanged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T166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same without includeDependents on a full backup that has differential or incremental backups, in a run with a second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That instance is BLOCKED HAS_DEPENDENTS with the list of dependents and nothing is expired; the other instance is processed; the run ends Failed in its gate step</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T167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tpg-backup-expire dryRun=false with includeDependents: true and confirm=[aks-tpg-poc-01]; then the same without confirm</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Dependents go first, newest first, then the named backup; the PostgresBackups are gone and the report names them. Without confirm (the cluster names of the map) the validate step refuses the run</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T168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tpg-backup-expire with purgeBackups: true on one instance, then with backups and purgeBackups together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Every backup of the instance is expired (what pgBackRest declines is DECLINED_SOME, a warning); the step log contains no blob request. Backups together with purgeBackups is refused before anything runs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T169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tpg-backup-expire on a stopped instance, and while a backup of the instance runs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FAILED INSTANCE_NOT_RUNNING; FAILED OPERATION_IN_PROGRESS; nothing is expired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T170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tpg-restore with the generated example (a named backup into orders-db-restored of the same namespace), dryRun at its default; then kubectl get postgres, clusters/fleet.yaml and the namespaces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SUCCEEDED DRY_RUN; the step log and kubectl -n argo get configmap tpg-run-&lt;workflow&gt; -o json | jq -r '.data["plan.restore.&lt;cluster&gt;.&lt;instance&gt;"] | fromjson | .detail' show the PostgresRestore, the entry and the restore-patch that would be written; nothing changed on a cluster, in Git or in Argo CD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T171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same pair with -p dryRun=false (method 2: a new instance in the source namespace)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PostgresRestore with spec.sourceBackup.name Succeeded and orders-db-restored Running; its entry is in clusters/fleet.yaml with instance.restored: true and a restore-patch file; the Application is adopted and Synced; orders-db is untouched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T172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named backup into another namespace of the same cluster (backupSync: V122)</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copy restore-src-&lt;cluster&gt;-&lt;namespace&gt;-&lt;instance&gt; with its Secret &lt;copy&gt;-creds appears in the target namespace; the PostgresBackup backupSync makes of the source backup (sync-&lt;label&gt;-&lt;hash&gt;, found by its restoreLabel) becomes Succeeded there and the applied PostgresRestore names it; restore Succeeded and the target Running; BACKUPS_NOT_SYNCED if it does not appear within restoreTimeoutSeconds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T173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named backup onto another cluster that has its operator (method 1)</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target is added to clusters/fleet.yaml, its namespace and shared objects are created, the copy of the backup location is made, the restore runs and the target is Running and adopted; a cluster without an entry in clusters/fleet.yaml fails in the plan (UNKNOWN_TARGET_CLUSTER)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T174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Insert rows, note the time, delete the rows; a pair with pitrEnabled: true, pitrConfig type time, the timestamp and bestEffort: true into a new instance on another cluster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PostgresRestore spec.pitr type time with the timestamp; the target Running with the rows as of that time; the source untouched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T175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PITR type latest; then type lsn (target: "0/3000060") and type transaction (target: a transaction ID) with bestEffort: true; then latest with bestEffort: true and with srcBackupLabel</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latest, lsn and transaction restore (spec.pitr.type and target as given); bestEffort or srcBackupLabel with latest are refused by the validate step with the key path of the pair</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T176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PITR of an instance that was deleted: with srcBackupLocationName and srcStanzaName, with sourceBackupName only, and with neither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location and stanza come from the keys or from the named PostgresBackup; with neither FAILED PITR_SOURCE_UNKNOWN in the plan</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T177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In place (source and target the same instance): first on a cluster without allowInPlaceRestore, then with clusters.&lt;cluster&gt;.cluster.allowInPlaceRestore: true and no confirm, then with confirm: &lt;instance&gt;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first refuses the whole run (IN_PLACE_NOT_ALLOWED, also in a dry run); the second fails the validate step; the third overwrites the data of the instance, which ends Running; a restore-patch is recorded (mode over with a spec file, base without)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T178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pair whose target is a live Postgres that is not the source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FAILED TARGET_EXISTS in the plan, also in a dry run; nothing is created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T179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pair from a standard version into a -lite PostgresVersion, and a pair into a lower minor version, in one run with a valid pair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RESTORE_FLAVOUR_UNSUPPORTED and RESTORE_VERSION_LOWER: those pairs are BLOCKED, the valid pair is restored, the run ends Failed (the -lite names: V118)</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T180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targetInstanceSpecFilePath: [repo:helm_artifacts/instance/tpg-instance/restore-specs/&lt;file&gt;] and a local file packed with pack-patch-files.sh -o; then a path outside restore-specs/ or a symbolic link</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PostgresRestore carries the file's spec as targetInstance.spec; helm_artifacts/instance/tpg-instance/restore-patch/&lt;instance&gt;-restore-&lt;uid&gt;.yaml holds it and restorePatch.current in the entry names it; the other paths fail SPEC_FILE_INVALID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T181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new target whose source is not in clusters/fleet.yaml and no spec file</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FAILED SPEC_FILE_REQUIRED in the plan</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T182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tpg-scale-instance, tpg-upgrade component=postgres and tpg-patch with a Postgres patch file on a restored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All three apply: the entry differs from the restore-patch so the render follows it, or the patch file is applied over it; the Postgres changes and the Application stays Synced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T183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tpg-patch with a values patch that sets instance.storageSize on a restored instance; tpg-day0 and tpg-create-instance for it; tpg-network-policy</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BLOCKED PATCH_REFUSED with RESTORED_VALUES_PATCH in the detail; BLOCKED INSTANCE_RESTORED for that instance only (the others go ahead); tpg-network-policy works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T184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keepSourceLocation=false on a restore into another namespace; then a restore whose spec file names the copy as its backupLocation</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copy this run created is removed with its Secret &lt;copy&gt;-creds (a reused copy never is); in the second case the copy is kept and the warning SOURCE_LOCATION_IN_USE names the instance; the pair stays SUCCEEDED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T185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with two pairs and rolloutMode=all, the first pair made to fail (a backup that does not exist)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second pair is restored; the first is FAILED BACKUP_NOT_FOUND; the results are per pair and the run ends Failed in its gate step. A target that is restored twice or is the source of another pair is refused by the validate step</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T186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scripts/submit/tpg-restore.sh: build one pair for a named backup, then an in-place pair, check the printed plan, then cancel at the submit menu</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Each pair is checked as it is added; the plan of each pair is printed before the submit; the in-place pair asks for confirm and warns about allowInPlaceRestore; nothing is submitted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T187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V108 (not a fact): tpg-backup-expire dryRun=false on a lab instance, watch the PostgresBackup conditions and the step log</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how the operator reports an expire (phase Expired or Expiring, observedGeneration, lastTransitionTime). Only conditions written after the step's patch count as the answer; without one the step times out (TIMEOUT)</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T188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V109: tpg-backup-expire of the only full backup of an instance, and purgeBackups: true on an instance with one full backup</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whether pgBackRest refuses to expire the last full backup and how the operator says so: FAILED BACKUP_EXPIRE_DECLINED with the operator's message for a named backup, DECLINED_SOME with a warning for purgeBackups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T189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V110: purgeBackups=true against the real storage account (List Blobs and Delete Blob signed with the key from Vault)</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that Azure accepts the SharedKey requests (no HTTP 403), that every blob under the container and repoPath is deleted and nothing outside it; a failure is BLOB_PURGE_FAILED with the blob and the status</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T190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V111: the owner hand-over of a shared namespace on a real Argo CD: selective sync of the successor's shared objects, terminate of an operation in progress</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that only tpg-vso, regsecret and backup-storage are synced, that the tracking annotation moves to the successor and no object is deleted, and that the sync restrictions of the hub still hold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T191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V112: kubectl -n &lt;namespace&gt; get pod --show-labels for an instance and for FerretDB</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the labels: postgres-instance=&lt;instance&gt; on every database pod and app=ferretdb-* on the FerretDB pods; the per-instance policies and the checks select by them</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T192</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V113: kubectl -n &lt;namespace&gt; get pvc --show-labels in a shared namespace, then tpg-delete-instance purgePvcs=true on one instance</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the PVC labels (postgres-instance); only the PVCs and disks of that instance are purged, those of the other stay</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T193</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V114: the dashboards and alert rules (tpg-fleet docs/monitoring.md) in a shared and in a custom namespace, with live Prometheus queries</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that the series carry the instance label and the panels and rules show one entry per instance, in any namespace (the rules no longer filter on pg-.*)</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T194</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V115: the per-instance CiliumNetworkPolicy and NetworkPolicy of two instances in one namespace; run the probes of tpg-network-policy</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that each policy selects only its instance's pods (Cilium selectors) and the checks pass (no CLIENT_BLOCKED, no NOT_ISOLATED, WAL still archived)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T195</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V116: tpg-restore into a new target without targetInstanceSpecFilePath</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applied PostgresRestore (step log) carries spec.targetInstance.spec, the render of the new entry; the instance runs the source's version. Answered in the lab: without a spec the operator filled in postgres-18.3 and refused a backup of 16</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T196</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V117: restore a backup taken by operator 4.2.2 or older with skipMinorVersionCheck: true, and without</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that the annotation sql.tanzu.vmware.com/skip-minor-version-check: "true" on the PostgresRestore is honoured and what the operator does without it</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T197</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V118: kubectl get postgresversion on the lab cluster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the names of lite versions: the workflow treats a name that ends in -lite as lite (RESTORE_FLAVOUR_UNSUPPORTED)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T198</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V119: in-place restore with a spec file (restore-patch mode over)</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that the operator merges targetInstance.spec into the existing Postgres and overwrites the fields the file sets, and compare it with what the chart renders afterwards</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T199</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V120: a restore without a spec file; look for the restore-patch file and the warning RESTORE_PATCH_NOT_RECORDED</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that the live spec read after the restore fits the closed Postgres schema; otherwise the warning names the unknown fields and no restore-patch is stored</w:t>
            </w:r>
          </w:p>
        </w:tc>
      </w:tr>
      <w:tr>
        <w:trPr>
          <w:cantSplit/>
          <w:tblHeader w:val="false"/>
        </w:trPr>
        <w:tc>
          <w:tcPr>
            <w:tcW w:type="dxa" w:w="6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T200</w:t>
            </w:r>
          </w:p>
        </w:tc>
        <w:tc>
          <w:tcPr>
            <w:tcW w:type="dxa" w:w="439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Lab item V121: tpg-restore with rolloutMode=canary and two pairs, the first made to fail</w:t>
            </w:r>
          </w:p>
        </w:tc>
        <w:tc>
          <w:tcPr>
            <w:tcW w:type="dxa" w:w="430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Record at run time that the run stops after the failed canary pair and does not start the second; the run ends Failed</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T201</w:t>
            </w:r>
          </w:p>
        </w:tc>
        <w:tc>
          <w:tcPr>
            <w:tcW w:type="dxa" w:w="43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Lab item V122: how long the backupSync of the copy of a source backup location takes, into another namespace and onto another cluster</w:t>
            </w:r>
          </w:p>
        </w:tc>
        <w:tc>
          <w:tcPr>
            <w:tcW w:type="dxa" w:w="430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Record the time until the synced PostgresBackup (sync-&lt;label&gt;-&lt;hash&gt;, found by its restoreLabel, not by the source name) is Succeeded in the target namespace, and check that the PostgresRestore names it; choose restoreTimeoutSeconds accordingly (BACKUPS_NOT_SYNCED at the timeout)</w:t>
            </w:r>
          </w:p>
        </w:tc>
      </w:tr>
    </w:tbl>
    <w:p>
      <w:pPr>
        <w:pStyle w:val="Heading2"/>
      </w:pPr>
      <w:bookmarkStart w:name="a-stage10" w:id="115"/>
      <w:r>
        <w:rPr>
          <w:rFonts w:ascii="Arial" w:cs="Arial" w:eastAsia="Arial" w:hAnsi="Arial"/>
          <w:b/>
          <w:bCs/>
          <w:color w:val="000000"/>
          <w:sz w:val="32"/>
          <w:szCs w:val="32"/>
        </w:rPr>
        <w:t xml:space="preserve">Stage 9: Clean Up</w:t>
      </w:r>
      <w:bookmarkEnd w:id="1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b/>
                <w:bCs/>
                <w:i w:val="false"/>
                <w:iCs w:val="false"/>
                <w:color w:val="000000"/>
                <w:sz w:val="20"/>
                <w:szCs w:val="20"/>
              </w:rPr>
              <w:t xml:space="preserve">Manual step. </w:t>
            </w:r>
            <w:r>
              <w:rPr>
                <w:rFonts w:ascii="Arial" w:cs="Arial" w:eastAsia="Arial" w:hAnsi="Arial"/>
                <w:color w:val="000000"/>
                <w:sz w:val="20"/>
                <w:szCs w:val="20"/>
              </w:rPr>
              <w:t xml:space="preserve">Export anything you want to keep (reports, dashboards, backups). Deleting the resource group deletes every backup in the Storage Account.</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tpg-aks-infra</w:t>
            </w:r>
          </w:p>
          <w:p>
            <w:pPr>
              <w:spacing w:after="0" w:before="0" w:line="240" w:lineRule="auto"/>
            </w:pPr>
            <w:r>
              <w:rPr>
                <w:rFonts w:ascii="Courier New" w:cs="Courier New" w:eastAsia="Courier New" w:hAnsi="Courier New"/>
                <w:color w:val="000000"/>
                <w:sz w:val="18"/>
                <w:szCs w:val="18"/>
              </w:rPr>
              <w:t xml:space="preserve">make destroy                      # terraform destroy: resource group, clusters, storage</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Pre-created clusters: Postgres applications first, then fleet objects</w:t>
            </w:r>
          </w:p>
          <w:p>
            <w:pPr>
              <w:spacing w:after="0" w:before="0" w:line="240" w:lineRule="auto"/>
            </w:pPr>
            <w:r>
              <w:rPr>
                <w:rFonts w:ascii="Courier New" w:cs="Courier New" w:eastAsia="Courier New" w:hAnsi="Courier New"/>
                <w:color w:val="000000"/>
                <w:sz w:val="18"/>
                <w:szCs w:val="18"/>
              </w:rPr>
              <w:t xml:space="preserve">argo submit -n argo --from workflowtemplate/tpg-delete-apps \</w:t>
            </w:r>
          </w:p>
          <w:p>
            <w:pPr>
              <w:spacing w:after="0" w:before="0" w:line="240" w:lineRule="auto"/>
            </w:pPr>
            <w:r>
              <w:rPr>
                <w:rFonts w:ascii="Courier New" w:cs="Courier New" w:eastAsia="Courier New" w:hAnsi="Courier New"/>
                <w:color w:val="000000"/>
                <w:sz w:val="18"/>
                <w:szCs w:val="18"/>
              </w:rPr>
              <w:t xml:space="preserve">  -p 'clusters=[aks-tpg-poc-01]' -p 'confirm=[aks-tpg-poc-01]' \</w:t>
            </w:r>
          </w:p>
          <w:p>
            <w:pPr>
              <w:spacing w:after="0" w:before="0" w:line="240" w:lineRule="auto"/>
            </w:pPr>
            <w:r>
              <w:rPr>
                <w:rFonts w:ascii="Courier New" w:cs="Courier New" w:eastAsia="Courier New" w:hAnsi="Courier New"/>
                <w:color w:val="000000"/>
                <w:sz w:val="18"/>
                <w:szCs w:val="18"/>
              </w:rPr>
              <w:t xml:space="preserve">  -p apps='{"aks-tpg-poc-01":["tpg-instances","tpg-operator"]}' \</w:t>
            </w:r>
          </w:p>
          <w:p>
            <w:pPr>
              <w:spacing w:after="0" w:before="0" w:line="240" w:lineRule="auto"/>
            </w:pPr>
            <w:r>
              <w:rPr>
                <w:rFonts w:ascii="Courier New" w:cs="Courier New" w:eastAsia="Courier New" w:hAnsi="Courier New"/>
                <w:color w:val="000000"/>
                <w:sz w:val="18"/>
                <w:szCs w:val="18"/>
              </w:rPr>
              <w:t xml:space="preserve">  -p dryRun=false -p purgePvcs=true -p purgeNamespace=true \</w:t>
            </w:r>
          </w:p>
          <w:p>
            <w:pPr>
              <w:spacing w:after="0" w:before="0" w:line="240" w:lineRule="auto"/>
            </w:pPr>
            <w:r>
              <w:rPr>
                <w:rFonts w:ascii="Courier New" w:cs="Courier New" w:eastAsia="Courier New" w:hAnsi="Courier New"/>
                <w:color w:val="000000"/>
                <w:sz w:val="18"/>
                <w:szCs w:val="18"/>
              </w:rPr>
              <w:t xml:space="preserve">  -p pushMode=direct --watch</w:t>
            </w:r>
          </w:p>
          <w:p>
            <w:pPr>
              <w:spacing w:after="0" w:before="0" w:line="240" w:lineRule="auto"/>
            </w:pPr>
            <w:r>
              <w:rPr>
                <w:rFonts w:ascii="Courier New" w:cs="Courier New" w:eastAsia="Courier New" w:hAnsi="Courier New"/>
                <w:color w:val="000000"/>
                <w:sz w:val="18"/>
                <w:szCs w:val="18"/>
              </w:rPr>
              <w:t xml:space="preserve">kubectl --context aks-tpg-hub -n argocd delete applicationset --all</w:t>
            </w:r>
          </w:p>
          <w:p>
            <w:pPr>
              <w:spacing w:after="0" w:before="0" w:line="240" w:lineRule="auto"/>
            </w:pPr>
            <w:r>
              <w:rPr>
                <w:rFonts w:ascii="Courier New" w:cs="Courier New" w:eastAsia="Courier New" w:hAnsi="Courier New"/>
                <w:color w:val="000000"/>
                <w:sz w:val="18"/>
                <w:szCs w:val="18"/>
              </w:rPr>
              <w:t xml:space="preserve">kubectl --context aks-tpg-hub -n argocd delete application tpg-hub-workflows</w:t>
            </w:r>
          </w:p>
          <w:p>
            <w:pPr>
              <w:spacing w:after="0" w:before="0" w:line="240" w:lineRule="auto"/>
            </w:pPr>
            <w:r>
              <w:rPr>
                <w:rFonts w:ascii="Courier New" w:cs="Courier New" w:eastAsia="Courier New" w:hAnsi="Courier New"/>
                <w:color w:val="000000"/>
                <w:sz w:val="18"/>
                <w:szCs w:val="18"/>
              </w:rPr>
              <w:t xml:space="preserve">for c in aks-tpg-poc-01 aks-tpg-poc-02 aks-tpg-poc-03; do</w:t>
            </w:r>
          </w:p>
          <w:p>
            <w:pPr>
              <w:spacing w:after="0" w:before="0" w:line="240" w:lineRule="auto"/>
            </w:pPr>
            <w:r>
              <w:rPr>
                <w:rFonts w:ascii="Courier New" w:cs="Courier New" w:eastAsia="Courier New" w:hAnsi="Courier New"/>
                <w:color w:val="000000"/>
                <w:sz w:val="18"/>
                <w:szCs w:val="18"/>
              </w:rPr>
              <w:t xml:space="preserve">  helm --kube-context $c -n monitoring uninstall kps tpg-ksm</w:t>
            </w:r>
          </w:p>
          <w:p>
            <w:pPr>
              <w:spacing w:after="0" w:before="0" w:line="240" w:lineRule="auto"/>
            </w:pPr>
            <w:r>
              <w:rPr>
                <w:rFonts w:ascii="Courier New" w:cs="Courier New" w:eastAsia="Courier New" w:hAnsi="Courier New"/>
                <w:color w:val="000000"/>
                <w:sz w:val="18"/>
                <w:szCs w:val="18"/>
              </w:rPr>
              <w:t xml:space="preserve">  helm --kube-context $c -n cert-manager uninstall cert-manager</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helm --kube-context aks-tpg-hub -n monitoring uninstall kps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terraform destroy purges the soft-deleted Key Vault and its vault-unseal key on the first run: the deployer's access policy includes the Purge key permission. A deployment made with an earlier round needs terraform apply once before destroy, or a second destroy run.</w:t>
      </w:r>
    </w:p>
    <w:p>
      <w:pPr>
        <w:spacing w:after="120" w:line="240" w:lineRule="auto"/>
      </w:pPr>
      <w:r>
        <w:rPr>
          <w:rFonts w:ascii="Arial" w:cs="Arial" w:eastAsia="Arial" w:hAnsi="Arial"/>
          <w:color w:val="000000"/>
          <w:sz w:val="20"/>
          <w:szCs w:val="20"/>
        </w:rPr>
        <w:t xml:space="preserve">Manual equivalent: </w:t>
      </w:r>
      <w:hyperlink w:history="1" w:anchor="b-cleanup">
        <w:r>
          <w:rPr>
            <w:rFonts w:ascii="Arial" w:cs="Arial" w:eastAsia="Arial" w:hAnsi="Arial"/>
            <w:color w:val="0563C1"/>
            <w:sz w:val="20"/>
            <w:szCs w:val="20"/>
          </w:rPr>
          <w:t xml:space="preserve">Clean Up and Uninstall</w:t>
        </w:r>
      </w:hyperlink>
      <w:r>
        <w:rPr>
          <w:rFonts w:ascii="Arial" w:cs="Arial" w:eastAsia="Arial" w:hAnsi="Arial"/>
          <w:color w:val="000000"/>
          <w:sz w:val="20"/>
          <w:szCs w:val="20"/>
        </w:rPr>
        <w:t xml:space="preserve">.</w:t>
      </w:r>
    </w:p>
    <w:p>
      <w:pPr>
        <w:pStyle w:val="Heading2"/>
      </w:pPr>
      <w:bookmarkStart w:name="a-commands" w:id="116"/>
      <w:r>
        <w:rPr>
          <w:rFonts w:ascii="Arial" w:cs="Arial" w:eastAsia="Arial" w:hAnsi="Arial"/>
          <w:b/>
          <w:bCs/>
          <w:color w:val="000000"/>
          <w:sz w:val="32"/>
          <w:szCs w:val="32"/>
        </w:rPr>
        <w:t xml:space="preserve">Workflow Command Reference</w:t>
      </w:r>
      <w:bookmarkEnd w:id="116"/>
    </w:p>
    <w:p>
      <w:pPr>
        <w:spacing w:after="120" w:line="240" w:lineRule="auto"/>
      </w:pPr>
      <w:r>
        <w:rPr>
          <w:rFonts w:ascii="Arial" w:cs="Arial" w:eastAsia="Arial" w:hAnsi="Arial"/>
          <w:color w:val="000000"/>
          <w:sz w:val="20"/>
          <w:szCs w:val="20"/>
        </w:rPr>
        <w:t xml:space="preserve">Workflows are started with the argo CLI; Argo CD does not start them. The workflows call the Argo CD API to refresh and sync Applications, and the argocd CLI shows the same steps; people cannot sync the target Applications themselves. Every input has a type, checked when the Workflow is submitted. Mandatory inputs have no default: the validate step lists what is missing and the registered clusters. tpg-fleet docs/workflow-commands.md has every input with its type, the clusterMap keys, more examples and parameter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export KUBECONFIG=~/src/tpg-aks-infra/.work/kubeconfig ARGO_NAMESPACE=argo</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6"/>
        <w:gridCol w:w="3932"/>
      </w:tblGrid>
      <w:tr>
        <w:trPr>
          <w:cantSplit/>
          <w:tblHeader/>
        </w:trPr>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Workflow</w:t>
            </w:r>
          </w:p>
        </w:tc>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Mandatory inputs (type)</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Optional inputs (type, default)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instances (List), or clusterMap (Map); highAvailability (Boolean), operatorVersion and postgresVersion (String (version)), as inputs or map keys; pushMode (Enum)</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readReplicas (Integer, 1 with highAvailability=true; 0 is refused with it, above 0 is refused without it), storageSize and walStorageSize (String (quantity)), storageClass (String (name)), cpu and memory (String (quantity)), backupSchedule (Enum, fleet; none or operator), operatorFullSchedule (String (cron), 0 0 * * 0), operatorIncrementalSchedule (String (cron), 0 0 * * 1-6), ferret (Boolean, empty keeps), ferretReplicas (Integer, 1), ferretReadOnlyReplicas (Integer, 0), ferretExposure (Enum, clusterIP), ferretSecretName and ferretReadOnlySecretName (String (name)), installAddons (Boolean, true), existingAddons (Enum, skip), monitoringOption (Enum), maxParallel (Integer, 2), rolloutMode (Enum, canary), backupEnableSSL (Boolean, false), backupCaBundleFile (List (one file path)), backupCaBundleVaultSecret (String (name)), backupFullRetention (Integer, template 4), backupFullRetentionType (Enum, template count), postgresOverlayFilePath (List (file paths)), postgresValuesOverlayFilePath and operatorValuesOverlayFilePath (List (one file path)) with patchFiles (Map (JSON)), the clusterMap instance key namespace (default pg-&lt;instance&gt;), dryRun (Boolean, false), syncTimeoutSeconds (Integer, 1800), prTimeoutSeconds (Integer, 3600), exposure and readOnlyExposure (Enum, clusterIP), serviceAnnotations and readOnlyServiceAnnotations (Map), allowedSourceRanges (List (CIDRs)), internalLoadBalancerSubnet (String (Azure name)), networkPolicy (Enum, none), ingressFromNamespaces (List), ingressFromPodLabels (Map), ingressFromCidrs and egressToCidrs (List (CIDRs)), egressToFqdns (List (host names))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clusters, instances (List), or clusterMap (Map); highAvailability (Boolean) and postgresVersion (String (version)), as inputs or map keys; pushMode (Enum)</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instance inputs of tpg-day0 with the same defaults, postgresOverlayFilePath (List (file paths)) and postgresValuesOverlayFilePath (List (one file path)) with patchFiles (Map (JSON)), the clusterMap instance key namespace (default pg-&lt;instance&gt;), maxParallel (Integer, 2), rolloutMode (Enum, canary), dryRun (Boolean, false), syncTimeoutSeconds (Integer, 1800),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tpg-upgrade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component (Enum), targetVersion (String (version)), clusters (List), instances (List, postgres only), or clusterMap (Map) with versions; pushMode (Enum)</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preUpgradeBackup (Boolean, true), allowMajor (Boolean, false), maxParallel (Integer, 1), rolloutMode (Enum, canary), dryRun (Boolean, false), timeoutSeconds (Integer, 1800),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tpg-patch</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clusters (List) or clusterMap (Map); with patchMode=apply at least one of postgresPatchFilePath (List (file paths)), postgresValuesPatchFilePath, operatorValuesPatchFilePath (List (one file path)) or a CA bundle source; patchFiles (Map (JSON)) with a local file; clearKinds (List (kinds)) with patchMode=clear; instances (List) with an instance file; pushMode (Enum)</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backupCaBundleFile (List (one file path)), backupCaBundleVaultSecret (String (name)), patchMode (Enum, apply; or clear), maxParallel (Integer, 1), rolloutMode (Enum, canary), dryRun (Boolean, false), timeoutSeconds (Integer, 1800),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tpg-scale-instance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(List), or clusterMap (Map); with instances (List) replicas (Integer, input or map key; 0 makes a single node); pushMode (Enum)</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maxReadReplicas (Integer, empty keeps the cap), enableHAIfNeeded (Boolean, true), rolloutMode (Enum, all), maxParallel (Integer, 2), dryRun (Boolean, false), timeoutSeconds (Integer, 900),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clusters, instances (List), or clusterMap (Map); mode (Enum); pushMode (Enum)</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ingressFromNamespaces (List), ingressFromPodLabels (Map), ingressFromCidrs and egressToCidrs (List (CIDRs)), egressToFqdns (List (host names)), connectivityCheck (Boolean, true), maxParallel (Integer, 2), rolloutMode (Enum, canary), dryRun (Boolean, false), timeoutSeconds (Integer, 900),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tpg-delete-apps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clusters (List) and apps (Map (JSON)), or clusterMap (Map); confirm (List); dryRun (Boolean, default true); purgePvcs, purgeNamespace (Boolean, inputs or map keys); pushMode (Enum)</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force (Boolean, false), purgeBackups (Boolean, false, input or map key; needs finalBackup=false), finalBackup (Enum, true), timeoutSeconds (Integer, 1800),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tpg-delete-instance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instances (List), or clusterMap (Map); confirm (List)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finalBackup (Enum, true), purgePvcs (Boolean, false), purgeNamespace (Boolean, false), purgeBackups (Boolean, false; needs finalBackup=false), pushMode (Enum, direct), timeoutSeconds (Integer, 1800),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tpg-helm-addons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(List)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components (List, auto), existingAddons (Enum, skip), dryRun (Boolean, false)</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tpg-restore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clusterMap (List (pairs): per pair sourceClusterConfig and targetClusterConfig, each &lt;cluster&gt;: &lt;namespace&gt;: &lt;instance&gt;: {keys})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dryRun (Boolean, true), rolloutMode (Enum, all; batches or canary), maxParallel (Integer, 2), pushMode (Enum, direct), keepSourceLocation (Boolean, true), patchFiles (Map (JSON)) with a local targetInstanceSpecFilePath, restoreTimeoutSeconds (Integer, 7200), prTimeoutSeconds (Integer, 3600)</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tpg-backup</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backupType (Enum, full), clusters (List, all), instances (List), clusterMap (Map), scheduledOnly (Boolean, false), backupTimeoutSeconds (Integer, 10800)</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tpg-backup-expire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clusterMap (Map): per instance backups (List) or purgeBackups (Boolean), and includeDependents (Boolean)</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dryRun (Boolean, true), confirm (List) with dryRun=false, timeoutSeconds (Integer, 600)</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tpg-rotate-credential</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secretType (Enum, broadcom-registry), secretName (String (name); ca-bundle and custom), wrappingToken (String (Vault token)), caBundleFile (List (one file path)) with patchFiles (Map (JSON)), clusters (List, all), maxParallel (Integer, 5)</w:t>
            </w:r>
          </w:p>
        </w:tc>
      </w:tr>
    </w:tbl>
    <w:p>
      <w:pPr>
        <w:spacing w:after="200" w:before="200"/>
      </w:pPr>
      <w:r>
        <w:rPr>
          <w:sz w:val="4"/>
          <w:szCs w:val="4"/>
        </w:rPr>
        <w:t xml:space="preserve"/>
      </w:r>
    </w:p>
    <w:p>
      <w:pPr>
        <w:pStyle w:val="Heading3"/>
      </w:pPr>
      <w:bookmarkStart w:name="b-input-types" w:id="9005"/>
      <w:r>
        <w:rPr>
          <w:rFonts w:ascii="Arial" w:cs="Arial" w:eastAsia="Arial" w:hAnsi="Arial"/>
          <w:b/>
          <w:bCs/>
          <w:color w:val="000000"/>
          <w:sz w:val="28"/>
          <w:szCs w:val="28"/>
        </w:rPr>
        <w:t xml:space="preserve">Input types and clusterMap</w:t>
      </w:r>
      <w:bookmarkEnd w:id="9005"/>
    </w:p>
    <w:p>
      <w:pPr>
        <w:spacing w:after="120" w:line="240" w:lineRule="auto"/>
      </w:pPr>
      <w:r>
        <w:rPr>
          <w:rFonts w:ascii="Arial" w:cs="Arial" w:eastAsia="Arial" w:hAnsi="Arial"/>
          <w:color w:val="000000"/>
          <w:sz w:val="20"/>
          <w:szCs w:val="20"/>
        </w:rPr>
        <w:t>The types come from tpg-fleet workflows/params/types.yaml and are enforced by the hub admission policy tpg-workflow-parameters. Every list is written in brackets, also with one value, and the shell reads [...] as a file pattern: put lists and values with spaces or JSON in single quotes, -p 'clusters=[aks-tpg-poc-01]'. Only all (and auto for components) stay bare. In a parameter file write a list as a YAML sequence and quote true, false, versions that are bare numbers and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cantSplit/>
          <w:tblHeader/>
        </w:trPr>
        <w:tc>
          <w:tcPr>
            <w:tcW w:type="dxa" w:w="18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44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Accepted values</w:t>
            </w:r>
          </w:p>
        </w:tc>
        <w:tc>
          <w:tcPr>
            <w:tcW w:type="dxa" w:w="31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Example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list in brackets, also with one value: [aks-tpg-poc-01] or [a, b] (a YAML flow list) or ["a", "b"] (a JSON array), names are lowercase DNS labels; all bare where the input allows it. components takes auto, or a list of cert-manager, vso and monitoring. A comma-separated string and a bare name are refused with the list syntax in the message</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[aks-tpg-poc-01, aks-tpg-poc-02]</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List (one file path)</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One .yaml or .yml file in brackets: a path of the submitting machine (absolute, ~/ or relative, .. allowed; its contents go in patchFiles) or repo:&lt;path&gt; in tpg-fleet. For backupCaBundleFile and caBundleFile a PEM file (.pem, .crt or .cer). repo: has no space after the colon: [repo: x.yaml] fails with repo:&lt;file path&gt; "check for white spaces in between"</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[~/patches/orders-backup.yaml]</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(file paths)</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list in brackets of paths as above</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[./orders/postgres.yaml, repo:helm_artifacts/instance/tpg-instance/patches/team.yaml]</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(kinds)</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 PostgresBackupLocation, PostgresBackupSchedule, PostgresFerretDocumentDB, postgresValues, operatorValues, or all alone</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[PostgresBackupSchedule, postgresValues]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(Vault token)</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wrapping token printed by tpg-aks-infra scripts/vault-secret.sh wrap</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hvs.CAESI...</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(CIDRs)</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list in brackets of networks with the host bits zero</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[10.20.0.0/16, 192.168.10.0/24]</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(host names)</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list in brackets of DNS names; *. matches every subdomain</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[api.example.com, *.example.org]</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Any text</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alpine/k8s:1.35.8</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(name)</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One lowercase DNS label (storageClass); a Kubernetes object name (dots allowed) for secretName, ferretSecretName, ferretReadOnlySecretName and backupCaBundleVaultSecret</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orders-db</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(version)</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v4.5.0 (4.5.0 accepted); Postgres postgres-17.6 (17.6 accepted)</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postgres-16.10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(quantity)</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Kubernetes quantity</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20Gi, 500m</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(UTC time)</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YYYY-MM-DDThh:mm:ssZ</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2026-09-15T08:30:00Z</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(LSN)</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log sequence number</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0/3000060</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(cron)</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Five cron fields (minute, hour, day of month, month, day of week), UTC; operatorIncrementalSchedule may be empty</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0 0 * * 1-6</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true or false; written "true" or "false" in a parameter file</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Digits only; counts can be 0, timeouts and maxParallel start at 1</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1800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of the listed values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direct</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YAML or JSON (clusterMap)</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{"aks-tpg-poc-01": {"instances": {"orders-db": {"replicas": 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 (JSON)</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JSON object (apps of tpg-delete-apps; patchFiles, from pack-patch-files.sh)</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{"aks-tpg-poc-01": ["tpg-operator"]}</w:t>
            </w:r>
          </w:p>
        </w:tc>
      </w:tr>
      <w:tr>
        <w:trPr>
          <w:cantSplit/>
          <w:tblHeader w:val="false"/>
        </w:trPr>
        <w:tc>
          <w:tcPr>
            <w:tcW w:type="dxa" w:w="18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List (pairs)</w:t>
            </w:r>
          </w:p>
        </w:tc>
        <w:tc>
          <w:tcPr>
            <w:tcW w:type="dxa" w:w="4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tpg-restore clusterMap: a list of pairs {sourceClusterConfig, targetClusterConfig}, as a YAML block list or a JSON array; a map of clusters is refused</w:t>
            </w:r>
          </w:p>
        </w:tc>
        <w:tc>
          <w:tcPr>
            <w:tcW w:type="dxa" w:w="3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sourceClusterConfig: ...</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clusterMap (Map) replaces clusters and instances on tpg-day0, tpg-create-instance, tpg-upgrade, tpg-patch, tpg-scale-instance, tpg-network-policy, tpg-backup, tpg-delete-instance and tpg-delete-apps (it is the only way to name the targets of tpg-backup-expire; tpg-restore takes a list of pairs instead, see Restore), and carries values per cluster (operatorVersion, maxReadReplicas, operator patch files, CA bundle sources, patchMode and clearKinds, deleteOperator, force) and per instance (the Day 0 settings with the instance's namespace, postgresVersion, patch files, replicas, backup and delete settings with purgeBackups, and backups and includeDependents for tpg-backup-expire). A postgresVersion key on a workflow that does not change versions is a guard: an instance running another version is skipped with SKIPPED_VERSION_MISMATCH. tpg-fleet workflows/params/schemas holds a JSON and a YAML schema and an annotated example map for each workflow: point an editor's YAML language server at clustermap-&lt;workflow&gt;.schema.json to check a map while you write it.</w:t>
      </w:r>
    </w:p>
    <w:p>
      <w:pPr>
        <w:spacing w:after="120" w:line="240" w:lineRule="auto"/>
      </w:pPr>
      <w:r>
        <w:rPr>
          <w:rFonts w:ascii="Arial" w:cs="Arial" w:eastAsia="Arial" w:hAnsi="Arial"/>
          <w:color w:val="000000"/>
          <w:sz w:val="20"/>
          <w:szCs w:val="20"/>
        </w:rPr>
        <w:t>List values in a map are YAML lists ([a, b] or a block list; a comma-separated string is refused as everywhere, and file paths are lists too, postgresPatchFilePath: [./orders/postgres.yaml]), maps are maps of strings. A key set to null, or to an empty list or map, is refused: remove the key to use the default.</w:t>
      </w:r>
    </w:p>
    <w:p>
      <w:pPr>
        <w:spacing w:after="120" w:line="240" w:lineRule="auto"/>
      </w:pPr>
      <w:r>
        <w:rPr>
          <w:rFonts w:ascii="Arial" w:cs="Arial" w:eastAsia="Arial" w:hAnsi="Arial"/>
          <w:color w:val="000000"/>
          <w:sz w:val="20"/>
          <w:szCs w:val="20"/>
        </w:rPr>
        <w:t xml:space="preserve">Three combinations are refused for tpg-day0 and tpg-create-instance, in the inputs and in every clusterMap entry: highAvailability=true with readReplicas=0, readReplicas above 0 with highAvailability=false, and ferretReadOnlyReplicas above 0 with highAvailability=false. highAvailability and readReplicas are checked where both are set (both inputs, or one clusterMap entry); an input readReplicas does not apply to an entry that sets highAvailability: false.</w:t>
      </w:r>
    </w:p>
    <w:p>
      <w:pPr>
        <w:spacing w:after="120" w:line="240" w:lineRule="auto"/>
      </w:pPr>
      <w:r>
        <w:rPr>
          <w:rFonts w:ascii="Arial" w:cs="Arial" w:eastAsia="Arial" w:hAnsi="Arial"/>
          <w:color w:val="000000"/>
          <w:sz w:val="20"/>
          <w:szCs w:val="20"/>
        </w:rPr>
        <w:t>Parameter files (Round 23). Every workflow has a generated JSON Schema, workflows/params/schemas/params-&lt;workflow&gt;.schema.json (also .schema.yaml), and an example file, params-&lt;workflow&gt;.example.yaml, which is worked example 1 of its section in docs/workflow-commands.md (each section has a second example). The schema checks the shape of the file: only the inputs of that workflow, their types and allowed values, and the inputs that are mandatory in every case; it does not check what depends on the cluster or on other inputs, so the admission policy and the validate step of the run remain the authority. The values are read as YAML: write versions that are bare numbers and decimals as strings (postgresVersion: "17.10", since 17.10 would become 17.1), Booleans as "true" and "false", clusterMap as a block string (clusterMap: |), and set an input in the file or with -p, not both. The example of tpg-delete-instance is a real, confirmed delete: change its clusters, instances and confirm before you submit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cd ~/src/tpg-fleet</w:t>
            </w:r>
          </w:p>
          <w:p>
            <w:pPr>
              <w:spacing w:after="0" w:before="0" w:line="240" w:lineRule="auto"/>
            </w:pPr>
            <w:r>
              <w:rPr>
                <w:rFonts w:ascii="Courier New" w:cs="Courier New" w:eastAsia="Courier New" w:hAnsi="Courier New"/>
                <w:color w:val="000000"/>
                <w:sz w:val="18"/>
                <w:szCs w:val="18"/>
              </w:rPr>
              <w:t>check-jsonschema --schemafile workflows/params/schemas/params-day0.schema.json day0-orders.yaml</w:t>
            </w:r>
          </w:p>
          <w:p>
            <w:pPr>
              <w:spacing w:after="0" w:before="0" w:line="240" w:lineRule="auto"/>
            </w:pPr>
            <w:r>
              <w:rPr>
                <w:rFonts w:ascii="Courier New" w:cs="Courier New" w:eastAsia="Courier New" w:hAnsi="Courier New"/>
                <w:color w:val="000000"/>
                <w:sz w:val="18"/>
                <w:szCs w:val="18"/>
              </w:rPr>
              <w:t>argo submit -n argo --from workflowtemplate/tpg-day0 \</w:t>
            </w:r>
          </w:p>
          <w:p>
            <w:pPr>
              <w:spacing w:after="0" w:before="0" w:line="240" w:lineRule="auto"/>
            </w:pPr>
            <w:r>
              <w:rPr>
                <w:rFonts w:ascii="Courier New" w:cs="Courier New" w:eastAsia="Courier New" w:hAnsi="Courier New"/>
                <w:color w:val="000000"/>
                <w:sz w:val="18"/>
                <w:szCs w:val="18"/>
              </w:rPr>
              <w:t xml:space="preserve">  --parameter-file workflows/params/schemas/params-day0.example.yaml --watch     # a dry run on one cluster</w:t>
            </w:r>
          </w:p>
        </w:tc>
      </w:tr>
    </w:tbl>
    <w:p>
      <w:pPr>
        <w:spacing w:after="200" w:before="200"/>
      </w:pPr>
      <w:r>
        <w:rPr>
          <w:sz w:val="4"/>
          <w:szCs w:val="4"/>
        </w:rPr>
        <w:t xml:space="preserve"/>
      </w:r>
    </w:p>
    <w:p>
      <w:pPr>
        <w:spacing w:after="200" w:before="200"/>
      </w:pPr>
      <w:r>
        <w:rPr>
          <w:sz w:val="4"/>
          <w:szCs w:val="4"/>
        </w:rPr>
        <w:t xml:space="preserve"/>
      </w:r>
    </w:p>
    <w:p>
      <w:pPr>
        <w:pStyle w:val="Heading3"/>
      </w:pPr>
      <w:r>
        <w:rPr>
          <w:rFonts w:ascii="Arial" w:cs="Arial" w:eastAsia="Arial" w:hAnsi="Arial"/>
          <w:b/>
          <w:bCs/>
          <w:color w:val="000000"/>
          <w:sz w:val="28"/>
          <w:szCs w:val="28"/>
        </w:rPr>
        <w:t xml:space="preserve">argo CLI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Day 0: three single-node instances, sized, through a pull request</w:t>
            </w:r>
          </w:p>
          <w:p>
            <w:pPr>
              <w:spacing w:after="0" w:before="0" w:line="240" w:lineRule="auto"/>
            </w:pPr>
            <w:r>
              <w:rPr>
                <w:rFonts w:ascii="Courier New" w:cs="Courier New" w:eastAsia="Courier New" w:hAnsi="Courier New"/>
                <w:color w:val="000000"/>
                <w:sz w:val="18"/>
                <w:szCs w:val="18"/>
              </w:rPr>
              <w:t xml:space="preserve">argo submit --from workflowtemplate/tpg-day0 \</w:t>
            </w:r>
          </w:p>
          <w:p>
            <w:pPr>
              <w:spacing w:after="0" w:before="0" w:line="240" w:lineRule="auto"/>
            </w:pPr>
            <w:r>
              <w:rPr>
                <w:rFonts w:ascii="Courier New" w:cs="Courier New" w:eastAsia="Courier New" w:hAnsi="Courier New"/>
                <w:color w:val="000000"/>
                <w:sz w:val="18"/>
                <w:szCs w:val="18"/>
              </w:rPr>
              <w:t xml:space="preserve">  -p 'clusters=[aks-tpg-poc-04]' \</w:t>
            </w:r>
          </w:p>
          <w:p>
            <w:pPr>
              <w:spacing w:after="0" w:before="0" w:line="240" w:lineRule="auto"/>
            </w:pPr>
            <w:r>
              <w:rPr>
                <w:rFonts w:ascii="Courier New" w:cs="Courier New" w:eastAsia="Courier New" w:hAnsi="Courier New"/>
                <w:color w:val="000000"/>
                <w:sz w:val="18"/>
                <w:szCs w:val="18"/>
              </w:rPr>
              <w:t xml:space="preserve">  -p 'instances=[billing-db, reporting-db, audit-db]' \</w:t>
            </w:r>
          </w:p>
          <w:p>
            <w:pPr>
              <w:spacing w:after="0" w:before="0" w:line="240" w:lineRule="auto"/>
            </w:pPr>
            <w:r>
              <w:rPr>
                <w:rFonts w:ascii="Courier New" w:cs="Courier New" w:eastAsia="Courier New" w:hAnsi="Courier New"/>
                <w:color w:val="000000"/>
                <w:sz w:val="18"/>
                <w:szCs w:val="18"/>
              </w:rPr>
              <w:t xml:space="preserve">  -p highAvailability=false \</w:t>
            </w:r>
          </w:p>
          <w:p>
            <w:pPr>
              <w:spacing w:after="0" w:before="0" w:line="240" w:lineRule="auto"/>
            </w:pPr>
            <w:r>
              <w:rPr>
                <w:rFonts w:ascii="Courier New" w:cs="Courier New" w:eastAsia="Courier New" w:hAnsi="Courier New"/>
                <w:color w:val="000000"/>
                <w:sz w:val="18"/>
                <w:szCs w:val="18"/>
              </w:rPr>
              <w:t xml:space="preserve">  -p operatorVersion=v4.5.0 -p postgresVersion=postgres-17.6 \</w:t>
            </w:r>
          </w:p>
          <w:p>
            <w:pPr>
              <w:spacing w:after="0" w:before="0" w:line="240" w:lineRule="auto"/>
            </w:pPr>
            <w:r>
              <w:rPr>
                <w:rFonts w:ascii="Courier New" w:cs="Courier New" w:eastAsia="Courier New" w:hAnsi="Courier New"/>
                <w:color w:val="000000"/>
                <w:sz w:val="18"/>
                <w:szCs w:val="18"/>
              </w:rPr>
              <w:t xml:space="preserve">  -p storageSize=100Gi -p cpu=2 -p memory=8Gi \</w:t>
            </w:r>
          </w:p>
          <w:p>
            <w:pPr>
              <w:spacing w:after="0" w:before="0" w:line="240" w:lineRule="auto"/>
            </w:pPr>
            <w:r>
              <w:rPr>
                <w:rFonts w:ascii="Courier New" w:cs="Courier New" w:eastAsia="Courier New" w:hAnsi="Courier New"/>
                <w:color w:val="000000"/>
                <w:sz w:val="18"/>
                <w:szCs w:val="18"/>
              </w:rPr>
              <w:t xml:space="preserve">  -p pushMode=pr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Day 0 from a parameter file</w:t>
            </w:r>
          </w:p>
          <w:p>
            <w:pPr>
              <w:spacing w:after="0" w:before="0" w:line="240" w:lineRule="auto"/>
            </w:pPr>
            <w:r>
              <w:rPr>
                <w:rFonts w:ascii="Courier New" w:cs="Courier New" w:eastAsia="Courier New" w:hAnsi="Courier New"/>
                <w:color w:val="000000"/>
                <w:sz w:val="18"/>
                <w:szCs w:val="18"/>
              </w:rPr>
              <w:t xml:space="preserve">argo submit --from workflowtemplate/tpg-day0 \</w:t>
            </w:r>
          </w:p>
          <w:p>
            <w:pPr>
              <w:spacing w:after="0" w:before="0" w:line="240" w:lineRule="auto"/>
            </w:pPr>
            <w:r>
              <w:rPr>
                <w:rFonts w:ascii="Courier New" w:cs="Courier New" w:eastAsia="Courier New" w:hAnsi="Courier New"/>
                <w:color w:val="000000"/>
                <w:sz w:val="18"/>
                <w:szCs w:val="18"/>
              </w:rPr>
              <w:t xml:space="preserve">  --parameter-file day0-orders.yaml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Upgrade: operator on the canary only, dry run first</w:t>
            </w:r>
          </w:p>
          <w:p>
            <w:pPr>
              <w:spacing w:after="0" w:before="0" w:line="240" w:lineRule="auto"/>
            </w:pPr>
            <w:r>
              <w:rPr>
                <w:rFonts w:ascii="Courier New" w:cs="Courier New" w:eastAsia="Courier New" w:hAnsi="Courier New"/>
                <w:color w:val="000000"/>
                <w:sz w:val="18"/>
                <w:szCs w:val="18"/>
              </w:rPr>
              <w:t xml:space="preserve">argo submit --from workflowtemplate/tpg-upgrade \</w:t>
            </w:r>
          </w:p>
          <w:p>
            <w:pPr>
              <w:spacing w:after="0" w:before="0" w:line="240" w:lineRule="auto"/>
            </w:pPr>
            <w:r>
              <w:rPr>
                <w:rFonts w:ascii="Courier New" w:cs="Courier New" w:eastAsia="Courier New" w:hAnsi="Courier New"/>
                <w:color w:val="000000"/>
                <w:sz w:val="18"/>
                <w:szCs w:val="18"/>
              </w:rPr>
              <w:t xml:space="preserve">  -p component=operator -p targetVersion=v4.5.1 \</w:t>
            </w:r>
          </w:p>
          <w:p>
            <w:pPr>
              <w:spacing w:after="0" w:before="0" w:line="240" w:lineRule="auto"/>
            </w:pPr>
            <w:r>
              <w:rPr>
                <w:rFonts w:ascii="Courier New" w:cs="Courier New" w:eastAsia="Courier New" w:hAnsi="Courier New"/>
                <w:color w:val="000000"/>
                <w:sz w:val="18"/>
                <w:szCs w:val="18"/>
              </w:rPr>
              <w:t xml:space="preserve">  -p 'clusters=[aks-tpg-poc-01]' -p pushMode=direct -p dryRun=true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Upgrade: two instances on one cluster, no pre-upgrade backup</w:t>
            </w:r>
          </w:p>
          <w:p>
            <w:pPr>
              <w:spacing w:after="0" w:before="0" w:line="240" w:lineRule="auto"/>
            </w:pPr>
            <w:r>
              <w:rPr>
                <w:rFonts w:ascii="Courier New" w:cs="Courier New" w:eastAsia="Courier New" w:hAnsi="Courier New"/>
                <w:color w:val="000000"/>
                <w:sz w:val="18"/>
                <w:szCs w:val="18"/>
              </w:rPr>
              <w:t xml:space="preserve">argo submit --from workflowtemplate/tpg-upgrade \</w:t>
            </w:r>
          </w:p>
          <w:p>
            <w:pPr>
              <w:spacing w:after="0" w:before="0" w:line="240" w:lineRule="auto"/>
            </w:pPr>
            <w:r>
              <w:rPr>
                <w:rFonts w:ascii="Courier New" w:cs="Courier New" w:eastAsia="Courier New" w:hAnsi="Courier New"/>
                <w:color w:val="000000"/>
                <w:sz w:val="18"/>
                <w:szCs w:val="18"/>
              </w:rPr>
              <w:t xml:space="preserve">  -p component=postgres -p targetVersion=postgres-17.7 \</w:t>
            </w:r>
          </w:p>
          <w:p>
            <w:pPr>
              <w:spacing w:after="0" w:before="0" w:line="240" w:lineRule="auto"/>
            </w:pPr>
            <w:r>
              <w:rPr>
                <w:rFonts w:ascii="Courier New" w:cs="Courier New" w:eastAsia="Courier New" w:hAnsi="Courier New"/>
                <w:color w:val="000000"/>
                <w:sz w:val="18"/>
                <w:szCs w:val="18"/>
              </w:rPr>
              <w:t xml:space="preserve">  -p 'clusters=[aks-tpg-poc-02]' -p 'instances=[orders-db, billing-db]' \</w:t>
            </w:r>
          </w:p>
          <w:p>
            <w:pPr>
              <w:spacing w:after="0" w:before="0" w:line="240" w:lineRule="auto"/>
            </w:pPr>
            <w:r>
              <w:rPr>
                <w:rFonts w:ascii="Courier New" w:cs="Courier New" w:eastAsia="Courier New" w:hAnsi="Courier New"/>
                <w:color w:val="000000"/>
                <w:sz w:val="18"/>
                <w:szCs w:val="18"/>
              </w:rPr>
              <w:t xml:space="preserve">  -p preUpgradeBackup=false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Scale: dry run to 3 replicas; scale in to 0 through a pull request</w:t>
            </w:r>
          </w:p>
          <w:p>
            <w:pPr>
              <w:spacing w:after="0" w:before="0" w:line="240" w:lineRule="auto"/>
            </w:pPr>
            <w:r>
              <w:rPr>
                <w:rFonts w:ascii="Courier New" w:cs="Courier New" w:eastAsia="Courier New" w:hAnsi="Courier New"/>
                <w:color w:val="000000"/>
                <w:sz w:val="18"/>
                <w:szCs w:val="18"/>
              </w:rPr>
              <w:t xml:space="preserve">argo submit --from workflowtemplate/tpg-scale-instance \</w:t>
            </w:r>
          </w:p>
          <w:p>
            <w:pPr>
              <w:spacing w:after="0" w:before="0" w:line="240" w:lineRule="auto"/>
            </w:pPr>
            <w:r>
              <w:rPr>
                <w:rFonts w:ascii="Courier New" w:cs="Courier New" w:eastAsia="Courier New" w:hAnsi="Courier New"/>
                <w:color w:val="000000"/>
                <w:sz w:val="18"/>
                <w:szCs w:val="18"/>
              </w:rPr>
              <w:t xml:space="preserve">  -p 'clusters=[aks-tpg-poc-01]' -p 'instances=[orders-db]' \</w:t>
            </w:r>
          </w:p>
          <w:p>
            <w:pPr>
              <w:spacing w:after="0" w:before="0" w:line="240" w:lineRule="auto"/>
            </w:pPr>
            <w:r>
              <w:rPr>
                <w:rFonts w:ascii="Courier New" w:cs="Courier New" w:eastAsia="Courier New" w:hAnsi="Courier New"/>
                <w:color w:val="000000"/>
                <w:sz w:val="18"/>
                <w:szCs w:val="18"/>
              </w:rPr>
              <w:t xml:space="preserve">  -p replicas=3 -p pushMode=direct -p dryRun=true --watch</w:t>
            </w:r>
          </w:p>
          <w:p>
            <w:pPr>
              <w:spacing w:after="0" w:before="0" w:line="240" w:lineRule="auto"/>
            </w:pPr>
            <w:r>
              <w:rPr>
                <w:rFonts w:ascii="Courier New" w:cs="Courier New" w:eastAsia="Courier New" w:hAnsi="Courier New"/>
                <w:color w:val="000000"/>
                <w:sz w:val="18"/>
                <w:szCs w:val="18"/>
              </w:rPr>
              <w:t xml:space="preserve">argo submit --from workflowtemplate/tpg-scale-instance \</w:t>
            </w:r>
          </w:p>
          <w:p>
            <w:pPr>
              <w:spacing w:after="0" w:before="0" w:line="240" w:lineRule="auto"/>
            </w:pPr>
            <w:r>
              <w:rPr>
                <w:rFonts w:ascii="Courier New" w:cs="Courier New" w:eastAsia="Courier New" w:hAnsi="Courier New"/>
                <w:color w:val="000000"/>
                <w:sz w:val="18"/>
                <w:szCs w:val="18"/>
              </w:rPr>
              <w:t xml:space="preserve">  -p 'clusters=[aks-tpg-poc-01]' -p 'instances=[orders-db]' \</w:t>
            </w:r>
          </w:p>
          <w:p>
            <w:pPr>
              <w:spacing w:after="0" w:before="0" w:line="240" w:lineRule="auto"/>
            </w:pPr>
            <w:r>
              <w:rPr>
                <w:rFonts w:ascii="Courier New" w:cs="Courier New" w:eastAsia="Courier New" w:hAnsi="Courier New"/>
                <w:color w:val="000000"/>
                <w:sz w:val="18"/>
                <w:szCs w:val="18"/>
              </w:rPr>
              <w:t xml:space="preserve">  -p replicas=0 -p pushMode=pr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Upgrade with clusterMap: operator on 01, then orders-db to its own version</w:t>
            </w:r>
          </w:p>
          <w:p>
            <w:pPr>
              <w:spacing w:after="0" w:before="0" w:line="240" w:lineRule="auto"/>
            </w:pPr>
            <w:r>
              <w:rPr>
                <w:rFonts w:ascii="Courier New" w:cs="Courier New" w:eastAsia="Courier New" w:hAnsi="Courier New"/>
                <w:color w:val="000000"/>
                <w:sz w:val="18"/>
                <w:szCs w:val="18"/>
              </w:rPr>
              <w:t xml:space="preserve">argo submit --from workflowtemplate/tpg-upgrade -p pushMode=direct \</w:t>
            </w:r>
          </w:p>
          <w:p>
            <w:pPr>
              <w:spacing w:after="0" w:before="0" w:line="240" w:lineRule="auto"/>
            </w:pPr>
            <w:r>
              <w:rPr>
                <w:rFonts w:ascii="Courier New" w:cs="Courier New" w:eastAsia="Courier New" w:hAnsi="Courier New"/>
                <w:color w:val="000000"/>
                <w:sz w:val="18"/>
                <w:szCs w:val="18"/>
              </w:rPr>
              <w:t xml:space="preserve">  -p clusterMap='</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operatorVersion: v4.5.1</w:t>
            </w:r>
          </w:p>
          <w:p>
            <w:pPr>
              <w:spacing w:after="0" w:before="0" w:line="240" w:lineRule="auto"/>
            </w:pPr>
            <w:r>
              <w:rPr>
                <w:rFonts w:ascii="Courier New" w:cs="Courier New" w:eastAsia="Courier New" w:hAnsi="Courier New"/>
                <w:color w:val="000000"/>
                <w:sz w:val="18"/>
                <w:szCs w:val="18"/>
              </w:rPr>
              <w:t xml:space="preserve">      instances: {orders-db: {postgresVersion: postgres-17.7}}'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Patch: clear the current Postgres patch file of every instance</w:t>
            </w:r>
          </w:p>
          <w:p>
            <w:pPr>
              <w:spacing w:after="0" w:before="0" w:line="240" w:lineRule="auto"/>
            </w:pPr>
            <w:r>
              <w:rPr>
                <w:rFonts w:ascii="Courier New" w:cs="Courier New" w:eastAsia="Courier New" w:hAnsi="Courier New"/>
                <w:color w:val="000000"/>
                <w:sz w:val="18"/>
                <w:szCs w:val="18"/>
              </w:rPr>
              <w:t xml:space="preserve">argo submit --from workflowtemplate/tpg-patch \</w:t>
            </w:r>
          </w:p>
          <w:p>
            <w:pPr>
              <w:spacing w:after="0" w:before="0" w:line="240" w:lineRule="auto"/>
            </w:pPr>
            <w:r>
              <w:rPr>
                <w:rFonts w:ascii="Courier New" w:cs="Courier New" w:eastAsia="Courier New" w:hAnsi="Courier New"/>
                <w:color w:val="000000"/>
                <w:sz w:val="18"/>
                <w:szCs w:val="18"/>
              </w:rPr>
              <w:t xml:space="preserve">  -p clusters=all -p instances=all -p patchMode=clear \</w:t>
            </w:r>
          </w:p>
          <w:p>
            <w:pPr>
              <w:spacing w:after="0" w:before="0" w:line="240" w:lineRule="auto"/>
            </w:pPr>
            <w:r>
              <w:rPr>
                <w:rFonts w:ascii="Courier New" w:cs="Courier New" w:eastAsia="Courier New" w:hAnsi="Courier New"/>
                <w:color w:val="000000"/>
                <w:sz w:val="18"/>
                <w:szCs w:val="18"/>
              </w:rPr>
              <w:t xml:space="preserve">  -p 'clearKinds=[Postgres]' \</w:t>
            </w:r>
          </w:p>
          <w:p>
            <w:pPr>
              <w:spacing w:after="0" w:before="0" w:line="240" w:lineRule="auto"/>
            </w:pPr>
            <w:r>
              <w:rPr>
                <w:rFonts w:ascii="Courier New" w:cs="Courier New" w:eastAsia="Courier New" w:hAnsi="Courier New"/>
                <w:color w:val="000000"/>
                <w:sz w:val="18"/>
                <w:szCs w:val="18"/>
              </w:rPr>
              <w:t xml:space="preserve">  -p pushMode=direct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Helm add-ons: cert-manager on a new cluster; agent dry run everywhere;</w:t>
            </w:r>
          </w:p>
          <w:p>
            <w:pPr>
              <w:spacing w:after="0" w:before="0" w:line="240" w:lineRule="auto"/>
            </w:pPr>
            <w:r>
              <w:rPr>
                <w:rFonts w:ascii="Courier New" w:cs="Courier New" w:eastAsia="Courier New" w:hAnsi="Courier New"/>
                <w:color w:val="000000"/>
                <w:sz w:val="18"/>
                <w:szCs w:val="18"/>
              </w:rPr>
              <w:t xml:space="preserve"># bring existing releases up to the pinned chart versions</w:t>
            </w:r>
          </w:p>
          <w:p>
            <w:pPr>
              <w:spacing w:after="0" w:before="0" w:line="240" w:lineRule="auto"/>
            </w:pPr>
            <w:r>
              <w:rPr>
                <w:rFonts w:ascii="Courier New" w:cs="Courier New" w:eastAsia="Courier New" w:hAnsi="Courier New"/>
                <w:color w:val="000000"/>
                <w:sz w:val="18"/>
                <w:szCs w:val="18"/>
              </w:rPr>
              <w:t xml:space="preserve">argo submit --from workflowtemplate/tpg-helm-addons \</w:t>
            </w:r>
          </w:p>
          <w:p>
            <w:pPr>
              <w:spacing w:after="0" w:before="0" w:line="240" w:lineRule="auto"/>
            </w:pPr>
            <w:r>
              <w:rPr>
                <w:rFonts w:ascii="Courier New" w:cs="Courier New" w:eastAsia="Courier New" w:hAnsi="Courier New"/>
                <w:color w:val="000000"/>
                <w:sz w:val="18"/>
                <w:szCs w:val="18"/>
              </w:rPr>
              <w:t xml:space="preserve">  -p 'clusters=[aks-tpg-poc-04]' -p 'components=[cert-manager]' --watch</w:t>
            </w:r>
          </w:p>
          <w:p>
            <w:pPr>
              <w:spacing w:after="0" w:before="0" w:line="240" w:lineRule="auto"/>
            </w:pPr>
            <w:r>
              <w:rPr>
                <w:rFonts w:ascii="Courier New" w:cs="Courier New" w:eastAsia="Courier New" w:hAnsi="Courier New"/>
                <w:color w:val="000000"/>
                <w:sz w:val="18"/>
                <w:szCs w:val="18"/>
              </w:rPr>
              <w:t xml:space="preserve">argo submit --from workflowtemplate/tpg-helm-addons \</w:t>
            </w:r>
          </w:p>
          <w:p>
            <w:pPr>
              <w:spacing w:after="0" w:before="0" w:line="240" w:lineRule="auto"/>
            </w:pPr>
            <w:r>
              <w:rPr>
                <w:rFonts w:ascii="Courier New" w:cs="Courier New" w:eastAsia="Courier New" w:hAnsi="Courier New"/>
                <w:color w:val="000000"/>
                <w:sz w:val="18"/>
                <w:szCs w:val="18"/>
              </w:rPr>
              <w:t xml:space="preserve">  -p clusters=all -p 'components=[monitoring]' -p dryRun=true --watch</w:t>
            </w:r>
          </w:p>
          <w:p>
            <w:pPr>
              <w:spacing w:after="0" w:before="0" w:line="240" w:lineRule="auto"/>
            </w:pPr>
            <w:r>
              <w:rPr>
                <w:rFonts w:ascii="Courier New" w:cs="Courier New" w:eastAsia="Courier New" w:hAnsi="Courier New"/>
                <w:color w:val="000000"/>
                <w:sz w:val="18"/>
                <w:szCs w:val="18"/>
              </w:rPr>
              <w:t xml:space="preserve">argo submit --from workflowtemplate/tpg-helm-addons \</w:t>
            </w:r>
          </w:p>
          <w:p>
            <w:pPr>
              <w:spacing w:after="0" w:before="0" w:line="240" w:lineRule="auto"/>
            </w:pPr>
            <w:r>
              <w:rPr>
                <w:rFonts w:ascii="Courier New" w:cs="Courier New" w:eastAsia="Courier New" w:hAnsi="Courier New"/>
                <w:color w:val="000000"/>
                <w:sz w:val="18"/>
                <w:szCs w:val="18"/>
              </w:rPr>
              <w:t xml:space="preserve">  -p clusters=all -p existingAddons=upgrade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Backups: on demand, then expire (a dry run: dryRun is true by default)</w:t>
            </w:r>
          </w:p>
          <w:p>
            <w:pPr>
              <w:spacing w:after="0" w:before="0" w:line="240" w:lineRule="auto"/>
            </w:pPr>
            <w:r>
              <w:rPr>
                <w:rFonts w:ascii="Courier New" w:cs="Courier New" w:eastAsia="Courier New" w:hAnsi="Courier New"/>
                <w:color w:val="000000"/>
                <w:sz w:val="18"/>
                <w:szCs w:val="18"/>
              </w:rPr>
              <w:t>argo submit --from workflowtemplate/tpg-backup -p backupType=incremental -p clusters=all --watch</w:t>
            </w:r>
          </w:p>
          <w:p>
            <w:pPr>
              <w:spacing w:after="0" w:before="0" w:line="240" w:lineRule="auto"/>
            </w:pPr>
            <w:r>
              <w:rPr>
                <w:rFonts w:ascii="Courier New" w:cs="Courier New" w:eastAsia="Courier New" w:hAnsi="Courier New"/>
                <w:color w:val="000000"/>
                <w:sz w:val="18"/>
                <w:szCs w:val="18"/>
              </w:rPr>
              <w:t>argo submit --from workflowtemplate/tpg-backup-expire --parameter-file expire-map.yaml --watch</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Restore: pairs in clusterMap (a parameter file); the plan first, then for real</w:t>
            </w:r>
          </w:p>
          <w:p>
            <w:pPr>
              <w:spacing w:after="0" w:before="0" w:line="240" w:lineRule="auto"/>
            </w:pPr>
            <w:r>
              <w:rPr>
                <w:rFonts w:ascii="Courier New" w:cs="Courier New" w:eastAsia="Courier New" w:hAnsi="Courier New"/>
                <w:color w:val="000000"/>
                <w:sz w:val="18"/>
                <w:szCs w:val="18"/>
              </w:rPr>
              <w:t>argo submit --from workflowtemplate/tpg-restore --parameter-file restore.yaml --watch</w:t>
            </w:r>
          </w:p>
          <w:p>
            <w:pPr>
              <w:spacing w:after="0" w:before="0" w:line="240" w:lineRule="auto"/>
            </w:pPr>
            <w:r>
              <w:rPr>
                <w:rFonts w:ascii="Courier New" w:cs="Courier New" w:eastAsia="Courier New" w:hAnsi="Courier New"/>
                <w:color w:val="000000"/>
                <w:sz w:val="18"/>
                <w:szCs w:val="18"/>
              </w:rPr>
              <w:t>argo submit --from workflowtemplate/tpg-restore --parameter-file restore.yaml -p dryRun=false --watch</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Follow and control runs</w:t>
            </w:r>
          </w:p>
          <w:p>
            <w:pPr>
              <w:spacing w:after="0" w:before="0" w:line="240" w:lineRule="auto"/>
            </w:pPr>
            <w:r>
              <w:rPr>
                <w:rFonts w:ascii="Courier New" w:cs="Courier New" w:eastAsia="Courier New" w:hAnsi="Courier New"/>
                <w:color w:val="000000"/>
                <w:sz w:val="18"/>
                <w:szCs w:val="18"/>
              </w:rPr>
              <w:t xml:space="preserve">argo list; argo get @latest; argo logs @latest --follow</w:t>
            </w:r>
          </w:p>
          <w:p>
            <w:pPr>
              <w:spacing w:after="0" w:before="0" w:line="240" w:lineRule="auto"/>
            </w:pPr>
            <w:r>
              <w:rPr>
                <w:rFonts w:ascii="Courier New" w:cs="Courier New" w:eastAsia="Courier New" w:hAnsi="Courier New"/>
                <w:color w:val="000000"/>
                <w:sz w:val="18"/>
                <w:szCs w:val="18"/>
              </w:rPr>
              <w:t xml:space="preserve">argo resume @latest; argo stop @latest; argo retry &lt;workflow&gt;; argo delete --older 7d</w:t>
            </w:r>
          </w:p>
        </w:tc>
      </w:tr>
    </w:tbl>
    <w:p>
      <w:pPr>
        <w:spacing w:after="200" w:before="200"/>
      </w:pPr>
      <w:r>
        <w:rPr>
          <w:sz w:val="4"/>
          <w:szCs w:val="4"/>
        </w:rPr>
        <w:t xml:space="preserve"/>
      </w:r>
    </w:p>
    <w:p>
      <w:pPr>
        <w:pStyle w:val="Heading3"/>
      </w:pPr>
      <w:bookmarkStart w:name="a-submit" w:id="9009"/>
      <w:r>
        <w:rPr>
          <w:rFonts w:ascii="Arial" w:cs="Arial" w:eastAsia="Arial" w:hAnsi="Arial"/>
          <w:color w:val="000000"/>
          <w:sz w:val="28"/>
          <w:szCs w:val="28"/>
        </w:rPr>
        <w:t xml:space="preserve">Interactive submit scripts and test data</w:t>
      </w:r>
      <w:bookmarkEnd w:id="9009"/>
    </w:p>
    <w:p>
      <w:pPr>
        <w:spacing w:after="120" w:line="240" w:lineRule="auto"/>
      </w:pPr>
      <w:r>
        <w:rPr>
          <w:rFonts w:ascii="Arial" w:cs="Arial" w:eastAsia="Arial" w:hAnsi="Arial"/>
          <w:color w:val="000000"/>
          <w:sz w:val="20"/>
          <w:szCs w:val="20"/>
        </w:rPr>
        <w:t xml:space="preserve">scripts/submit/tpg-&lt;workflow&gt;.sh in tpg-fleet submits any workflow interactively. It reads the inputs, defaults and types from the WorkflowTemplate, asks the targets and the mandatory inputs first, each with its type and an example, refuses a value that does not match its type, then offers the optional inputs in a menu (arrow keys; numbers with TPG_PLAIN=1). It checks clusterMap with the same rules as the validate step, prints the equivalent argo command and submits with the argo CLI, or with kubectl when argo is not installed. It needs bash 3.2 or later, yq v4, jq, python3 and kubectl. A script finds its tpg-fleet clone from where it sits, also through a link, so it runs from any directory; a copy outside a clone needs TPG_FLEET_DIR. Relative patch file paths start from the directory you run it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~/src/tpg-fleet</w:t>
            </w:r>
          </w:p>
          <w:p>
            <w:pPr>
              <w:spacing w:after="0" w:before="0" w:line="240" w:lineRule="auto"/>
            </w:pPr>
            <w:r>
              <w:rPr>
                <w:rFonts w:ascii="Courier New" w:cs="Courier New" w:eastAsia="Courier New" w:hAnsi="Courier New"/>
                <w:color w:val="000000"/>
                <w:sz w:val="18"/>
                <w:szCs w:val="18"/>
              </w:rPr>
              <w:t xml:space="preserve">HUB_CONTEXT=aks-tpg-hub scripts/submit/tpg-create-instance.sh</w:t>
            </w:r>
          </w:p>
          <w:p>
            <w:pPr>
              <w:spacing w:after="0" w:before="0" w:line="240" w:lineRule="auto"/>
            </w:pPr>
            <w:r>
              <w:rPr>
                <w:rFonts w:ascii="Courier New" w:cs="Courier New" w:eastAsia="Courier New" w:hAnsi="Courier New"/>
                <w:color w:val="000000"/>
                <w:sz w:val="18"/>
                <w:szCs w:val="18"/>
              </w:rPr>
              <w:t xml:space="preserve">TPG_PLAIN=1 HUB_CONTEXT=aks-tpg-hub scripts/submit/tpg-network-policy.sh</w:t>
            </w:r>
          </w:p>
          <w:p>
            <w:pPr>
              <w:spacing w:after="0" w:before="0" w:line="240" w:lineRule="auto"/>
            </w:pPr>
            <w:r>
              <w:rPr>
                <w:rFonts w:ascii="Courier New" w:cs="Courier New" w:eastAsia="Courier New" w:hAnsi="Courier New"/>
                <w:color w:val="000000"/>
                <w:sz w:val="18"/>
                <w:szCs w:val="18"/>
              </w:rPr>
              <w:t xml:space="preserve">ln -s ~/src/tpg-fleet/scripts/submit/tpg-patch.sh ~/bin/tpg-patch</w:t>
            </w:r>
          </w:p>
          <w:p>
            <w:pPr>
              <w:spacing w:after="0" w:before="0" w:line="240" w:lineRule="auto"/>
            </w:pPr>
            <w:r>
              <w:rPr>
                <w:rFonts w:ascii="Courier New" w:cs="Courier New" w:eastAsia="Courier New" w:hAnsi="Courier New"/>
                <w:color w:val="000000"/>
                <w:sz w:val="18"/>
                <w:szCs w:val="18"/>
              </w:rPr>
              <w:t xml:space="preserve">cd ~/work/orders-change &amp;&amp; HUB_CONTEXT=aks-tpg-hub tpg-patch     # from any directory</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tools/pgdata/pgdata.py loads and reads test data on an instance (Python 3.9 or later, pip install "psycopg[binary]"). The connection is given by hand; the password comes from --password, PGPASSWORD or a hidden prompt. Without a command it asks for everything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aks-tpg-poc-01 -n pg-orders-db port-forward svc/orders-db 5432 &amp;</w:t>
            </w:r>
          </w:p>
          <w:p>
            <w:pPr>
              <w:spacing w:after="0" w:before="0" w:line="240" w:lineRule="auto"/>
            </w:pPr>
            <w:r>
              <w:rPr>
                <w:rFonts w:ascii="Courier New" w:cs="Courier New" w:eastAsia="Courier New" w:hAnsi="Courier New"/>
                <w:color w:val="000000"/>
                <w:sz w:val="18"/>
                <w:szCs w:val="18"/>
              </w:rPr>
              <w:t xml:space="preserve">export PGPASSWORD="$(kubectl --context aks-tpg-poc-01 -n pg-orders-db get secret orders-db-db-secret -o jsonpath='{.data.password}' | base64 -d)"</w:t>
            </w:r>
          </w:p>
          <w:p>
            <w:pPr>
              <w:spacing w:after="0" w:before="0" w:line="240" w:lineRule="auto"/>
            </w:pPr>
            <w:r>
              <w:rPr>
                <w:rFonts w:ascii="Courier New" w:cs="Courier New" w:eastAsia="Courier New" w:hAnsi="Courier New"/>
                <w:color w:val="000000"/>
                <w:sz w:val="18"/>
                <w:szCs w:val="18"/>
              </w:rPr>
              <w:t xml:space="preserve">U="$(kubectl --context aks-tpg-poc-01 -n pg-orders-db get secret orders-db-db-secret -o jsonpath='{.data.username}' | base64 -d)"</w:t>
            </w:r>
          </w:p>
          <w:p>
            <w:pPr>
              <w:spacing w:after="0" w:before="0" w:line="240" w:lineRule="auto"/>
            </w:pPr>
            <w:r>
              <w:rPr>
                <w:rFonts w:ascii="Courier New" w:cs="Courier New" w:eastAsia="Courier New" w:hAnsi="Courier New"/>
                <w:color w:val="000000"/>
                <w:sz w:val="18"/>
                <w:szCs w:val="18"/>
              </w:rPr>
              <w:t xml:space="preserve">C=(--host 127.0.0.1 --port 5432 --user "$U" --sslmode require)</w:t>
            </w:r>
          </w:p>
          <w:p>
            <w:pPr>
              <w:spacing w:after="0" w:before="0" w:line="240" w:lineRule="auto"/>
            </w:pPr>
            <w:r>
              <w:rPr>
                <w:rFonts w:ascii="Courier New" w:cs="Courier New" w:eastAsia="Courier New" w:hAnsi="Courier New"/>
                <w:color w:val="000000"/>
                <w:sz w:val="18"/>
                <w:szCs w:val="18"/>
              </w:rPr>
              <w:t xml:space="preserve">python3 tools/pgdata/pgdata.py "${C[@]}" create-db --name shop</w:t>
            </w:r>
          </w:p>
          <w:p>
            <w:pPr>
              <w:spacing w:after="0" w:before="0" w:line="240" w:lineRule="auto"/>
            </w:pPr>
            <w:r>
              <w:rPr>
                <w:rFonts w:ascii="Courier New" w:cs="Courier New" w:eastAsia="Courier New" w:hAnsi="Courier New"/>
                <w:color w:val="000000"/>
                <w:sz w:val="18"/>
                <w:szCs w:val="18"/>
              </w:rPr>
              <w:t xml:space="preserve">python3 tools/pgdata/pgdata.py "${C[@]}" create-table --database shop --table orders --preset orders</w:t>
            </w:r>
          </w:p>
          <w:p>
            <w:pPr>
              <w:spacing w:after="0" w:before="0" w:line="240" w:lineRule="auto"/>
            </w:pPr>
            <w:r>
              <w:rPr>
                <w:rFonts w:ascii="Courier New" w:cs="Courier New" w:eastAsia="Courier New" w:hAnsi="Courier New"/>
                <w:color w:val="000000"/>
                <w:sz w:val="18"/>
                <w:szCs w:val="18"/>
              </w:rPr>
              <w:t xml:space="preserve">python3 tools/pgdata/pgdata.py "${C[@]}" insert --database shop --table orders --rows 10000 --seed 42</w:t>
            </w:r>
          </w:p>
          <w:p>
            <w:pPr>
              <w:spacing w:after="0" w:before="0" w:line="240" w:lineRule="auto"/>
            </w:pPr>
            <w:r>
              <w:rPr>
                <w:rFonts w:ascii="Courier New" w:cs="Courier New" w:eastAsia="Courier New" w:hAnsi="Courier New"/>
                <w:color w:val="000000"/>
                <w:sz w:val="18"/>
                <w:szCs w:val="18"/>
              </w:rPr>
              <w:t xml:space="preserve">python3 tools/pgdata/pgdata.py "${C[@]}" read --database shop --table orders --count</w:t>
            </w:r>
          </w:p>
          <w:p>
            <w:pPr>
              <w:spacing w:after="0" w:before="0" w:line="240" w:lineRule="auto"/>
            </w:pPr>
            <w:r>
              <w:rPr>
                <w:rFonts w:ascii="Courier New" w:cs="Courier New" w:eastAsia="Courier New" w:hAnsi="Courier New"/>
                <w:color w:val="000000"/>
                <w:sz w:val="18"/>
                <w:szCs w:val="18"/>
              </w:rPr>
              <w:t xml:space="preserve">python3 tools/pgdata/pgdata.py "${C[@]}" read --database shop --table orders --order-by id --desc --limit 5 --format json</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argocd CLI: inspect the sync steps behind the workflows</w:t>
      </w:r>
    </w:p>
    <w:p>
      <w:pPr>
        <w:spacing w:after="120" w:line="240" w:lineRule="auto"/>
      </w:pPr>
      <w:r>
        <w:rPr>
          <w:rFonts w:ascii="Arial" w:cs="Arial" w:eastAsia="Arial" w:hAnsi="Arial"/>
          <w:color w:val="000000"/>
          <w:sz w:val="20"/>
          <w:szCs w:val="20"/>
        </w:rPr>
        <w:t xml:space="preserve">Only the workflows sync the target Applications (project tpg): Argo CD RBAC denies people sync (which also covers rollback and terminate-op), override, update and delete on tpg/*, and the hub admission policy tpg-application-sync refuses any new operation that argocd-server does not write for workflow-bot. The commands below inspect what the workflows did; the hub Applications in project tpg-hub can still be synced.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argocd app list -l tpg.fleet/cluster=aks-tpg-poc-01</w:t>
            </w:r>
          </w:p>
          <w:p>
            <w:pPr>
              <w:spacing w:after="0" w:before="0" w:line="240" w:lineRule="auto"/>
            </w:pPr>
            <w:r>
              <w:rPr>
                <w:rFonts w:ascii="Courier New" w:cs="Courier New" w:eastAsia="Courier New" w:hAnsi="Courier New"/>
                <w:color w:val="000000"/>
                <w:sz w:val="18"/>
                <w:szCs w:val="18"/>
              </w:rPr>
              <w:t xml:space="preserve">argocd appset get tpg-instances</w:t>
            </w:r>
          </w:p>
          <w:p>
            <w:pPr>
              <w:spacing w:after="0" w:before="0" w:line="240" w:lineRule="auto"/>
            </w:pPr>
            <w:r>
              <w:rPr>
                <w:rFonts w:ascii="Courier New" w:cs="Courier New" w:eastAsia="Courier New" w:hAnsi="Courier New"/>
                <w:color w:val="000000"/>
                <w:sz w:val="18"/>
                <w:szCs w:val="18"/>
              </w:rPr>
              <w:t xml:space="preserve">kubectl -n argocd annotate applicationset tpg-instances argocd.argoproj.io/application-set-refresh=true --overwrite</w:t>
            </w:r>
          </w:p>
          <w:p>
            <w:pPr>
              <w:spacing w:after="0" w:before="0" w:line="240" w:lineRule="auto"/>
            </w:pPr>
            <w:r>
              <w:rPr>
                <w:rFonts w:ascii="Courier New" w:cs="Courier New" w:eastAsia="Courier New" w:hAnsi="Courier New"/>
                <w:color w:val="000000"/>
                <w:sz w:val="18"/>
                <w:szCs w:val="18"/>
              </w:rPr>
              <w:t xml:space="preserve"># the operator Application: OCI chart + $fleet value files</w:t>
            </w:r>
          </w:p>
          <w:p>
            <w:pPr>
              <w:spacing w:after="0" w:before="0" w:line="240" w:lineRule="auto"/>
            </w:pPr>
            <w:r>
              <w:rPr>
                <w:rFonts w:ascii="Courier New" w:cs="Courier New" w:eastAsia="Courier New" w:hAnsi="Courier New"/>
                <w:color w:val="000000"/>
                <w:sz w:val="18"/>
                <w:szCs w:val="18"/>
              </w:rPr>
              <w:t xml:space="preserve">argocd app get tpg-aks-tpg-poc-01-operator -o json | jq '.spec.sources'</w:t>
            </w:r>
          </w:p>
          <w:p>
            <w:pPr>
              <w:spacing w:after="0" w:before="0" w:line="240" w:lineRule="auto"/>
            </w:pPr>
            <w:r>
              <w:rPr>
                <w:rFonts w:ascii="Courier New" w:cs="Courier New" w:eastAsia="Courier New" w:hAnsi="Courier New"/>
                <w:color w:val="000000"/>
                <w:sz w:val="18"/>
                <w:szCs w:val="18"/>
              </w:rPr>
              <w:t xml:space="preserve">argocd app get tpg-aks-tpg-poc-01-orders-db --show-operation</w:t>
            </w:r>
          </w:p>
          <w:p>
            <w:pPr>
              <w:spacing w:after="0" w:before="0" w:line="240" w:lineRule="auto"/>
            </w:pPr>
            <w:r>
              <w:rPr>
                <w:rFonts w:ascii="Courier New" w:cs="Courier New" w:eastAsia="Courier New" w:hAnsi="Courier New"/>
                <w:color w:val="000000"/>
                <w:sz w:val="18"/>
                <w:szCs w:val="18"/>
              </w:rPr>
              <w:t xml:space="preserve">argocd app get tpg-aks-tpg-poc-01-orders-db -o json \</w:t>
            </w:r>
          </w:p>
          <w:p>
            <w:pPr>
              <w:spacing w:after="0" w:before="0" w:line="240" w:lineRule="auto"/>
            </w:pPr>
            <w:r>
              <w:rPr>
                <w:rFonts w:ascii="Courier New" w:cs="Courier New" w:eastAsia="Courier New" w:hAnsi="Courier New"/>
                <w:color w:val="000000"/>
                <w:sz w:val="18"/>
                <w:szCs w:val="18"/>
              </w:rPr>
              <w:t xml:space="preserve">  | jq .status.operationState.operation.initiatedBy      # who started the last sync</w:t>
            </w:r>
          </w:p>
          <w:p>
            <w:pPr>
              <w:spacing w:after="0" w:before="0" w:line="240" w:lineRule="auto"/>
            </w:pPr>
            <w:r>
              <w:rPr>
                <w:rFonts w:ascii="Courier New" w:cs="Courier New" w:eastAsia="Courier New" w:hAnsi="Courier New"/>
                <w:color w:val="000000"/>
                <w:sz w:val="18"/>
                <w:szCs w:val="18"/>
              </w:rPr>
              <w:t xml:space="preserve">argocd app manifests tpg-aks-tpg-poc-02-orders-db --source git \</w:t>
            </w:r>
          </w:p>
          <w:p>
            <w:pPr>
              <w:spacing w:after="0" w:before="0" w:line="240" w:lineRule="auto"/>
            </w:pPr>
            <w:r>
              <w:rPr>
                <w:rFonts w:ascii="Courier New" w:cs="Courier New" w:eastAsia="Courier New" w:hAnsi="Courier New"/>
                <w:color w:val="000000"/>
                <w:sz w:val="18"/>
                <w:szCs w:val="18"/>
              </w:rPr>
              <w:t xml:space="preserve">  | yq 'select(.kind == "Postgres") | .spec'</w:t>
            </w:r>
          </w:p>
          <w:p>
            <w:pPr>
              <w:spacing w:after="0" w:before="0" w:line="240" w:lineRule="auto"/>
            </w:pPr>
            <w:r>
              <w:rPr>
                <w:rFonts w:ascii="Courier New" w:cs="Courier New" w:eastAsia="Courier New" w:hAnsi="Courier New"/>
                <w:color w:val="000000"/>
                <w:sz w:val="18"/>
                <w:szCs w:val="18"/>
              </w:rPr>
              <w:t xml:space="preserve">argocd app diff tpg-aks-tpg-poc-01-operator</w:t>
            </w:r>
          </w:p>
          <w:p>
            <w:pPr>
              <w:spacing w:after="0" w:before="0" w:line="240" w:lineRule="auto"/>
            </w:pPr>
            <w:r>
              <w:rPr>
                <w:rFonts w:ascii="Courier New" w:cs="Courier New" w:eastAsia="Courier New" w:hAnsi="Courier New"/>
                <w:color w:val="000000"/>
                <w:sz w:val="18"/>
                <w:szCs w:val="18"/>
              </w:rPr>
              <w:t xml:space="preserve">argocd app history tpg-aks-tpg-poc-01-orders-db</w:t>
            </w:r>
          </w:p>
          <w:p>
            <w:pPr>
              <w:spacing w:after="0" w:before="0" w:line="240" w:lineRule="auto"/>
            </w:pPr>
            <w:r>
              <w:rPr>
                <w:rFonts w:ascii="Courier New" w:cs="Courier New" w:eastAsia="Courier New" w:hAnsi="Courier New"/>
                <w:color w:val="000000"/>
                <w:sz w:val="18"/>
                <w:szCs w:val="18"/>
              </w:rPr>
              <w:t xml:space="preserve"># project tpg-hub: allowed</w:t>
            </w:r>
          </w:p>
          <w:p>
            <w:pPr>
              <w:spacing w:after="0" w:before="0" w:line="240" w:lineRule="auto"/>
            </w:pPr>
            <w:r>
              <w:rPr>
                <w:rFonts w:ascii="Courier New" w:cs="Courier New" w:eastAsia="Courier New" w:hAnsi="Courier New"/>
                <w:color w:val="000000"/>
                <w:sz w:val="18"/>
                <w:szCs w:val="18"/>
              </w:rPr>
              <w:t xml:space="preserve">argocd app get tpg-hub-workflows --refresh &amp;&amp; argocd app sync tpg-hub-workflows</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Refused for people on tpg/* (RBAC, then the admission policy):</w:t>
            </w:r>
          </w:p>
          <w:p>
            <w:pPr>
              <w:spacing w:after="0" w:before="0" w:line="240" w:lineRule="auto"/>
            </w:pPr>
            <w:r>
              <w:rPr>
                <w:rFonts w:ascii="Courier New" w:cs="Courier New" w:eastAsia="Courier New" w:hAnsi="Courier New"/>
                <w:color w:val="000000"/>
                <w:sz w:val="18"/>
                <w:szCs w:val="18"/>
              </w:rPr>
              <w:t xml:space="preserve">#   argocd app sync | rollback | terminate-op | delete &lt;target app&gt;</w:t>
            </w:r>
          </w:p>
          <w:p>
            <w:pPr>
              <w:spacing w:after="0" w:before="0" w:line="240" w:lineRule="auto"/>
            </w:pPr>
            <w:r>
              <w:rPr>
                <w:rFonts w:ascii="Courier New" w:cs="Courier New" w:eastAsia="Courier New" w:hAnsi="Courier New"/>
                <w:color w:val="000000"/>
                <w:sz w:val="18"/>
                <w:szCs w:val="18"/>
              </w:rPr>
              <w:t xml:space="preserve">#   argocd app set &lt;target app&gt; --sync-policy automated</w:t>
            </w:r>
          </w:p>
        </w:tc>
      </w:tr>
    </w:tbl>
    <w:p>
      <w:pPr>
        <w:spacing w:after="200" w:before="200"/>
      </w:pPr>
      <w:r>
        <w:rPr>
          <w:sz w:val="4"/>
          <w:szCs w:val="4"/>
        </w:rPr>
        <w:t xml:space="preserve"/>
      </w:r>
    </w:p>
    <w:p>
      <w:pPr>
        <w:pStyle w:val="Heading3"/>
      </w:pPr>
      <w:bookmarkStart w:id="9001" w:name="a-wf-logs"/>
      <w:r>
        <w:rPr>
          <w:rFonts w:ascii="Arial" w:cs="Arial" w:eastAsia="Arial" w:hAnsi="Arial"/>
          <w:b/>
          <w:bCs/>
          <w:color w:val="000000"/>
          <w:sz w:val="28"/>
          <w:szCs w:val="28"/>
        </w:rPr>
        <w:t xml:space="preserve">Archived step logs</w:t>
      </w:r>
      <w:bookmarkEnd w:id="9001"/>
    </w:p>
    <w:p>
      <w:pPr>
        <w:spacing w:after="120" w:line="240" w:lineRule="auto"/>
      </w:pPr>
      <w:r>
        <w:rPr>
          <w:rFonts w:ascii="Arial" w:cs="Arial" w:eastAsia="Arial" w:hAnsi="Arial"/>
          <w:color w:val="000000"/>
          <w:sz w:val="20"/>
          <w:szCs w:val="20"/>
        </w:rPr>
        <w:t xml:space="preserve">Every step's log is archived to Azure Blob (container argo-logs of the backup storage account) when the step ends. The Argo UI shows it after the pod is deleted, while the Workflow exists (7 days); afterwards, and from 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~/src/tpg-aks-infra</w:t>
            </w:r>
          </w:p>
          <w:p>
            <w:pPr>
              <w:spacing w:after="0" w:before="0" w:line="240" w:lineRule="auto"/>
            </w:pPr>
            <w:r>
              <w:rPr>
                <w:rFonts w:ascii="Courier New" w:cs="Courier New" w:eastAsia="Courier New" w:hAnsi="Courier New"/>
                <w:color w:val="000000"/>
                <w:sz w:val="18"/>
                <w:szCs w:val="18"/>
              </w:rPr>
              <w:t xml:space="preserve">scripts/wf-logs.sh tpg-day0-8xk2q --list              # the archived logs of a run</w:t>
            </w:r>
          </w:p>
          <w:p>
            <w:pPr>
              <w:spacing w:after="0" w:before="0" w:line="240" w:lineRule="auto"/>
            </w:pPr>
            <w:r>
              <w:rPr>
                <w:rFonts w:ascii="Courier New" w:cs="Courier New" w:eastAsia="Courier New" w:hAnsi="Courier New"/>
                <w:color w:val="000000"/>
                <w:sz w:val="18"/>
                <w:szCs w:val="18"/>
              </w:rPr>
              <w:t xml:space="preserve">scripts/wf-logs.sh tpg-day0-8xk2q                     # print every step log</w:t>
            </w:r>
          </w:p>
          <w:p>
            <w:pPr>
              <w:spacing w:after="0" w:before="0" w:line="240" w:lineRule="auto"/>
            </w:pPr>
            <w:r>
              <w:rPr>
                <w:rFonts w:ascii="Courier New" w:cs="Courier New" w:eastAsia="Courier New" w:hAnsi="Courier New"/>
                <w:color w:val="000000"/>
                <w:sz w:val="18"/>
                <w:szCs w:val="18"/>
              </w:rPr>
              <w:t xml:space="preserve">scripts/wf-logs.sh tpg-day0-8xk2q --grep 'RESULT|POD_' # matching lines, per step</w:t>
            </w:r>
          </w:p>
          <w:p>
            <w:pPr>
              <w:spacing w:after="0" w:before="0" w:line="240" w:lineRule="auto"/>
            </w:pPr>
            <w:r>
              <w:rPr>
                <w:rFonts w:ascii="Courier New" w:cs="Courier New" w:eastAsia="Courier New" w:hAnsi="Courier New"/>
                <w:color w:val="000000"/>
                <w:sz w:val="18"/>
                <w:szCs w:val="18"/>
              </w:rPr>
              <w:t xml:space="preserve">make wf-logs WF=tpg-day0-8xk2q</w:t>
            </w:r>
          </w:p>
        </w:tc>
      </w:tr>
    </w:tbl>
    <w:p>
      <w:pPr>
        <w:spacing w:after="200" w:before="200"/>
      </w:pPr>
    </w:p>
    <w:p>
      <w:pPr>
        <w:pStyle w:val="Heading3"/>
      </w:pPr>
      <w:bookmarkStart w:id="9002" w:name="a-failure-reasons"/>
      <w:r>
        <w:rPr>
          <w:rFonts w:ascii="Arial" w:cs="Arial" w:eastAsia="Arial" w:hAnsi="Arial"/>
          <w:b/>
          <w:bCs/>
          <w:color w:val="000000"/>
          <w:sz w:val="28"/>
          <w:szCs w:val="28"/>
        </w:rPr>
        <w:t xml:space="preserve">Failure reasons</w:t>
      </w:r>
      <w:bookmarkEnd w:id="9002"/>
    </w:p>
    <w:p>
      <w:pPr>
        <w:spacing w:after="120" w:line="240" w:lineRule="auto"/>
      </w:pPr>
      <w:r>
        <w:rPr>
          <w:rFonts w:ascii="Arial" w:cs="Arial" w:eastAsia="Arial" w:hAnsi="Arial"/>
          <w:color w:val="000000"/>
          <w:sz w:val="20"/>
          <w:szCs w:val="20"/>
        </w:rPr>
        <w:t>Reasons written by the sync engine, the pod watch and the metrics check, in the step's RESULT line and in tpg-run-&lt;workflow&gt;. &lt;instance namespace&gt; in the commands is pg-&lt;instance&gt; unless the entry in clusters/fleet.yaml has a namespace (Round 23). The Round 23 reasons are at the end of the table; every reason is in docs/workflow-commands.md: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6"/>
        <w:gridCol w:w="3932"/>
      </w:tblGrid>
      <w:tr>
        <w:trPr>
          <w:cantSplit/>
          <w:tblHeader/>
        </w:trPr>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Reason</w:t>
            </w:r>
          </w:p>
        </w:tc>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Look at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SYNC_REJECTED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API server or an admission webhook refused the manifests; not retried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detail holds Argo CD's message; fix the spec in Git</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SYNC_FAILED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sync operation failed after the retries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argocd app get &lt;app&gt; --show-operation</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SYNC_TIMEOUT, SYNC_BUSY</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operation did not finish, or another one did not end, in time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argocd app get &lt;app&gt; --show-operation; a stuck operation is ended by the Argo CD administrator (people are denied terminate-op on tpg/*)</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SYNC_DRIFT</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Synced, but resources stay OutOfSync (listed in the detail)</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argocd app diff &lt;app&gt;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HEALTH_TIMEOUT</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Synced, but not Healthy in time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status.currentState of the Postgres resource and the pod table in the log</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POD_&lt;REASON&gt;</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pod could not start (POD_CRASHLOOPBACKOFF, POD_IMAGEPULLBACKOFF, POD_UNSCHEDULABLE, ...)</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status, events and logs printed below the pod table</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MONITORING_NOT_FLOWING</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target's metrics did not reach the hub within 5 minutes, or the ama-metrics pods are not ready</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kubectl -n monitoring logs deploy/tpg-remote-write on the hub, and the target Prometheus logs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DB_VERSION_MISMATCH</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After a PostgresVersionUpgrade, status.dbVersion is not the target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kubectl describe postgresversionupgrade in the instance namespace</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UNKNOWN_INSTANCE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selected instance is not declared on the cluster in clusters/fleet.yaml; nothing was changed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detail lists the declared instances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SKIPPED_VERSION_MISMATCH</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postgresVersion key of clusterMap differs from the running version; the instance was left alone</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detail holds both versions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FLEET_OVERRIDDEN</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nothing ran on the target, so the input replaced the version declared in fleet.yaml</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detail holds the old value</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UPGRADE_REQUIRED, DOWNGRADE_NOT_ALLOWED, VERSION_UNKNOWN</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the target runs an older, a newer or an unreadable version; the cluster is BLOCKED and its fleet.yaml entry kept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tpg-upgrade, or the running operator and instances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PATCH_REFUSED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tpg-create-instance: a file holds a refused field, the render or the server-side dry run failed on the target, or patchMode=clear names another file than the current one; that cluster is BLOCKED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pre-check detail names the file, the field and the workflow that owns it; the plan step log holds the render error</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NO_CHANGE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the patch renders the objects that already run; nothing committed or synced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diff in the plan step log is empty</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PR_NOT_MERGED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pushMode=pr: the pull request was closed, or not merged within prTimeoutSeconds; the cluster was synced back and the branch deleted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Run tpg-patch again and merge while the workflow waits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MERGED_CONTENT_DIFFERS</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pushMode=pr: after the merge the Application stays OutOfSync, because the fleet branch renders other objects than the ones synced from the pull request; nothing synced or reverted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Compare the pull request with the fleet branch; argocd app diff &lt;app&gt;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GIT_PUSH_FAILED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commit or the branch could not be pushed, or the pull request not opened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push token (tpg/shared/github-push) and branch protection</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OPERATOR_IMAGE_PINNED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tpg-upgrade: the current operator values patch sets operatorImage with a tag that is not the running version</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Fix the file with tpg-patch first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OPERATION_IN_PROGRESS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tpg-scale-instance: an upgrade or a restore of the instance is still running; tpg-patch reverts the cluster</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kubectl -n &lt;instance namespace&gt; get postgresversionupgrade,postgresrestore; run again when it has finished</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MAX_BELOW_CURRENT</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the new maxReadReplicas is below the read replicas of an instance of the cluster</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Scale the instances down in the same run, or choose a larger cap</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OVERLAY_USE_TPG_PATCH</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tpg-day0: a running operator or instance would get other overlay files than it runs with</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Change running objects with tpg-patch</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FLEET_ENTRY_INVALID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tpg-upgrade: clusters.&lt;cluster&gt;.operator.patches.values is not {current, previous} (a fleet repository written before Round 15)</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Start a Round 15 fleet from a new repository</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WRAPPING_TOKEN_INVALID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the token was used already, expired, or is not a wrapping token; nothing was written</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Wrap the value again (scripts/vault-secret.sh wrap) and submit within 10 minutes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VALUE_INVALID, VALUE_REJECTED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the value lacks a key of its type, or failed its check (login refused, HTTP 403 from a container, expired certificate); nothing was written</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detail names the check</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VAULT_LOGIN_FAILED, VAULT_WRITE_FAILED, VAULT_UNREACHABLE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the write step could not log in as tpg-credential-writer or write the path</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tpg-aks-infra scripts/run.sh --only vault creates the role; --only verify checks the ServiceAccount</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MANUAL_SYNC_DETECTED (warning)</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last operation on a target Application was started by a named user other than workflow-bot, or was an automated sync; the workflow syncs it itself and continues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argocd app get &lt;app&gt; -o json: .status.operationState.operation.initiatedBy</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FOREIGN_OPERATOR, FOREIGN_CRD, INSTANCE_NAME_IN_USE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tpg-create-instance: an object the fleet's Applications do not manage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argocd app get tpg-&lt;cluster&gt;-operator lists what the Application manages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OPERATOR_NOT_INSTALLED, NOT_IN_FLEET</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no operator of the fleet on the cluster, or not declared in fleet.yaml</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Run tpg-day0 for the cluster first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INSTANCE_EXISTS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the instance runs with other values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tpg-scale-instance or tpg-upgrade</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RENDER_FAILED, DRY_RUN_REJECTED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tpg-network-policy: the chart cannot render the objects, or the API server refuses them in a server-side dry run</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detail holds the message</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CA_BUNDLE_MISSING</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backupEnableSSL=true with no CA bundle source: no backupCaBundleFile or backupCaBundleVaultSecret and no backupCaBundle in tpg-settings (at the plan), or at the commit a bundle in neither the run record nor tpg-settings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Pass a CA bundle source, or tpg-aks-infra scripts/run.sh --only hub-secrets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CLUSTER_API_ERROR</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tpg-upgrade component=operator: a declared instance could not be read on the target (an error other than NotFound)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detail holds the API error; check the cluster's API server and the kubeconfig Secret, then run again</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AZURE_BACKUP_UNSUPPORTED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PostgresBackupLocation CRD on the target has no spec.storage.azure (or no caBundle)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kubectl explain postgresbackuplocation.spec.storage on the target</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CILIUM_NOT_AVAILABLE, ACNS_NOT_ENABLED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network policy needs Cilium; egressToFqdns needs ACNS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acns_enabled = true, then --only inventory and --only hub-secrets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EXPOSURE_NOT_APPLIED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instance's Services did not get their load balancer addresses within 5 minutes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kubectl -n &lt;instance namespace&gt; get svc and the Service events (subnet, quota, annotations)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FERRET_VERSION_UNSUPPORTED, FERRET_CRD_MISSING</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 requested for an instance below Postgres 17.5, or the operator has no PostgresFerretDocumentDB CRD; the cluster or instance is BLOCKED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postgresVersion; kubectl get crd postgresferretdocumentdbs.sql.tanzu.vmware.com</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FERRET_SECRET_MISSING, FERRET_NOT_READY</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FerretDB connection Secrets did not appear within 2 minutes, or the proxy Deployments did not become available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kubectl -n &lt;instance namespace&gt; get secret,deploy; ferretSecretName; the documentdb extension</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FERRET_READONLY_NEEDS_HA</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replicas=0 on an instance with read-only FerretDB proxies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tpg-patch values file with ferret.readOnlyReplicas: 0 first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INVALID_INPUT (readReplicas N needs highAvailability=true)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tpg-create-instance: read replicas for a single node, in the inputs or on one clusterMap entry; nothing is written</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Set highAvailability=true, or remove readReplicas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SPEC_NOT_APPLIED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replicas=0: the single-node values could not be applied to the live object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detail names the field managers of spec.highAvailability.enabled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FLEET_CHANGED_DURING_RUN</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clusters/fleet.yaml changed for that cluster between the plan and the commit; the plan was not written for it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Run again</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POLICY_NOT_APPLIED, POLICY_NOT_REMOVED, BACKUP_EGRESS_BLOCKED, CLIENT_BLOCKED, NOT_ISOLATED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 checks after the sync</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kubectl -n &lt;instance namespace&gt; get networkpolicy,ciliumnetworkpolicy; the detail</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ORPHAN_CRD, HA_NODES_EXCEED_ZONES, EXPOSURE_UNRESTRICTED, INSTANCE_NOT_DEPLOYED, PROBE_NOT_RUN (warnings)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 CRDs without an operator (adopted); more database pods than zones; a public load balancer without source ranges; a declared instance absent on the cluster (left out of an operator upgrade); a probe pod that could not run</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Warnings part of the run report</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FERRET_EXTENSION_REQUIRED, HA_FIELD_CO_OWNED (warnings)</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 was rendered; it needs the documentdb extension, which the DBA prepares. Scaling to one node applied highAvailability off as field manager tpg-scale because another manager held the field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hyperlink w:history="1" w:anchor="a-round13">
              <w:r>
                <w:rPr>
                  <w:rFonts w:ascii="Arial" w:cs="Arial" w:eastAsia="Arial" w:hAnsi="Arial"/>
                  <w:color w:val="0563C1"/>
                  <w:sz w:val="18"/>
                  <w:szCs w:val="18"/>
                </w:rPr>
                <w:t xml:space="preserve">Zero defaults, operator backups and FerretDB</w:t>
              </w:r>
            </w:hyperlink>
            <w:r>
              <w:rPr>
                <w:rFonts w:ascii="Arial" w:cs="Arial" w:eastAsia="Arial" w:hAnsi="Arial"/>
                <w:color w:val="000000"/>
                <w:sz w:val="18"/>
                <w:szCs w:val="18"/>
              </w:rPr>
              <w:t xml:space="preserve">; the detail lists the managers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PATCH_OVERRIDES_VALUE, PATCH_TARGET_NOT_RENDERED, GATEWAY_NOT_UPDATED (warnings)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postgres patch document overrides a chart value with another value; a document patches an object the instance does not render; a new remote-write password waits for the gateway</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plan log and scripts/validate.sh; scripts/run.sh --only addons for the gateway</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HAS_DEPENDENTS</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tpg-backup-expire: a named backup has dependents that are not named and includeDependents is not true; that instance is BLOCKED and nothing is expired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detail lists the dependents; set includeDependents: true, or name them in backups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BACKUP_EXPIRE_DECLINED (warning, or FAILED in tpg-backup-expire with named backups), DECLINED_SOME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purgeBackups or tpg-backup-expire: pgBackRest declined to expire a backup</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operator's message in the detail (lab items V108, V109)</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BACKUP_EXPIRE_IMPOSSIBLE, BACKUP_EXPIRE_TIMEOUT, BACKUP_EXPIRE_ERROR</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purgeBackups: the instance is not Running and its repository is shared, or the operator gave no answer to an expire in time, or an expire could not be set or read; nothing was deleted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kubectl -n &lt;instance namespace&gt; get postgresbackup; the detail names the backup</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BACKUP_REPO_SHARED (warning)</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purgeBackups: another PostgresBackupLocation uses the repoPath, so the backups were expired and the blobs kept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Nothing to fix; a copy of the location made by tpg-restore counts as sharing while it exists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BLOB_PURGE_FAILED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purgeBackups: a blob could not be deleted or listed (the instance is already deleted); HTTP 403 means the storage key in Vault was rejected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Run the same workflow again with purgeBackups=true: the audit copy in clusters/deleted/ is enough</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NAMESPACE_IMMUTABLE, NAMESPACE_SECRET_CONFLICT</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tpg-day0, tpg-create-instance: another namespace for a declared instance; or a Secret regsecret or backup-storage the fleet does not manage in the requested namespace</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declared namespace; rename the Secret or choose another namespace</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NAMESPACE_SHARED, SHARED_SECRETS_MISSING, HANDOVER_FAILED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Shared namespace: purgeNamespace while another instance uses it (nothing changed); the owner's shared objects are missing for an instance that does not own them; the hand-over of the shared Secrets on a delete failed and was reverted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detail names the instances or the owner; kubectl -n &lt;instance namespace&gt; get vaultstaticsecret</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IN_PLACE_NOT_ALLOWED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an in-place pair on a cluster without clusters.&lt;cluster&gt;.cluster.allowInPlaceRestore: true; the whole run is refused, also as a dry run</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Set it in clusters/fleet.yaml and merge, or restore into another instance</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TARGET_EXISTS</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tpg-restore: a live Postgres of the target's name exists and is not the source</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Restore in place, or choose a new instance name</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RESTORE_VERSION_LOWER, RESTORE_FLAVOUR_UNSUPPORTED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the target version is lower than the backup's, or a standard backup into a -lite target; that pair is BLOCKED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target version of the backup or newer; a standard PostgresVersion</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SPEC_FILE_REQUIRED, SPEC_FILE_INVALID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tpg-restore: a new target whose source is not in clusters/fleet.yaml has no spec file; or the file is not one valid kind: Postgres document, is a symbolic link or lies outside restore-specs/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detail names the file and the field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BACKUPS_NOT_SYNCED</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the PostgresBackup backupSync makes of the source backup (found by restoreLabel, stanza, location and instance) did not appear Succeeded in the target namespace within restoreTimeoutSeconds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backupSync of the copy of the source location, and its Secret (lab item V122)</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INSTANCE_RESTORED, RESTORED_VALUES_PATCH (in the detail of PATCH_REFUSED)</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restored instance: tpg-day0 and tpg-create-instance block it; a values patch that sets an instance: key is refused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Change it with tpg-scale-instance, tpg-upgrade or a tpg-patch Postgres patch file</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RESTORE_PATCH_NOT_RECORDED, SOURCE_LOCATION_IN_USE (warnings)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succeeded, but the live spec could not be recorded as the restore-patch; or keepSourceLocation=false kept the copy because an instance uses it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detail; record it with a spec file and a new restore, or delete the copy by hand when nothing uses it</w:t>
            </w:r>
          </w:p>
        </w:tc>
      </w:tr>
    </w:tbl>
    <w:p>
      <w:pPr>
        <w:spacing w:after="200" w:before="200"/>
      </w:pPr>
    </w:p>
    <w:p>
      <w:pPr>
        <w:pStyle w:val="Heading1"/>
      </w:pPr>
      <w:bookmarkStart w:name="ch-part-b" w:id="117"/>
      <w:r>
        <w:rPr>
          <w:rFonts w:ascii="Arial" w:cs="Arial" w:eastAsia="Arial" w:hAnsi="Arial"/>
          <w:b/>
          <w:bCs/>
          <w:color w:val="C8102E"/>
          <w:sz w:val="40"/>
          <w:szCs w:val="40"/>
        </w:rPr>
        <w:t xml:space="preserve">Part B: Manual Procedures</w:t>
      </w:r>
      <w:bookmarkEnd w:id="117"/>
    </w:p>
    <w:p>
      <w:pPr>
        <w:spacing w:after="120" w:line="240" w:lineRule="auto"/>
      </w:pPr>
      <w:r>
        <w:rPr>
          <w:rFonts w:ascii="Arial" w:cs="Arial" w:eastAsia="Arial" w:hAnsi="Arial"/>
          <w:color w:val="000000"/>
          <w:sz w:val="20"/>
          <w:szCs w:val="20"/>
        </w:rPr>
        <w:t xml:space="preserve">Each section performs by hand what a script or workflow does in Part A, with example values and expected output. Sections are self-contained; run them in order for a full manual build.</w:t>
      </w:r>
    </w:p>
    <w:p>
      <w:pPr>
        <w:pStyle w:val="Heading2"/>
      </w:pPr>
      <w:bookmarkStart w:name="b-workstation" w:id="118"/>
      <w:r>
        <w:rPr>
          <w:rFonts w:ascii="Arial" w:cs="Arial" w:eastAsia="Arial" w:hAnsi="Arial"/>
          <w:b/>
          <w:bCs/>
          <w:color w:val="000000"/>
          <w:sz w:val="32"/>
          <w:szCs w:val="32"/>
        </w:rPr>
        <w:t xml:space="preserve">Workstation and Variables</w:t>
      </w:r>
      <w:bookmarkEnd w:id="1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argocd CLI v3.5.3 and argo CLI v4.1.3 (Linux amd64; use darwin-arm64 on Apple silicon)</w:t>
            </w:r>
          </w:p>
          <w:p>
            <w:pPr>
              <w:spacing w:after="0" w:before="0" w:line="240" w:lineRule="auto"/>
            </w:pPr>
            <w:r>
              <w:rPr>
                <w:rFonts w:ascii="Courier New" w:cs="Courier New" w:eastAsia="Courier New" w:hAnsi="Courier New"/>
                <w:color w:val="000000"/>
                <w:sz w:val="18"/>
                <w:szCs w:val="18"/>
              </w:rPr>
              <w:t xml:space="preserve">curl -sSL -o argocd https://github.com/argoproj/argo-cd/releases/download/v3.5.3/argocd-linux-amd64</w:t>
            </w:r>
          </w:p>
          <w:p>
            <w:pPr>
              <w:spacing w:after="0" w:before="0" w:line="240" w:lineRule="auto"/>
            </w:pPr>
            <w:r>
              <w:rPr>
                <w:rFonts w:ascii="Courier New" w:cs="Courier New" w:eastAsia="Courier New" w:hAnsi="Courier New"/>
                <w:color w:val="000000"/>
                <w:sz w:val="18"/>
                <w:szCs w:val="18"/>
              </w:rPr>
              <w:t xml:space="preserve">sudo install -m 555 argocd /usr/local/bin/argocd &amp;&amp; rm argocd</w:t>
            </w:r>
          </w:p>
          <w:p>
            <w:pPr>
              <w:spacing w:after="0" w:before="0" w:line="240" w:lineRule="auto"/>
            </w:pPr>
            <w:r>
              <w:rPr>
                <w:rFonts w:ascii="Courier New" w:cs="Courier New" w:eastAsia="Courier New" w:hAnsi="Courier New"/>
                <w:color w:val="000000"/>
                <w:sz w:val="18"/>
                <w:szCs w:val="18"/>
              </w:rPr>
              <w:t xml:space="preserve">curl -sSL -o argo.gz https://github.com/argoproj/argo-workflows/releases/download/v4.1.3/argo-linux-amd64.gz</w:t>
            </w:r>
          </w:p>
          <w:p>
            <w:pPr>
              <w:spacing w:after="0" w:before="0" w:line="240" w:lineRule="auto"/>
            </w:pPr>
            <w:r>
              <w:rPr>
                <w:rFonts w:ascii="Courier New" w:cs="Courier New" w:eastAsia="Courier New" w:hAnsi="Courier New"/>
                <w:color w:val="000000"/>
                <w:sz w:val="18"/>
                <w:szCs w:val="18"/>
              </w:rPr>
              <w:t xml:space="preserve">gunzip argo.gz &amp;&amp; sudo install -m 555 argo /usr/local/bin/argo &amp;&amp; rm argo</w:t>
            </w:r>
          </w:p>
          <w:p>
            <w:pPr>
              <w:spacing w:after="0" w:before="0" w:line="240" w:lineRule="auto"/>
            </w:pPr>
            <w:r>
              <w:rPr>
                <w:rFonts w:ascii="Courier New" w:cs="Courier New" w:eastAsia="Courier New" w:hAnsi="Courier New"/>
                <w:color w:val="000000"/>
                <w:sz w:val="18"/>
                <w:szCs w:val="18"/>
              </w:rPr>
              <w:t xml:space="preserve">az aks install-cli                     # kubectl and kubelogin</w:t>
            </w:r>
          </w:p>
          <w:p>
            <w:pPr>
              <w:spacing w:after="0" w:before="0" w:line="240" w:lineRule="auto"/>
            </w:pPr>
            <w:r>
              <w:rPr>
                <w:rFonts w:ascii="Courier New" w:cs="Courier New" w:eastAsia="Courier New" w:hAnsi="Courier New"/>
                <w:color w:val="000000"/>
                <w:sz w:val="18"/>
                <w:szCs w:val="18"/>
              </w:rPr>
              <w:t xml:space="preserve">yq --version                           # must print mikefarah/yq version v4.x</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Every manual section uses these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tpg-aks-infra &amp;&amp; cp env.sh.example env.sh &amp;&amp; source env.sh</w:t>
            </w:r>
          </w:p>
          <w:p>
            <w:pPr>
              <w:spacing w:after="0" w:before="0" w:line="240" w:lineRule="auto"/>
            </w:pPr>
            <w:r>
              <w:rPr>
                <w:rFonts w:ascii="Courier New" w:cs="Courier New" w:eastAsia="Courier New" w:hAnsi="Courier New"/>
                <w:color w:val="000000"/>
                <w:sz w:val="18"/>
                <w:szCs w:val="18"/>
              </w:rPr>
              <w:t xml:space="preserve">export WORK="$PWD/.work"; mkdir -p "$WORK"; chmod 700 "$WORK"</w:t>
            </w:r>
          </w:p>
          <w:p>
            <w:pPr>
              <w:spacing w:after="0" w:before="0" w:line="240" w:lineRule="auto"/>
            </w:pPr>
            <w:r>
              <w:rPr>
                <w:rFonts w:ascii="Courier New" w:cs="Courier New" w:eastAsia="Courier New" w:hAnsi="Courier New"/>
                <w:color w:val="000000"/>
                <w:sz w:val="18"/>
                <w:szCs w:val="18"/>
              </w:rPr>
              <w:t xml:space="preserve">export KUBECONFIG="$WORK/kubeconfig"</w:t>
            </w:r>
          </w:p>
          <w:p>
            <w:pPr>
              <w:spacing w:after="0" w:before="0" w:line="240" w:lineRule="auto"/>
            </w:pPr>
            <w:r>
              <w:rPr>
                <w:rFonts w:ascii="Courier New" w:cs="Courier New" w:eastAsia="Courier New" w:hAnsi="Courier New"/>
                <w:color w:val="000000"/>
                <w:sz w:val="18"/>
                <w:szCs w:val="18"/>
              </w:rPr>
              <w:t xml:space="preserve">export SUBSCRIPTION_ID=11111111-2222-3333-4444-555555555555</w:t>
            </w:r>
          </w:p>
          <w:p>
            <w:pPr>
              <w:spacing w:after="0" w:before="0" w:line="240" w:lineRule="auto"/>
            </w:pPr>
            <w:r>
              <w:rPr>
                <w:rFonts w:ascii="Courier New" w:cs="Courier New" w:eastAsia="Courier New" w:hAnsi="Courier New"/>
                <w:color w:val="000000"/>
                <w:sz w:val="18"/>
                <w:szCs w:val="18"/>
              </w:rPr>
              <w:t xml:space="preserve">export RG=rg-tpgpoc</w:t>
            </w:r>
          </w:p>
          <w:p>
            <w:pPr>
              <w:spacing w:after="0" w:before="0" w:line="240" w:lineRule="auto"/>
            </w:pPr>
            <w:r>
              <w:rPr>
                <w:rFonts w:ascii="Courier New" w:cs="Courier New" w:eastAsia="Courier New" w:hAnsi="Courier New"/>
                <w:color w:val="000000"/>
                <w:sz w:val="18"/>
                <w:szCs w:val="18"/>
              </w:rPr>
              <w:t xml:space="preserve">export HUB=aks-tpg-hub</w:t>
            </w:r>
          </w:p>
          <w:p>
            <w:pPr>
              <w:spacing w:after="0" w:before="0" w:line="240" w:lineRule="auto"/>
            </w:pPr>
            <w:r>
              <w:rPr>
                <w:rFonts w:ascii="Courier New" w:cs="Courier New" w:eastAsia="Courier New" w:hAnsi="Courier New"/>
                <w:color w:val="000000"/>
                <w:sz w:val="18"/>
                <w:szCs w:val="18"/>
              </w:rPr>
              <w:t xml:space="preserve">export TARGETS="aks-tpg-poc-01 aks-tpg-poc-02 aks-tpg-poc-03"</w:t>
            </w:r>
          </w:p>
          <w:p>
            <w:pPr>
              <w:spacing w:after="0" w:before="0" w:line="240" w:lineRule="auto"/>
            </w:pPr>
            <w:r>
              <w:rPr>
                <w:rFonts w:ascii="Courier New" w:cs="Courier New" w:eastAsia="Courier New" w:hAnsi="Courier New"/>
                <w:color w:val="000000"/>
                <w:sz w:val="18"/>
                <w:szCs w:val="18"/>
              </w:rPr>
              <w:t xml:space="preserve">export ALLOWED_CIDRS='["203.0.113.10/32"]'     # curl -s https://ifconfig.me</w:t>
            </w:r>
          </w:p>
          <w:p>
            <w:pPr>
              <w:spacing w:after="0" w:before="0" w:line="240" w:lineRule="auto"/>
            </w:pPr>
            <w:r>
              <w:rPr>
                <w:rFonts w:ascii="Courier New" w:cs="Courier New" w:eastAsia="Courier New" w:hAnsi="Courier New"/>
                <w:color w:val="000000"/>
                <w:sz w:val="18"/>
                <w:szCs w:val="18"/>
              </w:rPr>
              <w:t xml:space="preserve">az login &amp;&amp; az account set --subscription "$SUBSCRIPTION_ID"</w:t>
            </w:r>
          </w:p>
        </w:tc>
      </w:tr>
    </w:tbl>
    <w:p>
      <w:pPr>
        <w:spacing w:after="200" w:before="200"/>
      </w:pPr>
      <w:r>
        <w:rPr>
          <w:sz w:val="4"/>
          <w:szCs w:val="4"/>
        </w:rPr>
        <w:t xml:space="preserve"/>
      </w:r>
    </w:p>
    <w:p>
      <w:pPr>
        <w:pStyle w:val="Heading2"/>
      </w:pPr>
      <w:bookmarkStart w:name="b-fleet-repo" w:id="119"/>
      <w:r>
        <w:rPr>
          <w:rFonts w:ascii="Arial" w:cs="Arial" w:eastAsia="Arial" w:hAnsi="Arial"/>
          <w:b/>
          <w:bCs/>
          <w:color w:val="000000"/>
          <w:sz w:val="32"/>
          <w:szCs w:val="32"/>
        </w:rPr>
        <w:t xml:space="preserve">Fleet Repository Preparation</w:t>
      </w:r>
      <w:bookmarkEnd w:id="119"/>
    </w:p>
    <w:p>
      <w:pPr>
        <w:pStyle w:val="Heading3"/>
      </w:pPr>
      <w:r>
        <w:rPr>
          <w:rFonts w:ascii="Arial" w:cs="Arial" w:eastAsia="Arial" w:hAnsi="Arial"/>
          <w:b/>
          <w:bCs/>
          <w:color w:val="000000"/>
          <w:sz w:val="28"/>
          <w:szCs w:val="28"/>
        </w:rPr>
        <w:t xml:space="preserve">GitHub tokens</w:t>
      </w:r>
    </w:p>
    <w:p>
      <w:pPr>
        <w:spacing w:after="120" w:line="240" w:lineRule="auto"/>
      </w:pPr>
      <w:r>
        <w:rPr>
          <w:rFonts w:ascii="Arial" w:cs="Arial" w:eastAsia="Arial" w:hAnsi="Arial"/>
          <w:color w:val="000000"/>
          <w:sz w:val="20"/>
          <w:szCs w:val="20"/>
        </w:rPr>
        <w:t xml:space="preserve">In GitHub open Settings, Developer settings, Personal access tokens, Fine-grained tokens, Generate new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684"/>
        <w:gridCol w:w="2433"/>
        <w:gridCol w:w="3371"/>
      </w:tblGrid>
      <w:tr>
        <w:trPr>
          <w:cantSplit/>
          <w:tblHeader/>
        </w:trPr>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Token</w:t>
            </w:r>
          </w:p>
        </w:tc>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Repository access</w:t>
            </w:r>
          </w:p>
        </w:tc>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Permissions</w:t>
            </w:r>
          </w:p>
        </w:tc>
        <w:tc>
          <w:tcPr>
            <w:tcW w:type="dxa" w:w="337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Used by</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tpg-argocd-read</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Only tpg-fleet</w:t>
            </w:r>
          </w:p>
        </w:tc>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Contents: Read-only</w:t>
            </w:r>
          </w:p>
        </w:tc>
        <w:tc>
          <w:tcPr>
            <w:tcW w:type="dxa" w:w="33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 CD repository credential, stored in Vault at tpg/shared/github-read</w:t>
            </w:r>
          </w:p>
        </w:tc>
      </w:tr>
      <w:tr>
        <w:trPr>
          <w:cantSplit/>
          <w:tblHeader w:val="false"/>
        </w:trPr>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tpg-workflow-push</w:t>
            </w:r>
          </w:p>
        </w:tc>
        <w:tc>
          <w:tcPr>
            <w:tcW w:type="dxa" w:w="168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Only tpg-fleet</w:t>
            </w:r>
          </w:p>
        </w:tc>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Contents: Read and write; Pull requests: Read and write (pushMode=pr)</w:t>
            </w:r>
          </w:p>
        </w:tc>
        <w:tc>
          <w:tcPr>
            <w:tcW w:type="dxa" w:w="3371"/>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Workflow commits to clusters/fleet.yaml and pull requests, stored in Vault at tpg/shared/github-push</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Repository URL and the cluster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tpg-fleet</w:t>
            </w:r>
          </w:p>
          <w:p>
            <w:pPr>
              <w:spacing w:after="0" w:before="0" w:line="240" w:lineRule="auto"/>
            </w:pPr>
            <w:r>
              <w:rPr>
                <w:rFonts w:ascii="Courier New" w:cs="Courier New" w:eastAsia="Courier New" w:hAnsi="Courier New"/>
                <w:color w:val="000000"/>
                <w:sz w:val="18"/>
                <w:szCs w:val="18"/>
              </w:rPr>
              <w:t xml:space="preserve">./scripts/set-repo-url.sh https://github.com/acme-data/tpg-fleet.git</w:t>
            </w:r>
          </w:p>
          <w:p>
            <w:pPr>
              <w:spacing w:after="0" w:before="0" w:line="240" w:lineRule="auto"/>
            </w:pPr>
            <w:r>
              <w:rPr>
                <w:rFonts w:ascii="Courier New" w:cs="Courier New" w:eastAsia="Courier New" w:hAnsi="Courier New"/>
                <w:color w:val="000000"/>
                <w:sz w:val="18"/>
                <w:szCs w:val="18"/>
              </w:rPr>
              <w:t xml:space="preserve">grep -rn "acme-data/tpg-fleet" bootstrap | head -3</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Every cluster uses clusters/_template/cluster.yaml and clusters/_template/instance.yaml. Change a default there for all clusters. A pre-created cluster named blrck-pg-01 needs no folder: register it (wave from the inventory), then run tpg-day0 for it. To declare it by hand instead, add an entry to clusters/fleet.yaml; the example also overrides one default for this cluster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yq -i '.clusters.blrck-pg-01.operator.version = "v4.5.0" |</w:t>
            </w:r>
          </w:p>
          <w:p>
            <w:pPr>
              <w:spacing w:after="0" w:before="0" w:line="240" w:lineRule="auto"/>
            </w:pPr>
            <w:r>
              <w:rPr>
                <w:rFonts w:ascii="Courier New" w:cs="Courier New" w:eastAsia="Courier New" w:hAnsi="Courier New"/>
                <w:color w:val="000000"/>
                <w:sz w:val="18"/>
                <w:szCs w:val="18"/>
              </w:rPr>
              <w:t xml:space="preserve">  .clusters.blrck-pg-01.cluster.maxReadReplicas = 5 |</w:t>
            </w:r>
          </w:p>
          <w:p>
            <w:pPr>
              <w:spacing w:after="0" w:before="0" w:line="240" w:lineRule="auto"/>
            </w:pPr>
            <w:r>
              <w:rPr>
                <w:rFonts w:ascii="Courier New" w:cs="Courier New" w:eastAsia="Courier New" w:hAnsi="Courier New"/>
                <w:color w:val="000000"/>
                <w:sz w:val="18"/>
                <w:szCs w:val="18"/>
              </w:rPr>
              <w:t xml:space="preserve">  .clusters.blrck-pg-01.instances.orders-db.instance.postgresVersion = "postgres-17.6" |</w:t>
            </w:r>
          </w:p>
          <w:p>
            <w:pPr>
              <w:spacing w:after="0" w:before="0" w:line="240" w:lineRule="auto"/>
            </w:pPr>
            <w:r>
              <w:rPr>
                <w:rFonts w:ascii="Courier New" w:cs="Courier New" w:eastAsia="Courier New" w:hAnsi="Courier New"/>
                <w:color w:val="000000"/>
                <w:sz w:val="18"/>
                <w:szCs w:val="18"/>
              </w:rPr>
              <w:t xml:space="preserve">  .clusters.blrck-pg-01.instances.orders-db.instance.highAvailability = {"enabled": true, "readReplicas": 1}' clusters/fleet.yaml</w:t>
            </w:r>
          </w:p>
          <w:p>
            <w:pPr>
              <w:spacing w:after="0" w:before="0" w:line="240" w:lineRule="auto"/>
            </w:pPr>
            <w:r>
              <w:rPr>
                <w:rFonts w:ascii="Courier New" w:cs="Courier New" w:eastAsia="Courier New" w:hAnsi="Courier New"/>
                <w:color w:val="000000"/>
                <w:sz w:val="18"/>
                <w:szCs w:val="18"/>
              </w:rPr>
              <w:t xml:space="preserve">yq .clusters.blrck-pg-01 clusters/fleet.yaml</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backup container defaults to pg-backups-&lt;cluster&gt; and the chart gets cluster.name from the ApplicationSet, so neither is written. The Helm values that Argo CD will render for one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C=blrck-pg-01 I=orders-db yq '.clusters[strenv(C)] as $c | ($c.instances[strenv(I)] // {}) as $i</w:t>
            </w:r>
          </w:p>
          <w:p>
            <w:pPr>
              <w:spacing w:after="0" w:before="0" w:line="240" w:lineRule="auto"/>
            </w:pPr>
            <w:r>
              <w:rPr>
                <w:rFonts w:ascii="Courier New" w:cs="Courier New" w:eastAsia="Courier New" w:hAnsi="Courier New"/>
                <w:color w:val="000000"/>
                <w:sz w:val="18"/>
                <w:szCs w:val="18"/>
              </w:rPr>
              <w:t xml:space="preserve">  | ($c | with_entries(select(.key != "instances" and .key != "operator")))</w:t>
            </w:r>
          </w:p>
          <w:p>
            <w:pPr>
              <w:spacing w:after="0" w:before="0" w:line="240" w:lineRule="auto"/>
            </w:pPr>
            <w:r>
              <w:rPr>
                <w:rFonts w:ascii="Courier New" w:cs="Courier New" w:eastAsia="Courier New" w:hAnsi="Courier New"/>
                <w:color w:val="000000"/>
                <w:sz w:val="18"/>
                <w:szCs w:val="18"/>
              </w:rPr>
              <w:t xml:space="preserve">  * {"cluster": {"name": strenv(C)}, "backup": {"container": "pg-backups-" + strenv(C)}}</w:t>
            </w:r>
          </w:p>
          <w:p>
            <w:pPr>
              <w:spacing w:after="0" w:before="0" w:line="240" w:lineRule="auto"/>
            </w:pPr>
            <w:r>
              <w:rPr>
                <w:rFonts w:ascii="Courier New" w:cs="Courier New" w:eastAsia="Courier New" w:hAnsi="Courier New"/>
                <w:color w:val="000000"/>
                <w:sz w:val="18"/>
                <w:szCs w:val="18"/>
              </w:rPr>
              <w:t xml:space="preserve">  * $i * {"instance": {"name": strenv(I)}}' clusters/fleet.yaml &gt; /tmp/values.yaml</w:t>
            </w:r>
          </w:p>
          <w:p>
            <w:pPr>
              <w:spacing w:after="0" w:before="0" w:line="240" w:lineRule="auto"/>
            </w:pPr>
            <w:r>
              <w:rPr>
                <w:rFonts w:ascii="Courier New" w:cs="Courier New" w:eastAsia="Courier New" w:hAnsi="Courier New"/>
                <w:color w:val="000000"/>
                <w:sz w:val="18"/>
                <w:szCs w:val="18"/>
              </w:rPr>
              <w:t>helm template orders-db helm_artifacts/instance/tpg-instance -f clusters/_template/cluster.yaml \</w:t>
            </w:r>
          </w:p>
          <w:p>
            <w:pPr>
              <w:spacing w:after="0" w:before="0" w:line="240" w:lineRule="auto"/>
            </w:pPr>
            <w:r>
              <w:rPr>
                <w:rFonts w:ascii="Courier New" w:cs="Courier New" w:eastAsia="Courier New" w:hAnsi="Courier New"/>
                <w:color w:val="000000"/>
                <w:sz w:val="18"/>
                <w:szCs w:val="18"/>
              </w:rPr>
              <w:t xml:space="preserve">  -f clusters/_template/instance.yaml -f /tmp/values.yaml -n pg-orders-db | yq 'select(.kind == "Postgres") | .spec'</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Static validation before pushing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./scripts/validate.sh     # yamllint, shellcheck, kustomize, CRD reference (generate.py --check), fleet.yaml structure, helm lint/template, kubeconform against the CRD schemas, JSON, generated files</w:t>
            </w:r>
          </w:p>
          <w:p>
            <w:pPr>
              <w:spacing w:after="0" w:before="0" w:line="240" w:lineRule="auto"/>
            </w:pPr>
            <w:r>
              <w:rPr>
                <w:rFonts w:ascii="Courier New" w:cs="Courier New" w:eastAsia="Courier New" w:hAnsi="Courier New"/>
                <w:color w:val="000000"/>
                <w:sz w:val="18"/>
                <w:szCs w:val="18"/>
              </w:rPr>
              <w:t xml:space="preserve">git add -A &amp;&amp; git commit -m "POC configuration" &amp;&amp; git push origin main</w:t>
            </w:r>
          </w:p>
        </w:tc>
      </w:tr>
    </w:tbl>
    <w:p>
      <w:pPr>
        <w:spacing w:after="200" w:before="200"/>
      </w:pPr>
      <w:r>
        <w:rPr>
          <w:sz w:val="4"/>
          <w:szCs w:val="4"/>
        </w:rPr>
        <w:t xml:space="preserve"/>
      </w:r>
    </w:p>
    <w:p>
      <w:pPr>
        <w:pStyle w:val="Heading2"/>
      </w:pPr>
      <w:bookmarkStart w:name="b-terraform" w:id="120"/>
      <w:r>
        <w:rPr>
          <w:rFonts w:ascii="Arial" w:cs="Arial" w:eastAsia="Arial" w:hAnsi="Arial"/>
          <w:b/>
          <w:bCs/>
          <w:color w:val="000000"/>
          <w:sz w:val="32"/>
          <w:szCs w:val="32"/>
        </w:rPr>
        <w:t xml:space="preserve">Infrastructure with Terraform</w:t>
      </w:r>
      <w:bookmarkEnd w:id="120"/>
    </w:p>
    <w:p>
      <w:pPr>
        <w:pStyle w:val="Heading3"/>
      </w:pPr>
      <w:r>
        <w:rPr>
          <w:rFonts w:ascii="Arial" w:cs="Arial" w:eastAsia="Arial" w:hAnsi="Arial"/>
          <w:b/>
          <w:bCs/>
          <w:color w:val="000000"/>
          <w:sz w:val="28"/>
          <w:szCs w:val="28"/>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terraform/terraform.tfvars</w:t>
            </w:r>
          </w:p>
          <w:p>
            <w:pPr>
              <w:spacing w:after="0" w:before="0" w:line="240" w:lineRule="auto"/>
            </w:pPr>
            <w:r>
              <w:rPr>
                <w:rFonts w:ascii="Courier New" w:cs="Courier New" w:eastAsia="Courier New" w:hAnsi="Courier New"/>
                <w:color w:val="000000"/>
                <w:sz w:val="18"/>
                <w:szCs w:val="18"/>
              </w:rPr>
              <w:t>subscription_id      = "11111111-2222-3333-4444-555555555555"</w:t>
            </w:r>
          </w:p>
          <w:p>
            <w:pPr>
              <w:spacing w:after="0" w:before="0" w:line="240" w:lineRule="auto"/>
            </w:pPr>
            <w:r>
              <w:rPr>
                <w:rFonts w:ascii="Courier New" w:cs="Courier New" w:eastAsia="Courier New" w:hAnsi="Courier New"/>
                <w:color w:val="000000"/>
                <w:sz w:val="18"/>
                <w:szCs w:val="18"/>
              </w:rPr>
              <w:t>location             = "eastus2"</w:t>
            </w:r>
          </w:p>
          <w:p>
            <w:pPr>
              <w:spacing w:after="0" w:before="0" w:line="240" w:lineRule="auto"/>
            </w:pPr>
            <w:r>
              <w:rPr>
                <w:rFonts w:ascii="Courier New" w:cs="Courier New" w:eastAsia="Courier New" w:hAnsi="Courier New"/>
                <w:color w:val="000000"/>
                <w:sz w:val="18"/>
                <w:szCs w:val="18"/>
              </w:rPr>
              <w:t>prefix               = "tpgpoc"</w:t>
            </w:r>
          </w:p>
          <w:p>
            <w:pPr>
              <w:spacing w:after="0" w:before="0" w:line="240" w:lineRule="auto"/>
            </w:pPr>
            <w:r>
              <w:rPr>
                <w:rFonts w:ascii="Courier New" w:cs="Courier New" w:eastAsia="Courier New" w:hAnsi="Courier New"/>
                <w:color w:val="000000"/>
                <w:sz w:val="18"/>
                <w:szCs w:val="18"/>
              </w:rPr>
              <w:t>resource_group_name  = "rg-tpgpoc"</w:t>
            </w:r>
          </w:p>
          <w:p>
            <w:pPr>
              <w:spacing w:after="0" w:before="0" w:line="240" w:lineRule="auto"/>
            </w:pPr>
            <w:r>
              <w:rPr>
                <w:rFonts w:ascii="Courier New" w:cs="Courier New" w:eastAsia="Courier New" w:hAnsi="Courier New"/>
                <w:color w:val="000000"/>
                <w:sz w:val="18"/>
                <w:szCs w:val="18"/>
              </w:rPr>
              <w:t>target_cluster_count = 3</w:t>
            </w:r>
          </w:p>
          <w:p>
            <w:pPr>
              <w:spacing w:after="0" w:before="0" w:line="240" w:lineRule="auto"/>
            </w:pPr>
            <w:r>
              <w:rPr>
                <w:rFonts w:ascii="Courier New" w:cs="Courier New" w:eastAsia="Courier New" w:hAnsi="Courier New"/>
                <w:color w:val="000000"/>
                <w:sz w:val="18"/>
                <w:szCs w:val="18"/>
              </w:rPr>
              <w:t>admin_allowed_cidrs  = ["203.0.113.10/32"]</w:t>
            </w:r>
          </w:p>
          <w:p>
            <w:pPr>
              <w:spacing w:after="0" w:before="0" w:line="240" w:lineRule="auto"/>
            </w:pPr>
            <w:r>
              <w:rPr>
                <w:rFonts w:ascii="Courier New" w:cs="Courier New" w:eastAsia="Courier New" w:hAnsi="Courier New"/>
                <w:color w:val="000000"/>
                <w:sz w:val="18"/>
                <w:szCs w:val="18"/>
              </w:rPr>
              <w:t>api_access_mode      = "restricted"   # byo only; or "public"; ["0.0.0.0/0"] is also public</w:t>
            </w:r>
          </w:p>
          <w:p>
            <w:pPr>
              <w:spacing w:after="0" w:before="0" w:line="240" w:lineRule="auto"/>
            </w:pPr>
            <w:r>
              <w:rPr>
                <w:rFonts w:ascii="Courier New" w:cs="Courier New" w:eastAsia="Courier New" w:hAnsi="Courier New"/>
                <w:color w:val="000000"/>
                <w:sz w:val="18"/>
                <w:szCs w:val="18"/>
              </w:rPr>
              <w:t>network_mode         = "managed"      # default; "byo" (own VNet) needs create_role_assignments = true</w:t>
            </w:r>
          </w:p>
          <w:p>
            <w:pPr>
              <w:spacing w:after="0" w:before="0" w:line="240" w:lineRule="auto"/>
            </w:pPr>
            <w:r>
              <w:rPr>
                <w:rFonts w:ascii="Courier New" w:cs="Courier New" w:eastAsia="Courier New" w:hAnsi="Courier New"/>
                <w:color w:val="000000"/>
                <w:sz w:val="18"/>
                <w:szCs w:val="18"/>
              </w:rPr>
              <w:t>sku_tier             = "Standard"</w:t>
            </w:r>
          </w:p>
          <w:p>
            <w:pPr>
              <w:spacing w:after="0" w:before="0" w:line="240" w:lineRule="auto"/>
            </w:pPr>
            <w:r>
              <w:rPr>
                <w:rFonts w:ascii="Courier New" w:cs="Courier New" w:eastAsia="Courier New" w:hAnsi="Courier New"/>
                <w:color w:val="000000"/>
                <w:sz w:val="18"/>
                <w:szCs w:val="18"/>
              </w:rPr>
              <w:t>enable_autoscaling   = true</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Each pool picks 1 to 3 of the zones "1", "2" and "3". node_count and</w:t>
            </w:r>
          </w:p>
          <w:p>
            <w:pPr>
              <w:spacing w:after="0" w:before="0" w:line="240" w:lineRule="auto"/>
            </w:pPr>
            <w:r>
              <w:rPr>
                <w:rFonts w:ascii="Courier New" w:cs="Courier New" w:eastAsia="Courier New" w:hAnsi="Courier New"/>
                <w:color w:val="000000"/>
                <w:sz w:val="18"/>
                <w:szCs w:val="18"/>
              </w:rPr>
              <w:t># min_count are at least the number of zones, so every zone can hold a node.</w:t>
            </w:r>
          </w:p>
          <w:p>
            <w:pPr>
              <w:spacing w:after="0" w:before="0" w:line="240" w:lineRule="auto"/>
            </w:pPr>
            <w:r>
              <w:rPr>
                <w:rFonts w:ascii="Courier New" w:cs="Courier New" w:eastAsia="Courier New" w:hAnsi="Courier New"/>
                <w:color w:val="000000"/>
                <w:sz w:val="18"/>
                <w:szCs w:val="18"/>
              </w:rPr>
              <w:t>system_pool = {</w:t>
            </w:r>
          </w:p>
          <w:p>
            <w:pPr>
              <w:spacing w:after="0" w:before="0" w:line="240" w:lineRule="auto"/>
            </w:pPr>
            <w:r>
              <w:rPr>
                <w:rFonts w:ascii="Courier New" w:cs="Courier New" w:eastAsia="Courier New" w:hAnsi="Courier New"/>
                <w:color w:val="000000"/>
                <w:sz w:val="18"/>
                <w:szCs w:val="18"/>
              </w:rPr>
              <w:t xml:space="preserve">  vm_size = "Standard_D8ds_v5", os_disk_type = "Ephemeral", os_disk_size_gb = 300,</w:t>
            </w:r>
          </w:p>
          <w:p>
            <w:pPr>
              <w:spacing w:after="0" w:before="0" w:line="240" w:lineRule="auto"/>
            </w:pPr>
            <w:r>
              <w:rPr>
                <w:rFonts w:ascii="Courier New" w:cs="Courier New" w:eastAsia="Courier New" w:hAnsi="Courier New"/>
                <w:color w:val="000000"/>
                <w:sz w:val="18"/>
                <w:szCs w:val="18"/>
              </w:rPr>
              <w:t xml:space="preserve">  max_pods = 110, zones = ["1"], node_count = 1, min_count = 1, max_count = 5</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Instances deployed with highAvailability=true need 3 zones and 3 nodes here.</w:t>
            </w:r>
          </w:p>
          <w:p>
            <w:pPr>
              <w:spacing w:after="0" w:before="0" w:line="240" w:lineRule="auto"/>
            </w:pPr>
            <w:r>
              <w:rPr>
                <w:rFonts w:ascii="Courier New" w:cs="Courier New" w:eastAsia="Courier New" w:hAnsi="Courier New"/>
                <w:color w:val="000000"/>
                <w:sz w:val="18"/>
                <w:szCs w:val="18"/>
              </w:rPr>
              <w:t>postgres_pool = {</w:t>
            </w:r>
          </w:p>
          <w:p>
            <w:pPr>
              <w:spacing w:after="0" w:before="0" w:line="240" w:lineRule="auto"/>
            </w:pPr>
            <w:r>
              <w:rPr>
                <w:rFonts w:ascii="Courier New" w:cs="Courier New" w:eastAsia="Courier New" w:hAnsi="Courier New"/>
                <w:color w:val="000000"/>
                <w:sz w:val="18"/>
                <w:szCs w:val="18"/>
              </w:rPr>
              <w:t xml:space="preserve">  vm_size = "Standard_D8ds_v5", os_disk_type = "Managed", os_disk_size_gb = 256,</w:t>
            </w:r>
          </w:p>
          <w:p>
            <w:pPr>
              <w:spacing w:after="0" w:before="0" w:line="240" w:lineRule="auto"/>
            </w:pPr>
            <w:r>
              <w:rPr>
                <w:rFonts w:ascii="Courier New" w:cs="Courier New" w:eastAsia="Courier New" w:hAnsi="Courier New"/>
                <w:color w:val="000000"/>
                <w:sz w:val="18"/>
                <w:szCs w:val="18"/>
              </w:rPr>
              <w:t xml:space="preserve">  max_pods = 30, zones = ["1", "2", "3"], node_count = 3, min_count = 3, max_count = 6</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Managed-disk SKU of the StorageClass tpg-data-retain (Postgres data and WAL</w:t>
            </w:r>
          </w:p>
          <w:p>
            <w:pPr>
              <w:spacing w:after="0" w:before="0" w:line="240" w:lineRule="auto"/>
            </w:pPr>
            <w:r>
              <w:rPr>
                <w:rFonts w:ascii="Courier New" w:cs="Courier New" w:eastAsia="Courier New" w:hAnsi="Courier New"/>
                <w:color w:val="000000"/>
                <w:sz w:val="18"/>
                <w:szCs w:val="18"/>
              </w:rPr>
              <w:t># volumes, and the Vault volume on the hub). StandardSSD_LRS, StandardSSD_ZRS,</w:t>
            </w:r>
          </w:p>
          <w:p>
            <w:pPr>
              <w:spacing w:after="0" w:before="0" w:line="240" w:lineRule="auto"/>
            </w:pPr>
            <w:r>
              <w:rPr>
                <w:rFonts w:ascii="Courier New" w:cs="Courier New" w:eastAsia="Courier New" w:hAnsi="Courier New"/>
                <w:color w:val="000000"/>
                <w:sz w:val="18"/>
                <w:szCs w:val="18"/>
              </w:rPr>
              <w:t># Premium_LRS, Premium_ZRS or PremiumV2_LRS; ZRS needs a region with zones.</w:t>
            </w:r>
          </w:p>
          <w:p>
            <w:pPr>
              <w:spacing w:after="0" w:before="0" w:line="240" w:lineRule="auto"/>
            </w:pPr>
            <w:r>
              <w:rPr>
                <w:rFonts w:ascii="Courier New" w:cs="Courier New" w:eastAsia="Courier New" w:hAnsi="Courier New"/>
                <w:color w:val="000000"/>
                <w:sz w:val="18"/>
                <w:szCs w:val="18"/>
              </w:rPr>
              <w:t>postgres_data_disk_sku = "Premium_ZRS"</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false: skip the network and monitoring role assignments and print the az</w:t>
            </w:r>
          </w:p>
          <w:p>
            <w:pPr>
              <w:spacing w:after="0" w:before="0" w:line="240" w:lineRule="auto"/>
            </w:pPr>
            <w:r>
              <w:rPr>
                <w:rFonts w:ascii="Courier New" w:cs="Courier New" w:eastAsia="Courier New" w:hAnsi="Courier New"/>
                <w:color w:val="000000"/>
                <w:sz w:val="18"/>
                <w:szCs w:val="18"/>
              </w:rPr>
              <w:t># commands instead (for an account without roleAssignments/write).</w:t>
            </w:r>
          </w:p>
          <w:p>
            <w:pPr>
              <w:spacing w:after="0" w:before="0" w:line="240" w:lineRule="auto"/>
            </w:pPr>
            <w:r>
              <w:rPr>
                <w:rFonts w:ascii="Courier New" w:cs="Courier New" w:eastAsia="Courier New" w:hAnsi="Courier New"/>
                <w:color w:val="000000"/>
                <w:sz w:val="18"/>
                <w:szCs w:val="18"/>
              </w:rPr>
              <w:t>create_role_assignments = false   # the default; true needs Owner or User Access Administrator</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enable_container_insights = false # the default; true adds Log Analytics and Container Insights</w:t>
            </w:r>
          </w:p>
          <w:p>
            <w:pPr>
              <w:spacing w:after="0" w:before="0" w:line="240" w:lineRule="auto"/>
            </w:pPr>
            <w:r>
              <w:rPr>
                <w:rFonts w:ascii="Courier New" w:cs="Courier New" w:eastAsia="Courier New" w:hAnsi="Courier New"/>
                <w:color w:val="000000"/>
                <w:sz w:val="18"/>
                <w:szCs w:val="18"/>
              </w:rPr>
              <w:t>enable_azure_monitor      = false     # true for monitoring option A</w:t>
            </w:r>
          </w:p>
          <w:p>
            <w:pPr>
              <w:spacing w:after="0" w:before="0" w:line="240" w:lineRule="auto"/>
            </w:pPr>
            <w:r>
              <w:rPr>
                <w:rFonts w:ascii="Courier New" w:cs="Courier New" w:eastAsia="Courier New" w:hAnsi="Courier New"/>
                <w:color w:val="000000"/>
                <w:sz w:val="18"/>
                <w:szCs w:val="18"/>
              </w:rPr>
              <w:t>vault_unseal_mode         = "shamir"  # or "azure-keyvault"; no default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Backups use enableSSL: false by default, which needs an account that accepts HTTP.</w:t>
            </w:r>
          </w:p>
          <w:p>
            <w:pPr>
              <w:spacing w:after="0" w:before="0" w:line="240" w:lineRule="auto"/>
            </w:pPr>
            <w:r>
              <w:rPr>
                <w:rFonts w:ascii="Courier New" w:cs="Courier New" w:eastAsia="Courier New" w:hAnsi="Courier New"/>
                <w:color w:val="000000"/>
                <w:sz w:val="18"/>
                <w:szCs w:val="18"/>
              </w:rPr>
              <w:t xml:space="preserve"># Set true together with backup.enableSSL: true (tpg-day0 -p backupEnableSSL=true).</w:t>
            </w:r>
          </w:p>
          <w:p>
            <w:pPr>
              <w:spacing w:after="0" w:before="0" w:line="240" w:lineRule="auto"/>
            </w:pPr>
            <w:r>
              <w:rPr>
                <w:rFonts w:ascii="Courier New" w:cs="Courier New" w:eastAsia="Courier New" w:hAnsi="Courier New"/>
                <w:color w:val="000000"/>
                <w:sz w:val="18"/>
                <w:szCs w:val="18"/>
              </w:rPr>
              <w:t xml:space="preserve">backup_storage_https_only = false</w:t>
            </w:r>
          </w:p>
          <w:p>
            <w:pPr>
              <w:spacing w:after="0" w:before="0" w:line="240" w:lineRule="auto"/>
            </w:pPr>
            <w:r>
              <w:rPr>
                <w:rFonts w:ascii="Courier New" w:cs="Courier New" w:eastAsia="Courier New" w:hAnsi="Courier New"/>
                <w:color w:val="000000"/>
                <w:sz w:val="18"/>
                <w:szCs w:val="18"/>
              </w:rPr>
              <w:t xml:space="preserve">argo_logs_retention_days  = 90      # archived Argo Workflows logs, container argo-logs</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Advanced Container Networking Services (paid): host-name rules in the Postgres</w:t>
            </w:r>
          </w:p>
          <w:p>
            <w:pPr>
              <w:spacing w:after="0" w:before="0" w:line="240" w:lineRule="auto"/>
            </w:pPr>
            <w:r>
              <w:rPr>
                <w:rFonts w:ascii="Courier New" w:cs="Courier New" w:eastAsia="Courier New" w:hAnsi="Courier New"/>
                <w:color w:val="000000"/>
                <w:sz w:val="18"/>
                <w:szCs w:val="18"/>
              </w:rPr>
              <w:t xml:space="preserve"># network policies. false: backup egress is any address on 443 (and 80).</w:t>
            </w:r>
          </w:p>
          <w:p>
            <w:pPr>
              <w:spacing w:after="0" w:before="0" w:line="240" w:lineRule="auto"/>
            </w:pPr>
            <w:r>
              <w:rPr>
                <w:rFonts w:ascii="Courier New" w:cs="Courier New" w:eastAsia="Courier New" w:hAnsi="Courier New"/>
                <w:color w:val="000000"/>
                <w:sz w:val="18"/>
                <w:szCs w:val="18"/>
              </w:rPr>
              <w:t xml:space="preserve">acns_enabled = false</w:t>
            </w:r>
          </w:p>
          <w:p>
            <w:pPr>
              <w:spacing w:after="0" w:before="0" w:line="240" w:lineRule="auto"/>
            </w:pPr>
            <w:r>
              <w:rPr>
                <w:rFonts w:ascii="Courier New" w:cs="Courier New" w:eastAsia="Courier New" w:hAnsi="Courier New"/>
                <w:color w:val="000000"/>
                <w:sz w:val="18"/>
                <w:szCs w:val="18"/>
              </w:rPr>
              <w:t xml:space="preserve"># The CA bundle for enableSSL: true needs no variable: Terraform checks the blob</w:t>
            </w:r>
          </w:p>
          <w:p>
            <w:pPr>
              <w:spacing w:after="0" w:before="0" w:line="240" w:lineRule="auto"/>
            </w:pPr>
            <w:r>
              <w:rPr>
                <w:rFonts w:ascii="Courier New" w:cs="Courier New" w:eastAsia="Courier New" w:hAnsi="Courier New"/>
                <w:color w:val="000000"/>
                <w:sz w:val="18"/>
                <w:szCs w:val="18"/>
              </w:rPr>
              <w:t xml:space="preserve"># endpoint against modules/storage/azure-ca-roots.pem and outputs backup_storage_ca_bundle.</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Plan and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terraform</w:t>
            </w:r>
          </w:p>
          <w:p>
            <w:pPr>
              <w:spacing w:after="0" w:before="0" w:line="240" w:lineRule="auto"/>
            </w:pPr>
            <w:r>
              <w:rPr>
                <w:rFonts w:ascii="Courier New" w:cs="Courier New" w:eastAsia="Courier New" w:hAnsi="Courier New"/>
                <w:color w:val="000000"/>
                <w:sz w:val="18"/>
                <w:szCs w:val="18"/>
              </w:rPr>
              <w:t xml:space="preserve">terraform init</w:t>
            </w:r>
          </w:p>
          <w:p>
            <w:pPr>
              <w:spacing w:after="0" w:before="0" w:line="240" w:lineRule="auto"/>
            </w:pPr>
            <w:r>
              <w:rPr>
                <w:rFonts w:ascii="Courier New" w:cs="Courier New" w:eastAsia="Courier New" w:hAnsi="Courier New"/>
                <w:color w:val="000000"/>
                <w:sz w:val="18"/>
                <w:szCs w:val="18"/>
              </w:rPr>
              <w:t xml:space="preserve">terraform fmt -check -recursive</w:t>
            </w:r>
          </w:p>
          <w:p>
            <w:pPr>
              <w:spacing w:after="0" w:before="0" w:line="240" w:lineRule="auto"/>
            </w:pPr>
            <w:r>
              <w:rPr>
                <w:rFonts w:ascii="Courier New" w:cs="Courier New" w:eastAsia="Courier New" w:hAnsi="Courier New"/>
                <w:color w:val="000000"/>
                <w:sz w:val="18"/>
                <w:szCs w:val="18"/>
              </w:rPr>
              <w:t xml:space="preserve">terraform validate</w:t>
            </w:r>
          </w:p>
          <w:p>
            <w:pPr>
              <w:spacing w:after="0" w:before="0" w:line="240" w:lineRule="auto"/>
            </w:pPr>
            <w:r>
              <w:rPr>
                <w:rFonts w:ascii="Courier New" w:cs="Courier New" w:eastAsia="Courier New" w:hAnsi="Courier New"/>
                <w:color w:val="000000"/>
                <w:sz w:val="18"/>
                <w:szCs w:val="18"/>
              </w:rPr>
              <w:t xml:space="preserve">terraform plan -out tfplan</w:t>
            </w:r>
          </w:p>
          <w:p>
            <w:pPr>
              <w:spacing w:after="0" w:before="0" w:line="240" w:lineRule="auto"/>
            </w:pPr>
            <w:r>
              <w:rPr>
                <w:rFonts w:ascii="Courier New" w:cs="Courier New" w:eastAsia="Courier New" w:hAnsi="Courier New"/>
                <w:color w:val="000000"/>
                <w:sz w:val="18"/>
                <w:szCs w:val="18"/>
              </w:rPr>
              <w:t xml:space="preserve">terraform apply tfplan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api_access_mode = "restricted"</w:t>
            </w:r>
          </w:p>
          <w:p>
            <w:pPr>
              <w:spacing w:after="0" w:before="0" w:line="240" w:lineRule="auto"/>
            </w:pPr>
            <w:r>
              <w:rPr>
                <w:rFonts w:ascii="Courier New" w:cs="Courier New" w:eastAsia="Courier New" w:hAnsi="Courier New"/>
                <w:color w:val="000000"/>
                <w:sz w:val="18"/>
                <w:szCs w:val="18"/>
              </w:rPr>
              <w:t>backup_storage_account_name = "tpgpocbkp7k2m9q"</w:t>
            </w:r>
          </w:p>
          <w:p>
            <w:pPr>
              <w:spacing w:after="0" w:before="0" w:line="240" w:lineRule="auto"/>
            </w:pPr>
            <w:r>
              <w:rPr>
                <w:rFonts w:ascii="Courier New" w:cs="Courier New" w:eastAsia="Courier New" w:hAnsi="Courier New"/>
                <w:color w:val="000000"/>
                <w:sz w:val="18"/>
                <w:szCs w:val="18"/>
              </w:rPr>
              <w:t>hub_cluster_name = "aks-tpg-hub"</w:t>
            </w:r>
          </w:p>
          <w:p>
            <w:pPr>
              <w:spacing w:after="0" w:before="0" w:line="240" w:lineRule="auto"/>
            </w:pPr>
            <w:r>
              <w:rPr>
                <w:rFonts w:ascii="Courier New" w:cs="Courier New" w:eastAsia="Courier New" w:hAnsi="Courier New"/>
                <w:color w:val="000000"/>
                <w:sz w:val="18"/>
                <w:szCs w:val="18"/>
              </w:rPr>
              <w:t>hub_egress_ip = "20.96.14.201"</w:t>
            </w:r>
          </w:p>
          <w:p>
            <w:pPr>
              <w:spacing w:after="0" w:before="0" w:line="240" w:lineRule="auto"/>
            </w:pPr>
            <w:r>
              <w:rPr>
                <w:rFonts w:ascii="Courier New" w:cs="Courier New" w:eastAsia="Courier New" w:hAnsi="Courier New"/>
                <w:color w:val="000000"/>
                <w:sz w:val="18"/>
                <w:szCs w:val="18"/>
              </w:rPr>
              <w:t>node_pool_zones = { "system" = { "zones" = ["1"], ... }, "pgdata" = {</w:t>
            </w:r>
          </w:p>
          <w:p>
            <w:pPr>
              <w:spacing w:after="0" w:before="0" w:line="240" w:lineRule="auto"/>
            </w:pPr>
            <w:r>
              <w:rPr>
                <w:rFonts w:ascii="Courier New" w:cs="Courier New" w:eastAsia="Courier New" w:hAnsi="Courier New"/>
                <w:color w:val="000000"/>
                <w:sz w:val="18"/>
                <w:szCs w:val="18"/>
              </w:rPr>
              <w:t xml:space="preserve">  "zones" = ["1","2","3"], "node_count" = 3, "supports_high_availability" = true } }</w:t>
            </w:r>
          </w:p>
          <w:p>
            <w:pPr>
              <w:spacing w:after="0" w:before="0" w:line="240" w:lineRule="auto"/>
            </w:pPr>
            <w:r>
              <w:rPr>
                <w:rFonts w:ascii="Courier New" w:cs="Courier New" w:eastAsia="Courier New" w:hAnsi="Courier New"/>
                <w:color w:val="000000"/>
                <w:sz w:val="18"/>
                <w:szCs w:val="18"/>
              </w:rPr>
              <w:t>node_resource_groups = { "aks-tpg-hub" = "rg-tpgpoc-aks-tpg-hub-nodes", ... }</w:t>
            </w:r>
          </w:p>
          <w:p>
            <w:pPr>
              <w:spacing w:after="0" w:before="0" w:line="240" w:lineRule="auto"/>
            </w:pPr>
            <w:r>
              <w:rPr>
                <w:rFonts w:ascii="Courier New" w:cs="Courier New" w:eastAsia="Courier New" w:hAnsi="Courier New"/>
                <w:color w:val="000000"/>
                <w:sz w:val="18"/>
                <w:szCs w:val="18"/>
              </w:rPr>
              <w:t>postgres_data_disk_sku = "Premium_ZRS"</w:t>
            </w:r>
          </w:p>
          <w:p>
            <w:pPr>
              <w:spacing w:after="0" w:before="0" w:line="240" w:lineRule="auto"/>
            </w:pPr>
            <w:r>
              <w:rPr>
                <w:rFonts w:ascii="Courier New" w:cs="Courier New" w:eastAsia="Courier New" w:hAnsi="Courier New"/>
                <w:color w:val="000000"/>
                <w:sz w:val="18"/>
                <w:szCs w:val="18"/>
              </w:rPr>
              <w:t>resource_group_name = "rg-tpgpoc"</w:t>
            </w:r>
          </w:p>
          <w:p>
            <w:pPr>
              <w:spacing w:after="0" w:before="0" w:line="240" w:lineRule="auto"/>
            </w:pPr>
            <w:r>
              <w:rPr>
                <w:rFonts w:ascii="Courier New" w:cs="Courier New" w:eastAsia="Courier New" w:hAnsi="Courier New"/>
                <w:color w:val="000000"/>
                <w:sz w:val="18"/>
                <w:szCs w:val="18"/>
              </w:rPr>
              <w:t>role_assignments_to_create = []</w:t>
            </w:r>
          </w:p>
          <w:p>
            <w:pPr>
              <w:spacing w:after="0" w:before="0" w:line="240" w:lineRule="auto"/>
            </w:pPr>
            <w:r>
              <w:rPr>
                <w:rFonts w:ascii="Courier New" w:cs="Courier New" w:eastAsia="Courier New" w:hAnsi="Courier New"/>
                <w:color w:val="000000"/>
                <w:sz w:val="18"/>
                <w:szCs w:val="18"/>
              </w:rPr>
              <w:t>target_cluster_names = ["aks-tpg-poc-01", "aks-tpg-poc-02", "aks-tpg-poc-03"]</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Check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az resource list -g rg-tpgpoc --query "[].{type:type, name:name}" -o table</w:t>
            </w:r>
          </w:p>
          <w:p>
            <w:pPr>
              <w:spacing w:after="0" w:before="0" w:line="240" w:lineRule="auto"/>
            </w:pPr>
            <w:r>
              <w:rPr>
                <w:rFonts w:ascii="Courier New" w:cs="Courier New" w:eastAsia="Courier New" w:hAnsi="Courier New"/>
                <w:color w:val="000000"/>
                <w:sz w:val="18"/>
                <w:szCs w:val="18"/>
              </w:rPr>
              <w:t xml:space="preserve">az aks show -g rg-tpgpoc -n aks-tpg-poc-01 --query "{tier:sku.tier, wi:securityProfile.workloadIdentity.enabled, ranges:apiServerAccessProfile.authorizedIpRanges}" -o json</w:t>
            </w:r>
          </w:p>
          <w:p>
            <w:pPr>
              <w:spacing w:after="0" w:before="0" w:line="240" w:lineRule="auto"/>
            </w:pPr>
            <w:r>
              <w:rPr>
                <w:rFonts w:ascii="Courier New" w:cs="Courier New" w:eastAsia="Courier New" w:hAnsi="Courier New"/>
                <w:color w:val="000000"/>
                <w:sz w:val="18"/>
                <w:szCs w:val="18"/>
              </w:rPr>
              <w:t xml:space="preserve">az aks nodepool list -g rg-tpgpoc --cluster-name aks-tpg-poc-01 \</w:t>
            </w:r>
          </w:p>
          <w:p>
            <w:pPr>
              <w:spacing w:after="0" w:before="0" w:line="240" w:lineRule="auto"/>
            </w:pPr>
            <w:r>
              <w:rPr>
                <w:rFonts w:ascii="Courier New" w:cs="Courier New" w:eastAsia="Courier New" w:hAnsi="Courier New"/>
                <w:color w:val="000000"/>
                <w:sz w:val="18"/>
                <w:szCs w:val="18"/>
              </w:rPr>
              <w:t xml:space="preserve">  --query "[].{pool:name, vm:vmSize, os:osDiskType, min:minCount, max:maxCount, zones:join(',', availabilityZones)}" -o table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Pool    Vm                Os         Min    Max    Zones</w:t>
            </w:r>
          </w:p>
          <w:p>
            <w:pPr>
              <w:spacing w:after="0" w:before="0" w:line="240" w:lineRule="auto"/>
            </w:pPr>
            <w:r>
              <w:rPr>
                <w:rFonts w:ascii="Courier New" w:cs="Courier New" w:eastAsia="Courier New" w:hAnsi="Courier New"/>
                <w:color w:val="000000"/>
                <w:sz w:val="18"/>
                <w:szCs w:val="18"/>
              </w:rPr>
              <w:t>------  ----------------  ---------  -----  -----  -------</w:t>
            </w:r>
          </w:p>
          <w:p>
            <w:pPr>
              <w:spacing w:after="0" w:before="0" w:line="240" w:lineRule="auto"/>
            </w:pPr>
            <w:r>
              <w:rPr>
                <w:rFonts w:ascii="Courier New" w:cs="Courier New" w:eastAsia="Courier New" w:hAnsi="Courier New"/>
                <w:color w:val="000000"/>
                <w:sz w:val="18"/>
                <w:szCs w:val="18"/>
              </w:rPr>
              <w:t>system  Standard_D8ds_v5  Ephemeral  1      5      1</w:t>
            </w:r>
          </w:p>
          <w:p>
            <w:pPr>
              <w:spacing w:after="0" w:before="0" w:line="240" w:lineRule="auto"/>
            </w:pPr>
            <w:r>
              <w:rPr>
                <w:rFonts w:ascii="Courier New" w:cs="Courier New" w:eastAsia="Courier New" w:hAnsi="Courier New"/>
                <w:color w:val="000000"/>
                <w:sz w:val="18"/>
                <w:szCs w:val="18"/>
              </w:rPr>
              <w:t>pgdata  Standard_D8ds_v5  Managed    3      6      1,2,3</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The configuration is a fresh deployment and carries no state moves: resource addresses use descriptive names (for example module.aks["aks-tpg-poc-01"].azurerm_kubernetes_cluster.cluster). If an earlier version was applied, destroy it with that version first. Changes to VM size or OS disk type rotate node pools through temporary_name_for_rotation; changing the zones of a pool replaces it, and for the system pool that replaces the cluster, so plan those on a fresh deployment. node_count is ignored after creation because the autoscaler owns it.</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terraform -chdir=terraform state list | grep -E 'resource_group|kubernetes_cluster\.|storage_account'</w:t>
            </w:r>
          </w:p>
        </w:tc>
      </w:tr>
    </w:tbl>
    <w:p>
      <w:pPr>
        <w:spacing w:after="200" w:before="200"/>
      </w:pPr>
      <w:r>
        <w:rPr>
          <w:sz w:val="4"/>
          <w:szCs w:val="4"/>
        </w:rPr>
        <w:t xml:space="preserve"/>
      </w:r>
    </w:p>
    <w:p>
      <w:pPr>
        <w:pStyle w:val="Heading2"/>
      </w:pPr>
      <w:bookmarkStart w:name="b-inventory" w:id="121"/>
      <w:r>
        <w:rPr>
          <w:rFonts w:ascii="Arial" w:cs="Arial" w:eastAsia="Arial" w:hAnsi="Arial"/>
          <w:b/>
          <w:bCs/>
          <w:color w:val="000000"/>
          <w:sz w:val="32"/>
          <w:szCs w:val="32"/>
        </w:rPr>
        <w:t xml:space="preserve">Cluster Inventory and Preflight</w:t>
      </w:r>
      <w:bookmarkEnd w:id="121"/>
    </w:p>
    <w:p>
      <w:pPr>
        <w:pStyle w:val="Heading3"/>
      </w:pPr>
      <w:r>
        <w:rPr>
          <w:rFonts w:ascii="Arial" w:cs="Arial" w:eastAsia="Arial" w:hAnsi="Arial"/>
          <w:b/>
          <w:bCs/>
          <w:color w:val="000000"/>
          <w:sz w:val="28"/>
          <w:szCs w:val="28"/>
        </w:rPr>
        <w:t xml:space="preserve">Inventory from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terraform -chdir=terraform output -json | jq '. as $o | {</w:t>
            </w:r>
          </w:p>
          <w:p>
            <w:pPr>
              <w:spacing w:after="0" w:before="0" w:line="240" w:lineRule="auto"/>
            </w:pPr>
            <w:r>
              <w:rPr>
                <w:rFonts w:ascii="Courier New" w:cs="Courier New" w:eastAsia="Courier New" w:hAnsi="Courier New"/>
                <w:color w:val="000000"/>
                <w:sz w:val="18"/>
                <w:szCs w:val="18"/>
              </w:rPr>
              <w:t xml:space="preserve">  subscriptionId: .subscription_id.value, adminAllowedCidrs: .admin_allowed_cidrs.value,</w:t>
            </w:r>
          </w:p>
          <w:p>
            <w:pPr>
              <w:spacing w:after="0" w:before="0" w:line="240" w:lineRule="auto"/>
            </w:pPr>
            <w:r>
              <w:rPr>
                <w:rFonts w:ascii="Courier New" w:cs="Courier New" w:eastAsia="Courier New" w:hAnsi="Courier New"/>
                <w:color w:val="000000"/>
                <w:sz w:val="18"/>
                <w:szCs w:val="18"/>
              </w:rPr>
              <w:t xml:space="preserve">  hub: {name: .hub_cluster_name.value, resourceGroup: .resource_group_name.value, access: "az",</w:t>
            </w:r>
          </w:p>
          <w:p>
            <w:pPr>
              <w:spacing w:after="0" w:before="0" w:line="240" w:lineRule="auto"/>
            </w:pPr>
            <w:r>
              <w:rPr>
                <w:rFonts w:ascii="Courier New" w:cs="Courier New" w:eastAsia="Courier New" w:hAnsi="Courier New"/>
                <w:color w:val="000000"/>
                <w:sz w:val="18"/>
                <w:szCs w:val="18"/>
              </w:rPr>
              <w:t xml:space="preserve">        adminCredentials: true, egressCidrs: [.hub_egress_ip.value + "/32"]},</w:t>
            </w:r>
          </w:p>
          <w:p>
            <w:pPr>
              <w:spacing w:after="0" w:before="0" w:line="240" w:lineRule="auto"/>
            </w:pPr>
            <w:r>
              <w:rPr>
                <w:rFonts w:ascii="Courier New" w:cs="Courier New" w:eastAsia="Courier New" w:hAnsi="Courier New"/>
                <w:color w:val="000000"/>
                <w:sz w:val="18"/>
                <w:szCs w:val="18"/>
              </w:rPr>
              <w:t xml:space="preserve">  targets: [.target_cluster_names.value[] as $t | {name: $t, resourceGroup: $o.resource_group_name.value,</w:t>
            </w:r>
          </w:p>
          <w:p>
            <w:pPr>
              <w:spacing w:after="0" w:before="0" w:line="240" w:lineRule="auto"/>
            </w:pPr>
            <w:r>
              <w:rPr>
                <w:rFonts w:ascii="Courier New" w:cs="Courier New" w:eastAsia="Courier New" w:hAnsi="Courier New"/>
                <w:color w:val="000000"/>
                <w:sz w:val="18"/>
                <w:szCs w:val="18"/>
              </w:rPr>
              <w:t xml:space="preserve">        wave: $o.target_cluster_waves.value[$t], access: "az", adminCredentials: true,</w:t>
            </w:r>
          </w:p>
          <w:p>
            <w:pPr>
              <w:spacing w:after="0" w:before="0" w:line="240" w:lineRule="auto"/>
            </w:pPr>
            <w:r>
              <w:rPr>
                <w:rFonts w:ascii="Courier New" w:cs="Courier New" w:eastAsia="Courier New" w:hAnsi="Courier New"/>
                <w:color w:val="000000"/>
                <w:sz w:val="18"/>
                <w:szCs w:val="18"/>
              </w:rPr>
              <w:t xml:space="preserve">        backupContainer: $o.backup_containers.value[$t]}],</w:t>
            </w:r>
          </w:p>
          <w:p>
            <w:pPr>
              <w:spacing w:after="0" w:before="0" w:line="240" w:lineRule="auto"/>
            </w:pPr>
            <w:r>
              <w:rPr>
                <w:rFonts w:ascii="Courier New" w:cs="Courier New" w:eastAsia="Courier New" w:hAnsi="Courier New"/>
                <w:color w:val="000000"/>
                <w:sz w:val="18"/>
                <w:szCs w:val="18"/>
              </w:rPr>
              <w:t xml:space="preserve">  backup: {storageAccount: .backup_storage_account_name.value, resourceGroup: .resource_group_name.value,</w:t>
            </w:r>
          </w:p>
          <w:p>
            <w:pPr>
              <w:spacing w:after="0" w:before="0" w:line="240" w:lineRule="auto"/>
            </w:pPr>
            <w:r>
              <w:rPr>
                <w:rFonts w:ascii="Courier New" w:cs="Courier New" w:eastAsia="Courier New" w:hAnsi="Courier New"/>
                <w:color w:val="000000"/>
                <w:sz w:val="18"/>
                <w:szCs w:val="18"/>
              </w:rPr>
              <w:t xml:space="preserve">        createContainers: false, keySource: "terraform"}</w:t>
            </w:r>
          </w:p>
          <w:p>
            <w:pPr>
              <w:spacing w:after="0" w:before="0" w:line="240" w:lineRule="auto"/>
            </w:pPr>
            <w:r>
              <w:rPr>
                <w:rFonts w:ascii="Courier New" w:cs="Courier New" w:eastAsia="Courier New" w:hAnsi="Courier New"/>
                <w:color w:val="000000"/>
                <w:sz w:val="18"/>
                <w:szCs w:val="18"/>
              </w:rPr>
              <w:t xml:space="preserve">}' | yq -P &gt; .work/inventory.yaml</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Inventory for pre-created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az aks list --query "[].{name:name, rg:resourceGroup, k8s:kubernetesVersion, private:apiServerAccessProfile.enablePrivateCluster, localDisabled:disableLocalAccounts}" -o table</w:t>
            </w:r>
          </w:p>
          <w:p>
            <w:pPr>
              <w:spacing w:after="0" w:before="0" w:line="240" w:lineRule="auto"/>
            </w:pPr>
            <w:r>
              <w:rPr>
                <w:rFonts w:ascii="Courier New" w:cs="Courier New" w:eastAsia="Courier New" w:hAnsi="Courier New"/>
                <w:color w:val="000000"/>
                <w:sz w:val="18"/>
                <w:szCs w:val="18"/>
              </w:rPr>
              <w:t xml:space="preserve">az storage account list --query "[].{name:name, rg:resourceGroup, sku:sku.name, sharedKey:allowSharedKeyAccess}" -o table</w:t>
            </w:r>
          </w:p>
          <w:p>
            <w:pPr>
              <w:spacing w:after="0" w:before="0" w:line="240" w:lineRule="auto"/>
            </w:pPr>
            <w:r>
              <w:rPr>
                <w:rFonts w:ascii="Courier New" w:cs="Courier New" w:eastAsia="Courier New" w:hAnsi="Courier New"/>
                <w:color w:val="000000"/>
                <w:sz w:val="18"/>
                <w:szCs w:val="18"/>
              </w:rPr>
              <w:t xml:space="preserve">cp inventory/clusters.example.yaml inventory/clusters.yaml &amp;&amp; vi inventory/clusters.yaml</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subscriptionId: 11111111-2222-3333-4444-555555555555</w:t>
            </w:r>
          </w:p>
          <w:p>
            <w:pPr>
              <w:spacing w:after="0" w:before="0" w:line="240" w:lineRule="auto"/>
            </w:pPr>
            <w:r>
              <w:rPr>
                <w:rFonts w:ascii="Courier New" w:cs="Courier New" w:eastAsia="Courier New" w:hAnsi="Courier New"/>
                <w:color w:val="000000"/>
                <w:sz w:val="18"/>
                <w:szCs w:val="18"/>
              </w:rPr>
              <w:t xml:space="preserve">adminAllowedCidrs: [203.0.113.10/32]</w:t>
            </w:r>
          </w:p>
          <w:p>
            <w:pPr>
              <w:spacing w:after="0" w:before="0" w:line="240" w:lineRule="auto"/>
            </w:pPr>
            <w:r>
              <w:rPr>
                <w:rFonts w:ascii="Courier New" w:cs="Courier New" w:eastAsia="Courier New" w:hAnsi="Courier New"/>
                <w:color w:val="000000"/>
                <w:sz w:val="18"/>
                <w:szCs w:val="18"/>
              </w:rPr>
              <w:t xml:space="preserve">hub: {name: blrck-hub, resourceGroup: rg-aks-tanzu-data, access: az, adminCredentials: true, egressCidrs: []}</w:t>
            </w:r>
          </w:p>
          <w:p>
            <w:pPr>
              <w:spacing w:after="0" w:before="0" w:line="240" w:lineRule="auto"/>
            </w:pPr>
            <w:r>
              <w:rPr>
                <w:rFonts w:ascii="Courier New" w:cs="Courier New" w:eastAsia="Courier New" w:hAnsi="Courier New"/>
                <w:color w:val="000000"/>
                <w:sz w:val="18"/>
                <w:szCs w:val="18"/>
              </w:rPr>
              <w:t xml:space="preserve">targets:</w:t>
            </w:r>
          </w:p>
          <w:p>
            <w:pPr>
              <w:spacing w:after="0" w:before="0" w:line="240" w:lineRule="auto"/>
            </w:pPr>
            <w:r>
              <w:rPr>
                <w:rFonts w:ascii="Courier New" w:cs="Courier New" w:eastAsia="Courier New" w:hAnsi="Courier New"/>
                <w:color w:val="000000"/>
                <w:sz w:val="18"/>
                <w:szCs w:val="18"/>
              </w:rPr>
              <w:t xml:space="preserve">  - {name: blrck-pg-01, resourceGroup: rg-aks-tanzu-data, wave: 0, access: az, adminCredentials: true,</w:t>
            </w:r>
          </w:p>
          <w:p>
            <w:pPr>
              <w:spacing w:after="0" w:before="0" w:line="240" w:lineRule="auto"/>
            </w:pPr>
            <w:r>
              <w:rPr>
                <w:rFonts w:ascii="Courier New" w:cs="Courier New" w:eastAsia="Courier New" w:hAnsi="Courier New"/>
                <w:color w:val="000000"/>
                <w:sz w:val="18"/>
                <w:szCs w:val="18"/>
              </w:rPr>
              <w:t xml:space="preserve">     backupContainer: pg-backups-blrck-pg-01}</w:t>
            </w:r>
          </w:p>
          <w:p>
            <w:pPr>
              <w:spacing w:after="0" w:before="0" w:line="240" w:lineRule="auto"/>
            </w:pPr>
            <w:r>
              <w:rPr>
                <w:rFonts w:ascii="Courier New" w:cs="Courier New" w:eastAsia="Courier New" w:hAnsi="Courier New"/>
                <w:color w:val="000000"/>
                <w:sz w:val="18"/>
                <w:szCs w:val="18"/>
              </w:rPr>
              <w:t xml:space="preserve">  - {name: blrck-pg-02, resourceGroup: rg-aks-tanzu-data, wave: 1, access: kubeconfig,</w:t>
            </w:r>
          </w:p>
          <w:p>
            <w:pPr>
              <w:spacing w:after="0" w:before="0" w:line="240" w:lineRule="auto"/>
            </w:pPr>
            <w:r>
              <w:rPr>
                <w:rFonts w:ascii="Courier New" w:cs="Courier New" w:eastAsia="Courier New" w:hAnsi="Courier New"/>
                <w:color w:val="000000"/>
                <w:sz w:val="18"/>
                <w:szCs w:val="18"/>
              </w:rPr>
              <w:t xml:space="preserve">     kubeconfig: ~/.kube/blrck-pg-02.yaml, context: blrck-pg-02-admin, backupContainer: pg-backups-blrck-pg-02}</w:t>
            </w:r>
          </w:p>
          <w:p>
            <w:pPr>
              <w:spacing w:after="0" w:before="0" w:line="240" w:lineRule="auto"/>
            </w:pPr>
            <w:r>
              <w:rPr>
                <w:rFonts w:ascii="Courier New" w:cs="Courier New" w:eastAsia="Courier New" w:hAnsi="Courier New"/>
                <w:color w:val="000000"/>
                <w:sz w:val="18"/>
                <w:szCs w:val="18"/>
              </w:rPr>
              <w:t xml:space="preserve">backup: {storageAccount: tanzudatabkp01, resourceGroup: rg-aks-tanzu-data, createContainers: true, keySource: az}</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Preflight checks</w:t>
      </w:r>
    </w:p>
    <w:p>
      <w:pPr>
        <w:pStyle w:val="ListParagraph"/>
        <w:numPr>
          <w:ilvl w:val="0"/>
          <w:numId w:val="7"/>
        </w:numPr>
        <w:spacing w:after="60"/>
      </w:pPr>
      <w:r>
        <w:rPr>
          <w:rFonts w:ascii="Arial" w:cs="Arial" w:eastAsia="Arial" w:hAnsi="Arial"/>
          <w:color w:val="000000"/>
          <w:sz w:val="20"/>
          <w:szCs w:val="20"/>
        </w:rPr>
        <w:t xml:space="preserve">Hub egress IPs (load balancer outbound):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az aks show -g rg-aks-tanzu-data -n blrck-hub --query networkProfile.outboundType -o tsv      # loadBalancer</w:t>
            </w:r>
          </w:p>
          <w:p>
            <w:pPr>
              <w:spacing w:after="0" w:before="0" w:line="240" w:lineRule="auto"/>
            </w:pPr>
            <w:r>
              <w:rPr>
                <w:rFonts w:ascii="Courier New" w:cs="Courier New" w:eastAsia="Courier New" w:hAnsi="Courier New"/>
                <w:color w:val="000000"/>
                <w:sz w:val="18"/>
                <w:szCs w:val="18"/>
              </w:rPr>
              <w:t xml:space="preserve">for id in $(az aks show -g rg-aks-tanzu-data -n blrck-hub --query "networkProfile.loadBalancerProfile.effectiveOutboundIPs[].id" -o tsv); do</w:t>
            </w:r>
          </w:p>
          <w:p>
            <w:pPr>
              <w:spacing w:after="0" w:before="0" w:line="240" w:lineRule="auto"/>
            </w:pPr>
            <w:r>
              <w:rPr>
                <w:rFonts w:ascii="Courier New" w:cs="Courier New" w:eastAsia="Courier New" w:hAnsi="Courier New"/>
                <w:color w:val="000000"/>
                <w:sz w:val="18"/>
                <w:szCs w:val="18"/>
              </w:rPr>
              <w:t xml:space="preserve">  az network public-ip show --ids "$id" --query ipAddress -o tsv</w:t>
            </w:r>
          </w:p>
          <w:p>
            <w:pPr>
              <w:spacing w:after="0" w:before="0" w:line="240" w:lineRule="auto"/>
            </w:pPr>
            <w:r>
              <w:rPr>
                <w:rFonts w:ascii="Courier New" w:cs="Courier New" w:eastAsia="Courier New" w:hAnsi="Courier New"/>
                <w:color w:val="000000"/>
                <w:sz w:val="18"/>
                <w:szCs w:val="18"/>
              </w:rPr>
              <w:t xml:space="preserve">done                                                                                       # 52.177.10.44</w:t>
            </w:r>
          </w:p>
        </w:tc>
      </w:tr>
    </w:tbl>
    <w:p>
      <w:pPr>
        <w:spacing w:after="200" w:before="200"/>
      </w:pPr>
      <w:r>
        <w:rPr>
          <w:sz w:val="4"/>
          <w:szCs w:val="4"/>
        </w:rPr>
        <w:t xml:space="preserve"/>
      </w:r>
    </w:p>
    <w:p>
      <w:pPr>
        <w:pStyle w:val="ListParagraph"/>
        <w:numPr>
          <w:ilvl w:val="0"/>
          <w:numId w:val="7"/>
        </w:numPr>
        <w:spacing w:after="60"/>
      </w:pPr>
      <w:r>
        <w:rPr>
          <w:rFonts w:ascii="Arial" w:cs="Arial" w:eastAsia="Arial" w:hAnsi="Arial"/>
          <w:color w:val="000000"/>
          <w:sz w:val="20"/>
          <w:szCs w:val="20"/>
        </w:rPr>
        <w:t xml:space="preserve">Cluster state, private API, local accounts and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az aks show -g rg-aks-tanzu-data -n blrck-pg-02 --query "{power:powerState.code,</w:t>
            </w:r>
          </w:p>
          <w:p>
            <w:pPr>
              <w:spacing w:after="0" w:before="0" w:line="240" w:lineRule="auto"/>
            </w:pPr>
            <w:r>
              <w:rPr>
                <w:rFonts w:ascii="Courier New" w:cs="Courier New" w:eastAsia="Courier New" w:hAnsi="Courier New"/>
                <w:color w:val="000000"/>
                <w:sz w:val="18"/>
                <w:szCs w:val="18"/>
              </w:rPr>
              <w:t xml:space="preserve">  private:apiServerAccessProfile.enablePrivateCluster, ranges:apiServerAccessProfile.authorizedIpRanges,</w:t>
            </w:r>
          </w:p>
          <w:p>
            <w:pPr>
              <w:spacing w:after="0" w:before="0" w:line="240" w:lineRule="auto"/>
            </w:pPr>
            <w:r>
              <w:rPr>
                <w:rFonts w:ascii="Courier New" w:cs="Courier New" w:eastAsia="Courier New" w:hAnsi="Courier New"/>
                <w:color w:val="000000"/>
                <w:sz w:val="18"/>
                <w:szCs w:val="18"/>
              </w:rPr>
              <w:t xml:space="preserve">  localDisabled:disableLocalAccounts,</w:t>
            </w:r>
          </w:p>
          <w:p>
            <w:pPr>
              <w:spacing w:after="0" w:before="0" w:line="240" w:lineRule="auto"/>
            </w:pPr>
            <w:r>
              <w:rPr>
                <w:rFonts w:ascii="Courier New" w:cs="Courier New" w:eastAsia="Courier New" w:hAnsi="Courier New"/>
                <w:color w:val="000000"/>
                <w:sz w:val="18"/>
                <w:szCs w:val="18"/>
              </w:rPr>
              <w:t xml:space="preserve">  pools:agentPoolProfiles[].{name:name, mode:mode, min:minCount, zones:availabilityZones}}" -o json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Finding</w:t>
            </w:r>
          </w:p>
        </w:tc>
        <w:tc>
          <w:tcPr>
            <w:tcW w:type="dxa" w:w="60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Action</w:t>
            </w:r>
          </w:p>
        </w:tc>
      </w:tr>
      <w:tr>
        <w:trPr>
          <w:cantSplit/>
          <w:tblHeader w:val="false"/>
        </w:trPr>
        <w:tc>
          <w:tcPr>
            <w:tcW w:type="dxa" w:w="32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power is not Running</w:t>
            </w:r>
          </w:p>
        </w:tc>
        <w:tc>
          <w:tcPr>
            <w:tcW w:type="dxa" w:w="60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 aks start</w:t>
            </w:r>
          </w:p>
        </w:tc>
      </w:tr>
      <w:tr>
        <w:trPr>
          <w:cantSplit/>
          <w:tblHeader w:val="false"/>
        </w:trPr>
        <w:tc>
          <w:tcPr>
            <w:tcW w:type="dxa" w:w="327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private is true</w:t>
            </w:r>
          </w:p>
        </w:tc>
        <w:tc>
          <w:tcPr>
            <w:tcW w:type="dxa" w:w="60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Provide network line of sight from the hub and workstation (not scripted)</w:t>
            </w:r>
          </w:p>
        </w:tc>
      </w:tr>
      <w:tr>
        <w:trPr>
          <w:cantSplit/>
          <w:tblHeader w:val="false"/>
        </w:trPr>
        <w:tc>
          <w:tcPr>
            <w:tcW w:type="dxa" w:w="32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localDisabled is true</w:t>
            </w:r>
          </w:p>
        </w:tc>
        <w:tc>
          <w:tcPr>
            <w:tcW w:type="dxa" w:w="60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adminCredentials: false and kubelogin</w:t>
            </w:r>
          </w:p>
        </w:tc>
      </w:tr>
      <w:tr>
        <w:trPr>
          <w:cantSplit/>
          <w:tblHeader w:val="false"/>
        </w:trPr>
        <w:tc>
          <w:tcPr>
            <w:tcW w:type="dxa" w:w="327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 User pool below 3 nodes or 3 zones</w:t>
            </w:r>
          </w:p>
        </w:tc>
        <w:tc>
          <w:tcPr>
            <w:tcW w:type="dxa" w:w="60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Warning naming the consequence: tpg-day0 refuses highAvailability=true on that cluster (PGDATA_POOL_NOT_HA_CAPABLE). Single-node instances are unaffected. The portal cluster blrck-pg-02 has minimum 2 on two pools</w:t>
            </w:r>
          </w:p>
        </w:tc>
      </w:tr>
      <w:tr>
        <w:trPr>
          <w:cantSplit/>
          <w:tblHeader w:val="false"/>
        </w:trPr>
        <w:tc>
          <w:tcPr>
            <w:tcW w:type="dxa" w:w="32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System pool below 3 nodes or 3 zones</w:t>
            </w:r>
          </w:p>
        </w:tc>
        <w:tc>
          <w:tcPr>
            <w:tcW w:type="dxa" w:w="60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Reported only: the rule covers the Postgres data pool</w:t>
            </w:r>
          </w:p>
        </w:tc>
      </w:tr>
      <w:tr>
        <w:trPr>
          <w:cantSplit/>
          <w:tblHeader w:val="false"/>
        </w:trPr>
        <w:tc>
          <w:tcPr>
            <w:tcW w:type="dxa" w:w="327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ranges set without the hub egress</w:t>
            </w:r>
          </w:p>
        </w:tc>
        <w:tc>
          <w:tcPr>
            <w:tcW w:type="dxa" w:w="60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 it (next step)</w:t>
            </w:r>
          </w:p>
        </w:tc>
      </w:tr>
    </w:tbl>
    <w:p>
      <w:pPr>
        <w:spacing w:after="200" w:before="200"/>
      </w:pPr>
      <w:r>
        <w:rPr>
          <w:sz w:val="4"/>
          <w:szCs w:val="4"/>
        </w:rPr>
        <w:t xml:space="preserve"/>
      </w:r>
    </w:p>
    <w:p>
      <w:pPr>
        <w:pStyle w:val="ListParagraph"/>
        <w:numPr>
          <w:ilvl w:val="0"/>
          <w:numId w:val="7"/>
        </w:numPr>
        <w:spacing w:after="60"/>
      </w:pPr>
      <w:r>
        <w:rPr>
          <w:rFonts w:ascii="Arial" w:cs="Arial" w:eastAsia="Arial" w:hAnsi="Arial"/>
          <w:color w:val="000000"/>
          <w:sz w:val="20"/>
          <w:szCs w:val="20"/>
        </w:rPr>
        <w:t xml:space="preserve">Add the hub egress IP to a target authorized IP range list (what --fix-authorized-ips does). az aks update replaces the list, so include the existing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current="$(az aks show -g rg-aks-tanzu-data -n blrck-pg-01 --query apiServerAccessProfile.authorizedIpRanges -o tsv | paste -sd, -)"</w:t>
            </w:r>
          </w:p>
          <w:p>
            <w:pPr>
              <w:spacing w:after="0" w:before="0" w:line="240" w:lineRule="auto"/>
            </w:pPr>
            <w:r>
              <w:rPr>
                <w:rFonts w:ascii="Courier New" w:cs="Courier New" w:eastAsia="Courier New" w:hAnsi="Courier New"/>
                <w:color w:val="000000"/>
                <w:sz w:val="18"/>
                <w:szCs w:val="18"/>
              </w:rPr>
              <w:t xml:space="preserve">az aks update -g rg-aks-tanzu-data -n blrck-pg-01 --api-server-authorized-ip-ranges "${current},52.177.10.44/32"</w:t>
            </w:r>
          </w:p>
        </w:tc>
      </w:tr>
    </w:tbl>
    <w:p>
      <w:pPr>
        <w:spacing w:after="200" w:before="200"/>
      </w:pPr>
      <w:r>
        <w:rPr>
          <w:sz w:val="4"/>
          <w:szCs w:val="4"/>
        </w:rPr>
        <w:t xml:space="preserve"/>
      </w:r>
    </w:p>
    <w:p>
      <w:pPr>
        <w:pStyle w:val="ListParagraph"/>
        <w:numPr>
          <w:ilvl w:val="0"/>
          <w:numId w:val="7"/>
        </w:numPr>
        <w:spacing w:after="60"/>
      </w:pPr>
      <w:r>
        <w:rPr>
          <w:rFonts w:ascii="Arial" w:cs="Arial" w:eastAsia="Arial" w:hAnsi="Arial"/>
          <w:color w:val="000000"/>
          <w:sz w:val="20"/>
          <w:szCs w:val="20"/>
        </w:rPr>
        <w:t xml:space="preserve">Backup storage and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az storage account show -g rg-aks-tanzu-data -n tanzudatabkp01 --query allowSharedKeyAccess -o tsv</w:t>
            </w:r>
          </w:p>
          <w:p>
            <w:pPr>
              <w:spacing w:after="0" w:before="0" w:line="240" w:lineRule="auto"/>
            </w:pPr>
            <w:r>
              <w:rPr>
                <w:rFonts w:ascii="Courier New" w:cs="Courier New" w:eastAsia="Courier New" w:hAnsi="Courier New"/>
                <w:color w:val="000000"/>
                <w:sz w:val="18"/>
                <w:szCs w:val="18"/>
              </w:rPr>
              <w:t xml:space="preserve">KEY="$(az storage account keys list -g rg-aks-tanzu-data -n tanzudatabkp01 --query "[0].value" -o tsv)"</w:t>
            </w:r>
          </w:p>
          <w:p>
            <w:pPr>
              <w:spacing w:after="0" w:before="0" w:line="240" w:lineRule="auto"/>
            </w:pPr>
            <w:r>
              <w:rPr>
                <w:rFonts w:ascii="Courier New" w:cs="Courier New" w:eastAsia="Courier New" w:hAnsi="Courier New"/>
                <w:color w:val="000000"/>
                <w:sz w:val="18"/>
                <w:szCs w:val="18"/>
              </w:rPr>
              <w:t xml:space="preserve">for c in blrck-pg-01 blrck-pg-02; do</w:t>
            </w:r>
          </w:p>
          <w:p>
            <w:pPr>
              <w:spacing w:after="0" w:before="0" w:line="240" w:lineRule="auto"/>
            </w:pPr>
            <w:r>
              <w:rPr>
                <w:rFonts w:ascii="Courier New" w:cs="Courier New" w:eastAsia="Courier New" w:hAnsi="Courier New"/>
                <w:color w:val="000000"/>
                <w:sz w:val="18"/>
                <w:szCs w:val="18"/>
              </w:rPr>
              <w:t xml:space="preserve">  az storage container create --account-name tanzudatabkp01 --account-key "$KEY" --name pg-backups-$c --public-access off</w:t>
            </w:r>
          </w:p>
          <w:p>
            <w:pPr>
              <w:spacing w:after="0" w:before="0" w:line="240" w:lineRule="auto"/>
            </w:pPr>
            <w:r>
              <w:rPr>
                <w:rFonts w:ascii="Courier New" w:cs="Courier New" w:eastAsia="Courier New" w:hAnsi="Courier New"/>
                <w:color w:val="000000"/>
                <w:sz w:val="18"/>
                <w:szCs w:val="18"/>
              </w:rPr>
              <w:t xml:space="preserve">done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HTTPS-only setting, the logs container and its lifecycle rule. The instances use enableSSL: false by default, which an account with secure transfer required rejects; management-policy create replaces every rule of the account, so merge with the output of management-policy show when it already has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az storage account show -g rg-aks-tanzu-data -n tanzudatabkp01 --query enableHttpsTrafficOnly -o tsv</w:t>
            </w:r>
          </w:p>
          <w:p>
            <w:pPr>
              <w:spacing w:after="0" w:before="0" w:line="240" w:lineRule="auto"/>
            </w:pPr>
            <w:r>
              <w:rPr>
                <w:rFonts w:ascii="Courier New" w:cs="Courier New" w:eastAsia="Courier New" w:hAnsi="Courier New"/>
                <w:color w:val="000000"/>
                <w:sz w:val="18"/>
                <w:szCs w:val="18"/>
              </w:rPr>
              <w:t xml:space="preserve">az storage account update -g rg-aks-tanzu-data -n tanzudatabkp01 --https-only false   # or backup.httpsOnly: true</w:t>
            </w:r>
          </w:p>
          <w:p>
            <w:pPr>
              <w:spacing w:after="0" w:before="0" w:line="240" w:lineRule="auto"/>
            </w:pPr>
            <w:r>
              <w:rPr>
                <w:rFonts w:ascii="Courier New" w:cs="Courier New" w:eastAsia="Courier New" w:hAnsi="Courier New"/>
                <w:color w:val="000000"/>
                <w:sz w:val="18"/>
                <w:szCs w:val="18"/>
              </w:rPr>
              <w:t xml:space="preserve">az storage container create --account-name tanzudatabkp01 --account-key "$KEY" --name argo-logs --public-access off</w:t>
            </w:r>
          </w:p>
          <w:p>
            <w:pPr>
              <w:spacing w:after="0" w:before="0" w:line="240" w:lineRule="auto"/>
            </w:pPr>
            <w:r>
              <w:rPr>
                <w:rFonts w:ascii="Courier New" w:cs="Courier New" w:eastAsia="Courier New" w:hAnsi="Courier New"/>
                <w:color w:val="000000"/>
                <w:sz w:val="18"/>
                <w:szCs w:val="18"/>
              </w:rPr>
              <w:t xml:space="preserve">POLICY='{"rules":[{"enabled":true,"name":"argo-logs-retention","type":"Lifecycle",</w:t>
            </w:r>
          </w:p>
          <w:p>
            <w:pPr>
              <w:spacing w:after="0" w:before="0" w:line="240" w:lineRule="auto"/>
            </w:pPr>
            <w:r>
              <w:rPr>
                <w:rFonts w:ascii="Courier New" w:cs="Courier New" w:eastAsia="Courier New" w:hAnsi="Courier New"/>
                <w:color w:val="000000"/>
                <w:sz w:val="18"/>
                <w:szCs w:val="18"/>
              </w:rPr>
              <w:t xml:space="preserve">  "definition":{"filters":{"blobTypes":["blockBlob"],"prefixMatch":["argo-logs/"]},</w:t>
            </w:r>
          </w:p>
          <w:p>
            <w:pPr>
              <w:spacing w:after="0" w:before="0" w:line="240" w:lineRule="auto"/>
            </w:pPr>
            <w:r>
              <w:rPr>
                <w:rFonts w:ascii="Courier New" w:cs="Courier New" w:eastAsia="Courier New" w:hAnsi="Courier New"/>
                <w:color w:val="000000"/>
                <w:sz w:val="18"/>
                <w:szCs w:val="18"/>
              </w:rPr>
              <w:t xml:space="preserve">  "actions":{"baseBlob":{"delete":{"daysAfterModificationGreaterThan":90}}}}}]}'</w:t>
            </w:r>
          </w:p>
          <w:p>
            <w:pPr>
              <w:spacing w:after="0" w:before="0" w:line="240" w:lineRule="auto"/>
            </w:pPr>
            <w:r>
              <w:rPr>
                <w:rFonts w:ascii="Courier New" w:cs="Courier New" w:eastAsia="Courier New" w:hAnsi="Courier New"/>
                <w:color w:val="000000"/>
                <w:sz w:val="18"/>
                <w:szCs w:val="18"/>
              </w:rPr>
              <w:t xml:space="preserve">az storage account management-policy create -g rg-aks-tanzu-data --account-name tanzudatabkp01 --policy "$POLICY"</w:t>
            </w:r>
          </w:p>
        </w:tc>
      </w:tr>
    </w:tbl>
    <w:p>
      <w:pPr>
        <w:spacing w:after="200" w:before="200"/>
      </w:pPr>
    </w:p>
    <w:p>
      <w:pPr>
        <w:spacing w:after="120" w:line="240" w:lineRule="auto"/>
      </w:pPr>
      <w:r>
        <w:rPr>
          <w:rFonts w:ascii="Arial" w:cs="Arial" w:eastAsia="Arial" w:hAnsi="Arial"/>
          <w:color w:val="000000"/>
          <w:sz w:val="20"/>
          <w:szCs w:val="20"/>
        </w:rPr>
        <w:t xml:space="preserve">An empty answer, or false, means the account accepts HTTP; the automated preflight reads the value the same way (before this version it treated false as true and refused the account).</w:t>
      </w:r>
    </w:p>
    <w:p>
      <w:pPr>
        <w:pStyle w:val="Heading2"/>
      </w:pPr>
      <w:bookmarkStart w:name="b-kubeconfigs" w:id="122"/>
      <w:r>
        <w:rPr>
          <w:rFonts w:ascii="Arial" w:cs="Arial" w:eastAsia="Arial" w:hAnsi="Arial"/>
          <w:b/>
          <w:bCs/>
          <w:color w:val="000000"/>
          <w:sz w:val="32"/>
          <w:szCs w:val="32"/>
        </w:rPr>
        <w:t xml:space="preserve">Kubeconfigs</w:t>
      </w:r>
      <w:bookmarkEnd w:id="1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access: az with local accounts</w:t>
            </w:r>
          </w:p>
          <w:p>
            <w:pPr>
              <w:spacing w:after="0" w:before="0" w:line="240" w:lineRule="auto"/>
            </w:pPr>
            <w:r>
              <w:rPr>
                <w:rFonts w:ascii="Courier New" w:cs="Courier New" w:eastAsia="Courier New" w:hAnsi="Courier New"/>
                <w:color w:val="000000"/>
                <w:sz w:val="18"/>
                <w:szCs w:val="18"/>
              </w:rPr>
              <w:t xml:space="preserve">for c in $HUB $TARGETS; do</w:t>
            </w:r>
          </w:p>
          <w:p>
            <w:pPr>
              <w:spacing w:after="0" w:before="0" w:line="240" w:lineRule="auto"/>
            </w:pPr>
            <w:r>
              <w:rPr>
                <w:rFonts w:ascii="Courier New" w:cs="Courier New" w:eastAsia="Courier New" w:hAnsi="Courier New"/>
                <w:color w:val="000000"/>
                <w:sz w:val="18"/>
                <w:szCs w:val="18"/>
              </w:rPr>
              <w:t xml:space="preserve">  az aks get-credentials -g "$RG" -n "$c" --admin --context "$c" --file "$KUBECONFIG" --overwrite-existing</w:t>
            </w:r>
          </w:p>
          <w:p>
            <w:pPr>
              <w:spacing w:after="0" w:before="0" w:line="240" w:lineRule="auto"/>
            </w:pPr>
            <w:r>
              <w:rPr>
                <w:rFonts w:ascii="Courier New" w:cs="Courier New" w:eastAsia="Courier New" w:hAnsi="Courier New"/>
                <w:color w:val="000000"/>
                <w:sz w:val="18"/>
                <w:szCs w:val="18"/>
              </w:rPr>
              <w:t xml:space="preserve">  kubectl --context "$c" get --raw=/readyz; echo " $c"</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access: az, Entra ID only</w:t>
            </w:r>
          </w:p>
          <w:p>
            <w:pPr>
              <w:spacing w:after="0" w:before="0" w:line="240" w:lineRule="auto"/>
            </w:pPr>
            <w:r>
              <w:rPr>
                <w:rFonts w:ascii="Courier New" w:cs="Courier New" w:eastAsia="Courier New" w:hAnsi="Courier New"/>
                <w:color w:val="000000"/>
                <w:sz w:val="18"/>
                <w:szCs w:val="18"/>
              </w:rPr>
              <w:t xml:space="preserve">az aks get-credentials -g rg-aks-tanzu-data -n blrck-pg-03 --context blrck-pg-03 --file "$KUBECONFIG" --overwrite-existing</w:t>
            </w:r>
          </w:p>
          <w:p>
            <w:pPr>
              <w:spacing w:after="0" w:before="0" w:line="240" w:lineRule="auto"/>
            </w:pPr>
            <w:r>
              <w:rPr>
                <w:rFonts w:ascii="Courier New" w:cs="Courier New" w:eastAsia="Courier New" w:hAnsi="Courier New"/>
                <w:color w:val="000000"/>
                <w:sz w:val="18"/>
                <w:szCs w:val="18"/>
              </w:rPr>
              <w:t xml:space="preserve">kubelogin convert-kubeconfig -l azurecli --kubeconfig "$KUBECONFIG" --context blrck-pg-03</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access: kubeconfig (copy one context and rename it to the cluster name)</w:t>
            </w:r>
          </w:p>
          <w:p>
            <w:pPr>
              <w:spacing w:after="0" w:before="0" w:line="240" w:lineRule="auto"/>
            </w:pPr>
            <w:r>
              <w:rPr>
                <w:rFonts w:ascii="Courier New" w:cs="Courier New" w:eastAsia="Courier New" w:hAnsi="Courier New"/>
                <w:color w:val="000000"/>
                <w:sz w:val="18"/>
                <w:szCs w:val="18"/>
              </w:rPr>
              <w:t xml:space="preserve">c=blrck-pg-02</w:t>
            </w:r>
          </w:p>
          <w:p>
            <w:pPr>
              <w:spacing w:after="0" w:before="0" w:line="240" w:lineRule="auto"/>
            </w:pPr>
            <w:r>
              <w:rPr>
                <w:rFonts w:ascii="Courier New" w:cs="Courier New" w:eastAsia="Courier New" w:hAnsi="Courier New"/>
                <w:color w:val="000000"/>
                <w:sz w:val="18"/>
                <w:szCs w:val="18"/>
              </w:rPr>
              <w:t xml:space="preserve">kubectl config view --raw --flatten --minify --kubeconfig ~/.kube/blrck-pg-02.yaml --context blrck-pg-02-admin &gt; "$WORK/$c.import"</w:t>
            </w:r>
          </w:p>
          <w:p>
            <w:pPr>
              <w:spacing w:after="0" w:before="0" w:line="240" w:lineRule="auto"/>
            </w:pPr>
            <w:r>
              <w:rPr>
                <w:rFonts w:ascii="Courier New" w:cs="Courier New" w:eastAsia="Courier New" w:hAnsi="Courier New"/>
                <w:color w:val="000000"/>
                <w:sz w:val="18"/>
                <w:szCs w:val="18"/>
              </w:rPr>
              <w:t xml:space="preserve">yq -i ".clusters[0].name = \"$c\" | .users[0].name = \"$c-user\" | .contexts[0].name = \"$c\" |</w:t>
            </w:r>
          </w:p>
          <w:p>
            <w:pPr>
              <w:spacing w:after="0" w:before="0" w:line="240" w:lineRule="auto"/>
            </w:pPr>
            <w:r>
              <w:rPr>
                <w:rFonts w:ascii="Courier New" w:cs="Courier New" w:eastAsia="Courier New" w:hAnsi="Courier New"/>
                <w:color w:val="000000"/>
                <w:sz w:val="18"/>
                <w:szCs w:val="18"/>
              </w:rPr>
              <w:t xml:space="preserve">       .contexts[0].context.cluster = \"$c\" | .contexts[0].context.user = \"$c-user\" | .[\"current-context\"] = \"$c\"" "$WORK/$c.import"</w:t>
            </w:r>
          </w:p>
          <w:p>
            <w:pPr>
              <w:spacing w:after="0" w:before="0" w:line="240" w:lineRule="auto"/>
            </w:pPr>
            <w:r>
              <w:rPr>
                <w:rFonts w:ascii="Courier New" w:cs="Courier New" w:eastAsia="Courier New" w:hAnsi="Courier New"/>
                <w:color w:val="000000"/>
                <w:sz w:val="18"/>
                <w:szCs w:val="18"/>
              </w:rPr>
              <w:t xml:space="preserve">KUBECONFIG="$KUBECONFIG:$WORK/$c.import" kubectl config view --raw --flatten &gt; "$WORK/merged"</w:t>
            </w:r>
          </w:p>
          <w:p>
            <w:pPr>
              <w:spacing w:after="0" w:before="0" w:line="240" w:lineRule="auto"/>
            </w:pPr>
            <w:r>
              <w:rPr>
                <w:rFonts w:ascii="Courier New" w:cs="Courier New" w:eastAsia="Courier New" w:hAnsi="Courier New"/>
                <w:color w:val="000000"/>
                <w:sz w:val="18"/>
                <w:szCs w:val="18"/>
              </w:rPr>
              <w:t xml:space="preserve">mv "$WORK/merged" "$KUBECONFIG" &amp;&amp; chmod 600 "$KUBECONFIG" &amp;&amp; rm "$WORK/$c.import"</w:t>
            </w:r>
          </w:p>
        </w:tc>
      </w:tr>
    </w:tbl>
    <w:p>
      <w:pPr>
        <w:spacing w:after="200" w:before="200"/>
      </w:pPr>
      <w:r>
        <w:rPr>
          <w:sz w:val="4"/>
          <w:szCs w:val="4"/>
        </w:rPr>
        <w:t xml:space="preserve"/>
      </w:r>
    </w:p>
    <w:p>
      <w:pPr>
        <w:pStyle w:val="Heading2"/>
      </w:pPr>
      <w:bookmarkStart w:name="b-hub-install" w:id="123"/>
      <w:r>
        <w:rPr>
          <w:rFonts w:ascii="Arial" w:cs="Arial" w:eastAsia="Arial" w:hAnsi="Arial"/>
          <w:b/>
          <w:bCs/>
          <w:color w:val="000000"/>
          <w:sz w:val="32"/>
          <w:szCs w:val="32"/>
        </w:rPr>
        <w:t xml:space="preserve">Install Argo CD and Argo Workflows on the Hub</w:t>
      </w:r>
      <w:bookmarkEnd w:id="123"/>
    </w:p>
    <w:p>
      <w:pPr>
        <w:spacing w:after="120" w:line="240" w:lineRule="auto"/>
      </w:pPr>
      <w:r>
        <w:rPr>
          <w:rFonts w:ascii="Arial" w:cs="Arial" w:eastAsia="Arial" w:hAnsi="Arial"/>
          <w:color w:val="000000"/>
          <w:sz w:val="20"/>
          <w:szCs w:val="20"/>
        </w:rPr>
        <w:t xml:space="preserve">Values files are in tpg-aks-infra/argo.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Setting</w:t>
            </w:r>
          </w:p>
        </w:tc>
        <w:tc>
          <w:tcPr>
            <w:tcW w:type="dxa" w:w="468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Why</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configs.cm application.resourceTrackingMethod: annotation</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Day 0 pre-check reads argocd.argoproj.io/tracking-id</w:t>
            </w:r>
          </w:p>
        </w:tc>
      </w:tr>
      <w:tr>
        <w:trPr>
          <w:cantSplit/>
          <w:tblHeader w:val="false"/>
        </w:trPr>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configs.cm accounts.workflow-bot: apiKey and rbac role:tpg-sync</w:t>
            </w:r>
          </w:p>
        </w:tc>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API-only account that workflows use to get and sync Applications in project tpg</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server.service.type LoadBalancer with loadBalancerSourceRanges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Public UI limited to the allowlist through NSG rules</w:t>
            </w:r>
          </w:p>
        </w:tc>
      </w:tr>
      <w:tr>
        <w:trPr>
          <w:cantSplit/>
          <w:tblHeader w:val="false"/>
        </w:trPr>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controller.workflowNamespaces [argo], metricsConfig.enabled</w:t>
            </w:r>
          </w:p>
        </w:tc>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 run only in argo; custom tpg_* metrics</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server.secure true, authModes [client]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HTTPS with a self-signed certificate; login with a Kubernetes bearer token</w:t>
            </w:r>
          </w:p>
        </w:tc>
      </w:tr>
      <w:tr>
        <w:trPr>
          <w:cantSplit/>
          <w:tblHeader w:val="false"/>
        </w:trPr>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workflow.serviceAccount.create false, rbac.create false</w:t>
            </w:r>
          </w:p>
        </w:tc>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tpg-workflow and its RBAC come from tpg-fleet</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configs.cm resource.customizations.health for VaultStaticSecret and Postgres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VaultStaticSecret is Healthy once synced from Vault; a Postgres instance only when status.currentState is Running</w:t>
            </w:r>
          </w:p>
        </w:tc>
      </w:tr>
      <w:tr>
        <w:trPr>
          <w:cantSplit/>
          <w:tblHeader w:val="false"/>
        </w:trPr>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configs.cm timeout.reconciliation: 60s</w:t>
            </w:r>
          </w:p>
        </w:tc>
        <w:tc>
          <w:tcPr>
            <w:tcW w:type="dxa" w:w="468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Argo CD sees a new cluster's CRDs and a fresh fleet commit sooner (default 180s); the workflows also check the target directly and hard-refresh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helm repo add argo https://argoproj.github.io/argo-helm --force-update</w:t>
            </w:r>
          </w:p>
          <w:p>
            <w:pPr>
              <w:spacing w:after="0" w:before="0" w:line="240" w:lineRule="auto"/>
            </w:pPr>
            <w:r>
              <w:rPr>
                <w:rFonts w:ascii="Courier New" w:cs="Courier New" w:eastAsia="Courier New" w:hAnsi="Courier New"/>
                <w:color w:val="000000"/>
                <w:sz w:val="18"/>
                <w:szCs w:val="18"/>
              </w:rPr>
              <w:t xml:space="preserve">helm upgrade --install argocd argo/argo-cd --kube-context "$HUB" -n argocd --create-namespace \</w:t>
            </w:r>
          </w:p>
          <w:p>
            <w:pPr>
              <w:spacing w:after="0" w:before="0" w:line="240" w:lineRule="auto"/>
            </w:pPr>
            <w:r>
              <w:rPr>
                <w:rFonts w:ascii="Courier New" w:cs="Courier New" w:eastAsia="Courier New" w:hAnsi="Courier New"/>
                <w:color w:val="000000"/>
                <w:sz w:val="18"/>
                <w:szCs w:val="18"/>
              </w:rPr>
              <w:t xml:space="preserve">  --version 10.9.1 -f argo/argocd-values.yaml \</w:t>
            </w:r>
          </w:p>
          <w:p>
            <w:pPr>
              <w:spacing w:after="0" w:before="0" w:line="240" w:lineRule="auto"/>
            </w:pPr>
            <w:r>
              <w:rPr>
                <w:rFonts w:ascii="Courier New" w:cs="Courier New" w:eastAsia="Courier New" w:hAnsi="Courier New"/>
                <w:color w:val="000000"/>
                <w:sz w:val="18"/>
                <w:szCs w:val="18"/>
              </w:rPr>
              <w:t xml:space="preserve">  --set-json "server.service.loadBalancerSourceRanges=${ALLOWED_CIDRS}" --wait --timeout 15m</w:t>
            </w:r>
          </w:p>
          <w:p>
            <w:pPr>
              <w:spacing w:after="0" w:before="0" w:line="240" w:lineRule="auto"/>
            </w:pPr>
            <w:r>
              <w:rPr>
                <w:rFonts w:ascii="Courier New" w:cs="Courier New" w:eastAsia="Courier New" w:hAnsi="Courier New"/>
                <w:color w:val="000000"/>
                <w:sz w:val="18"/>
                <w:szCs w:val="18"/>
              </w:rPr>
              <w:t xml:space="preserve">helm upgrade --install argo-workflows argo/argo-workflows --kube-context "$HUB" -n argo --create-namespace \</w:t>
            </w:r>
          </w:p>
          <w:p>
            <w:pPr>
              <w:spacing w:after="0" w:before="0" w:line="240" w:lineRule="auto"/>
            </w:pPr>
            <w:r>
              <w:rPr>
                <w:rFonts w:ascii="Courier New" w:cs="Courier New" w:eastAsia="Courier New" w:hAnsi="Courier New"/>
                <w:color w:val="000000"/>
                <w:sz w:val="18"/>
                <w:szCs w:val="18"/>
              </w:rPr>
              <w:t xml:space="preserve">  --version 2.0.6 -f argo/argo-workflows-values.yaml \</w:t>
            </w:r>
          </w:p>
          <w:p>
            <w:pPr>
              <w:spacing w:after="0" w:before="0" w:line="240" w:lineRule="auto"/>
            </w:pPr>
            <w:r>
              <w:rPr>
                <w:rFonts w:ascii="Courier New" w:cs="Courier New" w:eastAsia="Courier New" w:hAnsi="Courier New"/>
                <w:color w:val="000000"/>
                <w:sz w:val="18"/>
                <w:szCs w:val="18"/>
              </w:rPr>
              <w:t xml:space="preserve">  --set-json "server.loadBalancerSourceRanges=${ALLOWED_CIDRS}" --wait --timeout 15m</w:t>
            </w:r>
          </w:p>
          <w:p>
            <w:pPr>
              <w:spacing w:after="0" w:before="0" w:line="240" w:lineRule="auto"/>
            </w:pPr>
            <w:r>
              <w:rPr>
                <w:rFonts w:ascii="Courier New" w:cs="Courier New" w:eastAsia="Courier New" w:hAnsi="Courier New"/>
                <w:color w:val="000000"/>
                <w:sz w:val="18"/>
                <w:szCs w:val="18"/>
              </w:rPr>
              <w:t xml:space="preserve">kubectl --context "$HUB" -n argocd get pods</w:t>
            </w:r>
          </w:p>
          <w:p>
            <w:pPr>
              <w:spacing w:after="0" w:before="0" w:line="240" w:lineRule="auto"/>
            </w:pPr>
            <w:r>
              <w:rPr>
                <w:rFonts w:ascii="Courier New" w:cs="Courier New" w:eastAsia="Courier New" w:hAnsi="Courier New"/>
                <w:color w:val="000000"/>
                <w:sz w:val="18"/>
                <w:szCs w:val="18"/>
              </w:rPr>
              <w:t xml:space="preserve">kubectl --context "$HUB" -n argo get pods</w:t>
            </w:r>
          </w:p>
          <w:p>
            <w:pPr>
              <w:spacing w:after="0" w:before="0" w:line="240" w:lineRule="auto"/>
            </w:pPr>
            <w:r>
              <w:rPr>
                <w:rFonts w:ascii="Courier New" w:cs="Courier New" w:eastAsia="Courier New" w:hAnsi="Courier New"/>
                <w:color w:val="000000"/>
                <w:sz w:val="18"/>
                <w:szCs w:val="18"/>
              </w:rPr>
              <w:t xml:space="preserve">kubectl --context "$HUB" -n argocd get cm argocd-cm -o json \</w:t>
            </w:r>
          </w:p>
          <w:p>
            <w:pPr>
              <w:spacing w:after="0" w:before="0" w:line="240" w:lineRule="auto"/>
            </w:pPr>
            <w:r>
              <w:rPr>
                <w:rFonts w:ascii="Courier New" w:cs="Courier New" w:eastAsia="Courier New" w:hAnsi="Courier New"/>
                <w:color w:val="000000"/>
                <w:sz w:val="18"/>
                <w:szCs w:val="18"/>
              </w:rPr>
              <w:t xml:space="preserve">  | jq -r '(.data | keys[] | select(startswith("resource.customizations.health"))), .data["timeout.reconciliation"]'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w:t>
            </w:r>
            <w:r>
              <w:rPr>
                <w:rFonts w:ascii="Arial" w:cs="Arial" w:eastAsia="Arial" w:hAnsi="Arial"/>
                <w:color w:val="000000"/>
                <w:sz w:val="20"/>
                <w:szCs w:val="20"/>
              </w:rPr>
              <w:t xml:space="preserve"> scripts/hub/install/install-argo.sh runs both releases through the Helm release pre-check shared with the add-ons: UP_TO_DATE does nothing, a release with another chart version or other values shows the diff and asks upgrade, skip or abort, a newer chart is never downgraded, and Argo installed another way stops the step (use </w:t>
            </w:r>
            <w:hyperlink w:anchor="b-hub-existing" w:history="1">
              <w:r>
                <w:rPr>
                  <w:rFonts w:ascii="Arial" w:cs="Arial" w:eastAsia="Arial" w:hAnsi="Arial"/>
                  <w:color w:val="0563C1"/>
                  <w:sz w:val="20"/>
                  <w:szCs w:val="20"/>
                </w:rPr>
                <w:t xml:space="preserve">Prepare an Existing Argo Hub</w:t>
              </w:r>
            </w:hyperlink>
            <w:r>
              <w:rPr>
                <w:rFonts w:ascii="Arial" w:cs="Arial" w:eastAsia="Arial" w:hAnsi="Arial"/>
                <w:color w:val="000000"/>
                <w:sz w:val="20"/>
                <w:szCs w:val="20"/>
              </w:rPr>
              <w:t xml:space="preserve">). The pods of the namespace are printed every 5 seconds during the install.</w:t>
            </w:r>
          </w:p>
        </w:tc>
      </w:tr>
    </w:tbl>
    <w:p>
      <w:pPr>
        <w:spacing w:after="200" w:before="200"/>
      </w:pPr>
    </w:p>
    <w:p>
      <w:pPr>
        <w:spacing w:after="120" w:line="240" w:lineRule="auto"/>
      </w:pPr>
      <w:r>
        <w:rPr>
          <w:rFonts w:ascii="Arial" w:cs="Arial" w:eastAsia="Arial" w:hAnsi="Arial"/>
          <w:color w:val="000000"/>
          <w:sz w:val="20"/>
          <w:szCs w:val="20"/>
        </w:rPr>
        <w:t xml:space="preserve">UI login ServiceAccount for Argo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"$HUB" apply -f - &lt;&lt;'YAML'</w:t>
            </w:r>
          </w:p>
          <w:p>
            <w:pPr>
              <w:spacing w:after="0" w:before="0" w:line="240" w:lineRule="auto"/>
            </w:pPr>
            <w:r>
              <w:rPr>
                <w:rFonts w:ascii="Courier New" w:cs="Courier New" w:eastAsia="Courier New" w:hAnsi="Courier New"/>
                <w:color w:val="000000"/>
                <w:sz w:val="18"/>
                <w:szCs w:val="18"/>
              </w:rPr>
              <w:t xml:space="preserve">apiVersion: v1</w:t>
            </w:r>
          </w:p>
          <w:p>
            <w:pPr>
              <w:spacing w:after="0" w:before="0" w:line="240" w:lineRule="auto"/>
            </w:pPr>
            <w:r>
              <w:rPr>
                <w:rFonts w:ascii="Courier New" w:cs="Courier New" w:eastAsia="Courier New" w:hAnsi="Courier New"/>
                <w:color w:val="000000"/>
                <w:sz w:val="18"/>
                <w:szCs w:val="18"/>
              </w:rPr>
              <w:t xml:space="preserve">kind: ServiceAccount</w:t>
            </w:r>
          </w:p>
          <w:p>
            <w:pPr>
              <w:spacing w:after="0" w:before="0" w:line="240" w:lineRule="auto"/>
            </w:pPr>
            <w:r>
              <w:rPr>
                <w:rFonts w:ascii="Courier New" w:cs="Courier New" w:eastAsia="Courier New" w:hAnsi="Courier New"/>
                <w:color w:val="000000"/>
                <w:sz w:val="18"/>
                <w:szCs w:val="18"/>
              </w:rPr>
              <w:t xml:space="preserve">metadata: {name: argo-ui-admin, namespace: argo}</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apiVersion: v1</w:t>
            </w:r>
          </w:p>
          <w:p>
            <w:pPr>
              <w:spacing w:after="0" w:before="0" w:line="240" w:lineRule="auto"/>
            </w:pPr>
            <w:r>
              <w:rPr>
                <w:rFonts w:ascii="Courier New" w:cs="Courier New" w:eastAsia="Courier New" w:hAnsi="Courier New"/>
                <w:color w:val="000000"/>
                <w:sz w:val="18"/>
                <w:szCs w:val="18"/>
              </w:rPr>
              <w:t xml:space="preserve">kind: Secret</w:t>
            </w:r>
          </w:p>
          <w:p>
            <w:pPr>
              <w:spacing w:after="0" w:before="0" w:line="240" w:lineRule="auto"/>
            </w:pPr>
            <w:r>
              <w:rPr>
                <w:rFonts w:ascii="Courier New" w:cs="Courier New" w:eastAsia="Courier New" w:hAnsi="Courier New"/>
                <w:color w:val="000000"/>
                <w:sz w:val="18"/>
                <w:szCs w:val="18"/>
              </w:rPr>
              <w:t xml:space="preserve">metadata:</w:t>
            </w:r>
          </w:p>
          <w:p>
            <w:pPr>
              <w:spacing w:after="0" w:before="0" w:line="240" w:lineRule="auto"/>
            </w:pPr>
            <w:r>
              <w:rPr>
                <w:rFonts w:ascii="Courier New" w:cs="Courier New" w:eastAsia="Courier New" w:hAnsi="Courier New"/>
                <w:color w:val="000000"/>
                <w:sz w:val="18"/>
                <w:szCs w:val="18"/>
              </w:rPr>
              <w:t xml:space="preserve">  name: argo-ui-admin.service-account-token</w:t>
            </w:r>
          </w:p>
          <w:p>
            <w:pPr>
              <w:spacing w:after="0" w:before="0" w:line="240" w:lineRule="auto"/>
            </w:pPr>
            <w:r>
              <w:rPr>
                <w:rFonts w:ascii="Courier New" w:cs="Courier New" w:eastAsia="Courier New" w:hAnsi="Courier New"/>
                <w:color w:val="000000"/>
                <w:sz w:val="18"/>
                <w:szCs w:val="18"/>
              </w:rPr>
              <w:t xml:space="preserve">  namespace: argo</w:t>
            </w:r>
          </w:p>
          <w:p>
            <w:pPr>
              <w:spacing w:after="0" w:before="0" w:line="240" w:lineRule="auto"/>
            </w:pPr>
            <w:r>
              <w:rPr>
                <w:rFonts w:ascii="Courier New" w:cs="Courier New" w:eastAsia="Courier New" w:hAnsi="Courier New"/>
                <w:color w:val="000000"/>
                <w:sz w:val="18"/>
                <w:szCs w:val="18"/>
              </w:rPr>
              <w:t xml:space="preserve">  annotations: {kubernetes.io/service-account.name: argo-ui-admin}</w:t>
            </w:r>
          </w:p>
          <w:p>
            <w:pPr>
              <w:spacing w:after="0" w:before="0" w:line="240" w:lineRule="auto"/>
            </w:pPr>
            <w:r>
              <w:rPr>
                <w:rFonts w:ascii="Courier New" w:cs="Courier New" w:eastAsia="Courier New" w:hAnsi="Courier New"/>
                <w:color w:val="000000"/>
                <w:sz w:val="18"/>
                <w:szCs w:val="18"/>
              </w:rPr>
              <w:t xml:space="preserve">type: kubernetes.io/service-account-token</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apiVersion: rbac.authorization.k8s.io/v1</w:t>
            </w:r>
          </w:p>
          <w:p>
            <w:pPr>
              <w:spacing w:after="0" w:before="0" w:line="240" w:lineRule="auto"/>
            </w:pPr>
            <w:r>
              <w:rPr>
                <w:rFonts w:ascii="Courier New" w:cs="Courier New" w:eastAsia="Courier New" w:hAnsi="Courier New"/>
                <w:color w:val="000000"/>
                <w:sz w:val="18"/>
                <w:szCs w:val="18"/>
              </w:rPr>
              <w:t xml:space="preserve">kind: RoleBinding</w:t>
            </w:r>
          </w:p>
          <w:p>
            <w:pPr>
              <w:spacing w:after="0" w:before="0" w:line="240" w:lineRule="auto"/>
            </w:pPr>
            <w:r>
              <w:rPr>
                <w:rFonts w:ascii="Courier New" w:cs="Courier New" w:eastAsia="Courier New" w:hAnsi="Courier New"/>
                <w:color w:val="000000"/>
                <w:sz w:val="18"/>
                <w:szCs w:val="18"/>
              </w:rPr>
              <w:t xml:space="preserve">metadata: {name: argo-ui-admin, namespace: argo}</w:t>
            </w:r>
          </w:p>
          <w:p>
            <w:pPr>
              <w:spacing w:after="0" w:before="0" w:line="240" w:lineRule="auto"/>
            </w:pPr>
            <w:r>
              <w:rPr>
                <w:rFonts w:ascii="Courier New" w:cs="Courier New" w:eastAsia="Courier New" w:hAnsi="Courier New"/>
                <w:color w:val="000000"/>
                <w:sz w:val="18"/>
                <w:szCs w:val="18"/>
              </w:rPr>
              <w:t xml:space="preserve">roleRef: {apiGroup: rbac.authorization.k8s.io, kind: ClusterRole, name: admin}</w:t>
            </w:r>
          </w:p>
          <w:p>
            <w:pPr>
              <w:spacing w:after="0" w:before="0" w:line="240" w:lineRule="auto"/>
            </w:pPr>
            <w:r>
              <w:rPr>
                <w:rFonts w:ascii="Courier New" w:cs="Courier New" w:eastAsia="Courier New" w:hAnsi="Courier New"/>
                <w:color w:val="000000"/>
                <w:sz w:val="18"/>
                <w:szCs w:val="18"/>
              </w:rPr>
              <w:t xml:space="preserve">subjects: [{kind: ServiceAccount, name: argo-ui-admin, namespace: argo}]</w:t>
            </w:r>
          </w:p>
          <w:p>
            <w:pPr>
              <w:spacing w:after="0" w:before="0" w:line="240" w:lineRule="auto"/>
            </w:pPr>
            <w:r>
              <w:rPr>
                <w:rFonts w:ascii="Courier New" w:cs="Courier New" w:eastAsia="Courier New" w:hAnsi="Courier New"/>
                <w:color w:val="000000"/>
                <w:sz w:val="18"/>
                <w:szCs w:val="18"/>
              </w:rPr>
              <w:t xml:space="preserve">YAML</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Load balancer IPs and the allowlist in the node resource group NSG: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export ARGOCD_IP="$(kubectl --context "$HUB" -n argocd get svc argocd-server -o jsonpath='{.status.loadBalancer.ingress[0].ip}')"</w:t>
            </w:r>
          </w:p>
          <w:p>
            <w:pPr>
              <w:spacing w:after="0" w:before="0" w:line="240" w:lineRule="auto"/>
            </w:pPr>
            <w:r>
              <w:rPr>
                <w:rFonts w:ascii="Courier New" w:cs="Courier New" w:eastAsia="Courier New" w:hAnsi="Courier New"/>
                <w:color w:val="000000"/>
                <w:sz w:val="18"/>
                <w:szCs w:val="18"/>
              </w:rPr>
              <w:t xml:space="preserve">export ARGO_WF_SVC="$(kubectl --context "$HUB" -n argo get svc -l app.kubernetes.io/component=server -o jsonpath='{.items[0].metadata.name}')"</w:t>
            </w:r>
          </w:p>
          <w:p>
            <w:pPr>
              <w:spacing w:after="0" w:before="0" w:line="240" w:lineRule="auto"/>
            </w:pPr>
            <w:r>
              <w:rPr>
                <w:rFonts w:ascii="Courier New" w:cs="Courier New" w:eastAsia="Courier New" w:hAnsi="Courier New"/>
                <w:color w:val="000000"/>
                <w:sz w:val="18"/>
                <w:szCs w:val="18"/>
              </w:rPr>
              <w:t xml:space="preserve">export ARGO_WF_IP="$(kubectl --context "$HUB" -n argo get svc "$ARGO_WF_SVC" -o jsonpath='{.status.loadBalancer.ingress[0].ip}')"</w:t>
            </w:r>
          </w:p>
          <w:p>
            <w:pPr>
              <w:spacing w:after="0" w:before="0" w:line="240" w:lineRule="auto"/>
            </w:pPr>
            <w:r>
              <w:rPr>
                <w:rFonts w:ascii="Courier New" w:cs="Courier New" w:eastAsia="Courier New" w:hAnsi="Courier New"/>
                <w:color w:val="000000"/>
                <w:sz w:val="18"/>
                <w:szCs w:val="18"/>
              </w:rPr>
              <w:t xml:space="preserve">echo "Argo CD https://${ARGOCD_IP}   Argo Workflows https://${ARGO_WF_IP}:2746"</w:t>
            </w:r>
          </w:p>
          <w:p>
            <w:pPr>
              <w:spacing w:after="0" w:before="0" w:line="240" w:lineRule="auto"/>
            </w:pPr>
            <w:r>
              <w:rPr>
                <w:rFonts w:ascii="Courier New" w:cs="Courier New" w:eastAsia="Courier New" w:hAnsi="Courier New"/>
                <w:color w:val="000000"/>
                <w:sz w:val="18"/>
                <w:szCs w:val="18"/>
              </w:rPr>
              <w:t xml:space="preserve">NODE_RG="$(az aks show -g "$RG" -n "$HUB" --query nodeResourceGroup -o tsv)"</w:t>
            </w:r>
          </w:p>
          <w:p>
            <w:pPr>
              <w:spacing w:after="0" w:before="0" w:line="240" w:lineRule="auto"/>
            </w:pPr>
            <w:r>
              <w:rPr>
                <w:rFonts w:ascii="Courier New" w:cs="Courier New" w:eastAsia="Courier New" w:hAnsi="Courier New"/>
                <w:color w:val="000000"/>
                <w:sz w:val="18"/>
                <w:szCs w:val="18"/>
              </w:rPr>
              <w:t xml:space="preserve">az network nsg list -g "$NODE_RG" --query "[].securityRules[?direction=='Inbound'].{name:name,port:destinationPortRange,source:sourceAddressPrefixes}" -o table</w:t>
            </w:r>
          </w:p>
        </w:tc>
      </w:tr>
    </w:tbl>
    <w:p>
      <w:pPr>
        <w:spacing w:after="200" w:before="200"/>
      </w:pPr>
      <w:r>
        <w:rPr>
          <w:sz w:val="4"/>
          <w:szCs w:val="4"/>
        </w:rPr>
        <w:t xml:space="preserve"/>
      </w:r>
    </w:p>
    <w:p>
      <w:pPr>
        <w:pStyle w:val="Heading3"/>
      </w:pPr>
      <w:bookmarkStart w:name="b-login" w:id="124"/>
      <w:r>
        <w:rPr>
          <w:rFonts w:ascii="Arial" w:cs="Arial" w:eastAsia="Arial" w:hAnsi="Arial"/>
          <w:b/>
          <w:bCs/>
          <w:color w:val="000000"/>
          <w:sz w:val="28"/>
          <w:szCs w:val="28"/>
        </w:rPr>
        <w:t xml:space="preserve">Log In to the UIs and CLIs</w:t>
      </w:r>
      <w:bookmarkEnd w:id="1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Argo CD</w:t>
            </w:r>
          </w:p>
          <w:p>
            <w:pPr>
              <w:spacing w:after="0" w:before="0" w:line="240" w:lineRule="auto"/>
            </w:pPr>
            <w:r>
              <w:rPr>
                <w:rFonts w:ascii="Courier New" w:cs="Courier New" w:eastAsia="Courier New" w:hAnsi="Courier New"/>
                <w:color w:val="000000"/>
                <w:sz w:val="18"/>
                <w:szCs w:val="18"/>
              </w:rPr>
              <w:t xml:space="preserve">kubectl --context "$HUB" -n argocd get secret argocd-initial-admin-secret -o jsonpath='{.data.password}' | base64 -d; echo</w:t>
            </w:r>
          </w:p>
          <w:p>
            <w:pPr>
              <w:spacing w:after="0" w:before="0" w:line="240" w:lineRule="auto"/>
            </w:pPr>
            <w:r>
              <w:rPr>
                <w:rFonts w:ascii="Courier New" w:cs="Courier New" w:eastAsia="Courier New" w:hAnsi="Courier New"/>
                <w:color w:val="000000"/>
                <w:sz w:val="18"/>
                <w:szCs w:val="18"/>
              </w:rPr>
              <w:t xml:space="preserve">argocd login "$ARGOCD_IP" --username admin --insecure --grpc-web</w:t>
            </w:r>
          </w:p>
          <w:p>
            <w:pPr>
              <w:spacing w:after="0" w:before="0" w:line="240" w:lineRule="auto"/>
            </w:pPr>
            <w:r>
              <w:rPr>
                <w:rFonts w:ascii="Courier New" w:cs="Courier New" w:eastAsia="Courier New" w:hAnsi="Courier New"/>
                <w:color w:val="000000"/>
                <w:sz w:val="18"/>
                <w:szCs w:val="18"/>
              </w:rPr>
              <w:t xml:space="preserve">argocd account update-password</w:t>
            </w:r>
          </w:p>
          <w:p>
            <w:pPr>
              <w:spacing w:after="0" w:before="0" w:line="240" w:lineRule="auto"/>
            </w:pPr>
            <w:r>
              <w:rPr>
                <w:rFonts w:ascii="Courier New" w:cs="Courier New" w:eastAsia="Courier New" w:hAnsi="Courier New"/>
                <w:color w:val="000000"/>
                <w:sz w:val="18"/>
                <w:szCs w:val="18"/>
              </w:rPr>
              <w:t xml:space="preserve">kubectl --context "$HUB" -n argocd delete secret argocd-initial-admin-secret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Argo Workflows (UI: paste the whole "Bearer ..." string into client authentication)</w:t>
            </w:r>
          </w:p>
          <w:p>
            <w:pPr>
              <w:spacing w:after="0" w:before="0" w:line="240" w:lineRule="auto"/>
            </w:pPr>
            <w:r>
              <w:rPr>
                <w:rFonts w:ascii="Courier New" w:cs="Courier New" w:eastAsia="Courier New" w:hAnsi="Courier New"/>
                <w:color w:val="000000"/>
                <w:sz w:val="18"/>
                <w:szCs w:val="18"/>
              </w:rPr>
              <w:t xml:space="preserve">export ARGO_SERVER="${ARGO_WF_IP}:2746" ARGO_SECURE=true ARGO_INSECURE_SKIP_VERIFY=true ARGO_NAMESPACE=argo</w:t>
            </w:r>
          </w:p>
          <w:p>
            <w:pPr>
              <w:spacing w:after="0" w:before="0" w:line="240" w:lineRule="auto"/>
            </w:pPr>
            <w:r>
              <w:rPr>
                <w:rFonts w:ascii="Courier New" w:cs="Courier New" w:eastAsia="Courier New" w:hAnsi="Courier New"/>
                <w:color w:val="000000"/>
                <w:sz w:val="18"/>
                <w:szCs w:val="18"/>
              </w:rPr>
              <w:t xml:space="preserve">export ARGO_TOKEN="Bearer $(kubectl --context "$HUB" -n argo get secret argo-ui-admin.service-account-token -o jsonpath='{.data.token}' | base64 -d)"</w:t>
            </w:r>
          </w:p>
          <w:p>
            <w:pPr>
              <w:spacing w:after="0" w:before="0" w:line="240" w:lineRule="auto"/>
            </w:pPr>
            <w:r>
              <w:rPr>
                <w:rFonts w:ascii="Courier New" w:cs="Courier New" w:eastAsia="Courier New" w:hAnsi="Courier New"/>
                <w:color w:val="000000"/>
                <w:sz w:val="18"/>
                <w:szCs w:val="18"/>
              </w:rPr>
              <w:t xml:space="preserve">argo list</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Once argocd-initial-admin-secret is deleted, the hub-secrets step needs ARGOCD_ADMIN_PASSWORD exported to generate the workflow-bot token again.</w:t>
            </w:r>
          </w:p>
        </w:tc>
      </w:tr>
    </w:tbl>
    <w:p>
      <w:pPr>
        <w:spacing w:after="200" w:before="200"/>
      </w:pPr>
      <w:r>
        <w:rPr>
          <w:sz w:val="4"/>
          <w:szCs w:val="4"/>
        </w:rPr>
        <w:t xml:space="preserve"/>
      </w:r>
    </w:p>
    <w:p>
      <w:pPr>
        <w:pStyle w:val="Heading2"/>
      </w:pPr>
      <w:bookmarkStart w:name="b-hub-existing" w:id="125"/>
      <w:r>
        <w:rPr>
          <w:rFonts w:ascii="Arial" w:cs="Arial" w:eastAsia="Arial" w:hAnsi="Arial"/>
          <w:b/>
          <w:bCs/>
          <w:color w:val="000000"/>
          <w:sz w:val="32"/>
          <w:szCs w:val="32"/>
        </w:rPr>
        <w:t xml:space="preserve">Prepare an Existing Argo Hub</w:t>
      </w:r>
      <w:bookmarkEnd w:id="1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"$HUB" -n argocd get deploy argocd-server argocd-repo-server argocd-applicationset-controller</w:t>
            </w:r>
          </w:p>
          <w:p>
            <w:pPr>
              <w:spacing w:after="0" w:before="0" w:line="240" w:lineRule="auto"/>
            </w:pPr>
            <w:r>
              <w:rPr>
                <w:rFonts w:ascii="Courier New" w:cs="Courier New" w:eastAsia="Courier New" w:hAnsi="Courier New"/>
                <w:color w:val="000000"/>
                <w:sz w:val="18"/>
                <w:szCs w:val="18"/>
              </w:rPr>
              <w:t xml:space="preserve">kubectl --context "$HUB" -n argocd get statefulset argocd-application-controller</w:t>
            </w:r>
          </w:p>
          <w:p>
            <w:pPr>
              <w:spacing w:after="0" w:before="0" w:line="240" w:lineRule="auto"/>
            </w:pPr>
            <w:r>
              <w:rPr>
                <w:rFonts w:ascii="Courier New" w:cs="Courier New" w:eastAsia="Courier New" w:hAnsi="Courier New"/>
                <w:color w:val="000000"/>
                <w:sz w:val="18"/>
                <w:szCs w:val="18"/>
              </w:rPr>
              <w:t xml:space="preserve">kubectl --context "$HUB" -n argocd get deploy argocd-server -o jsonpath='{.spec.template.spec.containers[0].image}'; echo</w:t>
            </w:r>
          </w:p>
          <w:p>
            <w:pPr>
              <w:spacing w:after="0" w:before="0" w:line="240" w:lineRule="auto"/>
            </w:pPr>
            <w:r>
              <w:rPr>
                <w:rFonts w:ascii="Courier New" w:cs="Courier New" w:eastAsia="Courier New" w:hAnsi="Courier New"/>
                <w:color w:val="000000"/>
                <w:sz w:val="18"/>
                <w:szCs w:val="18"/>
              </w:rPr>
              <w:t xml:space="preserve">kubectl --context "$HUB" -n argo get deploy -l app.kubernetes.io/component=workflow-controller -o jsonpath='{.items[0].spec.template.spec.containers[0].image}'; echo</w:t>
            </w:r>
          </w:p>
          <w:p>
            <w:pPr>
              <w:spacing w:after="0" w:before="0" w:line="240" w:lineRule="auto"/>
            </w:pPr>
            <w:r>
              <w:rPr>
                <w:rFonts w:ascii="Courier New" w:cs="Courier New" w:eastAsia="Courier New" w:hAnsi="Courier New"/>
                <w:color w:val="000000"/>
                <w:sz w:val="18"/>
                <w:szCs w:val="18"/>
              </w:rPr>
              <w:t xml:space="preserve">kubectl --context "$HUB" -n argocd get cm argocd-cm -o jsonpath='{.data.application\.resourceTrackingMethod}{"\n"}{.data.accounts\.workflow-bot}{"\n"}'</w:t>
            </w:r>
          </w:p>
          <w:p>
            <w:pPr>
              <w:spacing w:after="0" w:before="0" w:line="240" w:lineRule="auto"/>
            </w:pPr>
            <w:r>
              <w:rPr>
                <w:rFonts w:ascii="Courier New" w:cs="Courier New" w:eastAsia="Courier New" w:hAnsi="Courier New"/>
                <w:color w:val="000000"/>
                <w:sz w:val="18"/>
                <w:szCs w:val="18"/>
              </w:rPr>
              <w:t xml:space="preserve">kubectl --context "$HUB" -n argocd get cm argocd-rbac-cm -o jsonpath='{.data.policy\.csv}'</w:t>
            </w:r>
          </w:p>
          <w:p>
            <w:pPr>
              <w:spacing w:after="0" w:before="0" w:line="240" w:lineRule="auto"/>
            </w:pPr>
            <w:r>
              <w:rPr>
                <w:rFonts w:ascii="Courier New" w:cs="Courier New" w:eastAsia="Courier New" w:hAnsi="Courier New"/>
                <w:color w:val="000000"/>
                <w:sz w:val="18"/>
                <w:szCs w:val="18"/>
              </w:rPr>
              <w:t xml:space="preserve">kubectl --context "$HUB" -n argo get deploy -l app.kubernetes.io/component=server -o jsonpath='{.items[0].spec.template.spec.containers[0].args}'; echo</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Check</w:t>
            </w:r>
          </w:p>
        </w:tc>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Expected</w:t>
            </w:r>
          </w:p>
        </w:tc>
        <w:tc>
          <w:tcPr>
            <w:tcW w:type="dxa" w:w="374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If not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image tag</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v3.x</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 Argo CD</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Workflows image tag</w:t>
            </w:r>
          </w:p>
        </w:tc>
        <w:tc>
          <w:tcPr>
            <w:tcW w:type="dxa" w:w="318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v4.x</w:t>
            </w:r>
          </w:p>
        </w:tc>
        <w:tc>
          <w:tcPr>
            <w:tcW w:type="dxa" w:w="374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 (CronWorkflows use spec.schedules)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resourceTrackingMethod</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empty or annotation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Pre-check reports BLOCKED instead of MANAGED; set annotation with the hub owner</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accounts.workflow-bot</w:t>
            </w:r>
          </w:p>
        </w:tc>
        <w:tc>
          <w:tcPr>
            <w:tcW w:type="dxa" w:w="318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contains apiKey</w:t>
            </w:r>
          </w:p>
        </w:tc>
        <w:tc>
          <w:tcPr>
            <w:tcW w:type="dxa" w:w="374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 it (below)</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policy.csv</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contains g, workflow-bot, role:tpg-sync</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Append (below)</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argo-server args</w:t>
            </w:r>
          </w:p>
        </w:tc>
        <w:tc>
          <w:tcPr>
            <w:tcW w:type="dxa" w:w="318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auth mode includes client</w:t>
            </w:r>
          </w:p>
        </w:tc>
        <w:tc>
          <w:tcPr>
            <w:tcW w:type="dxa" w:w="374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 --auth-mode=client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RBAC on project tpg</w:t>
            </w:r>
          </w:p>
        </w:tc>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Only workflow-bot may sync, override, update or delete tpg/* (argocd admin settings rbac can)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 the tpg-fleet rbac block (check-argo.sh --yes)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"$HUB" -n argocd patch cm argocd-cm --type merge -p '{"data":{"accounts.workflow-bot":"apiKey"}}'</w:t>
            </w:r>
          </w:p>
          <w:p>
            <w:pPr>
              <w:spacing w:after="0" w:before="0" w:line="240" w:lineRule="auto"/>
            </w:pPr>
            <w:r>
              <w:rPr>
                <w:rFonts w:ascii="Courier New" w:cs="Courier New" w:eastAsia="Courier New" w:hAnsi="Courier New"/>
                <w:color w:val="000000"/>
                <w:sz w:val="18"/>
                <w:szCs w:val="18"/>
              </w:rPr>
              <w:t xml:space="preserve">policy="$(kubectl --context "$HUB" -n argocd get cm argocd-rbac-cm -o jsonpath='{.data.policy\.csv}')"</w:t>
            </w:r>
          </w:p>
          <w:p>
            <w:pPr>
              <w:spacing w:after="0" w:before="0" w:line="240" w:lineRule="auto"/>
            </w:pPr>
            <w:r>
              <w:rPr>
                <w:rFonts w:ascii="Courier New" w:cs="Courier New" w:eastAsia="Courier New" w:hAnsi="Courier New"/>
                <w:color w:val="000000"/>
                <w:sz w:val="18"/>
                <w:szCs w:val="18"/>
              </w:rPr>
              <w:t xml:space="preserve">newpolicy="$(printf '%s\n%s\n' "$policy" 'p, role:tpg-sync, applications, get, tpg/*, allow</w:t>
            </w:r>
          </w:p>
          <w:p>
            <w:pPr>
              <w:spacing w:after="0" w:before="0" w:line="240" w:lineRule="auto"/>
            </w:pPr>
            <w:r>
              <w:rPr>
                <w:rFonts w:ascii="Courier New" w:cs="Courier New" w:eastAsia="Courier New" w:hAnsi="Courier New"/>
                <w:color w:val="000000"/>
                <w:sz w:val="18"/>
                <w:szCs w:val="18"/>
              </w:rPr>
              <w:t xml:space="preserve">p, role:tpg-sync, applications, sync, tpg/*, allow</w:t>
            </w:r>
          </w:p>
          <w:p>
            <w:pPr>
              <w:spacing w:after="0" w:before="0" w:line="240" w:lineRule="auto"/>
            </w:pPr>
            <w:r>
              <w:rPr>
                <w:rFonts w:ascii="Courier New" w:cs="Courier New" w:eastAsia="Courier New" w:hAnsi="Courier New"/>
                <w:color w:val="000000"/>
                <w:sz w:val="18"/>
                <w:szCs w:val="18"/>
              </w:rPr>
              <w:t xml:space="preserve">p, role:tpg-sync, projects, get, tpg, allow</w:t>
            </w:r>
          </w:p>
          <w:p>
            <w:pPr>
              <w:spacing w:after="0" w:before="0" w:line="240" w:lineRule="auto"/>
            </w:pPr>
            <w:r>
              <w:rPr>
                <w:rFonts w:ascii="Courier New" w:cs="Courier New" w:eastAsia="Courier New" w:hAnsi="Courier New"/>
                <w:color w:val="000000"/>
                <w:sz w:val="18"/>
                <w:szCs w:val="18"/>
              </w:rPr>
              <w:t xml:space="preserve">g, workflow-bot, role:tpg-sync')"</w:t>
            </w:r>
          </w:p>
          <w:p>
            <w:pPr>
              <w:spacing w:after="0" w:before="0" w:line="240" w:lineRule="auto"/>
            </w:pPr>
            <w:r>
              <w:rPr>
                <w:rFonts w:ascii="Courier New" w:cs="Courier New" w:eastAsia="Courier New" w:hAnsi="Courier New"/>
                <w:color w:val="000000"/>
                <w:sz w:val="18"/>
                <w:szCs w:val="18"/>
              </w:rPr>
              <w:t xml:space="preserve">kubectl --context "$HUB" -n argocd patch cm argocd-rbac-cm --type merge -p "$(jq -cn --arg p "$newpolicy" '{data:{"policy.csv":$p}}')"</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Deny people sync, override, update and delete on the tpg target Applications:</w:t>
            </w:r>
          </w:p>
          <w:p>
            <w:pPr>
              <w:spacing w:after="0" w:before="0" w:line="240" w:lineRule="auto"/>
            </w:pPr>
            <w:r>
              <w:rPr>
                <w:rFonts w:ascii="Courier New" w:cs="Courier New" w:eastAsia="Courier New" w:hAnsi="Courier New"/>
                <w:color w:val="000000"/>
                <w:sz w:val="18"/>
                <w:szCs w:val="18"/>
              </w:rPr>
              <w:t xml:space="preserve"># which subjects can still do it (argocd CLI; reads a local copy, no login needed)</w:t>
            </w:r>
          </w:p>
          <w:p>
            <w:pPr>
              <w:spacing w:after="0" w:before="0" w:line="240" w:lineRule="auto"/>
            </w:pPr>
            <w:r>
              <w:rPr>
                <w:rFonts w:ascii="Courier New" w:cs="Courier New" w:eastAsia="Courier New" w:hAnsi="Courier New"/>
                <w:color w:val="000000"/>
                <w:sz w:val="18"/>
                <w:szCs w:val="18"/>
              </w:rPr>
              <w:t xml:space="preserve">kubectl --context "$HUB" -n argocd get cm argocd-rbac-cm -o yaml &gt; /tmp/rbac-cm.yaml</w:t>
            </w:r>
          </w:p>
          <w:p>
            <w:pPr>
              <w:spacing w:after="0" w:before="0" w:line="240" w:lineRule="auto"/>
            </w:pPr>
            <w:r>
              <w:rPr>
                <w:rFonts w:ascii="Courier New" w:cs="Courier New" w:eastAsia="Courier New" w:hAnsi="Courier New"/>
                <w:color w:val="000000"/>
                <w:sz w:val="18"/>
                <w:szCs w:val="18"/>
              </w:rPr>
              <w:t xml:space="preserve">for s in role:admin admin; do for a in sync override update delete; do</w:t>
            </w:r>
          </w:p>
          <w:p>
            <w:pPr>
              <w:spacing w:after="0" w:before="0" w:line="240" w:lineRule="auto"/>
            </w:pPr>
            <w:r>
              <w:rPr>
                <w:rFonts w:ascii="Courier New" w:cs="Courier New" w:eastAsia="Courier New" w:hAnsi="Courier New"/>
                <w:color w:val="000000"/>
                <w:sz w:val="18"/>
                <w:szCs w:val="18"/>
              </w:rPr>
              <w:t xml:space="preserve">  argocd admin settings rbac can "$s" "$a" applications tpg/tpg-rbac-probe-operator \</w:t>
            </w:r>
          </w:p>
          <w:p>
            <w:pPr>
              <w:spacing w:after="0" w:before="0" w:line="240" w:lineRule="auto"/>
            </w:pPr>
            <w:r>
              <w:rPr>
                <w:rFonts w:ascii="Courier New" w:cs="Courier New" w:eastAsia="Courier New" w:hAnsi="Courier New"/>
                <w:color w:val="000000"/>
                <w:sz w:val="18"/>
                <w:szCs w:val="18"/>
              </w:rPr>
              <w:t xml:space="preserve">    --policy-file /tmp/rbac-cm.yaml -q &amp;&amp; echo "$s may still $a"</w:t>
            </w:r>
          </w:p>
          <w:p>
            <w:pPr>
              <w:spacing w:after="0" w:before="0" w:line="240" w:lineRule="auto"/>
            </w:pPr>
            <w:r>
              <w:rPr>
                <w:rFonts w:ascii="Courier New" w:cs="Courier New" w:eastAsia="Courier New" w:hAnsi="Courier New"/>
                <w:color w:val="000000"/>
                <w:sz w:val="18"/>
                <w:szCs w:val="18"/>
              </w:rPr>
              <w:t xml:space="preserve">done; done</w:t>
            </w:r>
          </w:p>
          <w:p>
            <w:pPr>
              <w:spacing w:after="0" w:before="0" w:line="240" w:lineRule="auto"/>
            </w:pPr>
            <w:r>
              <w:rPr>
                <w:rFonts w:ascii="Courier New" w:cs="Courier New" w:eastAsia="Courier New" w:hAnsi="Courier New"/>
                <w:color w:val="000000"/>
                <w:sz w:val="18"/>
                <w:szCs w:val="18"/>
              </w:rPr>
              <w:t xml:space="preserve"># one set of deny lines per subject reported, between the markers</w:t>
            </w:r>
          </w:p>
          <w:p>
            <w:pPr>
              <w:spacing w:after="0" w:before="0" w:line="240" w:lineRule="auto"/>
            </w:pPr>
            <w:r>
              <w:rPr>
                <w:rFonts w:ascii="Courier New" w:cs="Courier New" w:eastAsia="Courier New" w:hAnsi="Courier New"/>
                <w:color w:val="000000"/>
                <w:sz w:val="18"/>
                <w:szCs w:val="18"/>
              </w:rPr>
              <w:t xml:space="preserve">policy="$(kubectl --context "$HUB" -n argocd get cm argocd-rbac-cm -o jsonpath='{.data.policy\.csv}')"</w:t>
            </w:r>
          </w:p>
          <w:p>
            <w:pPr>
              <w:spacing w:after="0" w:before="0" w:line="240" w:lineRule="auto"/>
            </w:pPr>
            <w:r>
              <w:rPr>
                <w:rFonts w:ascii="Courier New" w:cs="Courier New" w:eastAsia="Courier New" w:hAnsi="Courier New"/>
                <w:color w:val="000000"/>
                <w:sz w:val="18"/>
                <w:szCs w:val="18"/>
              </w:rPr>
              <w:t xml:space="preserve">block='# &gt;&gt;&gt; tpg-fleet rbac &gt;&gt;&gt;</w:t>
            </w:r>
          </w:p>
          <w:p>
            <w:pPr>
              <w:spacing w:after="0" w:before="0" w:line="240" w:lineRule="auto"/>
            </w:pPr>
            <w:r>
              <w:rPr>
                <w:rFonts w:ascii="Courier New" w:cs="Courier New" w:eastAsia="Courier New" w:hAnsi="Courier New"/>
                <w:color w:val="000000"/>
                <w:sz w:val="18"/>
                <w:szCs w:val="18"/>
              </w:rPr>
              <w:t xml:space="preserve">p, role:admin, applications, sync, tpg/*, deny</w:t>
            </w:r>
          </w:p>
          <w:p>
            <w:pPr>
              <w:spacing w:after="0" w:before="0" w:line="240" w:lineRule="auto"/>
            </w:pPr>
            <w:r>
              <w:rPr>
                <w:rFonts w:ascii="Courier New" w:cs="Courier New" w:eastAsia="Courier New" w:hAnsi="Courier New"/>
                <w:color w:val="000000"/>
                <w:sz w:val="18"/>
                <w:szCs w:val="18"/>
              </w:rPr>
              <w:t xml:space="preserve">p, role:admin, applications, override, tpg/*, deny</w:t>
            </w:r>
          </w:p>
          <w:p>
            <w:pPr>
              <w:spacing w:after="0" w:before="0" w:line="240" w:lineRule="auto"/>
            </w:pPr>
            <w:r>
              <w:rPr>
                <w:rFonts w:ascii="Courier New" w:cs="Courier New" w:eastAsia="Courier New" w:hAnsi="Courier New"/>
                <w:color w:val="000000"/>
                <w:sz w:val="18"/>
                <w:szCs w:val="18"/>
              </w:rPr>
              <w:t xml:space="preserve">p, role:admin, applications, update, tpg/*, deny</w:t>
            </w:r>
          </w:p>
          <w:p>
            <w:pPr>
              <w:spacing w:after="0" w:before="0" w:line="240" w:lineRule="auto"/>
            </w:pPr>
            <w:r>
              <w:rPr>
                <w:rFonts w:ascii="Courier New" w:cs="Courier New" w:eastAsia="Courier New" w:hAnsi="Courier New"/>
                <w:color w:val="000000"/>
                <w:sz w:val="18"/>
                <w:szCs w:val="18"/>
              </w:rPr>
              <w:t xml:space="preserve">p, role:admin, applications, delete, tpg/*, deny</w:t>
            </w:r>
          </w:p>
          <w:p>
            <w:pPr>
              <w:spacing w:after="0" w:before="0" w:line="240" w:lineRule="auto"/>
            </w:pPr>
            <w:r>
              <w:rPr>
                <w:rFonts w:ascii="Courier New" w:cs="Courier New" w:eastAsia="Courier New" w:hAnsi="Courier New"/>
                <w:color w:val="000000"/>
                <w:sz w:val="18"/>
                <w:szCs w:val="18"/>
              </w:rPr>
              <w:t xml:space="preserve"># &lt;&lt;&lt; tpg-fleet rbac &lt;&lt;&lt;'</w:t>
            </w:r>
          </w:p>
          <w:p>
            <w:pPr>
              <w:spacing w:after="0" w:before="0" w:line="240" w:lineRule="auto"/>
            </w:pPr>
            <w:r>
              <w:rPr>
                <w:rFonts w:ascii="Courier New" w:cs="Courier New" w:eastAsia="Courier New" w:hAnsi="Courier New"/>
                <w:color w:val="000000"/>
                <w:sz w:val="18"/>
                <w:szCs w:val="18"/>
              </w:rPr>
              <w:t xml:space="preserve">kubectl --context "$HUB" -n argocd patch cm argocd-rbac-cm --type merge \</w:t>
            </w:r>
          </w:p>
          <w:p>
            <w:pPr>
              <w:spacing w:after="0" w:before="0" w:line="240" w:lineRule="auto"/>
            </w:pPr>
            <w:r>
              <w:rPr>
                <w:rFonts w:ascii="Courier New" w:cs="Courier New" w:eastAsia="Courier New" w:hAnsi="Courier New"/>
                <w:color w:val="000000"/>
                <w:sz w:val="18"/>
                <w:szCs w:val="18"/>
              </w:rPr>
              <w:t xml:space="preserve">  -p "$(jq -cn --arg p "$(printf '%s\n%s\n' "$policy" "$block")" '{data:{"policy.csv":$p}}')"</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opt-in: annotation tracking and LoadBalancer UIs</w:t>
            </w:r>
          </w:p>
          <w:p>
            <w:pPr>
              <w:spacing w:after="0" w:before="0" w:line="240" w:lineRule="auto"/>
            </w:pPr>
            <w:r>
              <w:rPr>
                <w:rFonts w:ascii="Courier New" w:cs="Courier New" w:eastAsia="Courier New" w:hAnsi="Courier New"/>
                <w:color w:val="000000"/>
                <w:sz w:val="18"/>
                <w:szCs w:val="18"/>
              </w:rPr>
              <w:t xml:space="preserve">kubectl --context "$HUB" -n argocd patch cm argocd-cm --type merge -p '{"data":{"application.resourceTrackingMethod":"annotation"}}'</w:t>
            </w:r>
          </w:p>
          <w:p>
            <w:pPr>
              <w:spacing w:after="0" w:before="0" w:line="240" w:lineRule="auto"/>
            </w:pPr>
            <w:r>
              <w:rPr>
                <w:rFonts w:ascii="Courier New" w:cs="Courier New" w:eastAsia="Courier New" w:hAnsi="Courier New"/>
                <w:color w:val="000000"/>
                <w:sz w:val="18"/>
                <w:szCs w:val="18"/>
              </w:rPr>
              <w:t xml:space="preserve">patch="$(jq -cn --argjson r "$ALLOWED_CIDRS" '{spec:{type:"LoadBalancer", loadBalancerSourceRanges:$r}}')"</w:t>
            </w:r>
          </w:p>
          <w:p>
            <w:pPr>
              <w:spacing w:after="0" w:before="0" w:line="240" w:lineRule="auto"/>
            </w:pPr>
            <w:r>
              <w:rPr>
                <w:rFonts w:ascii="Courier New" w:cs="Courier New" w:eastAsia="Courier New" w:hAnsi="Courier New"/>
                <w:color w:val="000000"/>
                <w:sz w:val="18"/>
                <w:szCs w:val="18"/>
              </w:rPr>
              <w:t xml:space="preserve">kubectl --context "$HUB" -n argocd patch svc argocd-server --type merge -p "$patch"</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Persist these settings in the hub Helm values (configs.cm, configs.rbac.policy.csv, server.service), or the next helm upgrade reverts them.</w:t>
            </w:r>
          </w:p>
        </w:tc>
      </w:tr>
    </w:tbl>
    <w:p>
      <w:pPr>
        <w:spacing w:after="200" w:before="200"/>
      </w:pPr>
      <w:r>
        <w:rPr>
          <w:sz w:val="4"/>
          <w:szCs w:val="4"/>
        </w:rPr>
        <w:t xml:space="preserve"/>
      </w:r>
    </w:p>
    <w:p>
      <w:pPr>
        <w:pStyle w:val="Heading2"/>
      </w:pPr>
      <w:bookmarkStart w:id="9003" w:name="b-vault"/>
      <w:bookmarkStart w:name="b-sa" w:id="126"/>
      <w:r>
        <w:rPr>
          <w:rFonts w:ascii="Arial" w:cs="Arial" w:eastAsia="Arial" w:hAnsi="Arial"/>
          <w:b/>
          <w:bCs/>
          <w:color w:val="000000"/>
          <w:sz w:val="32"/>
          <w:szCs w:val="32"/>
        </w:rPr>
        <w:t>HashiCorp Vault on the Hub</w:t>
      </w:r>
      <w:bookmarkEnd w:id="126"/>
      <w:bookmarkEnd w:id="9003"/>
    </w:p>
    <w:p>
      <w:pPr>
        <w:spacing w:after="120" w:line="240" w:lineRule="auto"/>
      </w:pPr>
      <w:r>
        <w:rPr>
          <w:rFonts w:ascii="Arial" w:cs="Arial" w:eastAsia="Arial" w:hAnsi="Arial"/>
          <w:color w:val="000000"/>
          <w:sz w:val="20"/>
          <w:szCs w:val="20"/>
        </w:rPr>
        <w:t>What scripts/steps/35-vault.sh does. Every Vault command runs inside the vault-0 pod, so the workstation needs no vault binary and no network path to Vault, and tokens reach the pod on standard input instead of a command line. The unseal mode is a required choice: vault_unseal_mode in Terraform, or vault.unsealMode in the inventory.</w:t>
      </w:r>
    </w:p>
    <w:p>
      <w:pPr>
        <w:pStyle w:val="Heading3"/>
      </w:pPr>
      <w:r>
        <w:rPr>
          <w:rFonts w:ascii="Arial" w:cs="Arial" w:eastAsia="Arial" w:hAnsi="Arial"/>
          <w:b/>
          <w:bCs/>
          <w:color w:val="000000"/>
          <w:sz w:val="28"/>
          <w:szCs w:val="28"/>
        </w:rPr>
        <w:t>Namespace, Service and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kubectl --context $HUB create namespace vault</w:t>
            </w:r>
          </w:p>
          <w:p>
            <w:pPr>
              <w:spacing w:after="0" w:before="0" w:line="240" w:lineRule="auto"/>
            </w:pPr>
            <w:r>
              <w:rPr>
                <w:rFonts w:ascii="Courier New" w:cs="Courier New" w:eastAsia="Courier New" w:hAnsi="Courier New"/>
                <w:color w:val="000000"/>
                <w:sz w:val="18"/>
                <w:szCs w:val="18"/>
              </w:rPr>
              <w:t># The StorageClass tpg-data-retain, with the disk SKU of this deployment</w:t>
            </w:r>
          </w:p>
          <w:p>
            <w:pPr>
              <w:spacing w:after="0" w:before="0" w:line="240" w:lineRule="auto"/>
            </w:pPr>
            <w:r>
              <w:rPr>
                <w:rFonts w:ascii="Courier New" w:cs="Courier New" w:eastAsia="Courier New" w:hAnsi="Courier New"/>
                <w:color w:val="000000"/>
                <w:sz w:val="18"/>
                <w:szCs w:val="18"/>
              </w:rPr>
              <w:t># (Terraform postgres_data_disk_sku, or storage.dataDiskSku in the inventory)</w:t>
            </w:r>
          </w:p>
          <w:p>
            <w:pPr>
              <w:spacing w:after="0" w:before="0" w:line="240" w:lineRule="auto"/>
            </w:pPr>
            <w:r>
              <w:rPr>
                <w:rFonts w:ascii="Courier New" w:cs="Courier New" w:eastAsia="Courier New" w:hAnsi="Courier New"/>
                <w:color w:val="000000"/>
                <w:sz w:val="18"/>
                <w:szCs w:val="18"/>
              </w:rPr>
              <w:t>SKU="Premium_ZRS" yq '(select(.kind == "StorageClass") | .parameters.skuName) = strenv(SKU)' \</w:t>
            </w:r>
          </w:p>
          <w:p>
            <w:pPr>
              <w:spacing w:after="0" w:before="0" w:line="240" w:lineRule="auto"/>
            </w:pPr>
            <w:r>
              <w:rPr>
                <w:rFonts w:ascii="Courier New" w:cs="Courier New" w:eastAsia="Courier New" w:hAnsi="Courier New"/>
                <w:color w:val="000000"/>
                <w:sz w:val="18"/>
                <w:szCs w:val="18"/>
              </w:rPr>
              <w:t xml:space="preserve">  "$FLEET_LOCAL_DIR/platform/base/storageclass.yaml" | kubectl --context $HUB apply -f -</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Service the target clusters use (internal load balancer; vault.exposure public uses</w:t>
            </w:r>
          </w:p>
          <w:p>
            <w:pPr>
              <w:spacing w:after="0" w:before="0" w:line="240" w:lineRule="auto"/>
            </w:pPr>
            <w:r>
              <w:rPr>
                <w:rFonts w:ascii="Courier New" w:cs="Courier New" w:eastAsia="Courier New" w:hAnsi="Courier New"/>
                <w:color w:val="000000"/>
                <w:sz w:val="18"/>
                <w:szCs w:val="18"/>
              </w:rPr>
              <w:t># a public one limited to the target egress CIDRs)</w:t>
            </w:r>
          </w:p>
          <w:p>
            <w:pPr>
              <w:spacing w:after="0" w:before="0" w:line="240" w:lineRule="auto"/>
            </w:pPr>
            <w:r>
              <w:rPr>
                <w:rFonts w:ascii="Courier New" w:cs="Courier New" w:eastAsia="Courier New" w:hAnsi="Courier New"/>
                <w:color w:val="000000"/>
                <w:sz w:val="18"/>
                <w:szCs w:val="18"/>
              </w:rPr>
              <w:t>kubectl --context $HUB apply -f - &lt;&lt;'YAML'</w:t>
            </w:r>
          </w:p>
          <w:p>
            <w:pPr>
              <w:spacing w:after="0" w:before="0" w:line="240" w:lineRule="auto"/>
            </w:pPr>
            <w:r>
              <w:rPr>
                <w:rFonts w:ascii="Courier New" w:cs="Courier New" w:eastAsia="Courier New" w:hAnsi="Courier New"/>
                <w:color w:val="000000"/>
                <w:sz w:val="18"/>
                <w:szCs w:val="18"/>
              </w:rPr>
              <w:t>apiVersion: v1</w:t>
            </w:r>
          </w:p>
          <w:p>
            <w:pPr>
              <w:spacing w:after="0" w:before="0" w:line="240" w:lineRule="auto"/>
            </w:pPr>
            <w:r>
              <w:rPr>
                <w:rFonts w:ascii="Courier New" w:cs="Courier New" w:eastAsia="Courier New" w:hAnsi="Courier New"/>
                <w:color w:val="000000"/>
                <w:sz w:val="18"/>
                <w:szCs w:val="18"/>
              </w:rPr>
              <w:t>kind: Service</w:t>
            </w:r>
          </w:p>
          <w:p>
            <w:pPr>
              <w:spacing w:after="0" w:before="0" w:line="240" w:lineRule="auto"/>
            </w:pPr>
            <w:r>
              <w:rPr>
                <w:rFonts w:ascii="Courier New" w:cs="Courier New" w:eastAsia="Courier New" w:hAnsi="Courier New"/>
                <w:color w:val="000000"/>
                <w:sz w:val="18"/>
                <w:szCs w:val="18"/>
              </w:rPr>
              <w:t>metadata:</w:t>
            </w:r>
          </w:p>
          <w:p>
            <w:pPr>
              <w:spacing w:after="0" w:before="0" w:line="240" w:lineRule="auto"/>
            </w:pPr>
            <w:r>
              <w:rPr>
                <w:rFonts w:ascii="Courier New" w:cs="Courier New" w:eastAsia="Courier New" w:hAnsi="Courier New"/>
                <w:color w:val="000000"/>
                <w:sz w:val="18"/>
                <w:szCs w:val="18"/>
              </w:rPr>
              <w:t xml:space="preserve">  name: vault-fleet</w:t>
            </w:r>
          </w:p>
          <w:p>
            <w:pPr>
              <w:spacing w:after="0" w:before="0" w:line="240" w:lineRule="auto"/>
            </w:pPr>
            <w:r>
              <w:rPr>
                <w:rFonts w:ascii="Courier New" w:cs="Courier New" w:eastAsia="Courier New" w:hAnsi="Courier New"/>
                <w:color w:val="000000"/>
                <w:sz w:val="18"/>
                <w:szCs w:val="18"/>
              </w:rPr>
              <w:t xml:space="preserve">  namespace: vault</w:t>
            </w:r>
          </w:p>
          <w:p>
            <w:pPr>
              <w:spacing w:after="0" w:before="0" w:line="240" w:lineRule="auto"/>
            </w:pPr>
            <w:r>
              <w:rPr>
                <w:rFonts w:ascii="Courier New" w:cs="Courier New" w:eastAsia="Courier New" w:hAnsi="Courier New"/>
                <w:color w:val="000000"/>
                <w:sz w:val="18"/>
                <w:szCs w:val="18"/>
              </w:rPr>
              <w:t xml:space="preserve">  annotations:</w:t>
            </w:r>
          </w:p>
          <w:p>
            <w:pPr>
              <w:spacing w:after="0" w:before="0" w:line="240" w:lineRule="auto"/>
            </w:pPr>
            <w:r>
              <w:rPr>
                <w:rFonts w:ascii="Courier New" w:cs="Courier New" w:eastAsia="Courier New" w:hAnsi="Courier New"/>
                <w:color w:val="000000"/>
                <w:sz w:val="18"/>
                <w:szCs w:val="18"/>
              </w:rPr>
              <w:t xml:space="preserve">    service.beta.kubernetes.io/azure-load-balancer-internal: "true"</w:t>
            </w:r>
          </w:p>
          <w:p>
            <w:pPr>
              <w:spacing w:after="0" w:before="0" w:line="240" w:lineRule="auto"/>
            </w:pPr>
            <w:r>
              <w:rPr>
                <w:rFonts w:ascii="Courier New" w:cs="Courier New" w:eastAsia="Courier New" w:hAnsi="Courier New"/>
                <w:color w:val="000000"/>
                <w:sz w:val="18"/>
                <w:szCs w:val="18"/>
              </w:rPr>
              <w:t>spec:</w:t>
            </w:r>
          </w:p>
          <w:p>
            <w:pPr>
              <w:spacing w:after="0" w:before="0" w:line="240" w:lineRule="auto"/>
            </w:pPr>
            <w:r>
              <w:rPr>
                <w:rFonts w:ascii="Courier New" w:cs="Courier New" w:eastAsia="Courier New" w:hAnsi="Courier New"/>
                <w:color w:val="000000"/>
                <w:sz w:val="18"/>
                <w:szCs w:val="18"/>
              </w:rPr>
              <w:t xml:space="preserve">  type: LoadBalancer</w:t>
            </w:r>
          </w:p>
          <w:p>
            <w:pPr>
              <w:spacing w:after="0" w:before="0" w:line="240" w:lineRule="auto"/>
            </w:pPr>
            <w:r>
              <w:rPr>
                <w:rFonts w:ascii="Courier New" w:cs="Courier New" w:eastAsia="Courier New" w:hAnsi="Courier New"/>
                <w:color w:val="000000"/>
                <w:sz w:val="18"/>
                <w:szCs w:val="18"/>
              </w:rPr>
              <w:t xml:space="preserve">  selector: {app.kubernetes.io/name: vault, component: server}</w:t>
            </w:r>
          </w:p>
          <w:p>
            <w:pPr>
              <w:spacing w:after="0" w:before="0" w:line="240" w:lineRule="auto"/>
            </w:pPr>
            <w:r>
              <w:rPr>
                <w:rFonts w:ascii="Courier New" w:cs="Courier New" w:eastAsia="Courier New" w:hAnsi="Courier New"/>
                <w:color w:val="000000"/>
                <w:sz w:val="18"/>
                <w:szCs w:val="18"/>
              </w:rPr>
              <w:t xml:space="preserve">  ports: [{name: https, port: 8200, targetPort: 8200}]</w:t>
            </w:r>
          </w:p>
          <w:p>
            <w:pPr>
              <w:spacing w:after="0" w:before="0" w:line="240" w:lineRule="auto"/>
            </w:pPr>
            <w:r>
              <w:rPr>
                <w:rFonts w:ascii="Courier New" w:cs="Courier New" w:eastAsia="Courier New" w:hAnsi="Courier New"/>
                <w:color w:val="000000"/>
                <w:sz w:val="18"/>
                <w:szCs w:val="18"/>
              </w:rPr>
              <w:t>YAML</w:t>
            </w:r>
          </w:p>
          <w:p>
            <w:pPr>
              <w:spacing w:after="0" w:before="0" w:line="240" w:lineRule="auto"/>
            </w:pPr>
            <w:r>
              <w:rPr>
                <w:rFonts w:ascii="Courier New" w:cs="Courier New" w:eastAsia="Courier New" w:hAnsi="Courier New"/>
                <w:color w:val="000000"/>
                <w:sz w:val="18"/>
                <w:szCs w:val="18"/>
              </w:rPr>
              <w:t>IP="$(kubectl --context $HUB -n vault get svc vault-fleet -o jsonpath='{.status.loadBalancer.ingress[0].ip}')"</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CA and server certificate with every name and address the clients use</w:t>
            </w:r>
          </w:p>
          <w:p>
            <w:pPr>
              <w:spacing w:after="0" w:before="0" w:line="240" w:lineRule="auto"/>
            </w:pPr>
            <w:r>
              <w:rPr>
                <w:rFonts w:ascii="Courier New" w:cs="Courier New" w:eastAsia="Courier New" w:hAnsi="Courier New"/>
                <w:color w:val="000000"/>
                <w:sz w:val="18"/>
                <w:szCs w:val="18"/>
              </w:rPr>
              <w:t>cd "$WORK"</w:t>
            </w:r>
          </w:p>
          <w:p>
            <w:pPr>
              <w:spacing w:after="0" w:before="0" w:line="240" w:lineRule="auto"/>
            </w:pPr>
            <w:r>
              <w:rPr>
                <w:rFonts w:ascii="Courier New" w:cs="Courier New" w:eastAsia="Courier New" w:hAnsi="Courier New"/>
                <w:color w:val="000000"/>
                <w:sz w:val="18"/>
                <w:szCs w:val="18"/>
              </w:rPr>
              <w:t>openssl req -x509 -newkey rsa:4096 -nodes -days 3650 -subj '/CN=tpg-vault-ca' \</w:t>
            </w:r>
          </w:p>
          <w:p>
            <w:pPr>
              <w:spacing w:after="0" w:before="0" w:line="240" w:lineRule="auto"/>
            </w:pPr>
            <w:r>
              <w:rPr>
                <w:rFonts w:ascii="Courier New" w:cs="Courier New" w:eastAsia="Courier New" w:hAnsi="Courier New"/>
                <w:color w:val="000000"/>
                <w:sz w:val="18"/>
                <w:szCs w:val="18"/>
              </w:rPr>
              <w:t xml:space="preserve">  -keyout vault-ca.key -out vault-ca.crt</w:t>
            </w:r>
          </w:p>
          <w:p>
            <w:pPr>
              <w:spacing w:after="0" w:before="0" w:line="240" w:lineRule="auto"/>
            </w:pPr>
            <w:r>
              <w:rPr>
                <w:rFonts w:ascii="Courier New" w:cs="Courier New" w:eastAsia="Courier New" w:hAnsi="Courier New"/>
                <w:color w:val="000000"/>
                <w:sz w:val="18"/>
                <w:szCs w:val="18"/>
              </w:rPr>
              <w:t>openssl req -new -newkey rsa:4096 -nodes -subj '/CN=vault.vault.svc' -keyout vault.key -out vault.csr</w:t>
            </w:r>
          </w:p>
          <w:p>
            <w:pPr>
              <w:spacing w:after="0" w:before="0" w:line="240" w:lineRule="auto"/>
            </w:pPr>
            <w:r>
              <w:rPr>
                <w:rFonts w:ascii="Courier New" w:cs="Courier New" w:eastAsia="Courier New" w:hAnsi="Courier New"/>
                <w:color w:val="000000"/>
                <w:sz w:val="18"/>
                <w:szCs w:val="18"/>
              </w:rPr>
              <w:t>printf 'subjectAltName=DNS:vault,DNS:vault.vault,DNS:vault.vault.svc,DNS:vault.vault.svc.cluster.local,DNS:vault-0.vault-internal,IP:%s,IP:127.0.0.1\nextendedKeyUsage=serverAuth\n' "$IP" &gt; vault-san.cnf</w:t>
            </w:r>
          </w:p>
          <w:p>
            <w:pPr>
              <w:spacing w:after="0" w:before="0" w:line="240" w:lineRule="auto"/>
            </w:pPr>
            <w:r>
              <w:rPr>
                <w:rFonts w:ascii="Courier New" w:cs="Courier New" w:eastAsia="Courier New" w:hAnsi="Courier New"/>
                <w:color w:val="000000"/>
                <w:sz w:val="18"/>
                <w:szCs w:val="18"/>
              </w:rPr>
              <w:t>openssl x509 -req -in vault.csr -CA vault-ca.crt -CAkey vault-ca.key -CAcreateserial \</w:t>
            </w:r>
          </w:p>
          <w:p>
            <w:pPr>
              <w:spacing w:after="0" w:before="0" w:line="240" w:lineRule="auto"/>
            </w:pPr>
            <w:r>
              <w:rPr>
                <w:rFonts w:ascii="Courier New" w:cs="Courier New" w:eastAsia="Courier New" w:hAnsi="Courier New"/>
                <w:color w:val="000000"/>
                <w:sz w:val="18"/>
                <w:szCs w:val="18"/>
              </w:rPr>
              <w:t xml:space="preserve">  -days 3650 -extfile vault-san.cnf -out vault.crt</w:t>
            </w:r>
          </w:p>
          <w:p>
            <w:pPr>
              <w:spacing w:after="0" w:before="0" w:line="240" w:lineRule="auto"/>
            </w:pPr>
            <w:r>
              <w:rPr>
                <w:rFonts w:ascii="Courier New" w:cs="Courier New" w:eastAsia="Courier New" w:hAnsi="Courier New"/>
                <w:color w:val="000000"/>
                <w:sz w:val="18"/>
                <w:szCs w:val="18"/>
              </w:rPr>
              <w:t>kubectl --context $HUB -n vault create secret generic vault-tls \</w:t>
            </w:r>
          </w:p>
          <w:p>
            <w:pPr>
              <w:spacing w:after="0" w:before="0" w:line="240" w:lineRule="auto"/>
            </w:pPr>
            <w:r>
              <w:rPr>
                <w:rFonts w:ascii="Courier New" w:cs="Courier New" w:eastAsia="Courier New" w:hAnsi="Courier New"/>
                <w:color w:val="000000"/>
                <w:sz w:val="18"/>
                <w:szCs w:val="18"/>
              </w:rPr>
              <w:t xml:space="preserve">  --from-file=tls.crt=vault.crt --from-file=tls.key=vault.key --from-file=ca.crt=vault-ca.crt \</w:t>
            </w:r>
          </w:p>
          <w:p>
            <w:pPr>
              <w:spacing w:after="0" w:before="0" w:line="240" w:lineRule="auto"/>
            </w:pPr>
            <w:r>
              <w:rPr>
                <w:rFonts w:ascii="Courier New" w:cs="Courier New" w:eastAsia="Courier New" w:hAnsi="Courier New"/>
                <w:color w:val="000000"/>
                <w:sz w:val="18"/>
                <w:szCs w:val="18"/>
              </w:rPr>
              <w:t xml:space="preserve">  --dry-run=client -o yaml | kubectl --context $HUB apply -f -</w:t>
            </w:r>
          </w:p>
          <w:p>
            <w:pPr>
              <w:spacing w:after="0" w:before="0" w:line="240" w:lineRule="auto"/>
            </w:pPr>
            <w:r>
              <w:rPr>
                <w:rFonts w:ascii="Courier New" w:cs="Courier New" w:eastAsia="Courier New" w:hAnsi="Courier New"/>
                <w:color w:val="000000"/>
                <w:sz w:val="18"/>
                <w:szCs w:val="18"/>
              </w:rPr>
              <w:t>for ns in argo argocd; do</w:t>
            </w:r>
          </w:p>
          <w:p>
            <w:pPr>
              <w:spacing w:after="0" w:before="0" w:line="240" w:lineRule="auto"/>
            </w:pPr>
            <w:r>
              <w:rPr>
                <w:rFonts w:ascii="Courier New" w:cs="Courier New" w:eastAsia="Courier New" w:hAnsi="Courier New"/>
                <w:color w:val="000000"/>
                <w:sz w:val="18"/>
                <w:szCs w:val="18"/>
              </w:rPr>
              <w:t xml:space="preserve">  kubectl --context $HUB -n $ns create secret generic vault-ca --from-file=ca.crt=vault-ca.crt \</w:t>
            </w:r>
          </w:p>
          <w:p>
            <w:pPr>
              <w:spacing w:after="0" w:before="0" w:line="240" w:lineRule="auto"/>
            </w:pPr>
            <w:r>
              <w:rPr>
                <w:rFonts w:ascii="Courier New" w:cs="Courier New" w:eastAsia="Courier New" w:hAnsi="Courier New"/>
                <w:color w:val="000000"/>
                <w:sz w:val="18"/>
                <w:szCs w:val="18"/>
              </w:rPr>
              <w:t xml:space="preserve">    --dry-run=client -o yaml | kubectl --context $HUB apply -f -</w:t>
            </w:r>
          </w:p>
          <w:p>
            <w:pPr>
              <w:spacing w:after="0" w:before="0" w:line="240" w:lineRule="auto"/>
            </w:pPr>
            <w:r>
              <w:rPr>
                <w:rFonts w:ascii="Courier New" w:cs="Courier New" w:eastAsia="Courier New" w:hAnsi="Courier New"/>
                <w:color w:val="000000"/>
                <w:sz w:val="18"/>
                <w:szCs w:val="18"/>
              </w:rPr>
              <w:t>done</w:t>
            </w:r>
          </w:p>
          <w:p>
            <w:pPr>
              <w:spacing w:after="0" w:before="0" w:line="240" w:lineRule="auto"/>
            </w:pPr>
            <w:r>
              <w:rPr>
                <w:rFonts w:ascii="Courier New" w:cs="Courier New" w:eastAsia="Courier New" w:hAnsi="Courier New"/>
                <w:color w:val="000000"/>
                <w:sz w:val="18"/>
                <w:szCs w:val="18"/>
              </w:rPr>
              <w:t>shred -u vault-ca.key vault.key vault.csr; cd -</w:t>
            </w:r>
          </w:p>
        </w:tc>
      </w:tr>
    </w:tbl>
    <w:p>
      <w:pPr>
        <w:spacing w:after="200" w:before="200"/>
      </w:pPr>
      <w:r>
        <w:rPr>
          <w:sz w:val="4"/>
          <w:szCs w:val="4"/>
        </w:rPr>
      </w:r>
    </w:p>
    <w:p>
      <w:pPr>
        <w:pStyle w:val="Heading3"/>
      </w:pPr>
      <w:r>
        <w:rPr>
          <w:rFonts w:ascii="Arial" w:cs="Arial" w:eastAsia="Arial" w:hAnsi="Arial"/>
          <w:b/>
          <w:bCs/>
          <w:color w:val="000000"/>
          <w:sz w:val="28"/>
          <w:szCs w:val="28"/>
        </w:rPr>
        <w:t>Helm release, initialization and unseal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helm repo add hashicorp https://helm.releases.hashicorp.com &amp;&amp; helm repo update hashicorp</w:t>
            </w:r>
          </w:p>
          <w:p>
            <w:pPr>
              <w:spacing w:after="0" w:before="0" w:line="240" w:lineRule="auto"/>
            </w:pPr>
            <w:r>
              <w:rPr>
                <w:rFonts w:ascii="Courier New" w:cs="Courier New" w:eastAsia="Courier New" w:hAnsi="Courier New"/>
                <w:color w:val="000000"/>
                <w:sz w:val="18"/>
                <w:szCs w:val="18"/>
              </w:rPr>
              <w:t>helm --kube-context $HUB upgrade --install vault hashicorp/vault --version 0.34.1 \</w:t>
            </w:r>
          </w:p>
          <w:p>
            <w:pPr>
              <w:spacing w:after="0" w:before="0" w:line="240" w:lineRule="auto"/>
            </w:pPr>
            <w:r>
              <w:rPr>
                <w:rFonts w:ascii="Courier New" w:cs="Courier New" w:eastAsia="Courier New" w:hAnsi="Courier New"/>
                <w:color w:val="000000"/>
                <w:sz w:val="18"/>
                <w:szCs w:val="18"/>
              </w:rPr>
              <w:t xml:space="preserve">  -n vault --create-namespace -f "$FLEET_LOCAL_DIR/vault/vault-values.yaml" \</w:t>
            </w:r>
          </w:p>
          <w:p>
            <w:pPr>
              <w:spacing w:after="0" w:before="0" w:line="240" w:lineRule="auto"/>
            </w:pPr>
            <w:r>
              <w:rPr>
                <w:rFonts w:ascii="Courier New" w:cs="Courier New" w:eastAsia="Courier New" w:hAnsi="Courier New"/>
                <w:color w:val="000000"/>
                <w:sz w:val="18"/>
                <w:szCs w:val="18"/>
              </w:rPr>
              <w:t xml:space="preserve">  --set-file server.standalone.config="$FLEET_LOCAL_DIR/vault/config-shamir.hcl"</w:t>
            </w:r>
          </w:p>
          <w:p>
            <w:pPr>
              <w:spacing w:after="0" w:before="0" w:line="240" w:lineRule="auto"/>
            </w:pPr>
            <w:r>
              <w:rPr>
                <w:rFonts w:ascii="Courier New" w:cs="Courier New" w:eastAsia="Courier New" w:hAnsi="Courier New"/>
                <w:color w:val="000000"/>
                <w:sz w:val="18"/>
                <w:szCs w:val="18"/>
              </w:rPr>
              <w:t xml:space="preserve"># no --wait: vault-0 is Ready only after init and unseal, so helm --wait would time out</w:t>
            </w:r>
          </w:p>
          <w:p>
            <w:pPr>
              <w:spacing w:after="0" w:before="0" w:line="240" w:lineRule="auto"/>
            </w:pPr>
            <w:r>
              <w:rPr>
                <w:rFonts w:ascii="Courier New" w:cs="Courier New" w:eastAsia="Courier New" w:hAnsi="Courier New"/>
                <w:color w:val="000000"/>
                <w:sz w:val="18"/>
                <w:szCs w:val="18"/>
              </w:rPr>
              <w:t xml:space="preserve">kubectl --context $HUB -n vault get pods -w      # until vault-0 is Running with 0/1 Ready</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v() { kubectl --context $HUB -n vault exec -i vault-0 -c vault -- vault "$@"; }</w:t>
            </w:r>
          </w:p>
          <w:p>
            <w:pPr>
              <w:spacing w:after="0" w:before="0" w:line="240" w:lineRule="auto"/>
            </w:pPr>
            <w:r>
              <w:rPr>
                <w:rFonts w:ascii="Courier New" w:cs="Courier New" w:eastAsia="Courier New" w:hAnsi="Courier New"/>
                <w:color w:val="000000"/>
                <w:sz w:val="18"/>
                <w:szCs w:val="18"/>
              </w:rPr>
              <w:t>v operator init -key-shares=5 -key-threshold=3 -format=json &lt;/dev/null</w:t>
            </w:r>
          </w:p>
          <w:p>
            <w:pPr>
              <w:spacing w:after="0" w:before="0" w:line="240" w:lineRule="auto"/>
            </w:pPr>
            <w:r>
              <w:rPr>
                <w:rFonts w:ascii="Courier New" w:cs="Courier New" w:eastAsia="Courier New" w:hAnsi="Courier New"/>
                <w:color w:val="000000"/>
                <w:sz w:val="18"/>
                <w:szCs w:val="18"/>
              </w:rPr>
              <w:t xml:space="preserve">#   The script configures Vault (next section) before it shows the keys; by hand, store them now.</w:t>
            </w:r>
          </w:p>
          <w:p>
            <w:pPr>
              <w:spacing w:after="0" w:before="0" w:line="240" w:lineRule="auto"/>
            </w:pPr>
            <w:r>
              <w:rPr>
                <w:rFonts w:ascii="Courier New" w:cs="Courier New" w:eastAsia="Courier New" w:hAnsi="Courier New"/>
                <w:color w:val="000000"/>
                <w:sz w:val="18"/>
                <w:szCs w:val="18"/>
              </w:rPr>
              <w:t>kubectl --context $HUB -n vault exec -it vault-0 -c vault -- vault operator unseal   # three times</w:t>
            </w:r>
          </w:p>
          <w:p>
            <w:pPr>
              <w:spacing w:after="0" w:before="0" w:line="240" w:lineRule="auto"/>
            </w:pPr>
            <w:r>
              <w:rPr>
                <w:rFonts w:ascii="Courier New" w:cs="Courier New" w:eastAsia="Courier New" w:hAnsi="Courier New"/>
                <w:color w:val="000000"/>
                <w:sz w:val="18"/>
                <w:szCs w:val="18"/>
              </w:rPr>
              <w:t>v status</w:t>
            </w:r>
          </w:p>
        </w:tc>
      </w:tr>
    </w:tbl>
    <w:p>
      <w:pPr>
        <w:spacing w:after="200" w:before="200"/>
      </w:pPr>
      <w:r>
        <w:rPr>
          <w:sz w:val="4"/>
          <w:szCs w:val="4"/>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Manual step. </w:t>
            </w:r>
            <w:r>
              <w:rPr>
                <w:rFonts w:ascii="Arial" w:cs="Arial" w:eastAsia="Arial" w:hAnsi="Arial"/>
                <w:color w:val="000000"/>
                <w:sz w:val="20"/>
                <w:szCs w:val="20"/>
              </w:rPr>
              <w:t xml:space="preserve">For auto-unseal use vault/config-azure-keyvault.hcl with @TENANT_ID@, @KEY_VAULT_NAME@ and @KEY_NAME@ replaced, and initialize with -recovery-shares=5 -recovery-threshold=3. Vault then unseals itself after every restart. The pod reaches the key through the workload identity id-vault, which holds a Key Vault access policy for get, wrapKey and unwrapKey. Store the recovery keys: they authorize a rekey or a new root token, but they do not decrypt the storage, and the Key Vault is created without purge protection.</w:t>
            </w:r>
          </w:p>
        </w:tc>
      </w:tr>
    </w:tbl>
    <w:p>
      <w:pPr>
        <w:spacing w:after="200" w:before="200"/>
      </w:pPr>
      <w:r>
        <w:rPr>
          <w:sz w:val="4"/>
          <w:szCs w:val="4"/>
        </w:rPr>
      </w:r>
    </w:p>
    <w:p>
      <w:pPr>
        <w:spacing w:after="120" w:line="240" w:lineRule="auto"/>
      </w:pPr>
      <w:r>
        <w:rPr>
          <w:rFonts w:ascii="Arial" w:cs="Arial" w:eastAsia="Arial" w:hAnsi="Arial"/>
          <w:color w:val="000000"/>
          <w:sz w:val="20"/>
          <w:szCs w:val="20"/>
        </w:rPr>
        <w:t xml:space="preserve">Resume a Vault that is initialized and unsealed but refuses the tpg-setup login (a run that stopped after init): generate a new root token from 3 unseal or recovery keys, typed at a hidden prompt, then configure Vault as in the next section and revoke the token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OTP="$(v operator generate-root -generate-otp)"</w:t>
            </w:r>
          </w:p>
          <w:p>
            <w:pPr>
              <w:spacing w:after="0" w:before="0" w:line="240" w:lineRule="auto"/>
            </w:pPr>
            <w:r>
              <w:rPr>
                <w:rFonts w:ascii="Courier New" w:cs="Courier New" w:eastAsia="Courier New" w:hAnsi="Courier New"/>
                <w:color w:val="000000"/>
                <w:sz w:val="18"/>
                <w:szCs w:val="18"/>
              </w:rPr>
              <w:t xml:space="preserve">NONCE="$(v operator generate-root -init -otp="$OTP" -format=json | jq -r .nonce)"</w:t>
            </w:r>
          </w:p>
          <w:p>
            <w:pPr>
              <w:spacing w:after="0" w:before="0" w:line="240" w:lineRule="auto"/>
            </w:pPr>
            <w:r>
              <w:rPr>
                <w:rFonts w:ascii="Courier New" w:cs="Courier New" w:eastAsia="Courier New" w:hAnsi="Courier New"/>
                <w:color w:val="000000"/>
                <w:sz w:val="18"/>
                <w:szCs w:val="18"/>
              </w:rPr>
              <w:t xml:space="preserve"># three times, each with a different key; the third answer carries the encoded token</w:t>
            </w:r>
          </w:p>
          <w:p>
            <w:pPr>
              <w:spacing w:after="0" w:before="0" w:line="240" w:lineRule="auto"/>
            </w:pPr>
            <w:r>
              <w:rPr>
                <w:rFonts w:ascii="Courier New" w:cs="Courier New" w:eastAsia="Courier New" w:hAnsi="Courier New"/>
                <w:color w:val="000000"/>
                <w:sz w:val="18"/>
                <w:szCs w:val="18"/>
              </w:rPr>
              <w:t xml:space="preserve">read -rs -p 'unseal/recovery key: ' K; echo</w:t>
            </w:r>
          </w:p>
          <w:p>
            <w:pPr>
              <w:spacing w:after="0" w:before="0" w:line="240" w:lineRule="auto"/>
            </w:pPr>
            <w:r>
              <w:rPr>
                <w:rFonts w:ascii="Courier New" w:cs="Courier New" w:eastAsia="Courier New" w:hAnsi="Courier New"/>
                <w:color w:val="000000"/>
                <w:sz w:val="18"/>
                <w:szCs w:val="18"/>
              </w:rPr>
              <w:t xml:space="preserve">ENC="$(printf '%s\n' "$K" | v operator generate-root -nonce="$NONCE" -format=json - | jq -r '.encoded_root_token // empty')"; unset K</w:t>
            </w:r>
          </w:p>
          <w:p>
            <w:pPr>
              <w:spacing w:after="0" w:before="0" w:line="240" w:lineRule="auto"/>
            </w:pPr>
            <w:r>
              <w:rPr>
                <w:rFonts w:ascii="Courier New" w:cs="Courier New" w:eastAsia="Courier New" w:hAnsi="Courier New"/>
                <w:color w:val="000000"/>
                <w:sz w:val="18"/>
                <w:szCs w:val="18"/>
              </w:rPr>
              <w:t xml:space="preserve">export ROOT_TOKEN="$(v operator generate-root -decode="$ENC" -otp="$OTP")"</w:t>
            </w:r>
          </w:p>
        </w:tc>
      </w:tr>
    </w:tbl>
    <w:p>
      <w:pPr>
        <w:spacing w:after="200" w:before="200"/>
      </w:pPr>
    </w:p>
    <w:p>
      <w:pPr>
        <w:pStyle w:val="Heading3"/>
      </w:pPr>
      <w:r>
        <w:rPr>
          <w:rFonts w:ascii="Arial" w:cs="Arial" w:eastAsia="Arial" w:hAnsi="Arial"/>
          <w:b/>
          <w:bCs/>
          <w:color w:val="000000"/>
          <w:sz w:val="28"/>
          <w:szCs w:val="28"/>
        </w:rPr>
        <w:t>KV mount, policies, roles and the UI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The token is read from stdin, so it never appears in a command line</w:t>
            </w:r>
          </w:p>
          <w:p>
            <w:pPr>
              <w:spacing w:after="0" w:before="0" w:line="240" w:lineRule="auto"/>
            </w:pPr>
            <w:r>
              <w:rPr>
                <w:rFonts w:ascii="Courier New" w:cs="Courier New" w:eastAsia="Courier New" w:hAnsi="Courier New"/>
                <w:color w:val="000000"/>
                <w:sz w:val="18"/>
                <w:szCs w:val="18"/>
              </w:rPr>
              <w:t xml:space="preserve">vt() { kubectl --context $HUB -n vault exec -i vault-0 -c vault -- \</w:t>
            </w:r>
          </w:p>
          <w:p>
            <w:pPr>
              <w:spacing w:after="0" w:before="0" w:line="240" w:lineRule="auto"/>
            </w:pPr>
            <w:r>
              <w:rPr>
                <w:rFonts w:ascii="Courier New" w:cs="Courier New" w:eastAsia="Courier New" w:hAnsi="Courier New"/>
                <w:color w:val="000000"/>
                <w:sz w:val="18"/>
                <w:szCs w:val="18"/>
              </w:rPr>
              <w:t xml:space="preserve">  sh -lc 'read -r VAULT_TOKEN; export VAULT_TOKEN; exec vault "$@"' -- "$@"; }</w:t>
            </w:r>
          </w:p>
          <w:p>
            <w:pPr>
              <w:spacing w:after="0" w:before="0" w:line="240" w:lineRule="auto"/>
            </w:pPr>
            <w:r>
              <w:rPr>
                <w:rFonts w:ascii="Courier New" w:cs="Courier New" w:eastAsia="Courier New" w:hAnsi="Courier New"/>
                <w:color w:val="000000"/>
                <w:sz w:val="18"/>
                <w:szCs w:val="18"/>
              </w:rPr>
              <w:t xml:space="preserve">export ROOT_TOKEN='&lt;the root token from init&gt;'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printf '%s\n' "$ROOT_TOKEN" | vt secrets enable -path=tpg -version=2 kv</w:t>
            </w:r>
          </w:p>
          <w:p>
            <w:pPr>
              <w:spacing w:after="0" w:before="0" w:line="240" w:lineRule="auto"/>
            </w:pPr>
            <w:r>
              <w:rPr>
                <w:rFonts w:ascii="Courier New" w:cs="Courier New" w:eastAsia="Courier New" w:hAnsi="Courier New"/>
                <w:color w:val="000000"/>
                <w:sz w:val="18"/>
                <w:szCs w:val="18"/>
              </w:rPr>
              <w:t xml:space="preserve">printf '%s\n' "$ROOT_TOKEN" | vt auth enable kubernetes</w:t>
            </w:r>
          </w:p>
          <w:p>
            <w:pPr>
              <w:spacing w:after="0" w:before="0" w:line="240" w:lineRule="auto"/>
            </w:pPr>
            <w:r>
              <w:rPr>
                <w:rFonts w:ascii="Courier New" w:cs="Courier New" w:eastAsia="Courier New" w:hAnsi="Courier New"/>
                <w:color w:val="000000"/>
                <w:sz w:val="18"/>
                <w:szCs w:val="18"/>
              </w:rPr>
              <w:t xml:space="preserve">printf '%s\n{"kubernetes_host":"https://kubernetes.default.svc:443"}\n' "$ROOT_TOKEN" \</w:t>
            </w:r>
          </w:p>
          <w:p>
            <w:pPr>
              <w:spacing w:after="0" w:before="0" w:line="240" w:lineRule="auto"/>
            </w:pPr>
            <w:r>
              <w:rPr>
                <w:rFonts w:ascii="Courier New" w:cs="Courier New" w:eastAsia="Courier New" w:hAnsi="Courier New"/>
                <w:color w:val="000000"/>
                <w:sz w:val="18"/>
                <w:szCs w:val="18"/>
              </w:rPr>
              <w:t xml:space="preserve">  | vt write auth/kubernetes/config -</w:t>
            </w:r>
          </w:p>
          <w:p>
            <w:pPr>
              <w:spacing w:after="0" w:before="0" w:line="240" w:lineRule="auto"/>
            </w:pPr>
            <w:r>
              <w:rPr>
                <w:rFonts w:ascii="Courier New" w:cs="Courier New" w:eastAsia="Courier New" w:hAnsi="Courier New"/>
                <w:color w:val="000000"/>
                <w:sz w:val="18"/>
                <w:szCs w:val="18"/>
              </w:rPr>
              <w:t xml:space="preserve">kubectl --context $HUB -n vault create serviceaccount tpg-setup</w:t>
            </w:r>
          </w:p>
          <w:p>
            <w:pPr>
              <w:spacing w:after="0" w:before="0" w:line="240" w:lineRule="auto"/>
            </w:pPr>
            <w:r>
              <w:rPr>
                <w:rFonts w:ascii="Courier New" w:cs="Courier New" w:eastAsia="Courier New" w:hAnsi="Courier New"/>
                <w:color w:val="000000"/>
                <w:sz w:val="18"/>
                <w:szCs w:val="18"/>
              </w:rPr>
              <w:t xml:space="preserve">kubectl --context $HUB -n argocd create serviceaccount tpg-vso</w:t>
            </w:r>
          </w:p>
          <w:p>
            <w:pPr>
              <w:spacing w:after="0" w:before="0" w:line="240" w:lineRule="auto"/>
            </w:pPr>
            <w:r>
              <w:rPr>
                <w:rFonts w:ascii="Courier New" w:cs="Courier New" w:eastAsia="Courier New" w:hAnsi="Courier New"/>
                <w:color w:val="000000"/>
                <w:sz w:val="18"/>
                <w:szCs w:val="18"/>
              </w:rPr>
              <w:t xml:space="preserve">kubectl --context $HUB -n argo create serviceaccount tpg-vso     # the workflow log archive (argo-artifacts)</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for f in "$FLEET_LOCAL_DIR"/vault/policies/*.hcl; do</w:t>
            </w:r>
          </w:p>
          <w:p>
            <w:pPr>
              <w:spacing w:after="0" w:before="0" w:line="240" w:lineRule="auto"/>
            </w:pPr>
            <w:r>
              <w:rPr>
                <w:rFonts w:ascii="Courier New" w:cs="Courier New" w:eastAsia="Courier New" w:hAnsi="Courier New"/>
                <w:color w:val="000000"/>
                <w:sz w:val="18"/>
                <w:szCs w:val="18"/>
              </w:rPr>
              <w:t xml:space="preserve">  { printf '%s\n' "$ROOT_TOKEN"; cat "$f"; } | vt policy write "$(basename "$f" .hcl)" -</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printf '%s\n{"bound_service_account_names":["tpg-setup"],"bound_service_account_namespaces":["vault"],"token_policies":["tpg-admin"],"token_ttl":"30m","token_max_ttl":"4h"}\n' "$ROOT_TOKEN" | vt write auth/kubernetes/role/tpg-setup -</w:t>
            </w:r>
          </w:p>
          <w:p>
            <w:pPr>
              <w:spacing w:after="0" w:before="0" w:line="240" w:lineRule="auto"/>
            </w:pPr>
            <w:r>
              <w:rPr>
                <w:rFonts w:ascii="Courier New" w:cs="Courier New" w:eastAsia="Courier New" w:hAnsi="Courier New"/>
                <w:color w:val="000000"/>
                <w:sz w:val="18"/>
                <w:szCs w:val="18"/>
              </w:rPr>
              <w:t xml:space="preserve">printf '%s\n{"bound_service_account_names":["tpg-workflow"],"bound_service_account_namespaces":["argo"],"token_policies":["tpg-workflow"],"token_ttl":"1h","token_max_ttl":"4h"}\n' "$ROOT_TOKEN" | vt write auth/kubernetes/role/tpg-workflow -</w:t>
            </w:r>
          </w:p>
          <w:p>
            <w:pPr>
              <w:spacing w:after="0" w:before="0" w:line="240" w:lineRule="auto"/>
            </w:pPr>
            <w:r>
              <w:rPr>
                <w:rFonts w:ascii="Courier New" w:cs="Courier New" w:eastAsia="Courier New" w:hAnsi="Courier New"/>
                <w:color w:val="000000"/>
                <w:sz w:val="18"/>
                <w:szCs w:val="18"/>
              </w:rPr>
              <w:t xml:space="preserve"># the write step of tpg-rotate-credential only (its ServiceAccount comes with tpg-hub-workflows)</w:t>
            </w:r>
          </w:p>
          <w:p>
            <w:pPr>
              <w:spacing w:after="0" w:before="0" w:line="240" w:lineRule="auto"/>
            </w:pPr>
            <w:r>
              <w:rPr>
                <w:rFonts w:ascii="Courier New" w:cs="Courier New" w:eastAsia="Courier New" w:hAnsi="Courier New"/>
                <w:color w:val="000000"/>
                <w:sz w:val="18"/>
                <w:szCs w:val="18"/>
              </w:rPr>
              <w:t xml:space="preserve">printf '%s\n{"bound_service_account_names":["tpg-credential-writer"],"bound_service_account_namespaces":["argo"],"token_policies":["tpg-credential-writer"],"token_ttl":"15m","token_max_ttl":"4h"}\n' "$ROOT_TOKEN" | vt write auth/kubernetes/role/tpg-credential-writer -</w:t>
            </w:r>
          </w:p>
          <w:p>
            <w:pPr>
              <w:spacing w:after="0" w:before="0" w:line="240" w:lineRule="auto"/>
            </w:pPr>
            <w:r>
              <w:rPr>
                <w:rFonts w:ascii="Courier New" w:cs="Courier New" w:eastAsia="Courier New" w:hAnsi="Courier New"/>
                <w:color w:val="000000"/>
                <w:sz w:val="18"/>
                <w:szCs w:val="18"/>
              </w:rPr>
              <w:t xml:space="preserve">printf '%s\n{"bound_service_account_names":["tpg-vso"],"bound_service_account_namespaces":["argocd","argo"],"token_policies":["tpg-argocd"],"token_ttl":"1h","token_max_ttl":"4h","audience":"vault"}\n' "$ROOT_TOKEN" | vt write auth/kubernetes/role/tpg-argocd -</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Account for the Vault UI; the password is kept in Vault itself</w:t>
            </w:r>
          </w:p>
          <w:p>
            <w:pPr>
              <w:spacing w:after="0" w:before="0" w:line="240" w:lineRule="auto"/>
            </w:pPr>
            <w:r>
              <w:rPr>
                <w:rFonts w:ascii="Courier New" w:cs="Courier New" w:eastAsia="Courier New" w:hAnsi="Courier New"/>
                <w:color w:val="000000"/>
                <w:sz w:val="18"/>
                <w:szCs w:val="18"/>
              </w:rPr>
              <w:t xml:space="preserve">PW="$(head -c 18 /dev/urandom | base64 | tr -d '/+=')"</w:t>
            </w:r>
          </w:p>
          <w:p>
            <w:pPr>
              <w:spacing w:after="0" w:before="0" w:line="240" w:lineRule="auto"/>
            </w:pPr>
            <w:r>
              <w:rPr>
                <w:rFonts w:ascii="Courier New" w:cs="Courier New" w:eastAsia="Courier New" w:hAnsi="Courier New"/>
                <w:color w:val="000000"/>
                <w:sz w:val="18"/>
                <w:szCs w:val="18"/>
              </w:rPr>
              <w:t xml:space="preserve">printf '%s\n' "$ROOT_TOKEN" | vt auth enable userpass</w:t>
            </w:r>
          </w:p>
          <w:p>
            <w:pPr>
              <w:spacing w:after="0" w:before="0" w:line="240" w:lineRule="auto"/>
            </w:pPr>
            <w:r>
              <w:rPr>
                <w:rFonts w:ascii="Courier New" w:cs="Courier New" w:eastAsia="Courier New" w:hAnsi="Courier New"/>
                <w:color w:val="000000"/>
                <w:sz w:val="18"/>
                <w:szCs w:val="18"/>
              </w:rPr>
              <w:t xml:space="preserve">printf '%s\n' "$ROOT_TOKEN" | vt write auth/userpass/users/tpg-admin password="$PW" policies=tpg-admin</w:t>
            </w:r>
          </w:p>
          <w:p>
            <w:pPr>
              <w:spacing w:after="0" w:before="0" w:line="240" w:lineRule="auto"/>
            </w:pPr>
            <w:r>
              <w:rPr>
                <w:rFonts w:ascii="Courier New" w:cs="Courier New" w:eastAsia="Courier New" w:hAnsi="Courier New"/>
                <w:color w:val="000000"/>
                <w:sz w:val="18"/>
                <w:szCs w:val="18"/>
              </w:rPr>
              <w:t xml:space="preserve">printf '%s\n{"username":"tpg-admin","password":"%s"}\n' "$ROOT_TOKEN" "$PW" | vt kv put tpg/admin/vault-ui -</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Prove the Kubernetes role works, then revoke the root token</w:t>
            </w:r>
          </w:p>
          <w:p>
            <w:pPr>
              <w:spacing w:after="0" w:before="0" w:line="240" w:lineRule="auto"/>
            </w:pPr>
            <w:r>
              <w:rPr>
                <w:rFonts w:ascii="Courier New" w:cs="Courier New" w:eastAsia="Courier New" w:hAnsi="Courier New"/>
                <w:color w:val="000000"/>
                <w:sz w:val="18"/>
                <w:szCs w:val="18"/>
              </w:rPr>
              <w:t xml:space="preserve">JWT="$(kubectl --context $HUB -n vault create token tpg-setup --audience vault)"</w:t>
            </w:r>
          </w:p>
          <w:p>
            <w:pPr>
              <w:spacing w:after="0" w:before="0" w:line="240" w:lineRule="auto"/>
            </w:pPr>
            <w:r>
              <w:rPr>
                <w:rFonts w:ascii="Courier New" w:cs="Courier New" w:eastAsia="Courier New" w:hAnsi="Courier New"/>
                <w:color w:val="000000"/>
                <w:sz w:val="18"/>
                <w:szCs w:val="18"/>
              </w:rPr>
              <w:t xml:space="preserve">printf '%s\n{"role":"tpg-setup","jwt":"%s"}\n' "$ROOT_TOKEN" "$JWT" | vt write auth/kubernetes/login -</w:t>
            </w:r>
          </w:p>
          <w:p>
            <w:pPr>
              <w:spacing w:after="0" w:before="0" w:line="240" w:lineRule="auto"/>
            </w:pPr>
            <w:r>
              <w:rPr>
                <w:rFonts w:ascii="Courier New" w:cs="Courier New" w:eastAsia="Courier New" w:hAnsi="Courier New"/>
                <w:color w:val="000000"/>
                <w:sz w:val="18"/>
                <w:szCs w:val="18"/>
              </w:rPr>
              <w:t xml:space="preserve">printf '%s\n' "$ROOT_TOKEN" | vt token revoke -self</w:t>
            </w:r>
          </w:p>
          <w:p>
            <w:pPr>
              <w:spacing w:after="0" w:before="0" w:line="240" w:lineRule="auto"/>
            </w:pPr>
            <w:r>
              <w:rPr>
                <w:rFonts w:ascii="Courier New" w:cs="Courier New" w:eastAsia="Courier New" w:hAnsi="Courier New"/>
                <w:color w:val="000000"/>
                <w:sz w:val="18"/>
                <w:szCs w:val="18"/>
              </w:rPr>
              <w:t xml:space="preserve">unset ROOT_TOKEN</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Vault Secrets Operator on the hub, plus VaultConnection and VaultAuth tpg-vault</w:t>
            </w:r>
          </w:p>
          <w:p>
            <w:pPr>
              <w:spacing w:after="0" w:before="0" w:line="240" w:lineRule="auto"/>
            </w:pPr>
            <w:r>
              <w:rPr>
                <w:rFonts w:ascii="Courier New" w:cs="Courier New" w:eastAsia="Courier New" w:hAnsi="Courier New"/>
                <w:color w:val="000000"/>
                <w:sz w:val="18"/>
                <w:szCs w:val="18"/>
              </w:rPr>
              <w:t xml:space="preserve">bash "$FLEET_LOCAL_DIR/workflows/scripts/helm-addons.sh" --cluster $HUB --role hub \</w:t>
            </w:r>
          </w:p>
          <w:p>
            <w:pPr>
              <w:spacing w:after="0" w:before="0" w:line="240" w:lineRule="auto"/>
            </w:pPr>
            <w:r>
              <w:rPr>
                <w:rFonts w:ascii="Courier New" w:cs="Courier New" w:eastAsia="Courier New" w:hAnsi="Courier New"/>
                <w:color w:val="000000"/>
                <w:sz w:val="18"/>
                <w:szCs w:val="18"/>
              </w:rPr>
              <w:t xml:space="preserve">  --components vso --context $HUB --fleet-dir "$FLEET_LOCAL_DIR" \</w:t>
            </w:r>
          </w:p>
          <w:p>
            <w:pPr>
              <w:spacing w:after="0" w:before="0" w:line="240" w:lineRule="auto"/>
            </w:pPr>
            <w:r>
              <w:rPr>
                <w:rFonts w:ascii="Courier New" w:cs="Courier New" w:eastAsia="Courier New" w:hAnsi="Courier New"/>
                <w:color w:val="000000"/>
                <w:sz w:val="18"/>
                <w:szCs w:val="18"/>
              </w:rPr>
              <w:t xml:space="preserve">  --vault-addr https://vault.vault.svc:8200 --vault-ca-file "$WORK/vault-ca.crt" \</w:t>
            </w:r>
          </w:p>
          <w:p>
            <w:pPr>
              <w:spacing w:after="0" w:before="0" w:line="240" w:lineRule="auto"/>
            </w:pPr>
            <w:r>
              <w:rPr>
                <w:rFonts w:ascii="Courier New" w:cs="Courier New" w:eastAsia="Courier New" w:hAnsi="Courier New"/>
                <w:color w:val="000000"/>
                <w:sz w:val="18"/>
                <w:szCs w:val="18"/>
              </w:rPr>
              <w:t xml:space="preserve">  --vault-auth-mount kubernetes --vault-auth-role tpg-argocd</w:t>
            </w:r>
          </w:p>
        </w:tc>
      </w:tr>
    </w:tbl>
    <w:p>
      <w:pPr>
        <w:spacing w:after="200" w:before="200"/>
      </w:pPr>
      <w:r>
        <w:rPr>
          <w:sz w:val="4"/>
          <w:szCs w:val="4"/>
        </w:rPr>
      </w:r>
    </w:p>
    <w:p>
      <w:pPr>
        <w:pStyle w:val="Heading2"/>
      </w:pPr>
      <w:bookmarkStart w:name="sec-x140" w:id="140"/>
      <w:r>
        <w:rPr>
          <w:rFonts w:ascii="Arial" w:cs="Arial" w:eastAsia="Arial" w:hAnsi="Arial"/>
          <w:b/>
          <w:bCs/>
          <w:color w:val="000000"/>
          <w:sz w:val="32"/>
          <w:szCs w:val="32"/>
        </w:rPr>
        <w:t xml:space="preserve">Target ServiceAccounts</w:t>
      </w:r>
      <w:bookmarkEnd w:id="1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for c in $TARGETS; do</w:t>
            </w:r>
          </w:p>
          <w:p>
            <w:pPr>
              <w:spacing w:after="0" w:before="0" w:line="240" w:lineRule="auto"/>
            </w:pPr>
            <w:r>
              <w:rPr>
                <w:rFonts w:ascii="Courier New" w:cs="Courier New" w:eastAsia="Courier New" w:hAnsi="Courier New"/>
                <w:color w:val="000000"/>
                <w:sz w:val="18"/>
                <w:szCs w:val="18"/>
              </w:rPr>
              <w:t>kubectl --context "$c" apply -f - &lt;&lt;'YAML'</w:t>
            </w:r>
          </w:p>
          <w:p>
            <w:pPr>
              <w:spacing w:after="0" w:before="0" w:line="240" w:lineRule="auto"/>
            </w:pPr>
            <w:r>
              <w:rPr>
                <w:rFonts w:ascii="Courier New" w:cs="Courier New" w:eastAsia="Courier New" w:hAnsi="Courier New"/>
                <w:color w:val="000000"/>
                <w:sz w:val="18"/>
                <w:szCs w:val="18"/>
              </w:rPr>
              <w:t>apiVersion: v1</w:t>
            </w:r>
          </w:p>
          <w:p>
            <w:pPr>
              <w:spacing w:after="0" w:before="0" w:line="240" w:lineRule="auto"/>
            </w:pPr>
            <w:r>
              <w:rPr>
                <w:rFonts w:ascii="Courier New" w:cs="Courier New" w:eastAsia="Courier New" w:hAnsi="Courier New"/>
                <w:color w:val="000000"/>
                <w:sz w:val="18"/>
                <w:szCs w:val="18"/>
              </w:rPr>
              <w:t>kind: ServiceAccount</w:t>
            </w:r>
          </w:p>
          <w:p>
            <w:pPr>
              <w:spacing w:after="0" w:before="0" w:line="240" w:lineRule="auto"/>
            </w:pPr>
            <w:r>
              <w:rPr>
                <w:rFonts w:ascii="Courier New" w:cs="Courier New" w:eastAsia="Courier New" w:hAnsi="Courier New"/>
                <w:color w:val="000000"/>
                <w:sz w:val="18"/>
                <w:szCs w:val="18"/>
              </w:rPr>
              <w:t>metadata: {name: argocd-manager, namespace: kube-system}</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t>apiVersion: rbac.authorization.k8s.io/v1</w:t>
            </w:r>
          </w:p>
          <w:p>
            <w:pPr>
              <w:spacing w:after="0" w:before="0" w:line="240" w:lineRule="auto"/>
            </w:pPr>
            <w:r>
              <w:rPr>
                <w:rFonts w:ascii="Courier New" w:cs="Courier New" w:eastAsia="Courier New" w:hAnsi="Courier New"/>
                <w:color w:val="000000"/>
                <w:sz w:val="18"/>
                <w:szCs w:val="18"/>
              </w:rPr>
              <w:t>kind: ClusterRoleBinding</w:t>
            </w:r>
          </w:p>
          <w:p>
            <w:pPr>
              <w:spacing w:after="0" w:before="0" w:line="240" w:lineRule="auto"/>
            </w:pPr>
            <w:r>
              <w:rPr>
                <w:rFonts w:ascii="Courier New" w:cs="Courier New" w:eastAsia="Courier New" w:hAnsi="Courier New"/>
                <w:color w:val="000000"/>
                <w:sz w:val="18"/>
                <w:szCs w:val="18"/>
              </w:rPr>
              <w:t>metadata: {name: argocd-manager}</w:t>
            </w:r>
          </w:p>
          <w:p>
            <w:pPr>
              <w:spacing w:after="0" w:before="0" w:line="240" w:lineRule="auto"/>
            </w:pPr>
            <w:r>
              <w:rPr>
                <w:rFonts w:ascii="Courier New" w:cs="Courier New" w:eastAsia="Courier New" w:hAnsi="Courier New"/>
                <w:color w:val="000000"/>
                <w:sz w:val="18"/>
                <w:szCs w:val="18"/>
              </w:rPr>
              <w:t>roleRef: {apiGroup: rbac.authorization.k8s.io, kind: ClusterRole, name: cluster-admin}</w:t>
            </w:r>
          </w:p>
          <w:p>
            <w:pPr>
              <w:spacing w:after="0" w:before="0" w:line="240" w:lineRule="auto"/>
            </w:pPr>
            <w:r>
              <w:rPr>
                <w:rFonts w:ascii="Courier New" w:cs="Courier New" w:eastAsia="Courier New" w:hAnsi="Courier New"/>
                <w:color w:val="000000"/>
                <w:sz w:val="18"/>
                <w:szCs w:val="18"/>
              </w:rPr>
              <w:t>subjects: [{kind: ServiceAccount, name: argocd-manager, namespace: kube-system}]</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t>apiVersion: v1</w:t>
            </w:r>
          </w:p>
          <w:p>
            <w:pPr>
              <w:spacing w:after="0" w:before="0" w:line="240" w:lineRule="auto"/>
            </w:pPr>
            <w:r>
              <w:rPr>
                <w:rFonts w:ascii="Courier New" w:cs="Courier New" w:eastAsia="Courier New" w:hAnsi="Courier New"/>
                <w:color w:val="000000"/>
                <w:sz w:val="18"/>
                <w:szCs w:val="18"/>
              </w:rPr>
              <w:t>kind: Secret</w:t>
            </w:r>
          </w:p>
          <w:p>
            <w:pPr>
              <w:spacing w:after="0" w:before="0" w:line="240" w:lineRule="auto"/>
            </w:pPr>
            <w:r>
              <w:rPr>
                <w:rFonts w:ascii="Courier New" w:cs="Courier New" w:eastAsia="Courier New" w:hAnsi="Courier New"/>
                <w:color w:val="000000"/>
                <w:sz w:val="18"/>
                <w:szCs w:val="18"/>
              </w:rPr>
              <w:t>metadata:</w:t>
            </w:r>
          </w:p>
          <w:p>
            <w:pPr>
              <w:spacing w:after="0" w:before="0" w:line="240" w:lineRule="auto"/>
            </w:pPr>
            <w:r>
              <w:rPr>
                <w:rFonts w:ascii="Courier New" w:cs="Courier New" w:eastAsia="Courier New" w:hAnsi="Courier New"/>
                <w:color w:val="000000"/>
                <w:sz w:val="18"/>
                <w:szCs w:val="18"/>
              </w:rPr>
              <w:t xml:space="preserve">  name: argocd-manager-token</w:t>
            </w:r>
          </w:p>
          <w:p>
            <w:pPr>
              <w:spacing w:after="0" w:before="0" w:line="240" w:lineRule="auto"/>
            </w:pPr>
            <w:r>
              <w:rPr>
                <w:rFonts w:ascii="Courier New" w:cs="Courier New" w:eastAsia="Courier New" w:hAnsi="Courier New"/>
                <w:color w:val="000000"/>
                <w:sz w:val="18"/>
                <w:szCs w:val="18"/>
              </w:rPr>
              <w:t xml:space="preserve">  namespace: kube-system</w:t>
            </w:r>
          </w:p>
          <w:p>
            <w:pPr>
              <w:spacing w:after="0" w:before="0" w:line="240" w:lineRule="auto"/>
            </w:pPr>
            <w:r>
              <w:rPr>
                <w:rFonts w:ascii="Courier New" w:cs="Courier New" w:eastAsia="Courier New" w:hAnsi="Courier New"/>
                <w:color w:val="000000"/>
                <w:sz w:val="18"/>
                <w:szCs w:val="18"/>
              </w:rPr>
              <w:t xml:space="preserve">  annotations: {kubernetes.io/service-account.name: argocd-manager}</w:t>
            </w:r>
          </w:p>
          <w:p>
            <w:pPr>
              <w:spacing w:after="0" w:before="0" w:line="240" w:lineRule="auto"/>
            </w:pPr>
            <w:r>
              <w:rPr>
                <w:rFonts w:ascii="Courier New" w:cs="Courier New" w:eastAsia="Courier New" w:hAnsi="Courier New"/>
                <w:color w:val="000000"/>
                <w:sz w:val="18"/>
                <w:szCs w:val="18"/>
              </w:rPr>
              <w:t>type: kubernetes.io/service-account-token</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t># Vault on the hub verifies this cluster's ServiceAccount tokens with this account</w:t>
            </w:r>
          </w:p>
          <w:p>
            <w:pPr>
              <w:spacing w:after="0" w:before="0" w:line="240" w:lineRule="auto"/>
            </w:pPr>
            <w:r>
              <w:rPr>
                <w:rFonts w:ascii="Courier New" w:cs="Courier New" w:eastAsia="Courier New" w:hAnsi="Courier New"/>
                <w:color w:val="000000"/>
                <w:sz w:val="18"/>
                <w:szCs w:val="18"/>
              </w:rPr>
              <w:t>apiVersion: v1</w:t>
            </w:r>
          </w:p>
          <w:p>
            <w:pPr>
              <w:spacing w:after="0" w:before="0" w:line="240" w:lineRule="auto"/>
            </w:pPr>
            <w:r>
              <w:rPr>
                <w:rFonts w:ascii="Courier New" w:cs="Courier New" w:eastAsia="Courier New" w:hAnsi="Courier New"/>
                <w:color w:val="000000"/>
                <w:sz w:val="18"/>
                <w:szCs w:val="18"/>
              </w:rPr>
              <w:t>kind: ServiceAccount</w:t>
            </w:r>
          </w:p>
          <w:p>
            <w:pPr>
              <w:spacing w:after="0" w:before="0" w:line="240" w:lineRule="auto"/>
            </w:pPr>
            <w:r>
              <w:rPr>
                <w:rFonts w:ascii="Courier New" w:cs="Courier New" w:eastAsia="Courier New" w:hAnsi="Courier New"/>
                <w:color w:val="000000"/>
                <w:sz w:val="18"/>
                <w:szCs w:val="18"/>
              </w:rPr>
              <w:t>metadata: {name: tpg-vault-reviewer, namespace: kube-system}</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t>apiVersion: rbac.authorization.k8s.io/v1</w:t>
            </w:r>
          </w:p>
          <w:p>
            <w:pPr>
              <w:spacing w:after="0" w:before="0" w:line="240" w:lineRule="auto"/>
            </w:pPr>
            <w:r>
              <w:rPr>
                <w:rFonts w:ascii="Courier New" w:cs="Courier New" w:eastAsia="Courier New" w:hAnsi="Courier New"/>
                <w:color w:val="000000"/>
                <w:sz w:val="18"/>
                <w:szCs w:val="18"/>
              </w:rPr>
              <w:t>kind: ClusterRoleBinding</w:t>
            </w:r>
          </w:p>
          <w:p>
            <w:pPr>
              <w:spacing w:after="0" w:before="0" w:line="240" w:lineRule="auto"/>
            </w:pPr>
            <w:r>
              <w:rPr>
                <w:rFonts w:ascii="Courier New" w:cs="Courier New" w:eastAsia="Courier New" w:hAnsi="Courier New"/>
                <w:color w:val="000000"/>
                <w:sz w:val="18"/>
                <w:szCs w:val="18"/>
              </w:rPr>
              <w:t>metadata: {name: tpg-vault-reviewer}</w:t>
            </w:r>
          </w:p>
          <w:p>
            <w:pPr>
              <w:spacing w:after="0" w:before="0" w:line="240" w:lineRule="auto"/>
            </w:pPr>
            <w:r>
              <w:rPr>
                <w:rFonts w:ascii="Courier New" w:cs="Courier New" w:eastAsia="Courier New" w:hAnsi="Courier New"/>
                <w:color w:val="000000"/>
                <w:sz w:val="18"/>
                <w:szCs w:val="18"/>
              </w:rPr>
              <w:t>roleRef: {apiGroup: rbac.authorization.k8s.io, kind: ClusterRole, name: system:auth-delegator}</w:t>
            </w:r>
          </w:p>
          <w:p>
            <w:pPr>
              <w:spacing w:after="0" w:before="0" w:line="240" w:lineRule="auto"/>
            </w:pPr>
            <w:r>
              <w:rPr>
                <w:rFonts w:ascii="Courier New" w:cs="Courier New" w:eastAsia="Courier New" w:hAnsi="Courier New"/>
                <w:color w:val="000000"/>
                <w:sz w:val="18"/>
                <w:szCs w:val="18"/>
              </w:rPr>
              <w:t>subjects: [{kind: ServiceAccount, name: tpg-vault-reviewer, namespace: kube-system}]</w:t>
            </w:r>
          </w:p>
          <w:p>
            <w:pPr>
              <w:spacing w:after="0" w:before="0" w:line="240" w:lineRule="auto"/>
            </w:pPr>
            <w:r>
              <w:rPr>
                <w:rFonts w:ascii="Courier New" w:cs="Courier New" w:eastAsia="Courier New" w:hAnsi="Courier New"/>
                <w:color w:val="000000"/>
                <w:sz w:val="18"/>
                <w:szCs w:val="18"/>
              </w:rPr>
              <w:t>---</w:t>
            </w:r>
          </w:p>
          <w:p>
            <w:pPr>
              <w:spacing w:after="0" w:before="0" w:line="240" w:lineRule="auto"/>
            </w:pPr>
            <w:r>
              <w:rPr>
                <w:rFonts w:ascii="Courier New" w:cs="Courier New" w:eastAsia="Courier New" w:hAnsi="Courier New"/>
                <w:color w:val="000000"/>
                <w:sz w:val="18"/>
                <w:szCs w:val="18"/>
              </w:rPr>
              <w:t>apiVersion: v1</w:t>
            </w:r>
          </w:p>
          <w:p>
            <w:pPr>
              <w:spacing w:after="0" w:before="0" w:line="240" w:lineRule="auto"/>
            </w:pPr>
            <w:r>
              <w:rPr>
                <w:rFonts w:ascii="Courier New" w:cs="Courier New" w:eastAsia="Courier New" w:hAnsi="Courier New"/>
                <w:color w:val="000000"/>
                <w:sz w:val="18"/>
                <w:szCs w:val="18"/>
              </w:rPr>
              <w:t>kind: Secret</w:t>
            </w:r>
          </w:p>
          <w:p>
            <w:pPr>
              <w:spacing w:after="0" w:before="0" w:line="240" w:lineRule="auto"/>
            </w:pPr>
            <w:r>
              <w:rPr>
                <w:rFonts w:ascii="Courier New" w:cs="Courier New" w:eastAsia="Courier New" w:hAnsi="Courier New"/>
                <w:color w:val="000000"/>
                <w:sz w:val="18"/>
                <w:szCs w:val="18"/>
              </w:rPr>
              <w:t>metadata:</w:t>
            </w:r>
          </w:p>
          <w:p>
            <w:pPr>
              <w:spacing w:after="0" w:before="0" w:line="240" w:lineRule="auto"/>
            </w:pPr>
            <w:r>
              <w:rPr>
                <w:rFonts w:ascii="Courier New" w:cs="Courier New" w:eastAsia="Courier New" w:hAnsi="Courier New"/>
                <w:color w:val="000000"/>
                <w:sz w:val="18"/>
                <w:szCs w:val="18"/>
              </w:rPr>
              <w:t xml:space="preserve">  name: tpg-vault-reviewer-token</w:t>
            </w:r>
          </w:p>
          <w:p>
            <w:pPr>
              <w:spacing w:after="0" w:before="0" w:line="240" w:lineRule="auto"/>
            </w:pPr>
            <w:r>
              <w:rPr>
                <w:rFonts w:ascii="Courier New" w:cs="Courier New" w:eastAsia="Courier New" w:hAnsi="Courier New"/>
                <w:color w:val="000000"/>
                <w:sz w:val="18"/>
                <w:szCs w:val="18"/>
              </w:rPr>
              <w:t xml:space="preserve">  namespace: kube-system</w:t>
            </w:r>
          </w:p>
          <w:p>
            <w:pPr>
              <w:spacing w:after="0" w:before="0" w:line="240" w:lineRule="auto"/>
            </w:pPr>
            <w:r>
              <w:rPr>
                <w:rFonts w:ascii="Courier New" w:cs="Courier New" w:eastAsia="Courier New" w:hAnsi="Courier New"/>
                <w:color w:val="000000"/>
                <w:sz w:val="18"/>
                <w:szCs w:val="18"/>
              </w:rPr>
              <w:t xml:space="preserve">  annotations: {kubernetes.io/service-account.name: tpg-vault-reviewer}</w:t>
            </w:r>
          </w:p>
          <w:p>
            <w:pPr>
              <w:spacing w:after="0" w:before="0" w:line="240" w:lineRule="auto"/>
            </w:pPr>
            <w:r>
              <w:rPr>
                <w:rFonts w:ascii="Courier New" w:cs="Courier New" w:eastAsia="Courier New" w:hAnsi="Courier New"/>
                <w:color w:val="000000"/>
                <w:sz w:val="18"/>
                <w:szCs w:val="18"/>
              </w:rPr>
              <w:t>type: kubernetes.io/service-account-token</w:t>
            </w:r>
          </w:p>
          <w:p>
            <w:pPr>
              <w:spacing w:after="0" w:before="0" w:line="240" w:lineRule="auto"/>
            </w:pPr>
            <w:r>
              <w:rPr>
                <w:rFonts w:ascii="Courier New" w:cs="Courier New" w:eastAsia="Courier New" w:hAnsi="Courier New"/>
                <w:color w:val="000000"/>
                <w:sz w:val="18"/>
                <w:szCs w:val="18"/>
              </w:rPr>
              <w:t>YAML</w:t>
            </w:r>
          </w:p>
          <w:p>
            <w:pPr>
              <w:spacing w:after="0" w:before="0" w:line="240" w:lineRule="auto"/>
            </w:pPr>
            <w:r>
              <w:rPr>
                <w:rFonts w:ascii="Courier New" w:cs="Courier New" w:eastAsia="Courier New" w:hAnsi="Courier New"/>
                <w:color w:val="000000"/>
                <w:sz w:val="18"/>
                <w:szCs w:val="18"/>
              </w:rPr>
              <w:t>done</w:t>
            </w:r>
          </w:p>
        </w:tc>
      </w:tr>
    </w:tbl>
    <w:p>
      <w:pPr>
        <w:spacing w:after="200" w:before="200"/>
      </w:pPr>
      <w:r>
        <w:rPr>
          <w:sz w:val="4"/>
          <w:szCs w:val="4"/>
        </w:rPr>
        <w:t xml:space="preserve"/>
      </w:r>
    </w:p>
    <w:p>
      <w:pPr>
        <w:pStyle w:val="Heading2"/>
      </w:pPr>
      <w:bookmarkStart w:name="b-register" w:id="127"/>
      <w:r>
        <w:rPr>
          <w:rFonts w:ascii="Arial" w:cs="Arial" w:eastAsia="Arial" w:hAnsi="Arial"/>
          <w:b/>
          <w:bCs/>
          <w:color w:val="000000"/>
          <w:sz w:val="32"/>
          <w:szCs w:val="32"/>
        </w:rPr>
        <w:t xml:space="preserve">Register the Targets</w:t>
      </w:r>
      <w:bookmarkEnd w:id="1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c=aks-tpg-poc-01; wave=0</w:t>
            </w:r>
          </w:p>
          <w:p>
            <w:pPr>
              <w:spacing w:after="0" w:before="0" w:line="240" w:lineRule="auto"/>
            </w:pPr>
            <w:r>
              <w:rPr>
                <w:rFonts w:ascii="Courier New" w:cs="Courier New" w:eastAsia="Courier New" w:hAnsi="Courier New"/>
                <w:color w:val="000000"/>
                <w:sz w:val="18"/>
                <w:szCs w:val="18"/>
              </w:rPr>
              <w:t>token="$(kubectl --context $c -n kube-system get secret argocd-manager-token -o jsonpath='{.data.token}' | base64 -d)"</w:t>
            </w:r>
          </w:p>
          <w:p>
            <w:pPr>
              <w:spacing w:after="0" w:before="0" w:line="240" w:lineRule="auto"/>
            </w:pPr>
            <w:r>
              <w:rPr>
                <w:rFonts w:ascii="Courier New" w:cs="Courier New" w:eastAsia="Courier New" w:hAnsi="Courier New"/>
                <w:color w:val="000000"/>
                <w:sz w:val="18"/>
                <w:szCs w:val="18"/>
              </w:rPr>
              <w:t>ca="$(kubectl --context $c -n kube-system get secret argocd-manager-token -o jsonpath='{.data.ca\.crt}')"</w:t>
            </w:r>
          </w:p>
          <w:p>
            <w:pPr>
              <w:spacing w:after="0" w:before="0" w:line="240" w:lineRule="auto"/>
            </w:pPr>
            <w:r>
              <w:rPr>
                <w:rFonts w:ascii="Courier New" w:cs="Courier New" w:eastAsia="Courier New" w:hAnsi="Courier New"/>
                <w:color w:val="000000"/>
                <w:sz w:val="18"/>
                <w:szCs w:val="18"/>
              </w:rPr>
              <w:t>server="$(kubectl config view --raw -o json | jq -r --arg c $c '(.contexts[] | select(.name==$c) | .context.cluster) as $cl | .clusters[] | select(.name==$cl) | .cluster.server')"</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kubectl --context $HUB -n argocd create secret generic cluster-$c --from-literal=name=$c --from-literal=server="$server" \</w:t>
            </w:r>
          </w:p>
          <w:p>
            <w:pPr>
              <w:spacing w:after="0" w:before="0" w:line="240" w:lineRule="auto"/>
            </w:pPr>
            <w:r>
              <w:rPr>
                <w:rFonts w:ascii="Courier New" w:cs="Courier New" w:eastAsia="Courier New" w:hAnsi="Courier New"/>
                <w:color w:val="000000"/>
                <w:sz w:val="18"/>
                <w:szCs w:val="18"/>
              </w:rPr>
              <w:t xml:space="preserve">  --from-literal=config="$(jq -cn --arg t "$token" --arg ca "$ca" '{bearerToken:$t, tlsClientConfig:{insecure:false, caData:$ca}}')" \</w:t>
            </w:r>
          </w:p>
          <w:p>
            <w:pPr>
              <w:spacing w:after="0" w:before="0" w:line="240" w:lineRule="auto"/>
            </w:pPr>
            <w:r>
              <w:rPr>
                <w:rFonts w:ascii="Courier New" w:cs="Courier New" w:eastAsia="Courier New" w:hAnsi="Courier New"/>
                <w:color w:val="000000"/>
                <w:sz w:val="18"/>
                <w:szCs w:val="18"/>
              </w:rPr>
              <w:t xml:space="preserve">  --dry-run=client -o yaml | kubectl --context $HUB apply -f -</w:t>
            </w:r>
          </w:p>
          <w:p>
            <w:pPr>
              <w:spacing w:after="0" w:before="0" w:line="240" w:lineRule="auto"/>
            </w:pPr>
            <w:r>
              <w:rPr>
                <w:rFonts w:ascii="Courier New" w:cs="Courier New" w:eastAsia="Courier New" w:hAnsi="Courier New"/>
                <w:color w:val="000000"/>
                <w:sz w:val="18"/>
                <w:szCs w:val="18"/>
              </w:rPr>
              <w:t>kubectl --context $HUB -n argocd label secret cluster-$c --overwrite \</w:t>
            </w:r>
          </w:p>
          <w:p>
            <w:pPr>
              <w:spacing w:after="0" w:before="0" w:line="240" w:lineRule="auto"/>
            </w:pPr>
            <w:r>
              <w:rPr>
                <w:rFonts w:ascii="Courier New" w:cs="Courier New" w:eastAsia="Courier New" w:hAnsi="Courier New"/>
                <w:color w:val="000000"/>
                <w:sz w:val="18"/>
                <w:szCs w:val="18"/>
              </w:rPr>
              <w:t xml:space="preserve">  argocd.argoproj.io/secret-type=cluster tpg.fleet/managed=true tpg.fleet/wave=$wave</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kc="$WORK/$c.kubeconfig"; printf '%s' "$ca" | base64 -d &gt; "$WORK/$c.ca.crt"</w:t>
            </w:r>
          </w:p>
          <w:p>
            <w:pPr>
              <w:spacing w:after="0" w:before="0" w:line="240" w:lineRule="auto"/>
            </w:pPr>
            <w:r>
              <w:rPr>
                <w:rFonts w:ascii="Courier New" w:cs="Courier New" w:eastAsia="Courier New" w:hAnsi="Courier New"/>
                <w:color w:val="000000"/>
                <w:sz w:val="18"/>
                <w:szCs w:val="18"/>
              </w:rPr>
              <w:t>kubectl config set-cluster $c --server="$server" --certificate-authority="$WORK/$c.ca.crt" --embed-certs=true --kubeconfig="$kc"</w:t>
            </w:r>
          </w:p>
          <w:p>
            <w:pPr>
              <w:spacing w:after="0" w:before="0" w:line="240" w:lineRule="auto"/>
            </w:pPr>
            <w:r>
              <w:rPr>
                <w:rFonts w:ascii="Courier New" w:cs="Courier New" w:eastAsia="Courier New" w:hAnsi="Courier New"/>
                <w:color w:val="000000"/>
                <w:sz w:val="18"/>
                <w:szCs w:val="18"/>
              </w:rPr>
              <w:t>kubectl config set-credentials argocd-manager --token="$token" --kubeconfig="$kc"</w:t>
            </w:r>
          </w:p>
          <w:p>
            <w:pPr>
              <w:spacing w:after="0" w:before="0" w:line="240" w:lineRule="auto"/>
            </w:pPr>
            <w:r>
              <w:rPr>
                <w:rFonts w:ascii="Courier New" w:cs="Courier New" w:eastAsia="Courier New" w:hAnsi="Courier New"/>
                <w:color w:val="000000"/>
                <w:sz w:val="18"/>
                <w:szCs w:val="18"/>
              </w:rPr>
              <w:t>kubectl config set-context default --cluster=$c --user=argocd-manager --kubeconfig="$kc"</w:t>
            </w:r>
          </w:p>
          <w:p>
            <w:pPr>
              <w:spacing w:after="0" w:before="0" w:line="240" w:lineRule="auto"/>
            </w:pPr>
            <w:r>
              <w:rPr>
                <w:rFonts w:ascii="Courier New" w:cs="Courier New" w:eastAsia="Courier New" w:hAnsi="Courier New"/>
                <w:color w:val="000000"/>
                <w:sz w:val="18"/>
                <w:szCs w:val="18"/>
              </w:rPr>
              <w:t>kubectl config use-context default --kubeconfig="$kc"</w:t>
            </w:r>
          </w:p>
          <w:p>
            <w:pPr>
              <w:spacing w:after="0" w:before="0" w:line="240" w:lineRule="auto"/>
            </w:pPr>
            <w:r>
              <w:rPr>
                <w:rFonts w:ascii="Courier New" w:cs="Courier New" w:eastAsia="Courier New" w:hAnsi="Courier New"/>
                <w:color w:val="000000"/>
                <w:sz w:val="18"/>
                <w:szCs w:val="18"/>
              </w:rPr>
              <w:t>kubectl --context $HUB -n argo create secret generic kubeconfig-$c --from-file=config="$kc" --dry-run=client -o yaml | kubectl --context $HUB apply -f -</w:t>
            </w:r>
          </w:p>
          <w:p>
            <w:pPr>
              <w:spacing w:after="0" w:before="0" w:line="240" w:lineRule="auto"/>
            </w:pPr>
            <w:r>
              <w:rPr>
                <w:rFonts w:ascii="Courier New" w:cs="Courier New" w:eastAsia="Courier New" w:hAnsi="Courier New"/>
                <w:color w:val="000000"/>
                <w:sz w:val="18"/>
                <w:szCs w:val="18"/>
              </w:rPr>
              <w:t>kubectl --context $HUB -n argo label secret kubeconfig-$c --overwrite tpg.fleet/cluster=$c tpg.fleet/wave=$wave</w:t>
            </w:r>
          </w:p>
          <w:p>
            <w:pPr>
              <w:spacing w:after="0" w:before="0" w:line="240" w:lineRule="auto"/>
            </w:pPr>
            <w:r>
              <w:rPr>
                <w:rFonts w:ascii="Courier New" w:cs="Courier New" w:eastAsia="Courier New" w:hAnsi="Courier New"/>
                <w:color w:val="000000"/>
                <w:sz w:val="18"/>
                <w:szCs w:val="18"/>
              </w:rPr>
              <w:t>rm -f "$kc" "$WORK/$c.ca.crt"</w:t>
            </w:r>
          </w:p>
          <w:p>
            <w:pPr>
              <w:spacing w:after="0" w:before="0" w:line="240" w:lineRule="auto"/>
            </w:pPr>
            <w:r>
              <w:rPr>
                <w:rFonts w:ascii="Courier New" w:cs="Courier New" w:eastAsia="Courier New" w:hAnsi="Courier New"/>
                <w:color w:val="000000"/>
                <w:sz w:val="18"/>
                <w:szCs w:val="18"/>
              </w:rPr>
              <w:t>argocd cluster list --grpc-web</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Vault on the hub: one Kubernetes auth mount per cluster (vt() is defined in the</w:t>
            </w:r>
          </w:p>
          <w:p>
            <w:pPr>
              <w:spacing w:after="0" w:before="0" w:line="240" w:lineRule="auto"/>
            </w:pPr>
            <w:r>
              <w:rPr>
                <w:rFonts w:ascii="Courier New" w:cs="Courier New" w:eastAsia="Courier New" w:hAnsi="Courier New"/>
                <w:color w:val="000000"/>
                <w:sz w:val="18"/>
                <w:szCs w:val="18"/>
              </w:rPr>
              <w:t># Vault section below; VAULT_TOKEN has the tpg-admin policy)</w:t>
            </w:r>
          </w:p>
          <w:p>
            <w:pPr>
              <w:spacing w:after="0" w:before="0" w:line="240" w:lineRule="auto"/>
            </w:pPr>
            <w:r>
              <w:rPr>
                <w:rFonts w:ascii="Courier New" w:cs="Courier New" w:eastAsia="Courier New" w:hAnsi="Courier New"/>
                <w:color w:val="000000"/>
                <w:sz w:val="18"/>
                <w:szCs w:val="18"/>
              </w:rPr>
              <w:t>reviewer="$(kubectl --context $c -n kube-system get secret tpg-vault-reviewer-token -o jsonpath='{.data.token}' | base64 -d)"</w:t>
            </w:r>
          </w:p>
          <w:p>
            <w:pPr>
              <w:spacing w:after="0" w:before="0" w:line="240" w:lineRule="auto"/>
            </w:pPr>
            <w:r>
              <w:rPr>
                <w:rFonts w:ascii="Courier New" w:cs="Courier New" w:eastAsia="Courier New" w:hAnsi="Courier New"/>
                <w:color w:val="000000"/>
                <w:sz w:val="18"/>
                <w:szCs w:val="18"/>
              </w:rPr>
              <w:t>ca_pem="$(kubectl --context $c -n kube-system get secret tpg-vault-reviewer-token -o jsonpath='{.data.ca\.crt}' | base64 -d)"</w:t>
            </w:r>
          </w:p>
          <w:p>
            <w:pPr>
              <w:spacing w:after="0" w:before="0" w:line="240" w:lineRule="auto"/>
            </w:pPr>
            <w:r>
              <w:rPr>
                <w:rFonts w:ascii="Courier New" w:cs="Courier New" w:eastAsia="Courier New" w:hAnsi="Courier New"/>
                <w:color w:val="000000"/>
                <w:sz w:val="18"/>
                <w:szCs w:val="18"/>
              </w:rPr>
              <w:t>printf '%s\n' "$VAULT_TOKEN" | vt auth enable -path="k8s-$c" kubernetes</w:t>
            </w:r>
          </w:p>
          <w:p>
            <w:pPr>
              <w:spacing w:after="0" w:before="0" w:line="240" w:lineRule="auto"/>
            </w:pPr>
            <w:r>
              <w:rPr>
                <w:rFonts w:ascii="Courier New" w:cs="Courier New" w:eastAsia="Courier New" w:hAnsi="Courier New"/>
                <w:color w:val="000000"/>
                <w:sz w:val="18"/>
                <w:szCs w:val="18"/>
              </w:rPr>
              <w:t>{ printf '%s\n' "$VAULT_TOKEN"</w:t>
            </w:r>
          </w:p>
          <w:p>
            <w:pPr>
              <w:spacing w:after="0" w:before="0" w:line="240" w:lineRule="auto"/>
            </w:pPr>
            <w:r>
              <w:rPr>
                <w:rFonts w:ascii="Courier New" w:cs="Courier New" w:eastAsia="Courier New" w:hAnsi="Courier New"/>
                <w:color w:val="000000"/>
                <w:sz w:val="18"/>
                <w:szCs w:val="18"/>
              </w:rPr>
              <w:t xml:space="preserve">  jq -cn --arg h "$server" --arg ca "$ca_pem" --arg t "$reviewer" \</w:t>
            </w:r>
          </w:p>
          <w:p>
            <w:pPr>
              <w:spacing w:after="0" w:before="0" w:line="240" w:lineRule="auto"/>
            </w:pPr>
            <w:r>
              <w:rPr>
                <w:rFonts w:ascii="Courier New" w:cs="Courier New" w:eastAsia="Courier New" w:hAnsi="Courier New"/>
                <w:color w:val="000000"/>
                <w:sz w:val="18"/>
                <w:szCs w:val="18"/>
              </w:rPr>
              <w:t xml:space="preserve">    '{kubernetes_host:$h, kubernetes_ca_cert:$ca, token_reviewer_jwt:$t, disable_local_ca_jwt:true}'</w:t>
            </w:r>
          </w:p>
          <w:p>
            <w:pPr>
              <w:spacing w:after="0" w:before="0" w:line="240" w:lineRule="auto"/>
            </w:pPr>
            <w:r>
              <w:rPr>
                <w:rFonts w:ascii="Courier New" w:cs="Courier New" w:eastAsia="Courier New" w:hAnsi="Courier New"/>
                <w:color w:val="000000"/>
                <w:sz w:val="18"/>
                <w:szCs w:val="18"/>
              </w:rPr>
              <w:t>} | vt write "auth/k8s-$c/config" -</w:t>
            </w:r>
          </w:p>
          <w:p>
            <w:pPr>
              <w:spacing w:after="0" w:before="0" w:line="240" w:lineRule="auto"/>
            </w:pPr>
            <w:r>
              <w:rPr>
                <w:rFonts w:ascii="Courier New" w:cs="Courier New" w:eastAsia="Courier New" w:hAnsi="Courier New"/>
                <w:color w:val="000000"/>
                <w:sz w:val="18"/>
                <w:szCs w:val="18"/>
              </w:rPr>
              <w:t>{ printf '%s\n' "$VAULT_TOKEN"</w:t>
            </w:r>
          </w:p>
          <w:p>
            <w:pPr>
              <w:spacing w:after="0" w:before="0" w:line="240" w:lineRule="auto"/>
            </w:pPr>
            <w:r>
              <w:rPr>
                <w:rFonts w:ascii="Courier New" w:cs="Courier New" w:eastAsia="Courier New" w:hAnsi="Courier New"/>
                <w:color w:val="000000"/>
                <w:sz w:val="18"/>
                <w:szCs w:val="18"/>
              </w:rPr>
              <w:t xml:space="preserve">  jq -cn '{bound_service_account_names:["tpg-vso"], bound_service_account_namespaces:["*"],</w:t>
            </w:r>
          </w:p>
          <w:p>
            <w:pPr>
              <w:spacing w:after="0" w:before="0" w:line="240" w:lineRule="auto"/>
            </w:pPr>
            <w:r>
              <w:rPr>
                <w:rFonts w:ascii="Courier New" w:cs="Courier New" w:eastAsia="Courier New" w:hAnsi="Courier New"/>
                <w:color w:val="000000"/>
                <w:sz w:val="18"/>
                <w:szCs w:val="18"/>
              </w:rPr>
              <w:t xml:space="preserve">           token_policies:["tpg-target"], token_ttl:"1h", token_max_ttl:"4h", audience:"vault"}'</w:t>
            </w:r>
          </w:p>
          <w:p>
            <w:pPr>
              <w:spacing w:after="0" w:before="0" w:line="240" w:lineRule="auto"/>
            </w:pPr>
            <w:r>
              <w:rPr>
                <w:rFonts w:ascii="Courier New" w:cs="Courier New" w:eastAsia="Courier New" w:hAnsi="Courier New"/>
                <w:color w:val="000000"/>
                <w:sz w:val="18"/>
                <w:szCs w:val="18"/>
              </w:rPr>
              <w:t>} | vt write "auth/k8s-$c/role/tpg-vso" -</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Use wave 0 for exactly one cluster. The wave lives only on the two Secrets: Argo CD labels Applications from the cluster Secret, and the workflows read the kubeconfig Secret label. Nothing about the cluster is added to tpg-fleet at this point.</w:t>
      </w:r>
    </w:p>
    <w:p>
      <w:pPr>
        <w:pStyle w:val="Heading2"/>
      </w:pPr>
      <w:bookmarkStart w:name="b-hub-secrets" w:id="128"/>
      <w:r>
        <w:rPr>
          <w:rFonts w:ascii="Arial" w:cs="Arial" w:eastAsia="Arial" w:hAnsi="Arial"/>
          <w:b/>
          <w:bCs/>
          <w:color w:val="000000"/>
          <w:sz w:val="32"/>
          <w:szCs w:val="32"/>
        </w:rPr>
        <w:t>Hub Credentials in Vault, Settings and Repository Secrets</w:t>
      </w:r>
      <w:bookmarkEnd w:id="1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read -rs -p 'Broadcom token: ' BROADCOM_TOKEN; echo</w:t>
            </w:r>
          </w:p>
          <w:p>
            <w:pPr>
              <w:spacing w:after="0" w:before="0" w:line="240" w:lineRule="auto"/>
            </w:pPr>
            <w:r>
              <w:rPr>
                <w:rFonts w:ascii="Courier New" w:cs="Courier New" w:eastAsia="Courier New" w:hAnsi="Courier New"/>
                <w:color w:val="000000"/>
                <w:sz w:val="18"/>
                <w:szCs w:val="18"/>
              </w:rPr>
              <w:t>read -rs -p 'Read-only PAT: ' GIT_READ_PAT; echo</w:t>
            </w:r>
          </w:p>
          <w:p>
            <w:pPr>
              <w:spacing w:after="0" w:before="0" w:line="240" w:lineRule="auto"/>
            </w:pPr>
            <w:r>
              <w:rPr>
                <w:rFonts w:ascii="Courier New" w:cs="Courier New" w:eastAsia="Courier New" w:hAnsi="Courier New"/>
                <w:color w:val="000000"/>
                <w:sz w:val="18"/>
                <w:szCs w:val="18"/>
              </w:rPr>
              <w:t>read -rs -p 'Read/write PAT: ' GIT_PUSH_PAT; echo</w:t>
            </w:r>
          </w:p>
          <w:p>
            <w:pPr>
              <w:spacing w:after="0" w:before="0" w:line="240" w:lineRule="auto"/>
            </w:pPr>
            <w:r>
              <w:rPr>
                <w:rFonts w:ascii="Courier New" w:cs="Courier New" w:eastAsia="Courier New" w:hAnsi="Courier New"/>
                <w:color w:val="000000"/>
                <w:sz w:val="18"/>
                <w:szCs w:val="18"/>
              </w:rPr>
              <w:t>REGISTRY=tanzu-sql-postgres.packages.broadcom.com</w:t>
            </w:r>
          </w:p>
          <w:p>
            <w:pPr>
              <w:spacing w:after="0" w:before="0" w:line="240" w:lineRule="auto"/>
            </w:pPr>
            <w:r>
              <w:rPr>
                <w:rFonts w:ascii="Courier New" w:cs="Courier New" w:eastAsia="Courier New" w:hAnsi="Courier New"/>
                <w:color w:val="000000"/>
                <w:sz w:val="18"/>
                <w:szCs w:val="18"/>
              </w:rPr>
              <w:t>SA=tpgpocbkp7k2m9q; SA_KEY="$(terraform -chdir=terraform output -raw backup_storage_account_key)"</w:t>
            </w:r>
          </w:p>
          <w:p>
            <w:pPr>
              <w:spacing w:after="0" w:before="0" w:line="240" w:lineRule="auto"/>
            </w:pPr>
            <w:r>
              <w:rPr>
                <w:rFonts w:ascii="Courier New" w:cs="Courier New" w:eastAsia="Courier New" w:hAnsi="Courier New"/>
                <w:color w:val="000000"/>
                <w:sz w:val="18"/>
                <w:szCs w:val="18"/>
              </w:rPr>
              <w:t>k() { kubectl --context "$HUB" "$@"; }</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1. Check every credential before storing it (what the script does first)</w:t>
            </w:r>
          </w:p>
          <w:p>
            <w:pPr>
              <w:spacing w:after="0" w:before="0" w:line="240" w:lineRule="auto"/>
            </w:pPr>
            <w:r>
              <w:rPr>
                <w:rFonts w:ascii="Courier New" w:cs="Courier New" w:eastAsia="Courier New" w:hAnsi="Courier New"/>
                <w:color w:val="000000"/>
                <w:sz w:val="18"/>
                <w:szCs w:val="18"/>
              </w:rPr>
              <w:t>cfg="$(mktemp -d)"</w:t>
            </w:r>
          </w:p>
          <w:p>
            <w:pPr>
              <w:spacing w:after="0" w:before="0" w:line="240" w:lineRule="auto"/>
            </w:pPr>
            <w:r>
              <w:rPr>
                <w:rFonts w:ascii="Courier New" w:cs="Courier New" w:eastAsia="Courier New" w:hAnsi="Courier New"/>
                <w:color w:val="000000"/>
                <w:sz w:val="18"/>
                <w:szCs w:val="18"/>
              </w:rPr>
              <w:t>printf '%s' "$BROADCOM_TOKEN" | helm registry login "$REGISTRY" \</w:t>
            </w:r>
          </w:p>
          <w:p>
            <w:pPr>
              <w:spacing w:after="0" w:before="0" w:line="240" w:lineRule="auto"/>
            </w:pPr>
            <w:r>
              <w:rPr>
                <w:rFonts w:ascii="Courier New" w:cs="Courier New" w:eastAsia="Courier New" w:hAnsi="Courier New"/>
                <w:color w:val="000000"/>
                <w:sz w:val="18"/>
                <w:szCs w:val="18"/>
              </w:rPr>
              <w:t xml:space="preserve">  --username "$BROADCOM_USER" --password-stdin --registry-config "$cfg/registry.json"</w:t>
            </w:r>
          </w:p>
          <w:p>
            <w:pPr>
              <w:spacing w:after="0" w:before="0" w:line="240" w:lineRule="auto"/>
            </w:pPr>
            <w:r>
              <w:rPr>
                <w:rFonts w:ascii="Courier New" w:cs="Courier New" w:eastAsia="Courier New" w:hAnsi="Courier New"/>
                <w:color w:val="000000"/>
                <w:sz w:val="18"/>
                <w:szCs w:val="18"/>
              </w:rPr>
              <w:t>rm -rf "$cfg"</w:t>
            </w:r>
          </w:p>
          <w:p>
            <w:pPr>
              <w:spacing w:after="0" w:before="0" w:line="240" w:lineRule="auto"/>
            </w:pPr>
            <w:r>
              <w:rPr>
                <w:rFonts w:ascii="Courier New" w:cs="Courier New" w:eastAsia="Courier New" w:hAnsi="Courier New"/>
                <w:color w:val="000000"/>
                <w:sz w:val="18"/>
                <w:szCs w:val="18"/>
              </w:rPr>
              <w:t>curl -sS -o /dev/null -w '%{http_code}\n' -H "Authorization: Bearer $GIT_READ_PAT" \</w:t>
            </w:r>
          </w:p>
          <w:p>
            <w:pPr>
              <w:spacing w:after="0" w:before="0" w:line="240" w:lineRule="auto"/>
            </w:pPr>
            <w:r>
              <w:rPr>
                <w:rFonts w:ascii="Courier New" w:cs="Courier New" w:eastAsia="Courier New" w:hAnsi="Courier New"/>
                <w:color w:val="000000"/>
                <w:sz w:val="18"/>
                <w:szCs w:val="18"/>
              </w:rPr>
              <w:t xml:space="preserve">  "https://api.github.com/repos/$GITHUB_USER/tpg-fleet"</w:t>
            </w:r>
          </w:p>
          <w:p>
            <w:pPr>
              <w:spacing w:after="0" w:before="0" w:line="240" w:lineRule="auto"/>
            </w:pPr>
            <w:r>
              <w:rPr>
                <w:rFonts w:ascii="Courier New" w:cs="Courier New" w:eastAsia="Courier New" w:hAnsi="Courier New"/>
                <w:color w:val="000000"/>
                <w:sz w:val="18"/>
                <w:szCs w:val="18"/>
              </w:rPr>
              <w:t>git -C "$FLEET_LOCAL_DIR" push --dry-run origin HEAD</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2. Store them in Vault (vt() and VAULT_TOKEN from the Vault section)</w:t>
            </w:r>
          </w:p>
          <w:p>
            <w:pPr>
              <w:spacing w:after="0" w:before="0" w:line="240" w:lineRule="auto"/>
            </w:pPr>
            <w:r>
              <w:rPr>
                <w:rFonts w:ascii="Courier New" w:cs="Courier New" w:eastAsia="Courier New" w:hAnsi="Courier New"/>
                <w:color w:val="000000"/>
                <w:sz w:val="18"/>
                <w:szCs w:val="18"/>
              </w:rPr>
              <w:t>{ printf '%s\n' "$VAULT_TOKEN"; jq -cn --arg u "$BROADCOM_USER" --arg p "$BROADCOM_TOKEN" \</w:t>
            </w:r>
          </w:p>
          <w:p>
            <w:pPr>
              <w:spacing w:after="0" w:before="0" w:line="240" w:lineRule="auto"/>
            </w:pPr>
            <w:r>
              <w:rPr>
                <w:rFonts w:ascii="Courier New" w:cs="Courier New" w:eastAsia="Courier New" w:hAnsi="Courier New"/>
                <w:color w:val="000000"/>
                <w:sz w:val="18"/>
                <w:szCs w:val="18"/>
              </w:rPr>
              <w:t xml:space="preserve">    '{username:$u, password:$p}'; } | vt kv put tpg/shared/broadcom-registry -</w:t>
            </w:r>
          </w:p>
          <w:p>
            <w:pPr>
              <w:spacing w:after="0" w:before="0" w:line="240" w:lineRule="auto"/>
            </w:pPr>
            <w:r>
              <w:rPr>
                <w:rFonts w:ascii="Courier New" w:cs="Courier New" w:eastAsia="Courier New" w:hAnsi="Courier New"/>
                <w:color w:val="000000"/>
                <w:sz w:val="18"/>
                <w:szCs w:val="18"/>
              </w:rPr>
              <w:t>{ printf '%s\n' "$VAULT_TOKEN"; jq -cn --arg u "$GITHUB_USER" --arg t "$GIT_READ_PAT" \</w:t>
            </w:r>
          </w:p>
          <w:p>
            <w:pPr>
              <w:spacing w:after="0" w:before="0" w:line="240" w:lineRule="auto"/>
            </w:pPr>
            <w:r>
              <w:rPr>
                <w:rFonts w:ascii="Courier New" w:cs="Courier New" w:eastAsia="Courier New" w:hAnsi="Courier New"/>
                <w:color w:val="000000"/>
                <w:sz w:val="18"/>
                <w:szCs w:val="18"/>
              </w:rPr>
              <w:t xml:space="preserve">    '{username:$u, token:$t}'; } | vt kv put tpg/shared/github-read -</w:t>
            </w:r>
          </w:p>
          <w:p>
            <w:pPr>
              <w:spacing w:after="0" w:before="0" w:line="240" w:lineRule="auto"/>
            </w:pPr>
            <w:r>
              <w:rPr>
                <w:rFonts w:ascii="Courier New" w:cs="Courier New" w:eastAsia="Courier New" w:hAnsi="Courier New"/>
                <w:color w:val="000000"/>
                <w:sz w:val="18"/>
                <w:szCs w:val="18"/>
              </w:rPr>
              <w:t>{ printf '%s\n' "$VAULT_TOKEN"; jq -cn --arg u "$GITHUB_USER" --arg t "$GIT_PUSH_PAT" \</w:t>
            </w:r>
          </w:p>
          <w:p>
            <w:pPr>
              <w:spacing w:after="0" w:before="0" w:line="240" w:lineRule="auto"/>
            </w:pPr>
            <w:r>
              <w:rPr>
                <w:rFonts w:ascii="Courier New" w:cs="Courier New" w:eastAsia="Courier New" w:hAnsi="Courier New"/>
                <w:color w:val="000000"/>
                <w:sz w:val="18"/>
                <w:szCs w:val="18"/>
              </w:rPr>
              <w:t xml:space="preserve">    '{username:$u, token:$t}'; } | vt kv put tpg/shared/github-push -</w:t>
            </w:r>
          </w:p>
          <w:p>
            <w:pPr>
              <w:spacing w:after="0" w:before="0" w:line="240" w:lineRule="auto"/>
            </w:pPr>
            <w:r>
              <w:rPr>
                <w:rFonts w:ascii="Courier New" w:cs="Courier New" w:eastAsia="Courier New" w:hAnsi="Courier New"/>
                <w:color w:val="000000"/>
                <w:sz w:val="18"/>
                <w:szCs w:val="18"/>
              </w:rPr>
              <w:t>{ printf '%s\n' "$VAULT_TOKEN"; jq -cn --arg n "$SA" --arg key "$SA_KEY" \</w:t>
            </w:r>
          </w:p>
          <w:p>
            <w:pPr>
              <w:spacing w:after="0" w:before="0" w:line="240" w:lineRule="auto"/>
            </w:pPr>
            <w:r>
              <w:rPr>
                <w:rFonts w:ascii="Courier New" w:cs="Courier New" w:eastAsia="Courier New" w:hAnsi="Courier New"/>
                <w:color w:val="000000"/>
                <w:sz w:val="18"/>
                <w:szCs w:val="18"/>
              </w:rPr>
              <w:t xml:space="preserve">    '{accountName:$n, accountKey:$key}'; } | vt kv put tpg/shared/backup-storage -</w:t>
            </w:r>
          </w:p>
          <w:p>
            <w:pPr>
              <w:spacing w:after="0" w:before="0" w:line="240" w:lineRule="auto"/>
            </w:pPr>
            <w:r>
              <w:rPr>
                <w:rFonts w:ascii="Courier New" w:cs="Courier New" w:eastAsia="Courier New" w:hAnsi="Courier New"/>
                <w:color w:val="000000"/>
                <w:sz w:val="18"/>
                <w:szCs w:val="18"/>
              </w:rPr>
              <w:t>unset BROADCOM_TOKEN GIT_READ_PAT GIT_PUSH_PAT SA_KEY</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3. Settings read by every workflow</w:t>
            </w:r>
          </w:p>
          <w:p>
            <w:pPr>
              <w:spacing w:after="0" w:before="0" w:line="240" w:lineRule="auto"/>
            </w:pPr>
            <w:r>
              <w:rPr>
                <w:rFonts w:ascii="Courier New" w:cs="Courier New" w:eastAsia="Courier New" w:hAnsi="Courier New"/>
                <w:color w:val="000000"/>
                <w:sz w:val="18"/>
                <w:szCs w:val="18"/>
              </w:rPr>
              <w:t xml:space="preserve">#    backupCaBundle: the CA bundle for enableSSL: true, checked against the blob endpoint first</w:t>
            </w:r>
          </w:p>
          <w:p>
            <w:pPr>
              <w:spacing w:after="0" w:before="0" w:line="240" w:lineRule="auto"/>
            </w:pPr>
            <w:r>
              <w:rPr>
                <w:rFonts w:ascii="Courier New" w:cs="Courier New" w:eastAsia="Courier New" w:hAnsi="Courier New"/>
                <w:color w:val="000000"/>
                <w:sz w:val="18"/>
                <w:szCs w:val="18"/>
              </w:rPr>
              <w:t xml:space="preserve">CA_FILE=.work/backup-ca-bundle.pem      # terraform output -raw backup_storage_ca_bundle; pre-created: your file</w:t>
            </w:r>
          </w:p>
          <w:p>
            <w:pPr>
              <w:spacing w:after="0" w:before="0" w:line="240" w:lineRule="auto"/>
            </w:pPr>
            <w:r>
              <w:rPr>
                <w:rFonts w:ascii="Courier New" w:cs="Courier New" w:eastAsia="Courier New" w:hAnsi="Courier New"/>
                <w:color w:val="000000"/>
                <w:sz w:val="18"/>
                <w:szCs w:val="18"/>
              </w:rPr>
              <w:t xml:space="preserve">openssl s_client -connect "$SA.blob.core.windows.net:443" -servername "$SA.blob.core.windows.net" \</w:t>
            </w:r>
          </w:p>
          <w:p>
            <w:pPr>
              <w:spacing w:after="0" w:before="0" w:line="240" w:lineRule="auto"/>
            </w:pPr>
            <w:r>
              <w:rPr>
                <w:rFonts w:ascii="Courier New" w:cs="Courier New" w:eastAsia="Courier New" w:hAnsi="Courier New"/>
                <w:color w:val="000000"/>
                <w:sz w:val="18"/>
                <w:szCs w:val="18"/>
              </w:rPr>
              <w:t xml:space="preserve">  -CAfile "$CA_FILE" -verify_return_error &lt;/dev/null 2&gt;/dev/null | grep 'Verify return code'   # 0 (ok)</w:t>
            </w:r>
          </w:p>
          <w:p>
            <w:pPr>
              <w:spacing w:after="0" w:before="0" w:line="240" w:lineRule="auto"/>
            </w:pPr>
            <w:r>
              <w:rPr>
                <w:rFonts w:ascii="Courier New" w:cs="Courier New" w:eastAsia="Courier New" w:hAnsi="Courier New"/>
                <w:color w:val="000000"/>
                <w:sz w:val="18"/>
                <w:szCs w:val="18"/>
              </w:rPr>
              <w:t xml:space="preserve">k -n argo create configmap tpg-settings --from-file=backupCaBundle="$CA_FILE" --from-literal=acnsEnabled=false \</w:t>
            </w:r>
          </w:p>
          <w:p>
            <w:pPr>
              <w:spacing w:after="0" w:before="0" w:line="240" w:lineRule="auto"/>
            </w:pPr>
            <w:r>
              <w:rPr>
                <w:rFonts w:ascii="Courier New" w:cs="Courier New" w:eastAsia="Courier New" w:hAnsi="Courier New"/>
                <w:color w:val="000000"/>
                <w:sz w:val="18"/>
                <w:szCs w:val="18"/>
              </w:rPr>
              <w:t xml:space="preserve">  --from-literal=fleetRepoURL="$FLEET_REPO_URL" --from-literal=fleetRevision=main \</w:t>
            </w:r>
          </w:p>
          <w:p>
            <w:pPr>
              <w:spacing w:after="0" w:before="0" w:line="240" w:lineRule="auto"/>
            </w:pPr>
            <w:r>
              <w:rPr>
                <w:rFonts w:ascii="Courier New" w:cs="Courier New" w:eastAsia="Courier New" w:hAnsi="Courier New"/>
                <w:color w:val="000000"/>
                <w:sz w:val="18"/>
                <w:szCs w:val="18"/>
              </w:rPr>
              <w:t xml:space="preserve">  --from-literal=registryHost=$REGISTRY --from-literal=backupStorageAccount=$SA \</w:t>
            </w:r>
          </w:p>
          <w:p>
            <w:pPr>
              <w:spacing w:after="0" w:before="0" w:line="240" w:lineRule="auto"/>
            </w:pPr>
            <w:r>
              <w:rPr>
                <w:rFonts w:ascii="Courier New" w:cs="Courier New" w:eastAsia="Courier New" w:hAnsi="Courier New"/>
                <w:color w:val="000000"/>
                <w:sz w:val="18"/>
                <w:szCs w:val="18"/>
              </w:rPr>
              <w:t xml:space="preserve">  --from-literal=githubApiUrl=https://api.github.com --from-literal=monitoringOption=standalone \</w:t>
            </w:r>
          </w:p>
          <w:p>
            <w:pPr>
              <w:spacing w:after="0" w:before="0" w:line="240" w:lineRule="auto"/>
            </w:pPr>
            <w:r>
              <w:rPr>
                <w:rFonts w:ascii="Courier New" w:cs="Courier New" w:eastAsia="Courier New" w:hAnsi="Courier New"/>
                <w:color w:val="000000"/>
                <w:sz w:val="18"/>
                <w:szCs w:val="18"/>
              </w:rPr>
              <w:t xml:space="preserve">  --from-literal=hubPrometheusRemoteWriteUrl= --from-literal=vaultAddr=https://vault.vault.svc:8200 \</w:t>
            </w:r>
          </w:p>
          <w:p>
            <w:pPr>
              <w:spacing w:after="0" w:before="0" w:line="240" w:lineRule="auto"/>
            </w:pPr>
            <w:r>
              <w:rPr>
                <w:rFonts w:ascii="Courier New" w:cs="Courier New" w:eastAsia="Courier New" w:hAnsi="Courier New"/>
                <w:color w:val="000000"/>
                <w:sz w:val="18"/>
                <w:szCs w:val="18"/>
              </w:rPr>
              <w:t xml:space="preserve">  --from-literal=vaultFleetAddr="https://$IP:8200" --dry-run=client -o yaml | k apply -f -</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4. Argo CD repositories, built from Vault by the Vault Secrets Operator</w:t>
            </w:r>
          </w:p>
          <w:p>
            <w:pPr>
              <w:spacing w:after="0" w:before="0" w:line="240" w:lineRule="auto"/>
            </w:pPr>
            <w:r>
              <w:rPr>
                <w:rFonts w:ascii="Courier New" w:cs="Courier New" w:eastAsia="Courier New" w:hAnsi="Courier New"/>
                <w:color w:val="000000"/>
                <w:sz w:val="18"/>
                <w:szCs w:val="18"/>
              </w:rPr>
              <w:t>k apply -f - &lt;&lt;YAML</w:t>
            </w:r>
          </w:p>
          <w:p>
            <w:pPr>
              <w:spacing w:after="0" w:before="0" w:line="240" w:lineRule="auto"/>
            </w:pPr>
            <w:r>
              <w:rPr>
                <w:rFonts w:ascii="Courier New" w:cs="Courier New" w:eastAsia="Courier New" w:hAnsi="Courier New"/>
                <w:color w:val="000000"/>
                <w:sz w:val="18"/>
                <w:szCs w:val="18"/>
              </w:rPr>
              <w:t>apiVersion: secrets.hashicorp.com/v1beta1</w:t>
            </w:r>
          </w:p>
          <w:p>
            <w:pPr>
              <w:spacing w:after="0" w:before="0" w:line="240" w:lineRule="auto"/>
            </w:pPr>
            <w:r>
              <w:rPr>
                <w:rFonts w:ascii="Courier New" w:cs="Courier New" w:eastAsia="Courier New" w:hAnsi="Courier New"/>
                <w:color w:val="000000"/>
                <w:sz w:val="18"/>
                <w:szCs w:val="18"/>
              </w:rPr>
              <w:t>kind: VaultStaticSecret</w:t>
            </w:r>
          </w:p>
          <w:p>
            <w:pPr>
              <w:spacing w:after="0" w:before="0" w:line="240" w:lineRule="auto"/>
            </w:pPr>
            <w:r>
              <w:rPr>
                <w:rFonts w:ascii="Courier New" w:cs="Courier New" w:eastAsia="Courier New" w:hAnsi="Courier New"/>
                <w:color w:val="000000"/>
                <w:sz w:val="18"/>
                <w:szCs w:val="18"/>
              </w:rPr>
              <w:t>metadata: {name: repo-tpg-fleet, namespace: argocd}</w:t>
            </w:r>
          </w:p>
          <w:p>
            <w:pPr>
              <w:spacing w:after="0" w:before="0" w:line="240" w:lineRule="auto"/>
            </w:pPr>
            <w:r>
              <w:rPr>
                <w:rFonts w:ascii="Courier New" w:cs="Courier New" w:eastAsia="Courier New" w:hAnsi="Courier New"/>
                <w:color w:val="000000"/>
                <w:sz w:val="18"/>
                <w:szCs w:val="18"/>
              </w:rPr>
              <w:t>spec:</w:t>
            </w:r>
          </w:p>
          <w:p>
            <w:pPr>
              <w:spacing w:after="0" w:before="0" w:line="240" w:lineRule="auto"/>
            </w:pPr>
            <w:r>
              <w:rPr>
                <w:rFonts w:ascii="Courier New" w:cs="Courier New" w:eastAsia="Courier New" w:hAnsi="Courier New"/>
                <w:color w:val="000000"/>
                <w:sz w:val="18"/>
                <w:szCs w:val="18"/>
              </w:rPr>
              <w:t xml:space="preserve">  vaultAuthRef: tpg-vault</w:t>
            </w:r>
          </w:p>
          <w:p>
            <w:pPr>
              <w:spacing w:after="0" w:before="0" w:line="240" w:lineRule="auto"/>
            </w:pPr>
            <w:r>
              <w:rPr>
                <w:rFonts w:ascii="Courier New" w:cs="Courier New" w:eastAsia="Courier New" w:hAnsi="Courier New"/>
                <w:color w:val="000000"/>
                <w:sz w:val="18"/>
                <w:szCs w:val="18"/>
              </w:rPr>
              <w:t xml:space="preserve">  mount: tpg</w:t>
            </w:r>
          </w:p>
          <w:p>
            <w:pPr>
              <w:spacing w:after="0" w:before="0" w:line="240" w:lineRule="auto"/>
            </w:pPr>
            <w:r>
              <w:rPr>
                <w:rFonts w:ascii="Courier New" w:cs="Courier New" w:eastAsia="Courier New" w:hAnsi="Courier New"/>
                <w:color w:val="000000"/>
                <w:sz w:val="18"/>
                <w:szCs w:val="18"/>
              </w:rPr>
              <w:t xml:space="preserve">  type: kv-v2</w:t>
            </w:r>
          </w:p>
          <w:p>
            <w:pPr>
              <w:spacing w:after="0" w:before="0" w:line="240" w:lineRule="auto"/>
            </w:pPr>
            <w:r>
              <w:rPr>
                <w:rFonts w:ascii="Courier New" w:cs="Courier New" w:eastAsia="Courier New" w:hAnsi="Courier New"/>
                <w:color w:val="000000"/>
                <w:sz w:val="18"/>
                <w:szCs w:val="18"/>
              </w:rPr>
              <w:t xml:space="preserve">  path: shared/github-read</w:t>
            </w:r>
          </w:p>
          <w:p>
            <w:pPr>
              <w:spacing w:after="0" w:before="0" w:line="240" w:lineRule="auto"/>
            </w:pPr>
            <w:r>
              <w:rPr>
                <w:rFonts w:ascii="Courier New" w:cs="Courier New" w:eastAsia="Courier New" w:hAnsi="Courier New"/>
                <w:color w:val="000000"/>
                <w:sz w:val="18"/>
                <w:szCs w:val="18"/>
              </w:rPr>
              <w:t xml:space="preserve">  refreshAfter: 60s</w:t>
            </w:r>
          </w:p>
          <w:p>
            <w:pPr>
              <w:spacing w:after="0" w:before="0" w:line="240" w:lineRule="auto"/>
            </w:pPr>
            <w:r>
              <w:rPr>
                <w:rFonts w:ascii="Courier New" w:cs="Courier New" w:eastAsia="Courier New" w:hAnsi="Courier New"/>
                <w:color w:val="000000"/>
                <w:sz w:val="18"/>
                <w:szCs w:val="18"/>
              </w:rPr>
              <w:t xml:space="preserve">  destination:</w:t>
            </w:r>
          </w:p>
          <w:p>
            <w:pPr>
              <w:spacing w:after="0" w:before="0" w:line="240" w:lineRule="auto"/>
            </w:pPr>
            <w:r>
              <w:rPr>
                <w:rFonts w:ascii="Courier New" w:cs="Courier New" w:eastAsia="Courier New" w:hAnsi="Courier New"/>
                <w:color w:val="000000"/>
                <w:sz w:val="18"/>
                <w:szCs w:val="18"/>
              </w:rPr>
              <w:t xml:space="preserve">    name: repo-tpg-fleet</w:t>
            </w:r>
          </w:p>
          <w:p>
            <w:pPr>
              <w:spacing w:after="0" w:before="0" w:line="240" w:lineRule="auto"/>
            </w:pPr>
            <w:r>
              <w:rPr>
                <w:rFonts w:ascii="Courier New" w:cs="Courier New" w:eastAsia="Courier New" w:hAnsi="Courier New"/>
                <w:color w:val="000000"/>
                <w:sz w:val="18"/>
                <w:szCs w:val="18"/>
              </w:rPr>
              <w:t xml:space="preserve">    create: true</w:t>
            </w:r>
          </w:p>
          <w:p>
            <w:pPr>
              <w:spacing w:after="0" w:before="0" w:line="240" w:lineRule="auto"/>
            </w:pPr>
            <w:r>
              <w:rPr>
                <w:rFonts w:ascii="Courier New" w:cs="Courier New" w:eastAsia="Courier New" w:hAnsi="Courier New"/>
                <w:color w:val="000000"/>
                <w:sz w:val="18"/>
                <w:szCs w:val="18"/>
              </w:rPr>
              <w:t xml:space="preserve">    overwrite: true</w:t>
            </w:r>
          </w:p>
          <w:p>
            <w:pPr>
              <w:spacing w:after="0" w:before="0" w:line="240" w:lineRule="auto"/>
            </w:pPr>
            <w:r>
              <w:rPr>
                <w:rFonts w:ascii="Courier New" w:cs="Courier New" w:eastAsia="Courier New" w:hAnsi="Courier New"/>
                <w:color w:val="000000"/>
                <w:sz w:val="18"/>
                <w:szCs w:val="18"/>
              </w:rPr>
              <w:t xml:space="preserve">    labels: {argocd.argoproj.io/secret-type: repository}</w:t>
            </w:r>
          </w:p>
          <w:p>
            <w:pPr>
              <w:spacing w:after="0" w:before="0" w:line="240" w:lineRule="auto"/>
            </w:pPr>
            <w:r>
              <w:rPr>
                <w:rFonts w:ascii="Courier New" w:cs="Courier New" w:eastAsia="Courier New" w:hAnsi="Courier New"/>
                <w:color w:val="000000"/>
                <w:sz w:val="18"/>
                <w:szCs w:val="18"/>
              </w:rPr>
              <w:t xml:space="preserve">    transformation:</w:t>
            </w:r>
          </w:p>
          <w:p>
            <w:pPr>
              <w:spacing w:after="0" w:before="0" w:line="240" w:lineRule="auto"/>
            </w:pPr>
            <w:r>
              <w:rPr>
                <w:rFonts w:ascii="Courier New" w:cs="Courier New" w:eastAsia="Courier New" w:hAnsi="Courier New"/>
                <w:color w:val="000000"/>
                <w:sz w:val="18"/>
                <w:szCs w:val="18"/>
              </w:rPr>
              <w:t xml:space="preserve">      excludeRaw: true</w:t>
            </w:r>
          </w:p>
          <w:p>
            <w:pPr>
              <w:spacing w:after="0" w:before="0" w:line="240" w:lineRule="auto"/>
            </w:pPr>
            <w:r>
              <w:rPr>
                <w:rFonts w:ascii="Courier New" w:cs="Courier New" w:eastAsia="Courier New" w:hAnsi="Courier New"/>
                <w:color w:val="000000"/>
                <w:sz w:val="18"/>
                <w:szCs w:val="18"/>
              </w:rPr>
              <w:t xml:space="preserve">      excludes: ['.*']</w:t>
            </w:r>
          </w:p>
          <w:p>
            <w:pPr>
              <w:spacing w:after="0" w:before="0" w:line="240" w:lineRule="auto"/>
            </w:pPr>
            <w:r>
              <w:rPr>
                <w:rFonts w:ascii="Courier New" w:cs="Courier New" w:eastAsia="Courier New" w:hAnsi="Courier New"/>
                <w:color w:val="000000"/>
                <w:sz w:val="18"/>
                <w:szCs w:val="18"/>
              </w:rPr>
              <w:t xml:space="preserve">      templates:</w:t>
            </w:r>
          </w:p>
          <w:p>
            <w:pPr>
              <w:spacing w:after="0" w:before="0" w:line="240" w:lineRule="auto"/>
            </w:pPr>
            <w:r>
              <w:rPr>
                <w:rFonts w:ascii="Courier New" w:cs="Courier New" w:eastAsia="Courier New" w:hAnsi="Courier New"/>
                <w:color w:val="000000"/>
                <w:sz w:val="18"/>
                <w:szCs w:val="18"/>
              </w:rPr>
              <w:t xml:space="preserve">        type: {text: 'git'}</w:t>
            </w:r>
          </w:p>
          <w:p>
            <w:pPr>
              <w:spacing w:after="0" w:before="0" w:line="240" w:lineRule="auto"/>
            </w:pPr>
            <w:r>
              <w:rPr>
                <w:rFonts w:ascii="Courier New" w:cs="Courier New" w:eastAsia="Courier New" w:hAnsi="Courier New"/>
                <w:color w:val="000000"/>
                <w:sz w:val="18"/>
                <w:szCs w:val="18"/>
              </w:rPr>
              <w:t xml:space="preserve">        url: {text: '$FLEET_REPO_URL'}</w:t>
            </w:r>
          </w:p>
          <w:p>
            <w:pPr>
              <w:spacing w:after="0" w:before="0" w:line="240" w:lineRule="auto"/>
            </w:pPr>
            <w:r>
              <w:rPr>
                <w:rFonts w:ascii="Courier New" w:cs="Courier New" w:eastAsia="Courier New" w:hAnsi="Courier New"/>
                <w:color w:val="000000"/>
                <w:sz w:val="18"/>
                <w:szCs w:val="18"/>
              </w:rPr>
              <w:t xml:space="preserve">        username: {text: '{{ get .Secrets "username" }}'}</w:t>
            </w:r>
          </w:p>
          <w:p>
            <w:pPr>
              <w:spacing w:after="0" w:before="0" w:line="240" w:lineRule="auto"/>
            </w:pPr>
            <w:r>
              <w:rPr>
                <w:rFonts w:ascii="Courier New" w:cs="Courier New" w:eastAsia="Courier New" w:hAnsi="Courier New"/>
                <w:color w:val="000000"/>
                <w:sz w:val="18"/>
                <w:szCs w:val="18"/>
              </w:rPr>
              <w:t xml:space="preserve">        password: {text: '{{ get .Secrets "token" }}'}</w:t>
            </w:r>
          </w:p>
          <w:p>
            <w:pPr>
              <w:spacing w:after="0" w:before="0" w:line="240" w:lineRule="auto"/>
            </w:pPr>
            <w:r>
              <w:rPr>
                <w:rFonts w:ascii="Courier New" w:cs="Courier New" w:eastAsia="Courier New" w:hAnsi="Courier New"/>
                <w:color w:val="000000"/>
                <w:sz w:val="18"/>
                <w:szCs w:val="18"/>
              </w:rPr>
              <w:t>YAML</w:t>
            </w:r>
          </w:p>
          <w:p>
            <w:pPr>
              <w:spacing w:after="0" w:before="0" w:line="240" w:lineRule="auto"/>
            </w:pPr>
            <w:r>
              <w:rPr>
                <w:rFonts w:ascii="Courier New" w:cs="Courier New" w:eastAsia="Courier New" w:hAnsi="Courier New"/>
                <w:color w:val="000000"/>
                <w:sz w:val="18"/>
                <w:szCs w:val="18"/>
              </w:rPr>
              <w:t>#   repo-tanzu-postgres-oci does the same from tpg/shared/broadcom-registry with</w:t>
            </w:r>
          </w:p>
          <w:p>
            <w:pPr>
              <w:spacing w:after="0" w:before="0" w:line="240" w:lineRule="auto"/>
            </w:pPr>
            <w:r>
              <w:rPr>
                <w:rFonts w:ascii="Courier New" w:cs="Courier New" w:eastAsia="Courier New" w:hAnsi="Courier New"/>
                <w:color w:val="000000"/>
                <w:sz w:val="18"/>
                <w:szCs w:val="18"/>
              </w:rPr>
              <w:t>#   type helm, enableOCI true and url $REGISTRY.</w:t>
            </w:r>
          </w:p>
          <w:p>
            <w:pPr>
              <w:spacing w:after="0" w:before="0" w:line="240" w:lineRule="auto"/>
            </w:pPr>
            <w:r>
              <w:rPr>
                <w:rFonts w:ascii="Courier New" w:cs="Courier New" w:eastAsia="Courier New" w:hAnsi="Courier New"/>
                <w:color w:val="000000"/>
                <w:sz w:val="18"/>
                <w:szCs w:val="18"/>
              </w:rPr>
              <w:t>k -n argocd get vaultstaticsecret; k -n argocd get secret repo-tpg-fleet</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5. API token of the workflow-bot account</w:t>
            </w:r>
          </w:p>
          <w:p>
            <w:pPr>
              <w:spacing w:after="0" w:before="0" w:line="240" w:lineRule="auto"/>
            </w:pPr>
            <w:r>
              <w:rPr>
                <w:rFonts w:ascii="Courier New" w:cs="Courier New" w:eastAsia="Courier New" w:hAnsi="Courier New"/>
                <w:color w:val="000000"/>
                <w:sz w:val="18"/>
                <w:szCs w:val="18"/>
              </w:rPr>
              <w:t>k -n argocd port-forward svc/argocd-server 18080:443 &gt;/dev/null 2&gt;&amp;1 &amp; PF=$!; sleep 3</w:t>
            </w:r>
          </w:p>
          <w:p>
            <w:pPr>
              <w:spacing w:after="0" w:before="0" w:line="240" w:lineRule="auto"/>
            </w:pPr>
            <w:r>
              <w:rPr>
                <w:rFonts w:ascii="Courier New" w:cs="Courier New" w:eastAsia="Courier New" w:hAnsi="Courier New"/>
                <w:color w:val="000000"/>
                <w:sz w:val="18"/>
                <w:szCs w:val="18"/>
              </w:rPr>
              <w:t>argocd login localhost:18080 --username admin --password "$ARGOCD_ADMIN_PASSWORD" --insecure --grpc-web</w:t>
            </w:r>
          </w:p>
          <w:p>
            <w:pPr>
              <w:spacing w:after="0" w:before="0" w:line="240" w:lineRule="auto"/>
            </w:pPr>
            <w:r>
              <w:rPr>
                <w:rFonts w:ascii="Courier New" w:cs="Courier New" w:eastAsia="Courier New" w:hAnsi="Courier New"/>
                <w:color w:val="000000"/>
                <w:sz w:val="18"/>
                <w:szCs w:val="18"/>
              </w:rPr>
              <w:t>TOKEN="$(argocd account generate-token --account workflow-bot --grpc-web)"</w:t>
            </w:r>
          </w:p>
          <w:p>
            <w:pPr>
              <w:spacing w:after="0" w:before="0" w:line="240" w:lineRule="auto"/>
            </w:pPr>
            <w:r>
              <w:rPr>
                <w:rFonts w:ascii="Courier New" w:cs="Courier New" w:eastAsia="Courier New" w:hAnsi="Courier New"/>
                <w:color w:val="000000"/>
                <w:sz w:val="18"/>
                <w:szCs w:val="18"/>
              </w:rPr>
              <w:t>k -n argo create secret generic argocd-workflow-token --from-literal=token="$TOKEN" --dry-run=client -o yaml | k apply -f -</w:t>
            </w:r>
          </w:p>
          <w:p>
            <w:pPr>
              <w:spacing w:after="0" w:before="0" w:line="240" w:lineRule="auto"/>
            </w:pPr>
            <w:r>
              <w:rPr>
                <w:rFonts w:ascii="Courier New" w:cs="Courier New" w:eastAsia="Courier New" w:hAnsi="Courier New"/>
                <w:color w:val="000000"/>
                <w:sz w:val="18"/>
                <w:szCs w:val="18"/>
              </w:rPr>
              <w:t>argocd repo list --grpc-web; kill $PF; unset TOKEN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TYPE  NAME            REPO                                         INSECURE  OCI    LFS    CREDS  STATUS      MESSAGE</w:t>
            </w:r>
          </w:p>
          <w:p>
            <w:pPr>
              <w:spacing w:after="0" w:before="0" w:line="240" w:lineRule="auto"/>
            </w:pPr>
            <w:r>
              <w:rPr>
                <w:rFonts w:ascii="Courier New" w:cs="Courier New" w:eastAsia="Courier New" w:hAnsi="Courier New"/>
                <w:color w:val="000000"/>
                <w:sz w:val="18"/>
                <w:szCs w:val="18"/>
              </w:rPr>
              <w:t xml:space="preserve">git                   https://github.com/acme-data/tpg-fleet.git   false     false  false  true   Successful</w:t>
            </w:r>
          </w:p>
          <w:p>
            <w:pPr>
              <w:spacing w:after="0" w:before="0" w:line="240" w:lineRule="auto"/>
            </w:pPr>
            <w:r>
              <w:rPr>
                <w:rFonts w:ascii="Courier New" w:cs="Courier New" w:eastAsia="Courier New" w:hAnsi="Courier New"/>
                <w:color w:val="000000"/>
                <w:sz w:val="18"/>
                <w:szCs w:val="18"/>
              </w:rPr>
              <w:t xml:space="preserve">helm  tanzu-postgres  tanzu-sql-postgres.packages.broadcom.com     false     true   false  true   Successful</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Archive the workflow step logs (the last part of the hub-secrets step): the namespace default artifact repository of argo, with the storage key from Vault. It needs no change to the Argo Workflows Helm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 apply -f - &lt;&lt;YAML</w:t>
            </w:r>
          </w:p>
          <w:p>
            <w:pPr>
              <w:spacing w:after="0" w:before="0" w:line="240" w:lineRule="auto"/>
            </w:pPr>
            <w:r>
              <w:rPr>
                <w:rFonts w:ascii="Courier New" w:cs="Courier New" w:eastAsia="Courier New" w:hAnsi="Courier New"/>
                <w:color w:val="000000"/>
                <w:sz w:val="18"/>
                <w:szCs w:val="18"/>
              </w:rPr>
              <w:t xml:space="preserve">apiVersion: secrets.hashicorp.com/v1beta1</w:t>
            </w:r>
          </w:p>
          <w:p>
            <w:pPr>
              <w:spacing w:after="0" w:before="0" w:line="240" w:lineRule="auto"/>
            </w:pPr>
            <w:r>
              <w:rPr>
                <w:rFonts w:ascii="Courier New" w:cs="Courier New" w:eastAsia="Courier New" w:hAnsi="Courier New"/>
                <w:color w:val="000000"/>
                <w:sz w:val="18"/>
                <w:szCs w:val="18"/>
              </w:rPr>
              <w:t xml:space="preserve">kind: VaultStaticSecret</w:t>
            </w:r>
          </w:p>
          <w:p>
            <w:pPr>
              <w:spacing w:after="0" w:before="0" w:line="240" w:lineRule="auto"/>
            </w:pPr>
            <w:r>
              <w:rPr>
                <w:rFonts w:ascii="Courier New" w:cs="Courier New" w:eastAsia="Courier New" w:hAnsi="Courier New"/>
                <w:color w:val="000000"/>
                <w:sz w:val="18"/>
                <w:szCs w:val="18"/>
              </w:rPr>
              <w:t xml:space="preserve">metadata: {name: argo-artifacts, namespace: argo}</w:t>
            </w:r>
          </w:p>
          <w:p>
            <w:pPr>
              <w:spacing w:after="0" w:before="0" w:line="240" w:lineRule="auto"/>
            </w:pPr>
            <w:r>
              <w:rPr>
                <w:rFonts w:ascii="Courier New" w:cs="Courier New" w:eastAsia="Courier New" w:hAnsi="Courier New"/>
                <w:color w:val="000000"/>
                <w:sz w:val="18"/>
                <w:szCs w:val="18"/>
              </w:rPr>
              <w:t xml:space="preserve">spec:</w:t>
            </w:r>
          </w:p>
          <w:p>
            <w:pPr>
              <w:spacing w:after="0" w:before="0" w:line="240" w:lineRule="auto"/>
            </w:pPr>
            <w:r>
              <w:rPr>
                <w:rFonts w:ascii="Courier New" w:cs="Courier New" w:eastAsia="Courier New" w:hAnsi="Courier New"/>
                <w:color w:val="000000"/>
                <w:sz w:val="18"/>
                <w:szCs w:val="18"/>
              </w:rPr>
              <w:t xml:space="preserve">  vaultAuthRef: tpg-vault/tpg-vault</w:t>
            </w:r>
          </w:p>
          <w:p>
            <w:pPr>
              <w:spacing w:after="0" w:before="0" w:line="240" w:lineRule="auto"/>
            </w:pPr>
            <w:r>
              <w:rPr>
                <w:rFonts w:ascii="Courier New" w:cs="Courier New" w:eastAsia="Courier New" w:hAnsi="Courier New"/>
                <w:color w:val="000000"/>
                <w:sz w:val="18"/>
                <w:szCs w:val="18"/>
              </w:rPr>
              <w:t xml:space="preserve">  type: kv-v2</w:t>
            </w:r>
          </w:p>
          <w:p>
            <w:pPr>
              <w:spacing w:after="0" w:before="0" w:line="240" w:lineRule="auto"/>
            </w:pPr>
            <w:r>
              <w:rPr>
                <w:rFonts w:ascii="Courier New" w:cs="Courier New" w:eastAsia="Courier New" w:hAnsi="Courier New"/>
                <w:color w:val="000000"/>
                <w:sz w:val="18"/>
                <w:szCs w:val="18"/>
              </w:rPr>
              <w:t xml:space="preserve">  mount: tpg</w:t>
            </w:r>
          </w:p>
          <w:p>
            <w:pPr>
              <w:spacing w:after="0" w:before="0" w:line="240" w:lineRule="auto"/>
            </w:pPr>
            <w:r>
              <w:rPr>
                <w:rFonts w:ascii="Courier New" w:cs="Courier New" w:eastAsia="Courier New" w:hAnsi="Courier New"/>
                <w:color w:val="000000"/>
                <w:sz w:val="18"/>
                <w:szCs w:val="18"/>
              </w:rPr>
              <w:t xml:space="preserve">  path: shared/backup-storage</w:t>
            </w:r>
          </w:p>
          <w:p>
            <w:pPr>
              <w:spacing w:after="0" w:before="0" w:line="240" w:lineRule="auto"/>
            </w:pPr>
            <w:r>
              <w:rPr>
                <w:rFonts w:ascii="Courier New" w:cs="Courier New" w:eastAsia="Courier New" w:hAnsi="Courier New"/>
                <w:color w:val="000000"/>
                <w:sz w:val="18"/>
                <w:szCs w:val="18"/>
              </w:rPr>
              <w:t xml:space="preserve">  refreshAfter: 60s</w:t>
            </w:r>
          </w:p>
          <w:p>
            <w:pPr>
              <w:spacing w:after="0" w:before="0" w:line="240" w:lineRule="auto"/>
            </w:pPr>
            <w:r>
              <w:rPr>
                <w:rFonts w:ascii="Courier New" w:cs="Courier New" w:eastAsia="Courier New" w:hAnsi="Courier New"/>
                <w:color w:val="000000"/>
                <w:sz w:val="18"/>
                <w:szCs w:val="18"/>
              </w:rPr>
              <w:t xml:space="preserve">  destination: {name: argo-artifacts, create: true, overwrite: true, transformation: {excludeRaw: true}}</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apiVersion: v1</w:t>
            </w:r>
          </w:p>
          <w:p>
            <w:pPr>
              <w:spacing w:after="0" w:before="0" w:line="240" w:lineRule="auto"/>
            </w:pPr>
            <w:r>
              <w:rPr>
                <w:rFonts w:ascii="Courier New" w:cs="Courier New" w:eastAsia="Courier New" w:hAnsi="Courier New"/>
                <w:color w:val="000000"/>
                <w:sz w:val="18"/>
                <w:szCs w:val="18"/>
              </w:rPr>
              <w:t xml:space="preserve">kind: ConfigMap</w:t>
            </w:r>
          </w:p>
          <w:p>
            <w:pPr>
              <w:spacing w:after="0" w:before="0" w:line="240" w:lineRule="auto"/>
            </w:pPr>
            <w:r>
              <w:rPr>
                <w:rFonts w:ascii="Courier New" w:cs="Courier New" w:eastAsia="Courier New" w:hAnsi="Courier New"/>
                <w:color w:val="000000"/>
                <w:sz w:val="18"/>
                <w:szCs w:val="18"/>
              </w:rPr>
              <w:t xml:space="preserve">metadata:</w:t>
            </w:r>
          </w:p>
          <w:p>
            <w:pPr>
              <w:spacing w:after="0" w:before="0" w:line="240" w:lineRule="auto"/>
            </w:pPr>
            <w:r>
              <w:rPr>
                <w:rFonts w:ascii="Courier New" w:cs="Courier New" w:eastAsia="Courier New" w:hAnsi="Courier New"/>
                <w:color w:val="000000"/>
                <w:sz w:val="18"/>
                <w:szCs w:val="18"/>
              </w:rPr>
              <w:t xml:space="preserve">  name: artifact-repositories</w:t>
            </w:r>
          </w:p>
          <w:p>
            <w:pPr>
              <w:spacing w:after="0" w:before="0" w:line="240" w:lineRule="auto"/>
            </w:pPr>
            <w:r>
              <w:rPr>
                <w:rFonts w:ascii="Courier New" w:cs="Courier New" w:eastAsia="Courier New" w:hAnsi="Courier New"/>
                <w:color w:val="000000"/>
                <w:sz w:val="18"/>
                <w:szCs w:val="18"/>
              </w:rPr>
              <w:t xml:space="preserve">  namespace: argo</w:t>
            </w:r>
          </w:p>
          <w:p>
            <w:pPr>
              <w:spacing w:after="0" w:before="0" w:line="240" w:lineRule="auto"/>
            </w:pPr>
            <w:r>
              <w:rPr>
                <w:rFonts w:ascii="Courier New" w:cs="Courier New" w:eastAsia="Courier New" w:hAnsi="Courier New"/>
                <w:color w:val="000000"/>
                <w:sz w:val="18"/>
                <w:szCs w:val="18"/>
              </w:rPr>
              <w:t xml:space="preserve">  annotations: {workflows.argoproj.io/default-artifact-repository: tpg-azure-logs}</w:t>
            </w:r>
          </w:p>
          <w:p>
            <w:pPr>
              <w:spacing w:after="0" w:before="0" w:line="240" w:lineRule="auto"/>
            </w:pPr>
            <w:r>
              <w:rPr>
                <w:rFonts w:ascii="Courier New" w:cs="Courier New" w:eastAsia="Courier New" w:hAnsi="Courier New"/>
                <w:color w:val="000000"/>
                <w:sz w:val="18"/>
                <w:szCs w:val="18"/>
              </w:rPr>
              <w:t xml:space="preserve">data:</w:t>
            </w:r>
          </w:p>
          <w:p>
            <w:pPr>
              <w:spacing w:after="0" w:before="0" w:line="240" w:lineRule="auto"/>
            </w:pPr>
            <w:r>
              <w:rPr>
                <w:rFonts w:ascii="Courier New" w:cs="Courier New" w:eastAsia="Courier New" w:hAnsi="Courier New"/>
                <w:color w:val="000000"/>
                <w:sz w:val="18"/>
                <w:szCs w:val="18"/>
              </w:rPr>
              <w:t xml:space="preserve">  tpg-azure-logs: |</w:t>
            </w:r>
          </w:p>
          <w:p>
            <w:pPr>
              <w:spacing w:after="0" w:before="0" w:line="240" w:lineRule="auto"/>
            </w:pPr>
            <w:r>
              <w:rPr>
                <w:rFonts w:ascii="Courier New" w:cs="Courier New" w:eastAsia="Courier New" w:hAnsi="Courier New"/>
                <w:color w:val="000000"/>
                <w:sz w:val="18"/>
                <w:szCs w:val="18"/>
              </w:rPr>
              <w:t xml:space="preserve">    archiveLogs: true</w:t>
            </w:r>
          </w:p>
          <w:p>
            <w:pPr>
              <w:spacing w:after="0" w:before="0" w:line="240" w:lineRule="auto"/>
            </w:pPr>
            <w:r>
              <w:rPr>
                <w:rFonts w:ascii="Courier New" w:cs="Courier New" w:eastAsia="Courier New" w:hAnsi="Courier New"/>
                <w:color w:val="000000"/>
                <w:sz w:val="18"/>
                <w:szCs w:val="18"/>
              </w:rPr>
              <w:t xml:space="preserve">    azure:</w:t>
            </w:r>
          </w:p>
          <w:p>
            <w:pPr>
              <w:spacing w:after="0" w:before="0" w:line="240" w:lineRule="auto"/>
            </w:pPr>
            <w:r>
              <w:rPr>
                <w:rFonts w:ascii="Courier New" w:cs="Courier New" w:eastAsia="Courier New" w:hAnsi="Courier New"/>
                <w:color w:val="000000"/>
                <w:sz w:val="18"/>
                <w:szCs w:val="18"/>
              </w:rPr>
              <w:t xml:space="preserve">      endpoint: https://$SA.blob.core.windows.net</w:t>
            </w:r>
          </w:p>
          <w:p>
            <w:pPr>
              <w:spacing w:after="0" w:before="0" w:line="240" w:lineRule="auto"/>
            </w:pPr>
            <w:r>
              <w:rPr>
                <w:rFonts w:ascii="Courier New" w:cs="Courier New" w:eastAsia="Courier New" w:hAnsi="Courier New"/>
                <w:color w:val="000000"/>
                <w:sz w:val="18"/>
                <w:szCs w:val="18"/>
              </w:rPr>
              <w:t xml:space="preserve">      container: argo-logs</w:t>
            </w:r>
          </w:p>
          <w:p>
            <w:pPr>
              <w:spacing w:after="0" w:before="0" w:line="240" w:lineRule="auto"/>
            </w:pPr>
            <w:r>
              <w:rPr>
                <w:rFonts w:ascii="Courier New" w:cs="Courier New" w:eastAsia="Courier New" w:hAnsi="Courier New"/>
                <w:color w:val="000000"/>
                <w:sz w:val="18"/>
                <w:szCs w:val="18"/>
              </w:rPr>
              <w:t xml:space="preserve">      accountKeySecret: {name: argo-artifacts, key: accountKey}</w:t>
            </w:r>
          </w:p>
          <w:p>
            <w:pPr>
              <w:spacing w:after="0" w:before="0" w:line="240" w:lineRule="auto"/>
            </w:pPr>
            <w:r>
              <w:rPr>
                <w:rFonts w:ascii="Courier New" w:cs="Courier New" w:eastAsia="Courier New" w:hAnsi="Courier New"/>
                <w:color w:val="000000"/>
                <w:sz w:val="18"/>
                <w:szCs w:val="18"/>
              </w:rPr>
              <w:t xml:space="preserve">YAML</w:t>
            </w:r>
          </w:p>
          <w:p>
            <w:pPr>
              <w:spacing w:after="0" w:before="0" w:line="240" w:lineRule="auto"/>
            </w:pPr>
            <w:r>
              <w:rPr>
                <w:rFonts w:ascii="Courier New" w:cs="Courier New" w:eastAsia="Courier New" w:hAnsi="Courier New"/>
                <w:color w:val="000000"/>
                <w:sz w:val="18"/>
                <w:szCs w:val="18"/>
              </w:rPr>
              <w:t xml:space="preserve">k -n argo get secret argo-artifacts</w:t>
            </w:r>
          </w:p>
        </w:tc>
      </w:tr>
    </w:tbl>
    <w:p>
      <w:pPr>
        <w:spacing w:after="200" w:before="200"/>
      </w:pPr>
    </w:p>
    <w:p>
      <w:pPr>
        <w:pStyle w:val="Heading2"/>
      </w:pPr>
      <w:bookmarkStart w:name="b-addons" w:id="129"/>
      <w:r>
        <w:rPr>
          <w:rFonts w:ascii="Arial" w:cs="Arial" w:eastAsia="Arial" w:hAnsi="Arial"/>
          <w:b/>
          <w:bCs/>
          <w:color w:val="000000"/>
          <w:sz w:val="32"/>
          <w:szCs w:val="32"/>
        </w:rPr>
        <w:t xml:space="preserve">Install the Helm Add-ons</w:t>
      </w:r>
      <w:bookmarkEnd w:id="129"/>
    </w:p>
    <w:p>
      <w:pPr>
        <w:spacing w:after="120" w:line="240" w:lineRule="auto"/>
      </w:pPr>
      <w:r>
        <w:rPr>
          <w:rFonts w:ascii="Arial" w:cs="Arial" w:eastAsia="Arial" w:hAnsi="Arial"/>
          <w:color w:val="000000"/>
          <w:sz w:val="20"/>
          <w:szCs w:val="20"/>
        </w:rPr>
        <w:t xml:space="preserve">cert-manager and the Vault Secrets Operator on every target and, for the standalone monitoring option, kube-prometheus-stack on the hub and targets are Helm releases; the remote-write gateway on the hub is applied with kustomize. The commands below are what scripts/steps/45-helm-addons.sh runs through tpg-fleet workflows/scripts/helm-addons.sh, which classifies every release first (UP_TO_DATE, SKIPPED_EXISTS, SKIPPED_NEWER, REUSED_EXISTING or BLOCKED), never takes over a foreign installation silently, and prints the pods of the namespace every 5 seconds while helm --wait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"$FLEET_LOCAL_DIR"</w:t>
            </w:r>
          </w:p>
          <w:p>
            <w:pPr>
              <w:spacing w:after="0" w:before="0" w:line="240" w:lineRule="auto"/>
            </w:pPr>
            <w:r>
              <w:rPr>
                <w:rFonts w:ascii="Courier New" w:cs="Courier New" w:eastAsia="Courier New" w:hAnsi="Courier New"/>
                <w:color w:val="000000"/>
                <w:sz w:val="18"/>
                <w:szCs w:val="18"/>
              </w:rPr>
              <w:t xml:space="preserve">for c in $TARGETS; do</w:t>
            </w:r>
          </w:p>
          <w:p>
            <w:pPr>
              <w:spacing w:after="0" w:before="0" w:line="240" w:lineRule="auto"/>
            </w:pPr>
            <w:r>
              <w:rPr>
                <w:rFonts w:ascii="Courier New" w:cs="Courier New" w:eastAsia="Courier New" w:hAnsi="Courier New"/>
                <w:color w:val="000000"/>
                <w:sz w:val="18"/>
                <w:szCs w:val="18"/>
              </w:rPr>
              <w:t xml:space="preserve">  helm --kube-context $c upgrade --install cert-manager cert-manager --repo https://charts.jetstack.io \</w:t>
            </w:r>
          </w:p>
          <w:p>
            <w:pPr>
              <w:spacing w:after="0" w:before="0" w:line="240" w:lineRule="auto"/>
            </w:pPr>
            <w:r>
              <w:rPr>
                <w:rFonts w:ascii="Courier New" w:cs="Courier New" w:eastAsia="Courier New" w:hAnsi="Courier New"/>
                <w:color w:val="000000"/>
                <w:sz w:val="18"/>
                <w:szCs w:val="18"/>
              </w:rPr>
              <w:t xml:space="preserve">    --version v1.21.2 -n cert-manager --create-namespace --set crds.enabled=true --wait --timeout 15m</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Standalone monitoring, hub: the remote-write credential, only in Vault (vt() from the Vault section)</w:t>
            </w:r>
          </w:p>
          <w:p>
            <w:pPr>
              <w:spacing w:after="0" w:before="0" w:line="240" w:lineRule="auto"/>
            </w:pPr>
            <w:r>
              <w:rPr>
                <w:rFonts w:ascii="Courier New" w:cs="Courier New" w:eastAsia="Courier New" w:hAnsi="Courier New"/>
                <w:color w:val="000000"/>
                <w:sz w:val="18"/>
                <w:szCs w:val="18"/>
              </w:rPr>
              <w:t xml:space="preserve">PW="$(LC_ALL=C tr -dc A-Za-z0-9 &lt;/dev/urandom | head -c 32)"</w:t>
            </w:r>
          </w:p>
          <w:p>
            <w:pPr>
              <w:spacing w:after="0" w:before="0" w:line="240" w:lineRule="auto"/>
            </w:pPr>
            <w:r>
              <w:rPr>
                <w:rFonts w:ascii="Courier New" w:cs="Courier New" w:eastAsia="Courier New" w:hAnsi="Courier New"/>
                <w:color w:val="000000"/>
                <w:sz w:val="18"/>
                <w:szCs w:val="18"/>
              </w:rPr>
              <w:t xml:space="preserve">printf '%s\n{"username":"tpg-remote-write","password":"%s"}\n' "$VAULT_TOKEN" "$PW" \</w:t>
            </w:r>
          </w:p>
          <w:p>
            <w:pPr>
              <w:spacing w:after="0" w:before="0" w:line="240" w:lineRule="auto"/>
            </w:pPr>
            <w:r>
              <w:rPr>
                <w:rFonts w:ascii="Courier New" w:cs="Courier New" w:eastAsia="Courier New" w:hAnsi="Courier New"/>
                <w:color w:val="000000"/>
                <w:sz w:val="18"/>
                <w:szCs w:val="18"/>
              </w:rPr>
              <w:t xml:space="preserve">  | vt kv put tpg/shared/monitoring-remote-write -; unset PW</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Gateway Service: public, limited to the target egress IPs (internal: annotation</w:t>
            </w:r>
          </w:p>
          <w:p>
            <w:pPr>
              <w:spacing w:after="0" w:before="0" w:line="240" w:lineRule="auto"/>
            </w:pPr>
            <w:r>
              <w:rPr>
                <w:rFonts w:ascii="Courier New" w:cs="Courier New" w:eastAsia="Courier New" w:hAnsi="Courier New"/>
                <w:color w:val="000000"/>
                <w:sz w:val="18"/>
                <w:szCs w:val="18"/>
              </w:rPr>
              <w:t xml:space="preserve"># service.beta.kubernetes.io/azure-load-balancer-internal: "true", no source ranges)</w:t>
            </w:r>
          </w:p>
          <w:p>
            <w:pPr>
              <w:spacing w:after="0" w:before="0" w:line="240" w:lineRule="auto"/>
            </w:pPr>
            <w:r>
              <w:rPr>
                <w:rFonts w:ascii="Courier New" w:cs="Courier New" w:eastAsia="Courier New" w:hAnsi="Courier New"/>
                <w:color w:val="000000"/>
                <w:sz w:val="18"/>
                <w:szCs w:val="18"/>
              </w:rPr>
              <w:t xml:space="preserve">kubectl --context "$HUB" create namespace monitoring</w:t>
            </w:r>
          </w:p>
          <w:p>
            <w:pPr>
              <w:spacing w:after="0" w:before="0" w:line="240" w:lineRule="auto"/>
            </w:pPr>
            <w:r>
              <w:rPr>
                <w:rFonts w:ascii="Courier New" w:cs="Courier New" w:eastAsia="Courier New" w:hAnsi="Courier New"/>
                <w:color w:val="000000"/>
                <w:sz w:val="18"/>
                <w:szCs w:val="18"/>
              </w:rPr>
              <w:t xml:space="preserve">kubectl --context "$HUB" apply -f - &lt;&lt;YAML</w:t>
            </w:r>
          </w:p>
          <w:p>
            <w:pPr>
              <w:spacing w:after="0" w:before="0" w:line="240" w:lineRule="auto"/>
            </w:pPr>
            <w:r>
              <w:rPr>
                <w:rFonts w:ascii="Courier New" w:cs="Courier New" w:eastAsia="Courier New" w:hAnsi="Courier New"/>
                <w:color w:val="000000"/>
                <w:sz w:val="18"/>
                <w:szCs w:val="18"/>
              </w:rPr>
              <w:t xml:space="preserve">apiVersion: v1</w:t>
            </w:r>
          </w:p>
          <w:p>
            <w:pPr>
              <w:spacing w:after="0" w:before="0" w:line="240" w:lineRule="auto"/>
            </w:pPr>
            <w:r>
              <w:rPr>
                <w:rFonts w:ascii="Courier New" w:cs="Courier New" w:eastAsia="Courier New" w:hAnsi="Courier New"/>
                <w:color w:val="000000"/>
                <w:sz w:val="18"/>
                <w:szCs w:val="18"/>
              </w:rPr>
              <w:t xml:space="preserve">kind: Service</w:t>
            </w:r>
          </w:p>
          <w:p>
            <w:pPr>
              <w:spacing w:after="0" w:before="0" w:line="240" w:lineRule="auto"/>
            </w:pPr>
            <w:r>
              <w:rPr>
                <w:rFonts w:ascii="Courier New" w:cs="Courier New" w:eastAsia="Courier New" w:hAnsi="Courier New"/>
                <w:color w:val="000000"/>
                <w:sz w:val="18"/>
                <w:szCs w:val="18"/>
              </w:rPr>
              <w:t xml:space="preserve">metadata: {name: tpg-remote-write, namespace: monitoring, labels: {app.kubernetes.io/name: tpg-remote-write}}</w:t>
            </w:r>
          </w:p>
          <w:p>
            <w:pPr>
              <w:spacing w:after="0" w:before="0" w:line="240" w:lineRule="auto"/>
            </w:pPr>
            <w:r>
              <w:rPr>
                <w:rFonts w:ascii="Courier New" w:cs="Courier New" w:eastAsia="Courier New" w:hAnsi="Courier New"/>
                <w:color w:val="000000"/>
                <w:sz w:val="18"/>
                <w:szCs w:val="18"/>
              </w:rPr>
              <w:t xml:space="preserve">spec:</w:t>
            </w:r>
          </w:p>
          <w:p>
            <w:pPr>
              <w:spacing w:after="0" w:before="0" w:line="240" w:lineRule="auto"/>
            </w:pPr>
            <w:r>
              <w:rPr>
                <w:rFonts w:ascii="Courier New" w:cs="Courier New" w:eastAsia="Courier New" w:hAnsi="Courier New"/>
                <w:color w:val="000000"/>
                <w:sz w:val="18"/>
                <w:szCs w:val="18"/>
              </w:rPr>
              <w:t xml:space="preserve">  type: LoadBalancer</w:t>
            </w:r>
          </w:p>
          <w:p>
            <w:pPr>
              <w:spacing w:after="0" w:before="0" w:line="240" w:lineRule="auto"/>
            </w:pPr>
            <w:r>
              <w:rPr>
                <w:rFonts w:ascii="Courier New" w:cs="Courier New" w:eastAsia="Courier New" w:hAnsi="Courier New"/>
                <w:color w:val="000000"/>
                <w:sz w:val="18"/>
                <w:szCs w:val="18"/>
              </w:rPr>
              <w:t xml:space="preserve">  selector: {app.kubernetes.io/name: tpg-remote-write}</w:t>
            </w:r>
          </w:p>
          <w:p>
            <w:pPr>
              <w:spacing w:after="0" w:before="0" w:line="240" w:lineRule="auto"/>
            </w:pPr>
            <w:r>
              <w:rPr>
                <w:rFonts w:ascii="Courier New" w:cs="Courier New" w:eastAsia="Courier New" w:hAnsi="Courier New"/>
                <w:color w:val="000000"/>
                <w:sz w:val="18"/>
                <w:szCs w:val="18"/>
              </w:rPr>
              <w:t xml:space="preserve">  ports: [{name: https, port: 8443, targetPort: 8443}]</w:t>
            </w:r>
          </w:p>
          <w:p>
            <w:pPr>
              <w:spacing w:after="0" w:before="0" w:line="240" w:lineRule="auto"/>
            </w:pPr>
            <w:r>
              <w:rPr>
                <w:rFonts w:ascii="Courier New" w:cs="Courier New" w:eastAsia="Courier New" w:hAnsi="Courier New"/>
                <w:color w:val="000000"/>
                <w:sz w:val="18"/>
                <w:szCs w:val="18"/>
              </w:rPr>
              <w:t xml:space="preserve">  loadBalancerSourceRanges: ["20.10.1.4/32", "20.10.2.7/32", "20.10.3.9/32"]</w:t>
            </w:r>
          </w:p>
          <w:p>
            <w:pPr>
              <w:spacing w:after="0" w:before="0" w:line="240" w:lineRule="auto"/>
            </w:pPr>
            <w:r>
              <w:rPr>
                <w:rFonts w:ascii="Courier New" w:cs="Courier New" w:eastAsia="Courier New" w:hAnsi="Courier New"/>
                <w:color w:val="000000"/>
                <w:sz w:val="18"/>
                <w:szCs w:val="18"/>
              </w:rPr>
              <w:t xml:space="preserve">YAML</w:t>
            </w:r>
          </w:p>
          <w:p>
            <w:pPr>
              <w:spacing w:after="0" w:before="0" w:line="240" w:lineRule="auto"/>
            </w:pPr>
            <w:r>
              <w:rPr>
                <w:rFonts w:ascii="Courier New" w:cs="Courier New" w:eastAsia="Courier New" w:hAnsi="Courier New"/>
                <w:color w:val="000000"/>
                <w:sz w:val="18"/>
                <w:szCs w:val="18"/>
              </w:rPr>
              <w:t xml:space="preserve">RW_IP="$(kubectl --context "$HUB" -n monitoring get svc tpg-remote-write -o jsonpath='{.status.loadBalancer.ingress[0].ip}')"</w:t>
            </w:r>
          </w:p>
          <w:p>
            <w:pPr>
              <w:spacing w:after="0" w:before="0" w:line="240" w:lineRule="auto"/>
            </w:pPr>
            <w:r>
              <w:rPr>
                <w:rFonts w:ascii="Courier New" w:cs="Courier New" w:eastAsia="Courier New" w:hAnsi="Courier New"/>
                <w:color w:val="000000"/>
                <w:sz w:val="18"/>
                <w:szCs w:val="18"/>
              </w:rPr>
              <w:t xml:space="preserve"># TLS: sign a certificate for $RW_IP and tpg-remote-write.monitoring.svc with the Vault CA</w:t>
            </w:r>
          </w:p>
          <w:p>
            <w:pPr>
              <w:spacing w:after="0" w:before="0" w:line="240" w:lineRule="auto"/>
            </w:pPr>
            <w:r>
              <w:rPr>
                <w:rFonts w:ascii="Courier New" w:cs="Courier New" w:eastAsia="Courier New" w:hAnsi="Courier New"/>
                <w:color w:val="000000"/>
                <w:sz w:val="18"/>
                <w:szCs w:val="18"/>
              </w:rPr>
              <w:t xml:space="preserve"># (as for vault-tls) into Secret monitoring/tpg-remote-write-tls</w:t>
            </w:r>
          </w:p>
          <w:p>
            <w:pPr>
              <w:spacing w:after="0" w:before="0" w:line="240" w:lineRule="auto"/>
            </w:pPr>
            <w:r>
              <w:rPr>
                <w:rFonts w:ascii="Courier New" w:cs="Courier New" w:eastAsia="Courier New" w:hAnsi="Courier New"/>
                <w:color w:val="000000"/>
                <w:sz w:val="18"/>
                <w:szCs w:val="18"/>
              </w:rPr>
              <w:t xml:space="preserve">U="$(printf '%s\n' "$VAULT_TOKEN" | vt kv get -field=username tpg/shared/monitoring-remote-write)"</w:t>
            </w:r>
          </w:p>
          <w:p>
            <w:pPr>
              <w:spacing w:after="0" w:before="0" w:line="240" w:lineRule="auto"/>
            </w:pPr>
            <w:r>
              <w:rPr>
                <w:rFonts w:ascii="Courier New" w:cs="Courier New" w:eastAsia="Courier New" w:hAnsi="Courier New"/>
                <w:color w:val="000000"/>
                <w:sz w:val="18"/>
                <w:szCs w:val="18"/>
              </w:rPr>
              <w:t xml:space="preserve">printf '%s\n' "$VAULT_TOKEN" | vt kv get -field=password tpg/shared/monitoring-remote-write \</w:t>
            </w:r>
          </w:p>
          <w:p>
            <w:pPr>
              <w:spacing w:after="0" w:before="0" w:line="240" w:lineRule="auto"/>
            </w:pPr>
            <w:r>
              <w:rPr>
                <w:rFonts w:ascii="Courier New" w:cs="Courier New" w:eastAsia="Courier New" w:hAnsi="Courier New"/>
                <w:color w:val="000000"/>
                <w:sz w:val="18"/>
                <w:szCs w:val="18"/>
              </w:rPr>
              <w:t xml:space="preserve">  | openssl passwd -apr1 -stdin | sed "s/^/$U:/" \</w:t>
            </w:r>
          </w:p>
          <w:p>
            <w:pPr>
              <w:spacing w:after="0" w:before="0" w:line="240" w:lineRule="auto"/>
            </w:pPr>
            <w:r>
              <w:rPr>
                <w:rFonts w:ascii="Courier New" w:cs="Courier New" w:eastAsia="Courier New" w:hAnsi="Courier New"/>
                <w:color w:val="000000"/>
                <w:sz w:val="18"/>
                <w:szCs w:val="18"/>
              </w:rPr>
              <w:t xml:space="preserve">  | kubectl --context "$HUB" -n monitoring create secret generic tpg-remote-write-htpasswd --from-file=htpasswd=/dev/stdin</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Grafana admin Secret first (never written to a file), then kps, the gateway and the dashboards</w:t>
            </w:r>
          </w:p>
          <w:p>
            <w:pPr>
              <w:spacing w:after="0" w:before="0" w:line="240" w:lineRule="auto"/>
            </w:pPr>
            <w:r>
              <w:rPr>
                <w:rFonts w:ascii="Courier New" w:cs="Courier New" w:eastAsia="Courier New" w:hAnsi="Courier New"/>
                <w:color w:val="000000"/>
                <w:sz w:val="18"/>
                <w:szCs w:val="18"/>
              </w:rPr>
              <w:t xml:space="preserve">GRAFANA_ADMIN_PASSWORD="${GRAFANA_ADMIN_PASSWORD:-$(LC_ALL=C tr -dc A-Za-z0-9 &lt;/dev/urandom | head -c 24)}"</w:t>
            </w:r>
          </w:p>
          <w:p>
            <w:pPr>
              <w:spacing w:after="0" w:before="0" w:line="240" w:lineRule="auto"/>
            </w:pPr>
            <w:r>
              <w:rPr>
                <w:rFonts w:ascii="Courier New" w:cs="Courier New" w:eastAsia="Courier New" w:hAnsi="Courier New"/>
                <w:color w:val="000000"/>
                <w:sz w:val="18"/>
                <w:szCs w:val="18"/>
              </w:rPr>
              <w:t xml:space="preserve">kubectl --context "$HUB" -n monitoring create secret generic grafana-admin \</w:t>
            </w:r>
          </w:p>
          <w:p>
            <w:pPr>
              <w:spacing w:after="0" w:before="0" w:line="240" w:lineRule="auto"/>
            </w:pPr>
            <w:r>
              <w:rPr>
                <w:rFonts w:ascii="Courier New" w:cs="Courier New" w:eastAsia="Courier New" w:hAnsi="Courier New"/>
                <w:color w:val="000000"/>
                <w:sz w:val="18"/>
                <w:szCs w:val="18"/>
              </w:rPr>
              <w:t xml:space="preserve">  --from-literal=admin-user=admin --from-literal=admin-password="$GRAFANA_ADMIN_PASSWORD"</w:t>
            </w:r>
          </w:p>
          <w:p>
            <w:pPr>
              <w:spacing w:after="0" w:before="0" w:line="240" w:lineRule="auto"/>
            </w:pPr>
            <w:r>
              <w:rPr>
                <w:rFonts w:ascii="Courier New" w:cs="Courier New" w:eastAsia="Courier New" w:hAnsi="Courier New"/>
                <w:color w:val="000000"/>
                <w:sz w:val="18"/>
                <w:szCs w:val="18"/>
              </w:rPr>
              <w:t xml:space="preserve">helm --kube-context "$HUB" upgrade --install kps kube-prometheus-stack \</w:t>
            </w:r>
          </w:p>
          <w:p>
            <w:pPr>
              <w:spacing w:after="0" w:before="0" w:line="240" w:lineRule="auto"/>
            </w:pPr>
            <w:r>
              <w:rPr>
                <w:rFonts w:ascii="Courier New" w:cs="Courier New" w:eastAsia="Courier New" w:hAnsi="Courier New"/>
                <w:color w:val="000000"/>
                <w:sz w:val="18"/>
                <w:szCs w:val="18"/>
              </w:rPr>
              <w:t xml:space="preserve">  --repo https://prometheus-community.github.io/helm-charts --version 91.4.0 -n monitoring \</w:t>
            </w:r>
          </w:p>
          <w:p>
            <w:pPr>
              <w:spacing w:after="0" w:before="0" w:line="240" w:lineRule="auto"/>
            </w:pPr>
            <w:r>
              <w:rPr>
                <w:rFonts w:ascii="Courier New" w:cs="Courier New" w:eastAsia="Courier New" w:hAnsi="Courier New"/>
                <w:color w:val="000000"/>
                <w:sz w:val="18"/>
                <w:szCs w:val="18"/>
              </w:rPr>
              <w:t xml:space="preserve">  -f monitoring/standalone/hub/kps-values.yaml -f monitoring/grafana/alerts/grafana-alerting-values.yaml --wait --timeout 15m</w:t>
            </w:r>
          </w:p>
          <w:p>
            <w:pPr>
              <w:spacing w:after="0" w:before="0" w:line="240" w:lineRule="auto"/>
            </w:pPr>
            <w:r>
              <w:rPr>
                <w:rFonts w:ascii="Courier New" w:cs="Courier New" w:eastAsia="Courier New" w:hAnsi="Courier New"/>
                <w:color w:val="000000"/>
                <w:sz w:val="18"/>
                <w:szCs w:val="18"/>
              </w:rPr>
              <w:t xml:space="preserve">kubectl --context "$HUB" apply -k monitoring/standalone/hub</w:t>
            </w:r>
          </w:p>
          <w:p>
            <w:pPr>
              <w:spacing w:after="0" w:before="0" w:line="240" w:lineRule="auto"/>
            </w:pPr>
            <w:r>
              <w:rPr>
                <w:rFonts w:ascii="Courier New" w:cs="Courier New" w:eastAsia="Courier New" w:hAnsi="Courier New"/>
                <w:color w:val="000000"/>
                <w:sz w:val="18"/>
                <w:szCs w:val="18"/>
              </w:rPr>
              <w:t xml:space="preserve">RW="https://$RW_IP:8443/api/v1/write"</w:t>
            </w:r>
          </w:p>
          <w:p>
            <w:pPr>
              <w:spacing w:after="0" w:before="0" w:line="240" w:lineRule="auto"/>
            </w:pPr>
            <w:r>
              <w:rPr>
                <w:rFonts w:ascii="Courier New" w:cs="Courier New" w:eastAsia="Courier New" w:hAnsi="Courier New"/>
                <w:color w:val="000000"/>
                <w:sz w:val="18"/>
                <w:szCs w:val="18"/>
              </w:rPr>
              <w:t xml:space="preserve">kubectl --context "$HUB" -n argo patch configmap tpg-settings --type merge -p "{\"data\":{\"hubPrometheusRemoteWriteUrl\":\"$RW\"}}"</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Standalone monitoring, targets: credential from Vault, the Vault CA, then kps with basic auth and TLS</w:t>
            </w:r>
          </w:p>
          <w:p>
            <w:pPr>
              <w:spacing w:after="0" w:before="0" w:line="240" w:lineRule="auto"/>
            </w:pPr>
            <w:r>
              <w:rPr>
                <w:rFonts w:ascii="Courier New" w:cs="Courier New" w:eastAsia="Courier New" w:hAnsi="Courier New"/>
                <w:color w:val="000000"/>
                <w:sz w:val="18"/>
                <w:szCs w:val="18"/>
              </w:rPr>
              <w:t xml:space="preserve">for c in $TARGETS; do</w:t>
            </w:r>
          </w:p>
          <w:p>
            <w:pPr>
              <w:spacing w:after="0" w:before="0" w:line="240" w:lineRule="auto"/>
            </w:pPr>
            <w:r>
              <w:rPr>
                <w:rFonts w:ascii="Courier New" w:cs="Courier New" w:eastAsia="Courier New" w:hAnsi="Courier New"/>
                <w:color w:val="000000"/>
                <w:sz w:val="18"/>
                <w:szCs w:val="18"/>
              </w:rPr>
              <w:t xml:space="preserve">  kubectl --context $c create namespace monitoring --dry-run=client -o yaml | kubectl --context $c apply -f -</w:t>
            </w:r>
          </w:p>
          <w:p>
            <w:pPr>
              <w:spacing w:after="0" w:before="0" w:line="240" w:lineRule="auto"/>
            </w:pPr>
            <w:r>
              <w:rPr>
                <w:rFonts w:ascii="Courier New" w:cs="Courier New" w:eastAsia="Courier New" w:hAnsi="Courier New"/>
                <w:color w:val="000000"/>
                <w:sz w:val="18"/>
                <w:szCs w:val="18"/>
              </w:rPr>
              <w:t xml:space="preserve">  kubectl --context $c apply -f monitoring/standalone/targets/remote-write-credentials.yaml</w:t>
            </w:r>
          </w:p>
          <w:p>
            <w:pPr>
              <w:spacing w:after="0" w:before="0" w:line="240" w:lineRule="auto"/>
            </w:pPr>
            <w:r>
              <w:rPr>
                <w:rFonts w:ascii="Courier New" w:cs="Courier New" w:eastAsia="Courier New" w:hAnsi="Courier New"/>
                <w:color w:val="000000"/>
                <w:sz w:val="18"/>
                <w:szCs w:val="18"/>
              </w:rPr>
              <w:t xml:space="preserve">  kubectl --context $c -n tpg-vault get secret vault-ca -o json \</w:t>
            </w:r>
          </w:p>
          <w:p>
            <w:pPr>
              <w:spacing w:after="0" w:before="0" w:line="240" w:lineRule="auto"/>
            </w:pPr>
            <w:r>
              <w:rPr>
                <w:rFonts w:ascii="Courier New" w:cs="Courier New" w:eastAsia="Courier New" w:hAnsi="Courier New"/>
                <w:color w:val="000000"/>
                <w:sz w:val="18"/>
                <w:szCs w:val="18"/>
              </w:rPr>
              <w:t xml:space="preserve">    | jq '{apiVersion, kind, type, data, metadata: {name: "tpg-remote-write-ca", namespace: "monitoring"}}' \</w:t>
            </w:r>
          </w:p>
          <w:p>
            <w:pPr>
              <w:spacing w:after="0" w:before="0" w:line="240" w:lineRule="auto"/>
            </w:pPr>
            <w:r>
              <w:rPr>
                <w:rFonts w:ascii="Courier New" w:cs="Courier New" w:eastAsia="Courier New" w:hAnsi="Courier New"/>
                <w:color w:val="000000"/>
                <w:sz w:val="18"/>
                <w:szCs w:val="18"/>
              </w:rPr>
              <w:t xml:space="preserve">    | kubectl --context $c apply -f -</w:t>
            </w:r>
          </w:p>
          <w:p>
            <w:pPr>
              <w:spacing w:after="0" w:before="0" w:line="240" w:lineRule="auto"/>
            </w:pPr>
            <w:r>
              <w:rPr>
                <w:rFonts w:ascii="Courier New" w:cs="Courier New" w:eastAsia="Courier New" w:hAnsi="Courier New"/>
                <w:color w:val="000000"/>
                <w:sz w:val="18"/>
                <w:szCs w:val="18"/>
              </w:rPr>
              <w:t xml:space="preserve">  helm --kube-context $c upgrade --install kps kube-prometheus-stack --repo https://prometheus-community.github.io/helm-charts \</w:t>
            </w:r>
          </w:p>
          <w:p>
            <w:pPr>
              <w:spacing w:after="0" w:before="0" w:line="240" w:lineRule="auto"/>
            </w:pPr>
            <w:r>
              <w:rPr>
                <w:rFonts w:ascii="Courier New" w:cs="Courier New" w:eastAsia="Courier New" w:hAnsi="Courier New"/>
                <w:color w:val="000000"/>
                <w:sz w:val="18"/>
                <w:szCs w:val="18"/>
              </w:rPr>
              <w:t xml:space="preserve">    --version 91.4.0 -n monitoring -f monitoring/standalone/targets/kps-values.yaml \</w:t>
            </w:r>
          </w:p>
          <w:p>
            <w:pPr>
              <w:spacing w:after="0" w:before="0" w:line="240" w:lineRule="auto"/>
            </w:pPr>
            <w:r>
              <w:rPr>
                <w:rFonts w:ascii="Courier New" w:cs="Courier New" w:eastAsia="Courier New" w:hAnsi="Courier New"/>
                <w:color w:val="000000"/>
                <w:sz w:val="18"/>
                <w:szCs w:val="18"/>
              </w:rPr>
              <w:t xml:space="preserve">    --set-string prometheus.prometheusSpec.externalLabels.cluster=$c \</w:t>
            </w:r>
          </w:p>
          <w:p>
            <w:pPr>
              <w:spacing w:after="0" w:before="0" w:line="240" w:lineRule="auto"/>
            </w:pPr>
            <w:r>
              <w:rPr>
                <w:rFonts w:ascii="Courier New" w:cs="Courier New" w:eastAsia="Courier New" w:hAnsi="Courier New"/>
                <w:color w:val="000000"/>
                <w:sz w:val="18"/>
                <w:szCs w:val="18"/>
              </w:rPr>
              <w:t xml:space="preserve">    --set-json "prometheus.prometheusSpec.remoteWrite=[{\"url\":\"$RW\",</w:t>
            </w:r>
          </w:p>
          <w:p>
            <w:pPr>
              <w:spacing w:after="0" w:before="0" w:line="240" w:lineRule="auto"/>
            </w:pPr>
            <w:r>
              <w:rPr>
                <w:rFonts w:ascii="Courier New" w:cs="Courier New" w:eastAsia="Courier New" w:hAnsi="Courier New"/>
                <w:color w:val="000000"/>
                <w:sz w:val="18"/>
                <w:szCs w:val="18"/>
              </w:rPr>
              <w:t xml:space="preserve">      \"basicAuth\":{\"username\":{\"name\":\"tpg-remote-write\",\"key\":\"username\"},\"password\":{\"name\":\"tpg-remote-write\",\"key\":\"password\"}},</w:t>
            </w:r>
          </w:p>
          <w:p>
            <w:pPr>
              <w:spacing w:after="0" w:before="0" w:line="240" w:lineRule="auto"/>
            </w:pPr>
            <w:r>
              <w:rPr>
                <w:rFonts w:ascii="Courier New" w:cs="Courier New" w:eastAsia="Courier New" w:hAnsi="Courier New"/>
                <w:color w:val="000000"/>
                <w:sz w:val="18"/>
                <w:szCs w:val="18"/>
              </w:rPr>
              <w:t xml:space="preserve">      \"tlsConfig\":{\"ca\":{\"secret\":{\"name\":\"tpg-remote-write-ca\",\"key\":\"ca.crt\"}}}}]" --wait --timeout 15m</w:t>
            </w:r>
          </w:p>
          <w:p>
            <w:pPr>
              <w:spacing w:after="0" w:before="0" w:line="240" w:lineRule="auto"/>
            </w:pPr>
            <w:r>
              <w:rPr>
                <w:rFonts w:ascii="Courier New" w:cs="Courier New" w:eastAsia="Courier New" w:hAnsi="Courier New"/>
                <w:color w:val="000000"/>
                <w:sz w:val="18"/>
                <w:szCs w:val="18"/>
              </w:rPr>
              <w:t xml:space="preserve">  helm --kube-context $c upgrade --install tpg-ksm kube-state-metrics --repo https://prometheus-community.github.io/helm-charts \</w:t>
            </w:r>
          </w:p>
          <w:p>
            <w:pPr>
              <w:spacing w:after="0" w:before="0" w:line="240" w:lineRule="auto"/>
            </w:pPr>
            <w:r>
              <w:rPr>
                <w:rFonts w:ascii="Courier New" w:cs="Courier New" w:eastAsia="Courier New" w:hAnsi="Courier New"/>
                <w:color w:val="000000"/>
                <w:sz w:val="18"/>
                <w:szCs w:val="18"/>
              </w:rPr>
              <w:t xml:space="preserve">    --version 8.5.0 -n monitoring -f monitoring/ksm/values.yaml --set prometheus.monitor.enabled=true --wait --timeout 15m</w:t>
            </w:r>
          </w:p>
          <w:p>
            <w:pPr>
              <w:spacing w:after="0" w:before="0" w:line="240" w:lineRule="auto"/>
            </w:pPr>
            <w:r>
              <w:rPr>
                <w:rFonts w:ascii="Courier New" w:cs="Courier New" w:eastAsia="Courier New" w:hAnsi="Courier New"/>
                <w:color w:val="000000"/>
                <w:sz w:val="18"/>
                <w:szCs w:val="18"/>
              </w:rPr>
              <w:t xml:space="preserve">  kubectl --context $c apply -k monitoring/standalone/targets -n monitoring</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helm --kube-context "$HUB" list -A; kubectl --context "$HUB" -n monitoring logs deploy/tpg-remote-write --tail=5</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Without Secret monitoring/grafana-admin the Grafana pod stays in CreateContainerConfigError. If cert-manager or the monitoring stack was installed earlier by an Argo CD Application, delete that Application (with its resources) before the Helm install.</w:t>
            </w:r>
          </w:p>
        </w:tc>
      </w:tr>
    </w:tbl>
    <w:p>
      <w:pPr>
        <w:spacing w:after="200" w:before="200"/>
      </w:pPr>
      <w:r>
        <w:rPr>
          <w:sz w:val="4"/>
          <w:szCs w:val="4"/>
        </w:rPr>
        <w:t xml:space="preserve"/>
      </w:r>
    </w:p>
    <w:p>
      <w:pPr>
        <w:pStyle w:val="Heading2"/>
      </w:pPr>
      <w:bookmarkStart w:name="b-bootstrap" w:id="130"/>
      <w:r>
        <w:rPr>
          <w:rFonts w:ascii="Arial" w:cs="Arial" w:eastAsia="Arial" w:hAnsi="Arial"/>
          <w:b/>
          <w:bCs/>
          <w:color w:val="000000"/>
          <w:sz w:val="32"/>
          <w:szCs w:val="32"/>
        </w:rPr>
        <w:t xml:space="preserve">Bootstrap the Fleet</w:t>
      </w:r>
      <w:bookmarkEnd w:id="1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"$FLEET_LOCAL_DIR"</w:t>
            </w:r>
          </w:p>
          <w:p>
            <w:pPr>
              <w:spacing w:after="0" w:before="0" w:line="240" w:lineRule="auto"/>
            </w:pPr>
            <w:r>
              <w:rPr>
                <w:rFonts w:ascii="Courier New" w:cs="Courier New" w:eastAsia="Courier New" w:hAnsi="Courier New"/>
                <w:color w:val="000000"/>
                <w:sz w:val="18"/>
                <w:szCs w:val="18"/>
              </w:rPr>
              <w:t xml:space="preserve">kubectl --context "$HUB" apply -f bootstrap/project-tpg.yaml</w:t>
            </w:r>
          </w:p>
          <w:p>
            <w:pPr>
              <w:spacing w:after="0" w:before="0" w:line="240" w:lineRule="auto"/>
            </w:pPr>
            <w:r>
              <w:rPr>
                <w:rFonts w:ascii="Courier New" w:cs="Courier New" w:eastAsia="Courier New" w:hAnsi="Courier New"/>
                <w:color w:val="000000"/>
                <w:sz w:val="18"/>
                <w:szCs w:val="18"/>
              </w:rPr>
              <w:t xml:space="preserve"># hub Applications (tpg-hub-workflows, tpg-hub-monitoring)</w:t>
            </w:r>
          </w:p>
          <w:p>
            <w:pPr>
              <w:spacing w:after="0" w:before="0" w:line="240" w:lineRule="auto"/>
            </w:pPr>
            <w:r>
              <w:rPr>
                <w:rFonts w:ascii="Courier New" w:cs="Courier New" w:eastAsia="Courier New" w:hAnsi="Courier New"/>
                <w:color w:val="000000"/>
                <w:sz w:val="18"/>
                <w:szCs w:val="18"/>
              </w:rPr>
              <w:t xml:space="preserve">kubectl --context "$HUB" apply -f bootstrap/project-tpg-hub.yaml</w:t>
            </w:r>
          </w:p>
          <w:p>
            <w:pPr>
              <w:spacing w:after="0" w:before="0" w:line="240" w:lineRule="auto"/>
            </w:pPr>
            <w:r>
              <w:rPr>
                <w:rFonts w:ascii="Courier New" w:cs="Courier New" w:eastAsia="Courier New" w:hAnsi="Courier New"/>
                <w:color w:val="000000"/>
                <w:sz w:val="18"/>
                <w:szCs w:val="18"/>
              </w:rPr>
              <w:t xml:space="preserve">kubectl --context "$HUB" apply -f bootstrap/appsets/</w:t>
            </w:r>
          </w:p>
          <w:p>
            <w:pPr>
              <w:spacing w:after="0" w:before="0" w:line="240" w:lineRule="auto"/>
            </w:pPr>
            <w:r>
              <w:rPr>
                <w:rFonts w:ascii="Courier New" w:cs="Courier New" w:eastAsia="Courier New" w:hAnsi="Courier New"/>
                <w:color w:val="000000"/>
                <w:sz w:val="18"/>
                <w:szCs w:val="18"/>
              </w:rPr>
              <w:t xml:space="preserve">kubectl --context "$HUB" apply -f bootstrap/app-hub-workflows.yaml</w:t>
            </w:r>
          </w:p>
          <w:p>
            <w:pPr>
              <w:spacing w:after="0" w:before="0" w:line="240" w:lineRule="auto"/>
            </w:pPr>
            <w:r>
              <w:rPr>
                <w:rFonts w:ascii="Courier New" w:cs="Courier New" w:eastAsia="Courier New" w:hAnsi="Courier New"/>
                <w:color w:val="000000"/>
                <w:sz w:val="18"/>
                <w:szCs w:val="18"/>
              </w:rPr>
              <w:t xml:space="preserve">kubectl --context "$HUB" apply -f bootstrap/monitoring/azure/      # option A only; standalone is Helm (previous section)</w:t>
            </w:r>
          </w:p>
          <w:p>
            <w:pPr>
              <w:spacing w:after="0" w:before="0" w:line="240" w:lineRule="auto"/>
            </w:pPr>
            <w:r>
              <w:rPr>
                <w:rFonts w:ascii="Courier New" w:cs="Courier New" w:eastAsia="Courier New" w:hAnsi="Courier New"/>
                <w:color w:val="000000"/>
                <w:sz w:val="18"/>
                <w:szCs w:val="18"/>
              </w:rPr>
              <w:t xml:space="preserve">kubectl --context "$HUB" -n argocd get application tpg-hub-workflows -o jsonpath='{.status.sync.status}/{.status.health.status}{"\n"}'</w:t>
            </w:r>
          </w:p>
          <w:p>
            <w:pPr>
              <w:spacing w:after="0" w:before="0" w:line="240" w:lineRule="auto"/>
            </w:pPr>
            <w:r>
              <w:rPr>
                <w:rFonts w:ascii="Courier New" w:cs="Courier New" w:eastAsia="Courier New" w:hAnsi="Courier New"/>
                <w:color w:val="000000"/>
                <w:sz w:val="18"/>
                <w:szCs w:val="18"/>
              </w:rPr>
              <w:t xml:space="preserve">kubectl --context "$HUB" -n argocd get applications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tpg-hub-workflows becomes Synced/Healthy within a few minutes; it also installs the admission policies tpg-workflow-parameters (input types), tpg-application-sync (only workflow-bot syncs target Applications) and tpg-credential-writer (only the write step of tpg-rotate-credential runs as that ServiceAccount), which need Kubernetes 1.30 or later on the hub, and the ServiceAccounts argo/tpg-workflow and argo/tpg-credential-writer. Target platform Applications stay OutOfSync until Day 0 syncs them; operator and instance Applications exist only for clusters in clusters/fleet.yaml.</w:t>
      </w:r>
    </w:p>
    <w:p>
      <w:pPr>
        <w:pStyle w:val="Heading2"/>
      </w:pPr>
      <w:bookmarkStart w:name="b-verify" w:id="131"/>
      <w:r>
        <w:rPr>
          <w:rFonts w:ascii="Arial" w:cs="Arial" w:eastAsia="Arial" w:hAnsi="Arial"/>
          <w:b/>
          <w:bCs/>
          <w:color w:val="000000"/>
          <w:sz w:val="32"/>
          <w:szCs w:val="32"/>
        </w:rPr>
        <w:t xml:space="preserve">Verify the Prerequisites</w:t>
      </w:r>
      <w:bookmarkEnd w:id="1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"$HUB" -n argo get secret argocd-workflow-token vault-ca argo-artifacts</w:t>
            </w:r>
          </w:p>
          <w:p>
            <w:pPr>
              <w:spacing w:after="0" w:before="0" w:line="240" w:lineRule="auto"/>
            </w:pPr>
            <w:r>
              <w:rPr>
                <w:rFonts w:ascii="Courier New" w:cs="Courier New" w:eastAsia="Courier New" w:hAnsi="Courier New"/>
                <w:color w:val="000000"/>
                <w:sz w:val="18"/>
                <w:szCs w:val="18"/>
              </w:rPr>
              <w:t xml:space="preserve">kubectl --context "$HUB" -n argo get configmap tpg-settings</w:t>
            </w:r>
          </w:p>
          <w:p>
            <w:pPr>
              <w:spacing w:after="0" w:before="0" w:line="240" w:lineRule="auto"/>
            </w:pPr>
            <w:r>
              <w:rPr>
                <w:rFonts w:ascii="Courier New" w:cs="Courier New" w:eastAsia="Courier New" w:hAnsi="Courier New"/>
                <w:color w:val="000000"/>
                <w:sz w:val="18"/>
                <w:szCs w:val="18"/>
              </w:rPr>
              <w:t xml:space="preserve">kubectl --context "$HUB" -n argo get configmap artifact-repositories</w:t>
            </w:r>
          </w:p>
          <w:p>
            <w:pPr>
              <w:spacing w:after="0" w:before="0" w:line="240" w:lineRule="auto"/>
            </w:pPr>
            <w:r>
              <w:rPr>
                <w:rFonts w:ascii="Courier New" w:cs="Courier New" w:eastAsia="Courier New" w:hAnsi="Courier New"/>
                <w:color w:val="000000"/>
                <w:sz w:val="18"/>
                <w:szCs w:val="18"/>
              </w:rPr>
              <w:t xml:space="preserve">kubectl --context "$HUB" -n argocd get cm argocd-cm -o json | jq -r '.data | keys[] | select(startswith("resource.customizations.health"))'</w:t>
            </w:r>
          </w:p>
          <w:p>
            <w:pPr>
              <w:spacing w:after="0" w:before="0" w:line="240" w:lineRule="auto"/>
            </w:pPr>
            <w:r>
              <w:rPr>
                <w:rFonts w:ascii="Courier New" w:cs="Courier New" w:eastAsia="Courier New" w:hAnsi="Courier New"/>
                <w:color w:val="000000"/>
                <w:sz w:val="18"/>
                <w:szCs w:val="18"/>
              </w:rPr>
              <w:t xml:space="preserve">kubectl --context "$HUB" -n monitoring get deploy,svc tpg-remote-write      # standalone monitoring</w:t>
            </w:r>
          </w:p>
          <w:p>
            <w:pPr>
              <w:spacing w:after="0" w:before="0" w:line="240" w:lineRule="auto"/>
            </w:pPr>
            <w:r>
              <w:rPr>
                <w:rFonts w:ascii="Courier New" w:cs="Courier New" w:eastAsia="Courier New" w:hAnsi="Courier New"/>
                <w:color w:val="000000"/>
                <w:sz w:val="18"/>
                <w:szCs w:val="18"/>
              </w:rPr>
              <w:t xml:space="preserve">kubectl --context "$HUB" -n argocd get appproject tpg tpg-hub</w:t>
            </w:r>
          </w:p>
          <w:p>
            <w:pPr>
              <w:spacing w:after="0" w:before="0" w:line="240" w:lineRule="auto"/>
            </w:pPr>
            <w:r>
              <w:rPr>
                <w:rFonts w:ascii="Courier New" w:cs="Courier New" w:eastAsia="Courier New" w:hAnsi="Courier New"/>
                <w:color w:val="000000"/>
                <w:sz w:val="18"/>
                <w:szCs w:val="18"/>
              </w:rPr>
              <w:t xml:space="preserve">kubectl --context "$HUB" get validatingadmissionpolicy tpg-workflow-parameters tpg-application-sync tpg-credential-writer</w:t>
            </w:r>
          </w:p>
          <w:p>
            <w:pPr>
              <w:spacing w:after="0" w:before="0" w:line="240" w:lineRule="auto"/>
            </w:pPr>
            <w:r>
              <w:rPr>
                <w:rFonts w:ascii="Courier New" w:cs="Courier New" w:eastAsia="Courier New" w:hAnsi="Courier New"/>
                <w:color w:val="000000"/>
                <w:sz w:val="18"/>
                <w:szCs w:val="18"/>
              </w:rPr>
              <w:t xml:space="preserve">kubectl --context "$HUB" get validatingadmissionpolicybinding tpg-workflow-parameters tpg-application-sync tpg-credential-writer</w:t>
            </w:r>
          </w:p>
          <w:p>
            <w:pPr>
              <w:spacing w:after="0" w:before="0" w:line="240" w:lineRule="auto"/>
            </w:pPr>
            <w:r>
              <w:rPr>
                <w:rFonts w:ascii="Courier New" w:cs="Courier New" w:eastAsia="Courier New" w:hAnsi="Courier New"/>
                <w:color w:val="000000"/>
                <w:sz w:val="18"/>
                <w:szCs w:val="18"/>
              </w:rPr>
              <w:t xml:space="preserve">kubectl --context "$HUB" -n argo get serviceaccount tpg-workflow tpg-credential-writer</w:t>
            </w:r>
          </w:p>
          <w:p>
            <w:pPr>
              <w:spacing w:after="0" w:before="0" w:line="240" w:lineRule="auto"/>
            </w:pPr>
            <w:r>
              <w:rPr>
                <w:rFonts w:ascii="Courier New" w:cs="Courier New" w:eastAsia="Courier New" w:hAnsi="Courier New"/>
                <w:color w:val="000000"/>
                <w:sz w:val="18"/>
                <w:szCs w:val="18"/>
              </w:rPr>
              <w:t xml:space="preserve">kubectl --context "$HUB" -n argo get workflowtemplate tpg-patch tpg-create-instance tpg-network-policy</w:t>
            </w:r>
          </w:p>
          <w:p>
            <w:pPr>
              <w:spacing w:after="0" w:before="0" w:line="240" w:lineRule="auto"/>
            </w:pPr>
            <w:r>
              <w:rPr>
                <w:rFonts w:ascii="Courier New" w:cs="Courier New" w:eastAsia="Courier New" w:hAnsi="Courier New"/>
                <w:color w:val="000000"/>
                <w:sz w:val="18"/>
                <w:szCs w:val="18"/>
              </w:rPr>
              <w:t xml:space="preserve">kubectl --context "$HUB" -n argo get cm tpg-settings -o jsonpath='{.data.backupCaBundle}' | grep -c 'BEGIN CERTIFICATE'</w:t>
            </w:r>
          </w:p>
          <w:p>
            <w:pPr>
              <w:spacing w:after="0" w:before="0" w:line="240" w:lineRule="auto"/>
            </w:pPr>
            <w:r>
              <w:rPr>
                <w:rFonts w:ascii="Courier New" w:cs="Courier New" w:eastAsia="Courier New" w:hAnsi="Courier New"/>
                <w:color w:val="000000"/>
                <w:sz w:val="18"/>
                <w:szCs w:val="18"/>
              </w:rPr>
              <w:t xml:space="preserve">kubectl --context "$HUB" -n argo get cm tpg-settings -o jsonpath='{.data.acnsEnabled}'; echo</w:t>
            </w:r>
          </w:p>
          <w:p>
            <w:pPr>
              <w:spacing w:after="0" w:before="0" w:line="240" w:lineRule="auto"/>
            </w:pPr>
            <w:r>
              <w:rPr>
                <w:rFonts w:ascii="Courier New" w:cs="Courier New" w:eastAsia="Courier New" w:hAnsi="Courier New"/>
                <w:color w:val="000000"/>
                <w:sz w:val="18"/>
                <w:szCs w:val="18"/>
              </w:rPr>
              <w:t xml:space="preserve">kubectl --context "$HUB" -n argocd get cm argocd-rbac-cm -o yaml &gt; /tmp/rbac-cm.yaml</w:t>
            </w:r>
          </w:p>
          <w:p>
            <w:pPr>
              <w:spacing w:after="0" w:before="0" w:line="240" w:lineRule="auto"/>
            </w:pPr>
            <w:r>
              <w:rPr>
                <w:rFonts w:ascii="Courier New" w:cs="Courier New" w:eastAsia="Courier New" w:hAnsi="Courier New"/>
                <w:color w:val="000000"/>
                <w:sz w:val="18"/>
                <w:szCs w:val="18"/>
              </w:rPr>
              <w:t xml:space="preserve">P=tpg/tpg-rbac-probe-operator</w:t>
            </w:r>
          </w:p>
          <w:p>
            <w:pPr>
              <w:spacing w:after="0" w:before="0" w:line="240" w:lineRule="auto"/>
            </w:pPr>
            <w:r>
              <w:rPr>
                <w:rFonts w:ascii="Courier New" w:cs="Courier New" w:eastAsia="Courier New" w:hAnsi="Courier New"/>
                <w:color w:val="000000"/>
                <w:sz w:val="18"/>
                <w:szCs w:val="18"/>
              </w:rPr>
              <w:t xml:space="preserve">argocd admin settings rbac can role:admin sync applications $P --policy-file /tmp/rbac-cm.yaml    # No</w:t>
            </w:r>
          </w:p>
          <w:p>
            <w:pPr>
              <w:spacing w:after="0" w:before="0" w:line="240" w:lineRule="auto"/>
            </w:pPr>
            <w:r>
              <w:rPr>
                <w:rFonts w:ascii="Courier New" w:cs="Courier New" w:eastAsia="Courier New" w:hAnsi="Courier New"/>
                <w:color w:val="000000"/>
                <w:sz w:val="18"/>
                <w:szCs w:val="18"/>
              </w:rPr>
              <w:t xml:space="preserve">argocd admin settings rbac can workflow-bot sync applications $P --policy-file /tmp/rbac-cm.yaml  # Yes</w:t>
            </w:r>
          </w:p>
          <w:p>
            <w:pPr>
              <w:spacing w:after="0" w:before="0" w:line="240" w:lineRule="auto"/>
            </w:pPr>
            <w:r>
              <w:rPr>
                <w:rFonts w:ascii="Courier New" w:cs="Courier New" w:eastAsia="Courier New" w:hAnsi="Courier New"/>
                <w:color w:val="000000"/>
                <w:sz w:val="18"/>
                <w:szCs w:val="18"/>
              </w:rPr>
              <w:t xml:space="preserve">kubectl --context "$HUB" -n argo get workflowtemplates,cronworkflows</w:t>
            </w:r>
          </w:p>
          <w:p>
            <w:pPr>
              <w:spacing w:after="0" w:before="0" w:line="240" w:lineRule="auto"/>
            </w:pPr>
            <w:r>
              <w:rPr>
                <w:rFonts w:ascii="Courier New" w:cs="Courier New" w:eastAsia="Courier New" w:hAnsi="Courier New"/>
                <w:color w:val="000000"/>
                <w:sz w:val="18"/>
                <w:szCs w:val="18"/>
              </w:rPr>
              <w:t xml:space="preserve">kubectl --context "$HUB" -n argo get secret -l tpg.fleet/cluster -L tpg.fleet/cluster,tpg.fleet/wave</w:t>
            </w:r>
          </w:p>
          <w:p>
            <w:pPr>
              <w:spacing w:after="0" w:before="0" w:line="240" w:lineRule="auto"/>
            </w:pPr>
            <w:r>
              <w:rPr>
                <w:rFonts w:ascii="Courier New" w:cs="Courier New" w:eastAsia="Courier New" w:hAnsi="Courier New"/>
                <w:color w:val="000000"/>
                <w:sz w:val="18"/>
                <w:szCs w:val="18"/>
              </w:rPr>
              <w:t xml:space="preserve">for c in $TARGETS; do</w:t>
            </w:r>
          </w:p>
          <w:p>
            <w:pPr>
              <w:spacing w:after="0" w:before="0" w:line="240" w:lineRule="auto"/>
            </w:pPr>
            <w:r>
              <w:rPr>
                <w:rFonts w:ascii="Courier New" w:cs="Courier New" w:eastAsia="Courier New" w:hAnsi="Courier New"/>
                <w:color w:val="000000"/>
                <w:sz w:val="18"/>
                <w:szCs w:val="18"/>
              </w:rPr>
              <w:t xml:space="preserve">  kubectl --context "$c" auth can-i '*' '*' --as=system:serviceaccount:kube-system:argocd-manager</w:t>
            </w:r>
          </w:p>
          <w:p>
            <w:pPr>
              <w:spacing w:after="0" w:before="0" w:line="240" w:lineRule="auto"/>
            </w:pPr>
            <w:r>
              <w:rPr>
                <w:rFonts w:ascii="Courier New" w:cs="Courier New" w:eastAsia="Courier New" w:hAnsi="Courier New"/>
                <w:color w:val="000000"/>
                <w:sz w:val="18"/>
                <w:szCs w:val="18"/>
              </w:rPr>
              <w:t xml:space="preserve">  kubectl --context "$c" get nodes -L topology.kubernetes.io/zone,kubernetes.azure.com/agentpool</w:t>
            </w:r>
          </w:p>
          <w:p>
            <w:pPr>
              <w:spacing w:after="0" w:before="0" w:line="240" w:lineRule="auto"/>
            </w:pPr>
            <w:r>
              <w:rPr>
                <w:rFonts w:ascii="Courier New" w:cs="Courier New" w:eastAsia="Courier New" w:hAnsi="Courier New"/>
                <w:color w:val="000000"/>
                <w:sz w:val="18"/>
                <w:szCs w:val="18"/>
              </w:rPr>
              <w:t xml:space="preserve">  kubectl --context "$HUB" -n argocd get applications -l tpg.fleet/cluster=$c</w:t>
            </w:r>
          </w:p>
          <w:p>
            <w:pPr>
              <w:spacing w:after="0" w:before="0" w:line="240" w:lineRule="auto"/>
            </w:pPr>
            <w:r>
              <w:rPr>
                <w:rFonts w:ascii="Courier New" w:cs="Courier New" w:eastAsia="Courier New" w:hAnsi="Courier New"/>
                <w:color w:val="000000"/>
                <w:sz w:val="18"/>
                <w:szCs w:val="18"/>
              </w:rPr>
              <w:t xml:space="preserve">  helm --kube-context "$c" list -A</w:t>
            </w:r>
          </w:p>
          <w:p>
            <w:pPr>
              <w:spacing w:after="0" w:before="0" w:line="240" w:lineRule="auto"/>
            </w:pPr>
            <w:r>
              <w:rPr>
                <w:rFonts w:ascii="Courier New" w:cs="Courier New" w:eastAsia="Courier New" w:hAnsi="Courier New"/>
                <w:color w:val="000000"/>
                <w:sz w:val="18"/>
                <w:szCs w:val="18"/>
              </w:rPr>
              <w:t xml:space="preserve">  kubectl --context "$c" get crd ciliumnetworkpolicies.cilium.io -o name     # network policies</w:t>
            </w:r>
          </w:p>
          <w:p>
            <w:pPr>
              <w:spacing w:after="0" w:before="0" w:line="240" w:lineRule="auto"/>
            </w:pPr>
            <w:r>
              <w:rPr>
                <w:rFonts w:ascii="Courier New" w:cs="Courier New" w:eastAsia="Courier New" w:hAnsi="Courier New"/>
                <w:color w:val="000000"/>
                <w:sz w:val="18"/>
                <w:szCs w:val="18"/>
              </w:rPr>
              <w:t xml:space="preserve">done</w:t>
            </w:r>
          </w:p>
        </w:tc>
      </w:tr>
    </w:tbl>
    <w:p>
      <w:pPr>
        <w:spacing w:after="200" w:before="200"/>
      </w:pPr>
      <w:r>
        <w:rPr>
          <w:sz w:val="4"/>
          <w:szCs w:val="4"/>
        </w:rPr>
        <w:t xml:space="preserve"/>
      </w:r>
    </w:p>
    <w:p>
      <w:pPr>
        <w:pStyle w:val="Heading2"/>
      </w:pPr>
      <w:bookmarkStart w:name="b-monitoring" w:id="132"/>
      <w:r>
        <w:rPr>
          <w:rFonts w:ascii="Arial" w:cs="Arial" w:eastAsia="Arial" w:hAnsi="Arial"/>
          <w:b/>
          <w:bCs/>
          <w:color w:val="000000"/>
          <w:sz w:val="32"/>
          <w:szCs w:val="32"/>
        </w:rPr>
        <w:t xml:space="preserve">Monitoring</w:t>
      </w:r>
      <w:bookmarkEnd w:id="132"/>
    </w:p>
    <w:p>
      <w:pPr>
        <w:pStyle w:val="Heading3"/>
      </w:pPr>
      <w:r>
        <w:rPr>
          <w:rFonts w:ascii="Arial" w:cs="Arial" w:eastAsia="Arial" w:hAnsi="Arial"/>
          <w:b/>
          <w:bCs/>
          <w:color w:val="000000"/>
          <w:sz w:val="28"/>
          <w:szCs w:val="28"/>
        </w:rPr>
        <w:t xml:space="preserve">Option A: Azure Monitor and Azure Managed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Terraform: enable_azure_monitor = true, then bootstrap/monitoring/azure is applied</w:t>
            </w:r>
          </w:p>
          <w:p>
            <w:pPr>
              <w:spacing w:after="0" w:before="0" w:line="240" w:lineRule="auto"/>
            </w:pPr>
            <w:r>
              <w:rPr>
                <w:rFonts w:ascii="Courier New" w:cs="Courier New" w:eastAsia="Courier New" w:hAnsi="Courier New"/>
                <w:color w:val="000000"/>
                <w:sz w:val="18"/>
                <w:szCs w:val="18"/>
              </w:rPr>
              <w:t xml:space="preserve">az grafana show -g rg-tpgpoc -n amg-tpgpoc --query properties.endpoint -o tsv</w:t>
            </w:r>
          </w:p>
          <w:p>
            <w:pPr>
              <w:spacing w:after="0" w:before="0" w:line="240" w:lineRule="auto"/>
            </w:pPr>
            <w:r>
              <w:rPr>
                <w:rFonts w:ascii="Courier New" w:cs="Courier New" w:eastAsia="Courier New" w:hAnsi="Courier New"/>
                <w:color w:val="000000"/>
                <w:sz w:val="18"/>
                <w:szCs w:val="18"/>
              </w:rPr>
              <w:t xml:space="preserve"># Every cluster needs the managed Prometheus add-on (a pre-created cluster usually lacks it)</w:t>
            </w:r>
          </w:p>
          <w:p>
            <w:pPr>
              <w:spacing w:after="0" w:before="0" w:line="240" w:lineRule="auto"/>
            </w:pPr>
            <w:r>
              <w:rPr>
                <w:rFonts w:ascii="Courier New" w:cs="Courier New" w:eastAsia="Courier New" w:hAnsi="Courier New"/>
                <w:color w:val="000000"/>
                <w:sz w:val="18"/>
                <w:szCs w:val="18"/>
              </w:rPr>
              <w:t xml:space="preserve">AMW="$(yq '.monitoring.azureMonitorWorkspaceId' "$INVENTORY")"</w:t>
            </w:r>
          </w:p>
          <w:p>
            <w:pPr>
              <w:spacing w:after="0" w:before="0" w:line="240" w:lineRule="auto"/>
            </w:pPr>
            <w:r>
              <w:rPr>
                <w:rFonts w:ascii="Courier New" w:cs="Courier New" w:eastAsia="Courier New" w:hAnsi="Courier New"/>
                <w:color w:val="000000"/>
                <w:sz w:val="18"/>
                <w:szCs w:val="18"/>
              </w:rPr>
              <w:t xml:space="preserve">az aks update -g rg-aks-tanzu-data -n blrck-pg-02 --enable-azure-monitor-metrics --azure-monitor-workspace-resource-id "$AMW"</w:t>
            </w:r>
          </w:p>
          <w:p>
            <w:pPr>
              <w:spacing w:after="0" w:before="0" w:line="240" w:lineRule="auto"/>
            </w:pPr>
            <w:r>
              <w:rPr>
                <w:rFonts w:ascii="Courier New" w:cs="Courier New" w:eastAsia="Courier New" w:hAnsi="Courier New"/>
                <w:color w:val="000000"/>
                <w:sz w:val="18"/>
                <w:szCs w:val="18"/>
              </w:rPr>
              <w:t xml:space="preserve"># Managed Grafana reads the workspace only with Monitoring Data Reader (an owner creates it)</w:t>
            </w:r>
          </w:p>
          <w:p>
            <w:pPr>
              <w:spacing w:after="0" w:before="0" w:line="240" w:lineRule="auto"/>
            </w:pPr>
            <w:r>
              <w:rPr>
                <w:rFonts w:ascii="Courier New" w:cs="Courier New" w:eastAsia="Courier New" w:hAnsi="Courier New"/>
                <w:color w:val="000000"/>
                <w:sz w:val="18"/>
                <w:szCs w:val="18"/>
              </w:rPr>
              <w:t xml:space="preserve">PID="$(az grafana show -g rg-tpgpoc -n amg-tpgpoc --query identity.principalId -o tsv)"</w:t>
            </w:r>
          </w:p>
          <w:p>
            <w:pPr>
              <w:spacing w:after="0" w:before="0" w:line="240" w:lineRule="auto"/>
            </w:pPr>
            <w:r>
              <w:rPr>
                <w:rFonts w:ascii="Courier New" w:cs="Courier New" w:eastAsia="Courier New" w:hAnsi="Courier New"/>
                <w:color w:val="000000"/>
                <w:sz w:val="18"/>
                <w:szCs w:val="18"/>
              </w:rPr>
              <w:t xml:space="preserve">az role assignment create --assignee-object-id "$PID" --assignee-principal-type ServicePrincipal \</w:t>
            </w:r>
          </w:p>
          <w:p>
            <w:pPr>
              <w:spacing w:after="0" w:before="0" w:line="240" w:lineRule="auto"/>
            </w:pPr>
            <w:r>
              <w:rPr>
                <w:rFonts w:ascii="Courier New" w:cs="Courier New" w:eastAsia="Courier New" w:hAnsi="Courier New"/>
                <w:color w:val="000000"/>
                <w:sz w:val="18"/>
                <w:szCs w:val="18"/>
              </w:rPr>
              <w:t xml:space="preserve">  --role "Monitoring Data Reader" --scope "$AMW"</w:t>
            </w:r>
          </w:p>
          <w:p>
            <w:pPr>
              <w:spacing w:after="0" w:before="0" w:line="240" w:lineRule="auto"/>
            </w:pPr>
            <w:r>
              <w:rPr>
                <w:rFonts w:ascii="Courier New" w:cs="Courier New" w:eastAsia="Courier New" w:hAnsi="Courier New"/>
                <w:color w:val="000000"/>
                <w:sz w:val="18"/>
                <w:szCs w:val="18"/>
              </w:rPr>
              <w:t xml:space="preserve">cd tpg-fleet &amp;&amp; monitoring/grafana/import-azure-grafana.sh rg-tpgpoc amg-tpgpoc</w:t>
            </w:r>
          </w:p>
          <w:p>
            <w:pPr>
              <w:spacing w:after="0" w:before="0" w:line="240" w:lineRule="auto"/>
            </w:pPr>
            <w:r>
              <w:rPr>
                <w:rFonts w:ascii="Courier New" w:cs="Courier New" w:eastAsia="Courier New" w:hAnsi="Courier New"/>
                <w:color w:val="000000"/>
                <w:sz w:val="18"/>
                <w:szCs w:val="18"/>
              </w:rPr>
              <w:t xml:space="preserve"># Optional email</w:t>
            </w:r>
          </w:p>
          <w:p>
            <w:pPr>
              <w:spacing w:after="0" w:before="0" w:line="240" w:lineRule="auto"/>
            </w:pPr>
            <w:r>
              <w:rPr>
                <w:rFonts w:ascii="Courier New" w:cs="Courier New" w:eastAsia="Courier New" w:hAnsi="Courier New"/>
                <w:color w:val="000000"/>
                <w:sz w:val="18"/>
                <w:szCs w:val="18"/>
              </w:rPr>
              <w:t xml:space="preserve">az grafana update -g rg-tpgpoc -n amg-tpgpoc --smtp enabled --host smtp.example.com:587 \</w:t>
            </w:r>
          </w:p>
          <w:p>
            <w:pPr>
              <w:spacing w:after="0" w:before="0" w:line="240" w:lineRule="auto"/>
            </w:pPr>
            <w:r>
              <w:rPr>
                <w:rFonts w:ascii="Courier New" w:cs="Courier New" w:eastAsia="Courier New" w:hAnsi="Courier New"/>
                <w:color w:val="000000"/>
                <w:sz w:val="18"/>
                <w:szCs w:val="18"/>
              </w:rPr>
              <w:t xml:space="preserve">  --user smtp-user --password "$SMTP_PASSWORD" --from-address tpg-alerts@example.com \</w:t>
            </w:r>
          </w:p>
          <w:p>
            <w:pPr>
              <w:spacing w:after="0" w:before="0" w:line="240" w:lineRule="auto"/>
            </w:pPr>
            <w:r>
              <w:rPr>
                <w:rFonts w:ascii="Courier New" w:cs="Courier New" w:eastAsia="Courier New" w:hAnsi="Courier New"/>
                <w:color w:val="000000"/>
                <w:sz w:val="18"/>
                <w:szCs w:val="18"/>
              </w:rPr>
              <w:t xml:space="preserve">  --from-name "Tanzu Postgres POC" --start-tls-policy MandatoryStartTLS --skip-verify false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In Grafana, add an Email contact point tpg-email under Alerting, Contact points, and make it the default policy receiver. Check the az grafana flags with az grafana update --help for your amg extension version.</w:t>
      </w:r>
    </w:p>
    <w:p>
      <w:pPr>
        <w:pStyle w:val="Heading3"/>
      </w:pPr>
      <w:r>
        <w:rPr>
          <w:rFonts w:ascii="Arial" w:cs="Arial" w:eastAsia="Arial" w:hAnsi="Arial"/>
          <w:b/>
          <w:bCs/>
          <w:color w:val="000000"/>
          <w:sz w:val="28"/>
          <w:szCs w:val="28"/>
        </w:rPr>
        <w:t xml:space="preserve">Option B: standalone kube-prometheus-stack</w:t>
      </w:r>
    </w:p>
    <w:p>
      <w:pPr>
        <w:spacing w:after="120" w:line="240" w:lineRule="auto"/>
      </w:pPr>
      <w:r>
        <w:rPr>
          <w:rFonts w:ascii="Arial" w:cs="Arial" w:eastAsia="Arial" w:hAnsi="Arial"/>
          <w:color w:val="000000"/>
          <w:sz w:val="20"/>
          <w:szCs w:val="20"/>
        </w:rPr>
        <w:t xml:space="preserve">The Helm releases, the Grafana admin Secret, the remote-write gateway with its credential in Vault, and the remote write URL are covered in Install the Helm Add-ons. Optional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$HUB -n monitoring create secret generic grafana-smtp --from-literal=user=smtp-user --from-literal=password="$SMTP_PASSWORD"</w:t>
            </w:r>
          </w:p>
          <w:p>
            <w:pPr>
              <w:spacing w:after="0" w:before="0" w:line="240" w:lineRule="auto"/>
            </w:pPr>
            <w:r>
              <w:rPr>
                <w:rFonts w:ascii="Courier New" w:cs="Courier New" w:eastAsia="Courier New" w:hAnsi="Courier New"/>
                <w:color w:val="000000"/>
                <w:sz w:val="18"/>
                <w:szCs w:val="18"/>
              </w:rPr>
              <w:t xml:space="preserve">kubectl --context $HUB -n monitoring create secret generic am-smtp --from-literal=password="$SMTP_PASSWORD"</w:t>
            </w:r>
          </w:p>
          <w:p>
            <w:pPr>
              <w:spacing w:after="0" w:before="0" w:line="240" w:lineRule="auto"/>
            </w:pPr>
            <w:r>
              <w:rPr>
                <w:rFonts w:ascii="Courier New" w:cs="Courier New" w:eastAsia="Courier New" w:hAnsi="Courier New"/>
                <w:color w:val="000000"/>
                <w:sz w:val="18"/>
                <w:szCs w:val="18"/>
              </w:rPr>
              <w:t xml:space="preserve">cd "$FLEET_LOCAL_DIR"</w:t>
            </w:r>
          </w:p>
          <w:p>
            <w:pPr>
              <w:spacing w:after="0" w:before="0" w:line="240" w:lineRule="auto"/>
            </w:pPr>
            <w:r>
              <w:rPr>
                <w:rFonts w:ascii="Courier New" w:cs="Courier New" w:eastAsia="Courier New" w:hAnsi="Courier New"/>
                <w:color w:val="000000"/>
                <w:sz w:val="18"/>
                <w:szCs w:val="18"/>
              </w:rPr>
              <w:t xml:space="preserve">helm --kube-context $HUB upgrade --install kps kube-prometheus-stack \</w:t>
            </w:r>
          </w:p>
          <w:p>
            <w:pPr>
              <w:spacing w:after="0" w:before="0" w:line="240" w:lineRule="auto"/>
            </w:pPr>
            <w:r>
              <w:rPr>
                <w:rFonts w:ascii="Courier New" w:cs="Courier New" w:eastAsia="Courier New" w:hAnsi="Courier New"/>
                <w:color w:val="000000"/>
                <w:sz w:val="18"/>
                <w:szCs w:val="18"/>
              </w:rPr>
              <w:t xml:space="preserve">  --repo https://prometheus-community.github.io/helm-charts --version 91.4.0 -n monitoring \</w:t>
            </w:r>
          </w:p>
          <w:p>
            <w:pPr>
              <w:spacing w:after="0" w:before="0" w:line="240" w:lineRule="auto"/>
            </w:pPr>
            <w:r>
              <w:rPr>
                <w:rFonts w:ascii="Courier New" w:cs="Courier New" w:eastAsia="Courier New" w:hAnsi="Courier New"/>
                <w:color w:val="000000"/>
                <w:sz w:val="18"/>
                <w:szCs w:val="18"/>
              </w:rPr>
              <w:t xml:space="preserve">  -f monitoring/standalone/hub/kps-values.yaml -f monitoring/grafana/alerts/grafana-alerting-values.yaml \</w:t>
            </w:r>
          </w:p>
          <w:p>
            <w:pPr>
              <w:spacing w:after="0" w:before="0" w:line="240" w:lineRule="auto"/>
            </w:pPr>
            <w:r>
              <w:rPr>
                <w:rFonts w:ascii="Courier New" w:cs="Courier New" w:eastAsia="Courier New" w:hAnsi="Courier New"/>
                <w:color w:val="000000"/>
                <w:sz w:val="18"/>
                <w:szCs w:val="18"/>
              </w:rPr>
              <w:t xml:space="preserve">  -f monitoring/grafana/smtp/grafana-smtp-values.yaml -f monitoring/prometheus/alertmanager-smtp-values.yaml --wait</w:t>
            </w:r>
          </w:p>
          <w:p>
            <w:pPr>
              <w:spacing w:after="0" w:before="0" w:line="240" w:lineRule="auto"/>
            </w:pPr>
            <w:r>
              <w:rPr>
                <w:rFonts w:ascii="Courier New" w:cs="Courier New" w:eastAsia="Courier New" w:hAnsi="Courier New"/>
                <w:color w:val="000000"/>
                <w:sz w:val="18"/>
                <w:szCs w:val="18"/>
              </w:rPr>
              <w:t xml:space="preserve">helm --kube-context $HUB -n monitoring history kps</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Check the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aks-tpg-poc-01 -n monitoring port-forward svc/tpg-ksm-kube-state-metrics 8080:8080 &amp;</w:t>
            </w:r>
          </w:p>
          <w:p>
            <w:pPr>
              <w:spacing w:after="0" w:before="0" w:line="240" w:lineRule="auto"/>
            </w:pPr>
            <w:r>
              <w:rPr>
                <w:rFonts w:ascii="Courier New" w:cs="Courier New" w:eastAsia="Courier New" w:hAnsi="Courier New"/>
                <w:color w:val="000000"/>
                <w:sz w:val="18"/>
                <w:szCs w:val="18"/>
              </w:rPr>
              <w:t xml:space="preserve">curl -s localhost:8080/metrics | grep -E "^tanzu_postgres_(instance_state|continuous_restore_target)" | head</w:t>
            </w:r>
          </w:p>
          <w:p>
            <w:pPr>
              <w:spacing w:after="0" w:before="0" w:line="240" w:lineRule="auto"/>
            </w:pPr>
            <w:r>
              <w:rPr>
                <w:rFonts w:ascii="Courier New" w:cs="Courier New" w:eastAsia="Courier New" w:hAnsi="Courier New"/>
                <w:color w:val="000000"/>
                <w:sz w:val="18"/>
                <w:szCs w:val="18"/>
              </w:rPr>
              <w:t xml:space="preserve">kubectl --context $HUB -n argo port-forward svc/argo-workflows-workflow-controller-metrics 9090:8080 &amp;</w:t>
            </w:r>
          </w:p>
          <w:p>
            <w:pPr>
              <w:spacing w:after="0" w:before="0" w:line="240" w:lineRule="auto"/>
            </w:pPr>
            <w:r>
              <w:rPr>
                <w:rFonts w:ascii="Courier New" w:cs="Courier New" w:eastAsia="Courier New" w:hAnsi="Courier New"/>
                <w:color w:val="000000"/>
                <w:sz w:val="18"/>
                <w:szCs w:val="18"/>
              </w:rPr>
              <w:t xml:space="preserve">curl -s localhost:9090/metrics | grep -E "^argo_workflows_tpg_" | head</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Each target's series on the hub Prometheus (what the workflows check for 5 minutes)</w:t>
            </w:r>
          </w:p>
          <w:p>
            <w:pPr>
              <w:spacing w:after="0" w:before="0" w:line="240" w:lineRule="auto"/>
            </w:pPr>
            <w:r>
              <w:rPr>
                <w:rFonts w:ascii="Courier New" w:cs="Courier New" w:eastAsia="Courier New" w:hAnsi="Courier New"/>
                <w:color w:val="000000"/>
                <w:sz w:val="18"/>
                <w:szCs w:val="18"/>
              </w:rPr>
              <w:t xml:space="preserve">kubectl --context $HUB get --raw "/api/v1/namespaces/monitoring/services/http:prometheus-operated:9090/proxy/api/v1/query?query=count(up%7Bcluster%3D%22aks-tpg-poc-01%22%7D)" | jq -r '.data.result[0].value[1]'</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Service names depend on the Helm release names; list them with kubectl get svc -n monitoring and kubectl get svc -n argo if the names differ.</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Regenerate dashboards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python3 monitoring/grafana/generate.py      # after editing ALERTS or panels; commit the generated files</w:t>
            </w:r>
          </w:p>
        </w:tc>
      </w:tr>
    </w:tbl>
    <w:p>
      <w:pPr>
        <w:spacing w:after="200" w:before="200"/>
      </w:pPr>
      <w:r>
        <w:rPr>
          <w:sz w:val="4"/>
          <w:szCs w:val="4"/>
        </w:rPr>
        <w:t xml:space="preserve"/>
      </w:r>
    </w:p>
    <w:p>
      <w:pPr>
        <w:pStyle w:val="Heading2"/>
      </w:pPr>
      <w:bookmarkStart w:name="b-day0" w:id="133"/>
      <w:r>
        <w:rPr>
          <w:rFonts w:ascii="Arial" w:cs="Arial" w:eastAsia="Arial" w:hAnsi="Arial"/>
          <w:b/>
          <w:bCs/>
          <w:color w:val="000000"/>
          <w:sz w:val="32"/>
          <w:szCs w:val="32"/>
        </w:rPr>
        <w:t xml:space="preserve">Day 0 by Hand</w:t>
      </w:r>
      <w:bookmarkEnd w:id="1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On a hub with the tpg-fleet RBAC block and the admission policy tpg-application-sync, people cannot run the argocd app sync lines of this chapter on the tpg target Applications: they are refused. They show what the workflow does through the Argo CD API as workflow-bot, for understanding and troubleshooting; run the workflow to make the change.</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Declare the inputs in fleet.yaml</w:t>
      </w:r>
    </w:p>
    <w:p>
      <w:pPr>
        <w:spacing w:after="120" w:line="240" w:lineRule="auto"/>
      </w:pPr>
      <w:r>
        <w:rPr>
          <w:rFonts w:ascii="Arial" w:cs="Arial" w:eastAsia="Arial" w:hAnsi="Arial"/>
          <w:color w:val="000000"/>
          <w:sz w:val="20"/>
          <w:szCs w:val="20"/>
        </w:rPr>
        <w:t xml:space="preserve">tpg-day0 writes its inputs to clusters/fleet.yaml. By hand, for orders-db with high availability and one read replica on aks-tpg-poc-01: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"$FLEET_LOCAL_DIR"</w:t>
            </w:r>
          </w:p>
          <w:p>
            <w:pPr>
              <w:spacing w:after="0" w:before="0" w:line="240" w:lineRule="auto"/>
            </w:pPr>
            <w:r>
              <w:rPr>
                <w:rFonts w:ascii="Courier New" w:cs="Courier New" w:eastAsia="Courier New" w:hAnsi="Courier New"/>
                <w:color w:val="000000"/>
                <w:sz w:val="18"/>
                <w:szCs w:val="18"/>
              </w:rPr>
              <w:t xml:space="preserve">yq -i '.clusters.aks-tpg-poc-01.operator.version = "v4.5.0" |</w:t>
            </w:r>
          </w:p>
          <w:p>
            <w:pPr>
              <w:spacing w:after="0" w:before="0" w:line="240" w:lineRule="auto"/>
            </w:pPr>
            <w:r>
              <w:rPr>
                <w:rFonts w:ascii="Courier New" w:cs="Courier New" w:eastAsia="Courier New" w:hAnsi="Courier New"/>
                <w:color w:val="000000"/>
                <w:sz w:val="18"/>
                <w:szCs w:val="18"/>
              </w:rPr>
              <w:t xml:space="preserve">  .clusters.aks-tpg-poc-01.instances.orders-db.instance.postgresVersion = "postgres-17.6" |</w:t>
            </w:r>
          </w:p>
          <w:p>
            <w:pPr>
              <w:spacing w:after="0" w:before="0" w:line="240" w:lineRule="auto"/>
            </w:pPr>
            <w:r>
              <w:rPr>
                <w:rFonts w:ascii="Courier New" w:cs="Courier New" w:eastAsia="Courier New" w:hAnsi="Courier New"/>
                <w:color w:val="000000"/>
                <w:sz w:val="18"/>
                <w:szCs w:val="18"/>
              </w:rPr>
              <w:t xml:space="preserve">  .clusters.aks-tpg-poc-01.instances.orders-db.instance.highAvailability = {"enabled": true, "readReplicas": 1}' clusters/fleet.yaml</w:t>
            </w:r>
          </w:p>
          <w:p>
            <w:pPr>
              <w:spacing w:after="0" w:before="0" w:line="240" w:lineRule="auto"/>
            </w:pPr>
            <w:r>
              <w:rPr>
                <w:rFonts w:ascii="Courier New" w:cs="Courier New" w:eastAsia="Courier New" w:hAnsi="Courier New"/>
                <w:color w:val="000000"/>
                <w:sz w:val="18"/>
                <w:szCs w:val="18"/>
              </w:rPr>
              <w:t xml:space="preserve">./scripts/validate.sh &amp;&amp; git commit -am "day0: aks-tpg-poc-01 orders-db" &amp;&amp; git push</w:t>
            </w:r>
          </w:p>
          <w:p>
            <w:pPr>
              <w:spacing w:after="0" w:before="0" w:line="240" w:lineRule="auto"/>
            </w:pPr>
            <w:r>
              <w:rPr>
                <w:rFonts w:ascii="Courier New" w:cs="Courier New" w:eastAsia="Courier New" w:hAnsi="Courier New"/>
                <w:color w:val="000000"/>
                <w:sz w:val="18"/>
                <w:szCs w:val="18"/>
              </w:rPr>
              <w:t xml:space="preserve">kubectl --context $HUB -n argocd annotate applicationset tpg-operator tpg-instances argocd.argoproj.io/application-set-refresh=true --overwrite</w:t>
            </w:r>
          </w:p>
          <w:p>
            <w:pPr>
              <w:spacing w:after="0" w:before="0" w:line="240" w:lineRule="auto"/>
            </w:pPr>
            <w:r>
              <w:rPr>
                <w:rFonts w:ascii="Courier New" w:cs="Courier New" w:eastAsia="Courier New" w:hAnsi="Courier New"/>
                <w:color w:val="000000"/>
                <w:sz w:val="18"/>
                <w:szCs w:val="18"/>
              </w:rPr>
              <w:t xml:space="preserve">argocd app list -l tpg.fleet/cluster=aks-tpg-poc-01 --grpc-web      # platform, operator, orders-db</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Pre-check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c=aks-tpg-poc-01</w:t>
            </w:r>
          </w:p>
          <w:p>
            <w:pPr>
              <w:spacing w:after="0" w:before="0" w:line="240" w:lineRule="auto"/>
            </w:pPr>
            <w:r>
              <w:rPr>
                <w:rFonts w:ascii="Courier New" w:cs="Courier New" w:eastAsia="Courier New" w:hAnsi="Courier New"/>
                <w:color w:val="000000"/>
                <w:sz w:val="18"/>
                <w:szCs w:val="18"/>
              </w:rPr>
              <w:t xml:space="preserve"># What the operator Application manages (decides ownership of the CRDs, which carry no annotation)</w:t>
            </w:r>
          </w:p>
          <w:p>
            <w:pPr>
              <w:spacing w:after="0" w:before="0" w:line="240" w:lineRule="auto"/>
            </w:pPr>
            <w:r>
              <w:rPr>
                <w:rFonts w:ascii="Courier New" w:cs="Courier New" w:eastAsia="Courier New" w:hAnsi="Courier New"/>
                <w:color w:val="000000"/>
                <w:sz w:val="18"/>
                <w:szCs w:val="18"/>
              </w:rPr>
              <w:t xml:space="preserve">argocd app get tpg-$c-operator -o json | jq -r '.status.resources[] | .kind + "/" + .name'</w:t>
            </w:r>
          </w:p>
          <w:p>
            <w:pPr>
              <w:spacing w:after="0" w:before="0" w:line="240" w:lineRule="auto"/>
            </w:pPr>
            <w:r>
              <w:rPr>
                <w:rFonts w:ascii="Courier New" w:cs="Courier New" w:eastAsia="Courier New" w:hAnsi="Courier New"/>
                <w:color w:val="000000"/>
                <w:sz w:val="18"/>
                <w:szCs w:val="18"/>
              </w:rPr>
              <w:t xml:space="preserve">kubectl --context $c get deploy -A -l app=postgres-operator \</w:t>
            </w:r>
          </w:p>
          <w:p>
            <w:pPr>
              <w:spacing w:after="0" w:before="0" w:line="240" w:lineRule="auto"/>
            </w:pPr>
            <w:r>
              <w:rPr>
                <w:rFonts w:ascii="Courier New" w:cs="Courier New" w:eastAsia="Courier New" w:hAnsi="Courier New"/>
                <w:color w:val="000000"/>
                <w:sz w:val="18"/>
                <w:szCs w:val="18"/>
              </w:rPr>
              <w:t xml:space="preserve">  -o jsonpath='{range .items[*]}{.metadata.namespace}/{.metadata.name} {.metadata.annotations.argocd\.argoproj\.io/tracking-id}{"\n"}{end}'</w:t>
            </w:r>
          </w:p>
          <w:p>
            <w:pPr>
              <w:spacing w:after="0" w:before="0" w:line="240" w:lineRule="auto"/>
            </w:pPr>
            <w:r>
              <w:rPr>
                <w:rFonts w:ascii="Courier New" w:cs="Courier New" w:eastAsia="Courier New" w:hAnsi="Courier New"/>
                <w:color w:val="000000"/>
                <w:sz w:val="18"/>
                <w:szCs w:val="18"/>
              </w:rPr>
              <w:t xml:space="preserve">kubectl --context $c get crd -o name | grep sql.tanzu.vmware.com</w:t>
            </w:r>
          </w:p>
          <w:p>
            <w:pPr>
              <w:spacing w:after="0" w:before="0" w:line="240" w:lineRule="auto"/>
            </w:pPr>
            <w:r>
              <w:rPr>
                <w:rFonts w:ascii="Courier New" w:cs="Courier New" w:eastAsia="Courier New" w:hAnsi="Courier New"/>
                <w:color w:val="000000"/>
                <w:sz w:val="18"/>
                <w:szCs w:val="18"/>
              </w:rPr>
              <w:t xml:space="preserve">kubectl --context $c get postgres -A 2&gt;/dev/null</w:t>
            </w:r>
          </w:p>
          <w:p>
            <w:pPr>
              <w:spacing w:after="0" w:before="0" w:line="240" w:lineRule="auto"/>
            </w:pPr>
            <w:r>
              <w:rPr>
                <w:rFonts w:ascii="Courier New" w:cs="Courier New" w:eastAsia="Courier New" w:hAnsi="Courier New"/>
                <w:color w:val="000000"/>
                <w:sz w:val="18"/>
                <w:szCs w:val="18"/>
              </w:rPr>
              <w:t xml:space="preserve">kubectl --context $c get postgresversion 2&gt;/dev/null</w:t>
            </w:r>
          </w:p>
          <w:p>
            <w:pPr>
              <w:spacing w:after="0" w:before="0" w:line="240" w:lineRule="auto"/>
            </w:pPr>
            <w:r>
              <w:rPr>
                <w:rFonts w:ascii="Courier New" w:cs="Courier New" w:eastAsia="Courier New" w:hAnsi="Courier New"/>
                <w:color w:val="000000"/>
                <w:sz w:val="18"/>
                <w:szCs w:val="18"/>
              </w:rPr>
              <w:t xml:space="preserve">kubectl --context $c explain postgresbackuplocation.spec.storage.azure 2&gt;/dev/null | grep -E '^ +(container|caBundle):'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An operator Deployment or instance whose tracking-id starts with tpg-&lt;cluster&gt;-operator (or tpg-&lt;cluster&gt;-&lt;instance&gt;) is MANAGED. The CRDs carry no tracking annotation, so a CRD listed in the resources of tpg-&lt;cluster&gt;-operator is MANAGED too; the list does not decide for the other kinds, because it also names a same-named object that someone else created. Any other operator or same-named instance is BLOCKED; Postgres CRDs with no operator at all are adopted with the warning ORPHAN_CRD. The backup location CRD must offer spec.storage.azure.</w:t>
      </w:r>
    </w:p>
    <w:p>
      <w:pPr>
        <w:pStyle w:val="Heading3"/>
      </w:pPr>
      <w:r>
        <w:rPr>
          <w:rFonts w:ascii="Arial" w:cs="Arial" w:eastAsia="Arial" w:hAnsi="Arial"/>
          <w:b/>
          <w:bCs/>
          <w:color w:val="000000"/>
          <w:sz w:val="28"/>
          <w:szCs w:val="28"/>
        </w:rPr>
        <w:t>Prepare namespaces and the Secrets from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for ns in tanzu-postgres-operator pg-orders-db pg-billing-db; do</w:t>
            </w:r>
          </w:p>
          <w:p>
            <w:pPr>
              <w:spacing w:after="0" w:before="0" w:line="240" w:lineRule="auto"/>
            </w:pPr>
            <w:r>
              <w:rPr>
                <w:rFonts w:ascii="Courier New" w:cs="Courier New" w:eastAsia="Courier New" w:hAnsi="Courier New"/>
                <w:color w:val="000000"/>
                <w:sz w:val="18"/>
                <w:szCs w:val="18"/>
              </w:rPr>
              <w:t xml:space="preserve">  kubectl --context $c create namespace $ns --dry-run=client -o yaml | kubectl --context $c apply -f -</w:t>
            </w:r>
          </w:p>
          <w:p>
            <w:pPr>
              <w:spacing w:after="0" w:before="0" w:line="240" w:lineRule="auto"/>
            </w:pPr>
            <w:r>
              <w:rPr>
                <w:rFonts w:ascii="Courier New" w:cs="Courier New" w:eastAsia="Courier New" w:hAnsi="Courier New"/>
                <w:color w:val="000000"/>
                <w:sz w:val="18"/>
                <w:szCs w:val="18"/>
              </w:rPr>
              <w:t xml:space="preserve">  kubectl --context $c label namespace $ns tpg.fleet/managed=true --overwrite</w:t>
            </w:r>
          </w:p>
          <w:p>
            <w:pPr>
              <w:spacing w:after="0" w:before="0" w:line="240" w:lineRule="auto"/>
            </w:pPr>
            <w:r>
              <w:rPr>
                <w:rFonts w:ascii="Courier New" w:cs="Courier New" w:eastAsia="Courier New" w:hAnsi="Courier New"/>
                <w:color w:val="000000"/>
                <w:sz w:val="18"/>
                <w:szCs w:val="18"/>
              </w:rPr>
              <w:t xml:space="preserve">  kubectl --context $c -n $ns create serviceaccount tpg-vso --dry-run=client -o yaml \</w:t>
            </w:r>
          </w:p>
          <w:p>
            <w:pPr>
              <w:spacing w:after="0" w:before="0" w:line="240" w:lineRule="auto"/>
            </w:pPr>
            <w:r>
              <w:rPr>
                <w:rFonts w:ascii="Courier New" w:cs="Courier New" w:eastAsia="Courier New" w:hAnsi="Courier New"/>
                <w:color w:val="000000"/>
                <w:sz w:val="18"/>
                <w:szCs w:val="18"/>
              </w:rPr>
              <w:t xml:space="preserve">    | kubectl --context $c apply -f -</w:t>
            </w:r>
          </w:p>
          <w:p>
            <w:pPr>
              <w:spacing w:after="0" w:before="0" w:line="240" w:lineRule="auto"/>
            </w:pPr>
            <w:r>
              <w:rPr>
                <w:rFonts w:ascii="Courier New" w:cs="Courier New" w:eastAsia="Courier New" w:hAnsi="Courier New"/>
                <w:color w:val="000000"/>
                <w:sz w:val="18"/>
                <w:szCs w:val="18"/>
              </w:rPr>
              <w:t>done</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The Secrets come from Vault, not from the shell: one VaultStaticSecret per Secret.</w:t>
            </w:r>
          </w:p>
          <w:p>
            <w:pPr>
              <w:spacing w:after="0" w:before="0" w:line="240" w:lineRule="auto"/>
            </w:pPr>
            <w:r>
              <w:rPr>
                <w:rFonts w:ascii="Courier New" w:cs="Courier New" w:eastAsia="Courier New" w:hAnsi="Courier New"/>
                <w:color w:val="000000"/>
                <w:sz w:val="18"/>
                <w:szCs w:val="18"/>
              </w:rPr>
              <w:t># This is what helm_artifacts/instance/tpg-instance/templates/vault-secrets.yaml and</w:t>
            </w:r>
          </w:p>
          <w:p>
            <w:pPr>
              <w:spacing w:after="0" w:before="0" w:line="240" w:lineRule="auto"/>
            </w:pPr>
            <w:r>
              <w:rPr>
                <w:rFonts w:ascii="Courier New" w:cs="Courier New" w:eastAsia="Courier New" w:hAnsi="Courier New"/>
                <w:color w:val="000000"/>
                <w:sz w:val="18"/>
                <w:szCs w:val="18"/>
              </w:rPr>
              <w:t># platform/base/vault-secrets.yaml render, in Argo CD sync wave -1.</w:t>
            </w:r>
          </w:p>
          <w:p>
            <w:pPr>
              <w:spacing w:after="0" w:before="0" w:line="240" w:lineRule="auto"/>
            </w:pPr>
            <w:r>
              <w:rPr>
                <w:rFonts w:ascii="Courier New" w:cs="Courier New" w:eastAsia="Courier New" w:hAnsi="Courier New"/>
                <w:color w:val="000000"/>
                <w:sz w:val="18"/>
                <w:szCs w:val="18"/>
              </w:rPr>
              <w:t>for ns in tanzu-postgres-operator pg-orders-db pg-billing-db; do</w:t>
            </w:r>
          </w:p>
          <w:p>
            <w:pPr>
              <w:spacing w:after="0" w:before="0" w:line="240" w:lineRule="auto"/>
            </w:pPr>
            <w:r>
              <w:rPr>
                <w:rFonts w:ascii="Courier New" w:cs="Courier New" w:eastAsia="Courier New" w:hAnsi="Courier New"/>
                <w:color w:val="000000"/>
                <w:sz w:val="18"/>
                <w:szCs w:val="18"/>
              </w:rPr>
              <w:t>kubectl --context $c apply -f - &lt;&lt;YAML</w:t>
            </w:r>
          </w:p>
          <w:p>
            <w:pPr>
              <w:spacing w:after="0" w:before="0" w:line="240" w:lineRule="auto"/>
            </w:pPr>
            <w:r>
              <w:rPr>
                <w:rFonts w:ascii="Courier New" w:cs="Courier New" w:eastAsia="Courier New" w:hAnsi="Courier New"/>
                <w:color w:val="000000"/>
                <w:sz w:val="18"/>
                <w:szCs w:val="18"/>
              </w:rPr>
              <w:t>apiVersion: secrets.hashicorp.com/v1beta1</w:t>
            </w:r>
          </w:p>
          <w:p>
            <w:pPr>
              <w:spacing w:after="0" w:before="0" w:line="240" w:lineRule="auto"/>
            </w:pPr>
            <w:r>
              <w:rPr>
                <w:rFonts w:ascii="Courier New" w:cs="Courier New" w:eastAsia="Courier New" w:hAnsi="Courier New"/>
                <w:color w:val="000000"/>
                <w:sz w:val="18"/>
                <w:szCs w:val="18"/>
              </w:rPr>
              <w:t>kind: VaultStaticSecret</w:t>
            </w:r>
          </w:p>
          <w:p>
            <w:pPr>
              <w:spacing w:after="0" w:before="0" w:line="240" w:lineRule="auto"/>
            </w:pPr>
            <w:r>
              <w:rPr>
                <w:rFonts w:ascii="Courier New" w:cs="Courier New" w:eastAsia="Courier New" w:hAnsi="Courier New"/>
                <w:color w:val="000000"/>
                <w:sz w:val="18"/>
                <w:szCs w:val="18"/>
              </w:rPr>
              <w:t>metadata: {name: regsecret, namespace: $ns}</w:t>
            </w:r>
          </w:p>
          <w:p>
            <w:pPr>
              <w:spacing w:after="0" w:before="0" w:line="240" w:lineRule="auto"/>
            </w:pPr>
            <w:r>
              <w:rPr>
                <w:rFonts w:ascii="Courier New" w:cs="Courier New" w:eastAsia="Courier New" w:hAnsi="Courier New"/>
                <w:color w:val="000000"/>
                <w:sz w:val="18"/>
                <w:szCs w:val="18"/>
              </w:rPr>
              <w:t>spec:</w:t>
            </w:r>
          </w:p>
          <w:p>
            <w:pPr>
              <w:spacing w:after="0" w:before="0" w:line="240" w:lineRule="auto"/>
            </w:pPr>
            <w:r>
              <w:rPr>
                <w:rFonts w:ascii="Courier New" w:cs="Courier New" w:eastAsia="Courier New" w:hAnsi="Courier New"/>
                <w:color w:val="000000"/>
                <w:sz w:val="18"/>
                <w:szCs w:val="18"/>
              </w:rPr>
              <w:t xml:space="preserve">  vaultAuthRef: tpg-vault/tpg-vault</w:t>
            </w:r>
          </w:p>
          <w:p>
            <w:pPr>
              <w:spacing w:after="0" w:before="0" w:line="240" w:lineRule="auto"/>
            </w:pPr>
            <w:r>
              <w:rPr>
                <w:rFonts w:ascii="Courier New" w:cs="Courier New" w:eastAsia="Courier New" w:hAnsi="Courier New"/>
                <w:color w:val="000000"/>
                <w:sz w:val="18"/>
                <w:szCs w:val="18"/>
              </w:rPr>
              <w:t xml:space="preserve">  mount: tpg</w:t>
            </w:r>
          </w:p>
          <w:p>
            <w:pPr>
              <w:spacing w:after="0" w:before="0" w:line="240" w:lineRule="auto"/>
            </w:pPr>
            <w:r>
              <w:rPr>
                <w:rFonts w:ascii="Courier New" w:cs="Courier New" w:eastAsia="Courier New" w:hAnsi="Courier New"/>
                <w:color w:val="000000"/>
                <w:sz w:val="18"/>
                <w:szCs w:val="18"/>
              </w:rPr>
              <w:t xml:space="preserve">  type: kv-v2</w:t>
            </w:r>
          </w:p>
          <w:p>
            <w:pPr>
              <w:spacing w:after="0" w:before="0" w:line="240" w:lineRule="auto"/>
            </w:pPr>
            <w:r>
              <w:rPr>
                <w:rFonts w:ascii="Courier New" w:cs="Courier New" w:eastAsia="Courier New" w:hAnsi="Courier New"/>
                <w:color w:val="000000"/>
                <w:sz w:val="18"/>
                <w:szCs w:val="18"/>
              </w:rPr>
              <w:t xml:space="preserve">  path: shared/broadcom-registry</w:t>
            </w:r>
          </w:p>
          <w:p>
            <w:pPr>
              <w:spacing w:after="0" w:before="0" w:line="240" w:lineRule="auto"/>
            </w:pPr>
            <w:r>
              <w:rPr>
                <w:rFonts w:ascii="Courier New" w:cs="Courier New" w:eastAsia="Courier New" w:hAnsi="Courier New"/>
                <w:color w:val="000000"/>
                <w:sz w:val="18"/>
                <w:szCs w:val="18"/>
              </w:rPr>
              <w:t xml:space="preserve">  refreshAfter: 60s</w:t>
            </w:r>
          </w:p>
          <w:p>
            <w:pPr>
              <w:spacing w:after="0" w:before="0" w:line="240" w:lineRule="auto"/>
            </w:pPr>
            <w:r>
              <w:rPr>
                <w:rFonts w:ascii="Courier New" w:cs="Courier New" w:eastAsia="Courier New" w:hAnsi="Courier New"/>
                <w:color w:val="000000"/>
                <w:sz w:val="18"/>
                <w:szCs w:val="18"/>
              </w:rPr>
              <w:t xml:space="preserve">  destination:</w:t>
            </w:r>
          </w:p>
          <w:p>
            <w:pPr>
              <w:spacing w:after="0" w:before="0" w:line="240" w:lineRule="auto"/>
            </w:pPr>
            <w:r>
              <w:rPr>
                <w:rFonts w:ascii="Courier New" w:cs="Courier New" w:eastAsia="Courier New" w:hAnsi="Courier New"/>
                <w:color w:val="000000"/>
                <w:sz w:val="18"/>
                <w:szCs w:val="18"/>
              </w:rPr>
              <w:t xml:space="preserve">    name: regsecret</w:t>
            </w:r>
          </w:p>
          <w:p>
            <w:pPr>
              <w:spacing w:after="0" w:before="0" w:line="240" w:lineRule="auto"/>
            </w:pPr>
            <w:r>
              <w:rPr>
                <w:rFonts w:ascii="Courier New" w:cs="Courier New" w:eastAsia="Courier New" w:hAnsi="Courier New"/>
                <w:color w:val="000000"/>
                <w:sz w:val="18"/>
                <w:szCs w:val="18"/>
              </w:rPr>
              <w:t xml:space="preserve">    create: true</w:t>
            </w:r>
          </w:p>
          <w:p>
            <w:pPr>
              <w:spacing w:after="0" w:before="0" w:line="240" w:lineRule="auto"/>
            </w:pPr>
            <w:r>
              <w:rPr>
                <w:rFonts w:ascii="Courier New" w:cs="Courier New" w:eastAsia="Courier New" w:hAnsi="Courier New"/>
                <w:color w:val="000000"/>
                <w:sz w:val="18"/>
                <w:szCs w:val="18"/>
              </w:rPr>
              <w:t xml:space="preserve">    overwrite: true</w:t>
            </w:r>
          </w:p>
          <w:p>
            <w:pPr>
              <w:spacing w:after="0" w:before="0" w:line="240" w:lineRule="auto"/>
            </w:pPr>
            <w:r>
              <w:rPr>
                <w:rFonts w:ascii="Courier New" w:cs="Courier New" w:eastAsia="Courier New" w:hAnsi="Courier New"/>
                <w:color w:val="000000"/>
                <w:sz w:val="18"/>
                <w:szCs w:val="18"/>
              </w:rPr>
              <w:t xml:space="preserve">    type: kubernetes.io/dockerconfigjson</w:t>
            </w:r>
          </w:p>
          <w:p>
            <w:pPr>
              <w:spacing w:after="0" w:before="0" w:line="240" w:lineRule="auto"/>
            </w:pPr>
            <w:r>
              <w:rPr>
                <w:rFonts w:ascii="Courier New" w:cs="Courier New" w:eastAsia="Courier New" w:hAnsi="Courier New"/>
                <w:color w:val="000000"/>
                <w:sz w:val="18"/>
                <w:szCs w:val="18"/>
              </w:rPr>
              <w:t xml:space="preserve">    transformation:</w:t>
            </w:r>
          </w:p>
          <w:p>
            <w:pPr>
              <w:spacing w:after="0" w:before="0" w:line="240" w:lineRule="auto"/>
            </w:pPr>
            <w:r>
              <w:rPr>
                <w:rFonts w:ascii="Courier New" w:cs="Courier New" w:eastAsia="Courier New" w:hAnsi="Courier New"/>
                <w:color w:val="000000"/>
                <w:sz w:val="18"/>
                <w:szCs w:val="18"/>
              </w:rPr>
              <w:t xml:space="preserve">      excludeRaw: true</w:t>
            </w:r>
          </w:p>
          <w:p>
            <w:pPr>
              <w:spacing w:after="0" w:before="0" w:line="240" w:lineRule="auto"/>
            </w:pPr>
            <w:r>
              <w:rPr>
                <w:rFonts w:ascii="Courier New" w:cs="Courier New" w:eastAsia="Courier New" w:hAnsi="Courier New"/>
                <w:color w:val="000000"/>
                <w:sz w:val="18"/>
                <w:szCs w:val="18"/>
              </w:rPr>
              <w:t xml:space="preserve">      excludes: ['.*']</w:t>
            </w:r>
          </w:p>
          <w:p>
            <w:pPr>
              <w:spacing w:after="0" w:before="0" w:line="240" w:lineRule="auto"/>
            </w:pPr>
            <w:r>
              <w:rPr>
                <w:rFonts w:ascii="Courier New" w:cs="Courier New" w:eastAsia="Courier New" w:hAnsi="Courier New"/>
                <w:color w:val="000000"/>
                <w:sz w:val="18"/>
                <w:szCs w:val="18"/>
              </w:rPr>
              <w:t xml:space="preserve">      templates:</w:t>
            </w:r>
          </w:p>
          <w:p>
            <w:pPr>
              <w:spacing w:after="0" w:before="0" w:line="240" w:lineRule="auto"/>
            </w:pPr>
            <w:r>
              <w:rPr>
                <w:rFonts w:ascii="Courier New" w:cs="Courier New" w:eastAsia="Courier New" w:hAnsi="Courier New"/>
                <w:color w:val="000000"/>
                <w:sz w:val="18"/>
                <w:szCs w:val="18"/>
              </w:rPr>
              <w:t xml:space="preserve">        .dockerconfigjson:</w:t>
            </w:r>
          </w:p>
          <w:p>
            <w:pPr>
              <w:spacing w:after="0" w:before="0" w:line="240" w:lineRule="auto"/>
            </w:pPr>
            <w:r>
              <w:rPr>
                <w:rFonts w:ascii="Courier New" w:cs="Courier New" w:eastAsia="Courier New" w:hAnsi="Courier New"/>
                <w:color w:val="000000"/>
                <w:sz w:val="18"/>
                <w:szCs w:val="18"/>
              </w:rPr>
              <w:t xml:space="preserve">          text: '{{ \$u := get .Secrets "username" }}{{ \$p := get .Secrets "password" }}{{ dict "auths" (dict "tanzu-sql-postgres.packages.broadcom.com" (dict "username" \$u "password" \$p "auth" (printf "%s:%s" \$u \$p | b64enc))) | toJson }}'</w:t>
            </w:r>
          </w:p>
          <w:p>
            <w:pPr>
              <w:spacing w:after="0" w:before="0" w:line="240" w:lineRule="auto"/>
            </w:pPr>
            <w:r>
              <w:rPr>
                <w:rFonts w:ascii="Courier New" w:cs="Courier New" w:eastAsia="Courier New" w:hAnsi="Courier New"/>
                <w:color w:val="000000"/>
                <w:sz w:val="18"/>
                <w:szCs w:val="18"/>
              </w:rPr>
              <w:t>YAML</w:t>
            </w:r>
          </w:p>
          <w:p>
            <w:pPr>
              <w:spacing w:after="0" w:before="0" w:line="240" w:lineRule="auto"/>
            </w:pPr>
            <w:r>
              <w:rPr>
                <w:rFonts w:ascii="Courier New" w:cs="Courier New" w:eastAsia="Courier New" w:hAnsi="Courier New"/>
                <w:color w:val="000000"/>
                <w:sz w:val="18"/>
                <w:szCs w:val="18"/>
              </w:rPr>
              <w:t>done</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backup-storage in the instance namespaces, from tpg/shared/backup-storage</w:t>
            </w:r>
          </w:p>
          <w:p>
            <w:pPr>
              <w:spacing w:after="0" w:before="0" w:line="240" w:lineRule="auto"/>
            </w:pPr>
            <w:r>
              <w:rPr>
                <w:rFonts w:ascii="Courier New" w:cs="Courier New" w:eastAsia="Courier New" w:hAnsi="Courier New"/>
                <w:color w:val="000000"/>
                <w:sz w:val="18"/>
                <w:szCs w:val="18"/>
              </w:rPr>
              <w:t># (keys accountName and accountKey, used by the PostgresBackupLocation)</w:t>
            </w:r>
          </w:p>
          <w:p>
            <w:pPr>
              <w:spacing w:after="0" w:before="0" w:line="240" w:lineRule="auto"/>
            </w:pPr>
            <w:r>
              <w:rPr>
                <w:rFonts w:ascii="Courier New" w:cs="Courier New" w:eastAsia="Courier New" w:hAnsi="Courier New"/>
                <w:color w:val="000000"/>
                <w:sz w:val="18"/>
                <w:szCs w:val="18"/>
              </w:rPr>
              <w:t>for ns in pg-orders-db pg-billing-db; do</w:t>
            </w:r>
          </w:p>
          <w:p>
            <w:pPr>
              <w:spacing w:after="0" w:before="0" w:line="240" w:lineRule="auto"/>
            </w:pPr>
            <w:r>
              <w:rPr>
                <w:rFonts w:ascii="Courier New" w:cs="Courier New" w:eastAsia="Courier New" w:hAnsi="Courier New"/>
                <w:color w:val="000000"/>
                <w:sz w:val="18"/>
                <w:szCs w:val="18"/>
              </w:rPr>
              <w:t xml:space="preserve">  kubectl --context $c -n $ns get vaultstaticsecret backup-storage || true</w:t>
            </w:r>
          </w:p>
          <w:p>
            <w:pPr>
              <w:spacing w:after="0" w:before="0" w:line="240" w:lineRule="auto"/>
            </w:pPr>
            <w:r>
              <w:rPr>
                <w:rFonts w:ascii="Courier New" w:cs="Courier New" w:eastAsia="Courier New" w:hAnsi="Courier New"/>
                <w:color w:val="000000"/>
                <w:sz w:val="18"/>
                <w:szCs w:val="18"/>
              </w:rPr>
              <w:t>done</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Wait for the operator to build the Secrets before the Postgres resources are applied</w:t>
            </w:r>
          </w:p>
          <w:p>
            <w:pPr>
              <w:spacing w:after="0" w:before="0" w:line="240" w:lineRule="auto"/>
            </w:pPr>
            <w:r>
              <w:rPr>
                <w:rFonts w:ascii="Courier New" w:cs="Courier New" w:eastAsia="Courier New" w:hAnsi="Courier New"/>
                <w:color w:val="000000"/>
                <w:sz w:val="18"/>
                <w:szCs w:val="18"/>
              </w:rPr>
              <w:t>for ns in tanzu-postgres-operator pg-orders-db pg-billing-db; do</w:t>
            </w:r>
          </w:p>
          <w:p>
            <w:pPr>
              <w:spacing w:after="0" w:before="0" w:line="240" w:lineRule="auto"/>
            </w:pPr>
            <w:r>
              <w:rPr>
                <w:rFonts w:ascii="Courier New" w:cs="Courier New" w:eastAsia="Courier New" w:hAnsi="Courier New"/>
                <w:color w:val="000000"/>
                <w:sz w:val="18"/>
                <w:szCs w:val="18"/>
              </w:rPr>
              <w:t xml:space="preserve">  kubectl --context $c -n $ns get secret regsecret</w:t>
            </w:r>
          </w:p>
          <w:p>
            <w:pPr>
              <w:spacing w:after="0" w:before="0" w:line="240" w:lineRule="auto"/>
            </w:pPr>
            <w:r>
              <w:rPr>
                <w:rFonts w:ascii="Courier New" w:cs="Courier New" w:eastAsia="Courier New" w:hAnsi="Courier New"/>
                <w:color w:val="000000"/>
                <w:sz w:val="18"/>
                <w:szCs w:val="18"/>
              </w:rPr>
              <w:t>done</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Sync in order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helm --kube-context $c -n cert-manager status cert-manager      # installed in Install the Helm Add-ons</w:t>
            </w:r>
          </w:p>
          <w:p>
            <w:pPr>
              <w:spacing w:after="0" w:before="0" w:line="240" w:lineRule="auto"/>
            </w:pPr>
            <w:r>
              <w:rPr>
                <w:rFonts w:ascii="Courier New" w:cs="Courier New" w:eastAsia="Courier New" w:hAnsi="Courier New"/>
                <w:color w:val="000000"/>
                <w:sz w:val="18"/>
                <w:szCs w:val="18"/>
              </w:rPr>
              <w:t xml:space="preserve">for comp in platform operator; do</w:t>
            </w:r>
          </w:p>
          <w:p>
            <w:pPr>
              <w:spacing w:after="0" w:before="0" w:line="240" w:lineRule="auto"/>
            </w:pPr>
            <w:r>
              <w:rPr>
                <w:rFonts w:ascii="Courier New" w:cs="Courier New" w:eastAsia="Courier New" w:hAnsi="Courier New"/>
                <w:color w:val="000000"/>
                <w:sz w:val="18"/>
                <w:szCs w:val="18"/>
              </w:rPr>
              <w:t xml:space="preserve">  argocd app sync tpg-$c-$comp --grpc-web &amp;&amp; argocd app wait tpg-$c-$comp --health --sync --timeout 1800 --grpc-web</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kubectl --context $c wait --for=condition=Established --timeout=300s crd/postgres.sql.tanzu.vmware.com</w:t>
            </w:r>
          </w:p>
          <w:p>
            <w:pPr>
              <w:spacing w:after="0" w:before="0" w:line="240" w:lineRule="auto"/>
            </w:pPr>
            <w:r>
              <w:rPr>
                <w:rFonts w:ascii="Courier New" w:cs="Courier New" w:eastAsia="Courier New" w:hAnsi="Courier New"/>
                <w:color w:val="000000"/>
                <w:sz w:val="18"/>
                <w:szCs w:val="18"/>
              </w:rPr>
              <w:t xml:space="preserve">kubectl --context $c -n tanzu-postgres-operator wait deploy -l app=postgres-operator --for=condition=Available --timeout=600s</w:t>
            </w:r>
          </w:p>
          <w:p>
            <w:pPr>
              <w:spacing w:after="0" w:before="0" w:line="240" w:lineRule="auto"/>
            </w:pPr>
            <w:r>
              <w:rPr>
                <w:rFonts w:ascii="Courier New" w:cs="Courier New" w:eastAsia="Courier New" w:hAnsi="Courier New"/>
                <w:color w:val="000000"/>
                <w:sz w:val="18"/>
                <w:szCs w:val="18"/>
              </w:rPr>
              <w:t xml:space="preserve">argocd app sync -l "tpg.fleet/cluster=$c,tpg.fleet/component=instance" --grpc-web</w:t>
            </w:r>
          </w:p>
          <w:p>
            <w:pPr>
              <w:spacing w:after="0" w:before="0" w:line="240" w:lineRule="auto"/>
            </w:pPr>
            <w:r>
              <w:rPr>
                <w:rFonts w:ascii="Courier New" w:cs="Courier New" w:eastAsia="Courier New" w:hAnsi="Courier New"/>
                <w:color w:val="000000"/>
                <w:sz w:val="18"/>
                <w:szCs w:val="18"/>
              </w:rPr>
              <w:t xml:space="preserve">kubectl --context $c -n pg-orders-db wait postgres/orders-db --for=jsonpath='{.status.currentState}'=Running --timeout=1800s</w:t>
            </w:r>
          </w:p>
          <w:p>
            <w:pPr>
              <w:spacing w:after="0" w:before="0" w:line="240" w:lineRule="auto"/>
            </w:pPr>
            <w:r>
              <w:rPr>
                <w:rFonts w:ascii="Courier New" w:cs="Courier New" w:eastAsia="Courier New" w:hAnsi="Courier New"/>
                <w:color w:val="000000"/>
                <w:sz w:val="18"/>
                <w:szCs w:val="18"/>
              </w:rPr>
              <w:t xml:space="preserve">kubectl --context $c -n pg-orders-db get statefulset orders-db -o jsonpath='{.status.readyReplicas}/{.spec.replicas}{"\n"}'</w:t>
            </w:r>
          </w:p>
          <w:p>
            <w:pPr>
              <w:spacing w:after="0" w:before="0" w:line="240" w:lineRule="auto"/>
            </w:pPr>
            <w:r>
              <w:rPr>
                <w:rFonts w:ascii="Courier New" w:cs="Courier New" w:eastAsia="Courier New" w:hAnsi="Courier New"/>
                <w:color w:val="000000"/>
                <w:sz w:val="18"/>
                <w:szCs w:val="18"/>
              </w:rPr>
              <w:t xml:space="preserve">kubectl --context $c -n pg-orders-db get postgres orders-db -o jsonpath='{.status.stanzaName}{"\n"}'</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Repeat for aks-tpg-poc-02 and -03 after the canary succeeds.</w:t>
      </w:r>
    </w:p>
    <w:p>
      <w:pPr>
        <w:pStyle w:val="Heading2"/>
      </w:pPr>
      <w:bookmarkStart w:name="b-day1" w:id="134"/>
      <w:r>
        <w:rPr>
          <w:rFonts w:ascii="Arial" w:cs="Arial" w:eastAsia="Arial" w:hAnsi="Arial"/>
          <w:b/>
          <w:bCs/>
          <w:color w:val="000000"/>
          <w:sz w:val="32"/>
          <w:szCs w:val="32"/>
        </w:rPr>
        <w:t xml:space="preserve">Day 1 by Hand</w:t>
      </w:r>
      <w:bookmarkEnd w:id="1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On a hub with the tpg-fleet RBAC block and the admission policy tpg-application-sync, people cannot run the argocd app sync lines of this chapter on the tpg target Applications: they are refused. They show what the workflow does through the Argo CD API as workflow-bot, for understanding and troubleshooting; run the workflow to make the change.</w:t>
            </w:r>
          </w:p>
        </w:tc>
      </w:tr>
    </w:tbl>
    <w:p>
      <w:pPr>
        <w:spacing w:after="200" w:before="200"/>
      </w:pPr>
      <w:r>
        <w:rPr>
          <w:sz w:val="4"/>
          <w:szCs w:val="4"/>
        </w:rPr>
        <w:t xml:space="preserve"/>
      </w:r>
    </w:p>
    <w:p>
      <w:pPr>
        <w:pStyle w:val="Heading3"/>
      </w:pPr>
      <w:bookmarkStart w:name="b-op-upgrade" w:id="135"/>
      <w:r>
        <w:rPr>
          <w:rFonts w:ascii="Arial" w:cs="Arial" w:eastAsia="Arial" w:hAnsi="Arial"/>
          <w:b/>
          <w:bCs/>
          <w:color w:val="000000"/>
          <w:sz w:val="28"/>
          <w:szCs w:val="28"/>
        </w:rPr>
        <w:t xml:space="preserve">Operator Upgrade by Hand</w:t>
      </w:r>
      <w:bookmarkEnd w:id="1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yq -i '.clusters.aks-tpg-poc-01.operator.version = "v4.5.1"' clusters/fleet.yaml &amp;&amp; git commit -am "operator aks-tpg-poc-01 -&gt; v4.5.1" &amp;&amp; git push</w:t>
            </w:r>
          </w:p>
          <w:p>
            <w:pPr>
              <w:spacing w:after="0" w:before="0" w:line="240" w:lineRule="auto"/>
            </w:pPr>
            <w:r>
              <w:rPr>
                <w:rFonts w:ascii="Courier New" w:cs="Courier New" w:eastAsia="Courier New" w:hAnsi="Courier New"/>
                <w:color w:val="000000"/>
                <w:sz w:val="18"/>
                <w:szCs w:val="18"/>
              </w:rPr>
              <w:t xml:space="preserve">kubectl --context $HUB -n argocd annotate applicationset tpg-operator argocd.argoproj.io/application-set-refresh=true --overwrite</w:t>
            </w:r>
          </w:p>
          <w:p>
            <w:pPr>
              <w:spacing w:after="0" w:before="0" w:line="240" w:lineRule="auto"/>
            </w:pPr>
            <w:r>
              <w:rPr>
                <w:rFonts w:ascii="Courier New" w:cs="Courier New" w:eastAsia="Courier New" w:hAnsi="Courier New"/>
                <w:color w:val="000000"/>
                <w:sz w:val="18"/>
                <w:szCs w:val="18"/>
              </w:rPr>
              <w:t xml:space="preserve">argocd app get tpg-aks-tpg-poc-01-operator --grpc-web -o json | jq -r .spec.source.targetRevision     # v4.5.1</w:t>
            </w:r>
          </w:p>
          <w:p>
            <w:pPr>
              <w:spacing w:after="0" w:before="0" w:line="240" w:lineRule="auto"/>
            </w:pPr>
            <w:r>
              <w:rPr>
                <w:rFonts w:ascii="Courier New" w:cs="Courier New" w:eastAsia="Courier New" w:hAnsi="Courier New"/>
                <w:color w:val="000000"/>
                <w:sz w:val="18"/>
                <w:szCs w:val="18"/>
              </w:rPr>
              <w:t xml:space="preserve">argocd app sync tpg-aks-tpg-poc-01-operator --grpc-web &amp;&amp; argocd app wait tpg-aks-tpg-poc-01-operator --health --sync --grpc-web</w:t>
            </w:r>
          </w:p>
          <w:p>
            <w:pPr>
              <w:spacing w:after="0" w:before="0" w:line="240" w:lineRule="auto"/>
            </w:pPr>
            <w:r>
              <w:rPr>
                <w:rFonts w:ascii="Courier New" w:cs="Courier New" w:eastAsia="Courier New" w:hAnsi="Courier New"/>
                <w:color w:val="000000"/>
                <w:sz w:val="18"/>
                <w:szCs w:val="18"/>
              </w:rPr>
              <w:t xml:space="preserve">kubectl --context aks-tpg-poc-01 -n tanzu-postgres-operator get deploy -l app=postgres-operator -o jsonpath='{.items[0].spec.template.spec.containers[0].image}{"\n"}'</w:t>
            </w:r>
          </w:p>
          <w:p>
            <w:pPr>
              <w:spacing w:after="0" w:before="0" w:line="240" w:lineRule="auto"/>
            </w:pPr>
            <w:r>
              <w:rPr>
                <w:rFonts w:ascii="Courier New" w:cs="Courier New" w:eastAsia="Courier New" w:hAnsi="Courier New"/>
                <w:color w:val="000000"/>
                <w:sz w:val="18"/>
                <w:szCs w:val="18"/>
              </w:rPr>
              <w:t xml:space="preserve">kubectl --context aks-tpg-poc-01 get postgres -A</w:t>
            </w:r>
          </w:p>
        </w:tc>
      </w:tr>
    </w:tbl>
    <w:p>
      <w:pPr>
        <w:spacing w:after="200" w:before="200"/>
      </w:pPr>
      <w:r>
        <w:rPr>
          <w:sz w:val="4"/>
          <w:szCs w:val="4"/>
        </w:rPr>
        <w:t xml:space="preserve"/>
      </w:r>
    </w:p>
    <w:p>
      <w:pPr>
        <w:pStyle w:val="Heading3"/>
      </w:pPr>
      <w:bookmarkStart w:name="b-pg-upgrade" w:id="136"/>
      <w:r>
        <w:rPr>
          <w:rFonts w:ascii="Arial" w:cs="Arial" w:eastAsia="Arial" w:hAnsi="Arial"/>
          <w:b/>
          <w:bCs/>
          <w:color w:val="000000"/>
          <w:sz w:val="28"/>
          <w:szCs w:val="28"/>
        </w:rPr>
        <w:t xml:space="preserve">Postgres Upgrade by Hand</w:t>
      </w:r>
      <w:bookmarkEnd w:id="1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kubectl --context aks-tpg-poc-01 -n pg-orders-db get postgresbackup</w:t>
            </w:r>
          </w:p>
          <w:p>
            <w:pPr>
              <w:spacing w:after="0" w:before="0" w:line="240" w:lineRule="auto"/>
            </w:pPr>
            <w:r>
              <w:rPr>
                <w:rFonts w:ascii="Courier New" w:cs="Courier New" w:eastAsia="Courier New" w:hAnsi="Courier New"/>
                <w:color w:val="000000"/>
                <w:sz w:val="18"/>
                <w:szCs w:val="18"/>
              </w:rPr>
              <w:t xml:space="preserve">kubectl --context aks-tpg-poc-01 -n pg-orders-db apply -f - &lt;&lt;'YAML'</w:t>
            </w:r>
          </w:p>
          <w:p>
            <w:pPr>
              <w:spacing w:after="0" w:before="0" w:line="240" w:lineRule="auto"/>
            </w:pPr>
            <w:r>
              <w:rPr>
                <w:rFonts w:ascii="Courier New" w:cs="Courier New" w:eastAsia="Courier New" w:hAnsi="Courier New"/>
                <w:color w:val="000000"/>
                <w:sz w:val="18"/>
                <w:szCs w:val="18"/>
              </w:rPr>
              <w:t xml:space="preserve">apiVersion: sql.tanzu.vmware.com/v1</w:t>
            </w:r>
          </w:p>
          <w:p>
            <w:pPr>
              <w:spacing w:after="0" w:before="0" w:line="240" w:lineRule="auto"/>
            </w:pPr>
            <w:r>
              <w:rPr>
                <w:rFonts w:ascii="Courier New" w:cs="Courier New" w:eastAsia="Courier New" w:hAnsi="Courier New"/>
                <w:color w:val="000000"/>
                <w:sz w:val="18"/>
                <w:szCs w:val="18"/>
              </w:rPr>
              <w:t xml:space="preserve">kind: PostgresVersionUpgrade</w:t>
            </w:r>
          </w:p>
          <w:p>
            <w:pPr>
              <w:spacing w:after="0" w:before="0" w:line="240" w:lineRule="auto"/>
            </w:pPr>
            <w:r>
              <w:rPr>
                <w:rFonts w:ascii="Courier New" w:cs="Courier New" w:eastAsia="Courier New" w:hAnsi="Courier New"/>
                <w:color w:val="000000"/>
                <w:sz w:val="18"/>
                <w:szCs w:val="18"/>
              </w:rPr>
              <w:t xml:space="preserve">metadata:</w:t>
            </w:r>
          </w:p>
          <w:p>
            <w:pPr>
              <w:spacing w:after="0" w:before="0" w:line="240" w:lineRule="auto"/>
            </w:pPr>
            <w:r>
              <w:rPr>
                <w:rFonts w:ascii="Courier New" w:cs="Courier New" w:eastAsia="Courier New" w:hAnsi="Courier New"/>
                <w:color w:val="000000"/>
                <w:sz w:val="18"/>
                <w:szCs w:val="18"/>
              </w:rPr>
              <w:t xml:space="preserve">  name: orders-db-to-postgres-17-5-202609201800</w:t>
            </w:r>
          </w:p>
          <w:p>
            <w:pPr>
              <w:spacing w:after="0" w:before="0" w:line="240" w:lineRule="auto"/>
            </w:pPr>
            <w:r>
              <w:rPr>
                <w:rFonts w:ascii="Courier New" w:cs="Courier New" w:eastAsia="Courier New" w:hAnsi="Courier New"/>
                <w:color w:val="000000"/>
                <w:sz w:val="18"/>
                <w:szCs w:val="18"/>
              </w:rPr>
              <w:t xml:space="preserve">  annotations:</w:t>
            </w:r>
          </w:p>
          <w:p>
            <w:pPr>
              <w:spacing w:after="0" w:before="0" w:line="240" w:lineRule="auto"/>
            </w:pPr>
            <w:r>
              <w:rPr>
                <w:rFonts w:ascii="Courier New" w:cs="Courier New" w:eastAsia="Courier New" w:hAnsi="Courier New"/>
                <w:color w:val="000000"/>
                <w:sz w:val="18"/>
                <w:szCs w:val="18"/>
              </w:rPr>
              <w:t xml:space="preserve">    postgres.database/acknowledge-no-backup: "false"</w:t>
            </w:r>
          </w:p>
          <w:p>
            <w:pPr>
              <w:spacing w:after="0" w:before="0" w:line="240" w:lineRule="auto"/>
            </w:pPr>
            <w:r>
              <w:rPr>
                <w:rFonts w:ascii="Courier New" w:cs="Courier New" w:eastAsia="Courier New" w:hAnsi="Courier New"/>
                <w:color w:val="000000"/>
                <w:sz w:val="18"/>
                <w:szCs w:val="18"/>
              </w:rPr>
              <w:t xml:space="preserve">spec:</w:t>
            </w:r>
          </w:p>
          <w:p>
            <w:pPr>
              <w:spacing w:after="0" w:before="0" w:line="240" w:lineRule="auto"/>
            </w:pPr>
            <w:r>
              <w:rPr>
                <w:rFonts w:ascii="Courier New" w:cs="Courier New" w:eastAsia="Courier New" w:hAnsi="Courier New"/>
                <w:color w:val="000000"/>
                <w:sz w:val="18"/>
                <w:szCs w:val="18"/>
              </w:rPr>
              <w:t xml:space="preserve">  postgresInstance:</w:t>
            </w:r>
          </w:p>
          <w:p>
            <w:pPr>
              <w:spacing w:after="0" w:before="0" w:line="240" w:lineRule="auto"/>
            </w:pPr>
            <w:r>
              <w:rPr>
                <w:rFonts w:ascii="Courier New" w:cs="Courier New" w:eastAsia="Courier New" w:hAnsi="Courier New"/>
                <w:color w:val="000000"/>
                <w:sz w:val="18"/>
                <w:szCs w:val="18"/>
              </w:rPr>
              <w:t xml:space="preserve">    name: orders-db</w:t>
            </w:r>
          </w:p>
          <w:p>
            <w:pPr>
              <w:spacing w:after="0" w:before="0" w:line="240" w:lineRule="auto"/>
            </w:pPr>
            <w:r>
              <w:rPr>
                <w:rFonts w:ascii="Courier New" w:cs="Courier New" w:eastAsia="Courier New" w:hAnsi="Courier New"/>
                <w:color w:val="000000"/>
                <w:sz w:val="18"/>
                <w:szCs w:val="18"/>
              </w:rPr>
              <w:t xml:space="preserve">  postgresVersion:</w:t>
            </w:r>
          </w:p>
          <w:p>
            <w:pPr>
              <w:spacing w:after="0" w:before="0" w:line="240" w:lineRule="auto"/>
            </w:pPr>
            <w:r>
              <w:rPr>
                <w:rFonts w:ascii="Courier New" w:cs="Courier New" w:eastAsia="Courier New" w:hAnsi="Courier New"/>
                <w:color w:val="000000"/>
                <w:sz w:val="18"/>
                <w:szCs w:val="18"/>
              </w:rPr>
              <w:t xml:space="preserve">    name: postgres-17.5</w:t>
            </w:r>
          </w:p>
          <w:p>
            <w:pPr>
              <w:spacing w:after="0" w:before="0" w:line="240" w:lineRule="auto"/>
            </w:pPr>
            <w:r>
              <w:rPr>
                <w:rFonts w:ascii="Courier New" w:cs="Courier New" w:eastAsia="Courier New" w:hAnsi="Courier New"/>
                <w:color w:val="000000"/>
                <w:sz w:val="18"/>
                <w:szCs w:val="18"/>
              </w:rPr>
              <w:t xml:space="preserve">YAML</w:t>
            </w:r>
          </w:p>
          <w:p>
            <w:pPr>
              <w:spacing w:after="0" w:before="0" w:line="240" w:lineRule="auto"/>
            </w:pPr>
            <w:r>
              <w:rPr>
                <w:rFonts w:ascii="Courier New" w:cs="Courier New" w:eastAsia="Courier New" w:hAnsi="Courier New"/>
                <w:color w:val="000000"/>
                <w:sz w:val="18"/>
                <w:szCs w:val="18"/>
              </w:rPr>
              <w:t xml:space="preserve">kubectl --context aks-tpg-poc-01 -n pg-orders-db get postgresversionupgrade -w      # PreCheckRunning ... Succeeded</w:t>
            </w:r>
          </w:p>
          <w:p>
            <w:pPr>
              <w:spacing w:after="0" w:before="0" w:line="240" w:lineRule="auto"/>
            </w:pPr>
            <w:r>
              <w:rPr>
                <w:rFonts w:ascii="Courier New" w:cs="Courier New" w:eastAsia="Courier New" w:hAnsi="Courier New"/>
                <w:color w:val="000000"/>
                <w:sz w:val="18"/>
                <w:szCs w:val="18"/>
              </w:rPr>
              <w:t xml:space="preserve">kubectl --context aks-tpg-poc-01 -n pg-orders-db get postgres orders-db -o jsonpath='{.status.dbVersion}{"\n"}'</w:t>
            </w:r>
          </w:p>
          <w:p>
            <w:pPr>
              <w:spacing w:after="0" w:before="0" w:line="240" w:lineRule="auto"/>
            </w:pPr>
            <w:r>
              <w:rPr>
                <w:rFonts w:ascii="Courier New" w:cs="Courier New" w:eastAsia="Courier New" w:hAnsi="Courier New"/>
                <w:color w:val="000000"/>
                <w:sz w:val="18"/>
                <w:szCs w:val="18"/>
              </w:rPr>
              <w:t xml:space="preserve"># Wait until the operator has written the new version into the spec (the workflow waits up to 5 minutes)</w:t>
            </w:r>
          </w:p>
          <w:p>
            <w:pPr>
              <w:spacing w:after="0" w:before="0" w:line="240" w:lineRule="auto"/>
            </w:pPr>
            <w:r>
              <w:rPr>
                <w:rFonts w:ascii="Courier New" w:cs="Courier New" w:eastAsia="Courier New" w:hAnsi="Courier New"/>
                <w:color w:val="000000"/>
                <w:sz w:val="18"/>
                <w:szCs w:val="18"/>
              </w:rPr>
              <w:t xml:space="preserve">kubectl --context aks-tpg-poc-01 -n pg-orders-db get postgres orders-db -o jsonpath='{.spec.postgresVersion.name}{"\n"}'</w:t>
            </w:r>
          </w:p>
          <w:p>
            <w:pPr>
              <w:spacing w:after="0" w:before="0" w:line="240" w:lineRule="auto"/>
            </w:pPr>
            <w:r>
              <w:rPr>
                <w:rFonts w:ascii="Courier New" w:cs="Courier New" w:eastAsia="Courier New" w:hAnsi="Courier New"/>
                <w:color w:val="000000"/>
                <w:sz w:val="18"/>
                <w:szCs w:val="18"/>
              </w:rPr>
              <w:t xml:space="preserve">yq -i '.clusters.aks-tpg-poc-01.instances.orders-db.instance.postgresVersion = "postgres-17.5"' clusters/fleet.yaml</w:t>
            </w:r>
          </w:p>
          <w:p>
            <w:pPr>
              <w:spacing w:after="0" w:before="0" w:line="240" w:lineRule="auto"/>
            </w:pPr>
            <w:r>
              <w:rPr>
                <w:rFonts w:ascii="Courier New" w:cs="Courier New" w:eastAsia="Courier New" w:hAnsi="Courier New"/>
                <w:color w:val="000000"/>
                <w:sz w:val="18"/>
                <w:szCs w:val="18"/>
              </w:rPr>
              <w:t xml:space="preserve">git commit -am "postgres aks-tpg-poc-01/orders-db -&gt; postgres-17.5" &amp;&amp; git push</w:t>
            </w:r>
          </w:p>
          <w:p>
            <w:pPr>
              <w:spacing w:after="0" w:before="0" w:line="240" w:lineRule="auto"/>
            </w:pPr>
            <w:r>
              <w:rPr>
                <w:rFonts w:ascii="Courier New" w:cs="Courier New" w:eastAsia="Courier New" w:hAnsi="Courier New"/>
                <w:color w:val="000000"/>
                <w:sz w:val="18"/>
                <w:szCs w:val="18"/>
              </w:rPr>
              <w:t xml:space="preserve">argocd app sync tpg-aks-tpg-poc-01-orders-db --revision "$(git rev-parse HEAD)" --grpc-web</w:t>
            </w:r>
          </w:p>
          <w:p>
            <w:pPr>
              <w:spacing w:after="0" w:before="0" w:line="240" w:lineRule="auto"/>
            </w:pPr>
            <w:r>
              <w:rPr>
                <w:rFonts w:ascii="Courier New" w:cs="Courier New" w:eastAsia="Courier New" w:hAnsi="Courier New"/>
                <w:color w:val="000000"/>
                <w:sz w:val="18"/>
                <w:szCs w:val="18"/>
              </w:rPr>
              <w:t xml:space="preserve">argocd app wait tpg-aks-tpg-poc-01-orders-db --sync --health --timeout 900 --grpc-web</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For a major upgrade, confirm a Succeeded backup in the last 26 hours first. PreCheckFailed: kubectl describe postgresversionupgrade shows the reason.</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w:t>
            </w:r>
            <w:r>
              <w:rPr>
                <w:rFonts w:ascii="Arial" w:cs="Arial" w:eastAsia="Arial" w:hAnsi="Arial"/>
                <w:color w:val="000000"/>
                <w:sz w:val="20"/>
                <w:szCs w:val="20"/>
              </w:rPr>
              <w:t xml:space="preserve"> The tpg-instances ApplicationSet ignores Postgres spec.postgresVersion (RespectIgnoreDifferences), so the sync does not compete with the operator. With an ApplicationSet from an earlier round, the admission webhook rejects the sync with postgresVersion.name cannot be changed while the upgrade finishes: re-apply bootstrap/appsets/ first.</w:t>
            </w:r>
          </w:p>
        </w:tc>
      </w:tr>
    </w:tbl>
    <w:p>
      <w:pPr>
        <w:spacing w:after="200" w:before="200"/>
      </w:pPr>
    </w:p>
    <w:p>
      <w:pPr>
        <w:pStyle w:val="Heading3"/>
      </w:pPr>
      <w:r>
        <w:rPr>
          <w:rFonts w:ascii="Arial" w:cs="Arial" w:eastAsia="Arial" w:hAnsi="Arial"/>
          <w:b/>
          <w:bCs/>
          <w:color w:val="000000"/>
          <w:sz w:val="28"/>
          <w:szCs w:val="28"/>
        </w:rPr>
        <w:t xml:space="preserve">Scale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yq -i '.clusters.aks-tpg-poc-02.instances.orders-db.instance.highAvailability = {"enabled": true, "readReplicas": 2}' clusters/fleet.yaml</w:t>
            </w:r>
          </w:p>
          <w:p>
            <w:pPr>
              <w:spacing w:after="0" w:before="0" w:line="240" w:lineRule="auto"/>
            </w:pPr>
            <w:r>
              <w:rPr>
                <w:rFonts w:ascii="Courier New" w:cs="Courier New" w:eastAsia="Courier New" w:hAnsi="Courier New"/>
                <w:color w:val="000000"/>
                <w:sz w:val="18"/>
                <w:szCs w:val="18"/>
              </w:rPr>
              <w:t xml:space="preserve">git commit -am "scale aks-tpg-poc-02/orders-db readReplicas=2" &amp;&amp; git push</w:t>
            </w:r>
          </w:p>
          <w:p>
            <w:pPr>
              <w:spacing w:after="0" w:before="0" w:line="240" w:lineRule="auto"/>
            </w:pPr>
            <w:r>
              <w:rPr>
                <w:rFonts w:ascii="Courier New" w:cs="Courier New" w:eastAsia="Courier New" w:hAnsi="Courier New"/>
                <w:color w:val="000000"/>
                <w:sz w:val="18"/>
                <w:szCs w:val="18"/>
              </w:rPr>
              <w:t xml:space="preserve">argocd app get tpg-aks-tpg-poc-02-orders-db --hard-refresh --grpc-web &gt;/dev/null &amp;&amp; argocd app sync tpg-aks-tpg-poc-02-orders-db --grpc-web</w:t>
            </w:r>
          </w:p>
          <w:p>
            <w:pPr>
              <w:spacing w:after="0" w:before="0" w:line="240" w:lineRule="auto"/>
            </w:pPr>
            <w:r>
              <w:rPr>
                <w:rFonts w:ascii="Courier New" w:cs="Courier New" w:eastAsia="Courier New" w:hAnsi="Courier New"/>
                <w:color w:val="000000"/>
                <w:sz w:val="18"/>
                <w:szCs w:val="18"/>
              </w:rPr>
              <w:t xml:space="preserve">kubectl --context aks-tpg-poc-02 -n pg-orders-db exec orders-db-0 -- patronictl list</w:t>
            </w:r>
          </w:p>
          <w:p>
            <w:pPr>
              <w:spacing w:after="0" w:before="0" w:line="240" w:lineRule="auto"/>
            </w:pPr>
            <w:r>
              <w:rPr>
                <w:rFonts w:ascii="Courier New" w:cs="Courier New" w:eastAsia="Courier New" w:hAnsi="Courier New"/>
                <w:color w:val="000000"/>
                <w:sz w:val="18"/>
                <w:szCs w:val="18"/>
              </w:rPr>
              <w:t xml:space="preserve"># single node: enabled false and readReplicas 0 in fleet.yaml; the chart renders no highAvailability block</w:t>
            </w:r>
          </w:p>
          <w:p>
            <w:pPr>
              <w:spacing w:after="0" w:before="0" w:line="240" w:lineRule="auto"/>
            </w:pPr>
            <w:r>
              <w:rPr>
                <w:rFonts w:ascii="Courier New" w:cs="Courier New" w:eastAsia="Courier New" w:hAnsi="Courier New"/>
                <w:color w:val="000000"/>
                <w:sz w:val="18"/>
                <w:szCs w:val="18"/>
              </w:rPr>
              <w:t xml:space="preserve">yq -i '.clusters.aks-tpg-poc-02.instances.orders-db.instance.highAvailability = {"enabled": false, "readReplicas": 0}' clusters/fleet.yaml</w:t>
            </w:r>
          </w:p>
          <w:p>
            <w:pPr>
              <w:spacing w:after="0" w:before="0" w:line="240" w:lineRule="auto"/>
            </w:pPr>
            <w:r>
              <w:rPr>
                <w:rFonts w:ascii="Courier New" w:cs="Courier New" w:eastAsia="Courier New" w:hAnsi="Courier New"/>
                <w:color w:val="000000"/>
                <w:sz w:val="18"/>
                <w:szCs w:val="18"/>
              </w:rPr>
              <w:t xml:space="preserve"># the cap of a cluster (maxReadReplicas); never below an instance's readReplicas</w:t>
            </w:r>
          </w:p>
          <w:p>
            <w:pPr>
              <w:spacing w:after="0" w:before="0" w:line="240" w:lineRule="auto"/>
            </w:pPr>
            <w:r>
              <w:rPr>
                <w:rFonts w:ascii="Courier New" w:cs="Courier New" w:eastAsia="Courier New" w:hAnsi="Courier New"/>
                <w:color w:val="000000"/>
                <w:sz w:val="18"/>
                <w:szCs w:val="18"/>
              </w:rPr>
              <w:t xml:space="preserve">yq -i '.clusters.aks-tpg-poc-02.cluster.maxReadReplicas = 5' clusters/fleet.yaml</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Backup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kubectl --context aks-tpg-poc-01 -n pg-orders-db get postgresbackup --sort-by=.metadata.creationTimestamp | tail -3</w:t>
            </w:r>
          </w:p>
          <w:p>
            <w:pPr>
              <w:spacing w:after="0" w:before="0" w:line="240" w:lineRule="auto"/>
            </w:pPr>
            <w:r>
              <w:rPr>
                <w:rFonts w:ascii="Courier New" w:cs="Courier New" w:eastAsia="Courier New" w:hAnsi="Courier New"/>
                <w:color w:val="000000"/>
                <w:sz w:val="18"/>
                <w:szCs w:val="18"/>
              </w:rPr>
              <w:t>kubectl --context aks-tpg-poc-01 -n pg-orders-db apply -f - &lt;&lt;'YAML'</w:t>
            </w:r>
          </w:p>
          <w:p>
            <w:pPr>
              <w:spacing w:after="0" w:before="0" w:line="240" w:lineRule="auto"/>
            </w:pPr>
            <w:r>
              <w:rPr>
                <w:rFonts w:ascii="Courier New" w:cs="Courier New" w:eastAsia="Courier New" w:hAnsi="Courier New"/>
                <w:color w:val="000000"/>
                <w:sz w:val="18"/>
                <w:szCs w:val="18"/>
              </w:rPr>
              <w:t>apiVersion: sql.tanzu.vmware.com/v1</w:t>
            </w:r>
          </w:p>
          <w:p>
            <w:pPr>
              <w:spacing w:after="0" w:before="0" w:line="240" w:lineRule="auto"/>
            </w:pPr>
            <w:r>
              <w:rPr>
                <w:rFonts w:ascii="Courier New" w:cs="Courier New" w:eastAsia="Courier New" w:hAnsi="Courier New"/>
                <w:color w:val="000000"/>
                <w:sz w:val="18"/>
                <w:szCs w:val="18"/>
              </w:rPr>
              <w:t>kind: PostgresBackup</w:t>
            </w:r>
          </w:p>
          <w:p>
            <w:pPr>
              <w:spacing w:after="0" w:before="0" w:line="240" w:lineRule="auto"/>
            </w:pPr>
            <w:r>
              <w:rPr>
                <w:rFonts w:ascii="Courier New" w:cs="Courier New" w:eastAsia="Courier New" w:hAnsi="Courier New"/>
                <w:color w:val="000000"/>
                <w:sz w:val="18"/>
                <w:szCs w:val="18"/>
              </w:rPr>
              <w:t>metadata:</w:t>
            </w:r>
          </w:p>
          <w:p>
            <w:pPr>
              <w:spacing w:after="0" w:before="0" w:line="240" w:lineRule="auto"/>
            </w:pPr>
            <w:r>
              <w:rPr>
                <w:rFonts w:ascii="Courier New" w:cs="Courier New" w:eastAsia="Courier New" w:hAnsi="Courier New"/>
                <w:color w:val="000000"/>
                <w:sz w:val="18"/>
                <w:szCs w:val="18"/>
              </w:rPr>
              <w:t xml:space="preserve">  name: orders-db-incr-202609160930</w:t>
            </w:r>
          </w:p>
          <w:p>
            <w:pPr>
              <w:spacing w:after="0" w:before="0" w:line="240" w:lineRule="auto"/>
            </w:pPr>
            <w:r>
              <w:rPr>
                <w:rFonts w:ascii="Courier New" w:cs="Courier New" w:eastAsia="Courier New" w:hAnsi="Courier New"/>
                <w:color w:val="000000"/>
                <w:sz w:val="18"/>
                <w:szCs w:val="18"/>
              </w:rPr>
              <w:t>spec:</w:t>
            </w:r>
          </w:p>
          <w:p>
            <w:pPr>
              <w:spacing w:after="0" w:before="0" w:line="240" w:lineRule="auto"/>
            </w:pPr>
            <w:r>
              <w:rPr>
                <w:rFonts w:ascii="Courier New" w:cs="Courier New" w:eastAsia="Courier New" w:hAnsi="Courier New"/>
                <w:color w:val="000000"/>
                <w:sz w:val="18"/>
                <w:szCs w:val="18"/>
              </w:rPr>
              <w:t xml:space="preserve">  sourceInstance:</w:t>
            </w:r>
          </w:p>
          <w:p>
            <w:pPr>
              <w:spacing w:after="0" w:before="0" w:line="240" w:lineRule="auto"/>
            </w:pPr>
            <w:r>
              <w:rPr>
                <w:rFonts w:ascii="Courier New" w:cs="Courier New" w:eastAsia="Courier New" w:hAnsi="Courier New"/>
                <w:color w:val="000000"/>
                <w:sz w:val="18"/>
                <w:szCs w:val="18"/>
              </w:rPr>
              <w:t xml:space="preserve">    name: orders-db</w:t>
            </w:r>
          </w:p>
          <w:p>
            <w:pPr>
              <w:spacing w:after="0" w:before="0" w:line="240" w:lineRule="auto"/>
            </w:pPr>
            <w:r>
              <w:rPr>
                <w:rFonts w:ascii="Courier New" w:cs="Courier New" w:eastAsia="Courier New" w:hAnsi="Courier New"/>
                <w:color w:val="000000"/>
                <w:sz w:val="18"/>
                <w:szCs w:val="18"/>
              </w:rPr>
              <w:t xml:space="preserve">  type: incremental    # full starts a chain; incremental extends it; differential is manual</w:t>
            </w:r>
          </w:p>
          <w:p>
            <w:pPr>
              <w:spacing w:after="0" w:before="0" w:line="240" w:lineRule="auto"/>
            </w:pPr>
            <w:r>
              <w:rPr>
                <w:rFonts w:ascii="Courier New" w:cs="Courier New" w:eastAsia="Courier New" w:hAnsi="Courier New"/>
                <w:color w:val="000000"/>
                <w:sz w:val="18"/>
                <w:szCs w:val="18"/>
              </w:rPr>
              <w:t>YAML</w:t>
            </w:r>
          </w:p>
          <w:p>
            <w:pPr>
              <w:spacing w:after="0" w:before="0" w:line="240" w:lineRule="auto"/>
            </w:pPr>
            <w:r>
              <w:rPr>
                <w:rFonts w:ascii="Courier New" w:cs="Courier New" w:eastAsia="Courier New" w:hAnsi="Courier New"/>
                <w:color w:val="000000"/>
                <w:sz w:val="18"/>
                <w:szCs w:val="18"/>
              </w:rPr>
              <w:t>kubectl --context aks-tpg-poc-01 -n pg-orders-db get postgresbackup orders-db-incr-202609160930 -w</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Retention by hand: expire a whole chain by setting expire on its full backup</w:t>
            </w:r>
          </w:p>
          <w:p>
            <w:pPr>
              <w:spacing w:after="0" w:before="0" w:line="240" w:lineRule="auto"/>
            </w:pPr>
            <w:r>
              <w:rPr>
                <w:rFonts w:ascii="Courier New" w:cs="Courier New" w:eastAsia="Courier New" w:hAnsi="Courier New"/>
                <w:color w:val="000000"/>
                <w:sz w:val="18"/>
                <w:szCs w:val="18"/>
              </w:rPr>
              <w:t># (this is what tpg-backup-retention does for chains older than backup.retentionDays)</w:t>
            </w:r>
          </w:p>
          <w:p>
            <w:pPr>
              <w:spacing w:after="0" w:before="0" w:line="240" w:lineRule="auto"/>
            </w:pPr>
            <w:r>
              <w:rPr>
                <w:rFonts w:ascii="Courier New" w:cs="Courier New" w:eastAsia="Courier New" w:hAnsi="Courier New"/>
                <w:color w:val="000000"/>
                <w:sz w:val="18"/>
                <w:szCs w:val="18"/>
              </w:rPr>
              <w:t>kubectl --context aks-tpg-poc-01 -n pg-orders-db patch postgresbackup orders-db-full-202608160930 \</w:t>
            </w:r>
          </w:p>
          <w:p>
            <w:pPr>
              <w:spacing w:after="0" w:before="0" w:line="240" w:lineRule="auto"/>
            </w:pPr>
            <w:r>
              <w:rPr>
                <w:rFonts w:ascii="Courier New" w:cs="Courier New" w:eastAsia="Courier New" w:hAnsi="Courier New"/>
                <w:color w:val="000000"/>
                <w:sz w:val="18"/>
                <w:szCs w:val="18"/>
              </w:rPr>
              <w:t xml:space="preserve">  --type merge -p '{"spec":{"expire":true}}'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If the latest backup is Pending or Running, wait 2 minutes and check again before creating another; that is the workflow guard.</w:t>
      </w:r>
    </w:p>
    <w:p>
      <w:pPr>
        <w:pStyle w:val="Heading3"/>
      </w:pPr>
      <w:r>
        <w:rPr>
          <w:rFonts w:ascii="Arial" w:cs="Arial" w:eastAsia="Arial" w:hAnsi="Arial"/>
          <w:b/>
          <w:bCs/>
          <w:color w:val="000000"/>
          <w:sz w:val="28"/>
          <w:szCs w:val="28"/>
        </w:rPr>
        <w:t>Restore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NS=pg-orders-db</w:t>
            </w:r>
          </w:p>
          <w:p>
            <w:pPr>
              <w:spacing w:after="0" w:before="0" w:line="240" w:lineRule="auto"/>
            </w:pPr>
            <w:r>
              <w:rPr>
                <w:rFonts w:ascii="Courier New" w:cs="Courier New" w:eastAsia="Courier New" w:hAnsi="Courier New"/>
                <w:color w:val="000000"/>
                <w:sz w:val="18"/>
                <w:szCs w:val="18"/>
              </w:rPr>
              <w:t>STANZA="$(kubectl --context aks-tpg-poc-01 -n $NS get postgres orders-db -o jsonpath='{.status.stanzaName}')"</w:t>
            </w:r>
          </w:p>
          <w:p>
            <w:pPr>
              <w:spacing w:after="0" w:before="0" w:line="240" w:lineRule="auto"/>
            </w:pPr>
            <w:r>
              <w:rPr>
                <w:rFonts w:ascii="Courier New" w:cs="Courier New" w:eastAsia="Courier New" w:hAnsi="Courier New"/>
                <w:color w:val="000000"/>
                <w:sz w:val="18"/>
                <w:szCs w:val="18"/>
              </w:rPr>
              <w:t>BL="$(kubectl --context aks-tpg-poc-01 -n $NS get postgres orders-db -o jsonpath='{.spec.backupLocation.name}')"</w:t>
            </w:r>
          </w:p>
          <w:p>
            <w:pPr>
              <w:spacing w:after="0" w:before="0" w:line="240" w:lineRule="auto"/>
            </w:pPr>
            <w:r>
              <w:rPr>
                <w:rFonts w:ascii="Courier New" w:cs="Courier New" w:eastAsia="Courier New" w:hAnsi="Courier New"/>
                <w:color w:val="000000"/>
                <w:sz w:val="18"/>
                <w:szCs w:val="18"/>
              </w:rPr>
              <w:t>kubectl --context aks-tpg-poc-01 -n $NS apply -f - &lt;&lt;YAML</w:t>
            </w:r>
          </w:p>
          <w:p>
            <w:pPr>
              <w:spacing w:after="0" w:before="0" w:line="240" w:lineRule="auto"/>
            </w:pPr>
            <w:r>
              <w:rPr>
                <w:rFonts w:ascii="Courier New" w:cs="Courier New" w:eastAsia="Courier New" w:hAnsi="Courier New"/>
                <w:color w:val="000000"/>
                <w:sz w:val="18"/>
                <w:szCs w:val="18"/>
              </w:rPr>
              <w:t>apiVersion: sql.tanzu.vmware.com/v1</w:t>
            </w:r>
          </w:p>
          <w:p>
            <w:pPr>
              <w:spacing w:after="0" w:before="0" w:line="240" w:lineRule="auto"/>
            </w:pPr>
            <w:r>
              <w:rPr>
                <w:rFonts w:ascii="Courier New" w:cs="Courier New" w:eastAsia="Courier New" w:hAnsi="Courier New"/>
                <w:color w:val="000000"/>
                <w:sz w:val="18"/>
                <w:szCs w:val="18"/>
              </w:rPr>
              <w:t>kind: PostgresRestore</w:t>
            </w:r>
          </w:p>
          <w:p>
            <w:pPr>
              <w:spacing w:after="0" w:before="0" w:line="240" w:lineRule="auto"/>
            </w:pPr>
            <w:r>
              <w:rPr>
                <w:rFonts w:ascii="Courier New" w:cs="Courier New" w:eastAsia="Courier New" w:hAnsi="Courier New"/>
                <w:color w:val="000000"/>
                <w:sz w:val="18"/>
                <w:szCs w:val="18"/>
              </w:rPr>
              <w:t>metadata:</w:t>
            </w:r>
          </w:p>
          <w:p>
            <w:pPr>
              <w:spacing w:after="0" w:before="0" w:line="240" w:lineRule="auto"/>
            </w:pPr>
            <w:r>
              <w:rPr>
                <w:rFonts w:ascii="Courier New" w:cs="Courier New" w:eastAsia="Courier New" w:hAnsi="Courier New"/>
                <w:color w:val="000000"/>
                <w:sz w:val="18"/>
                <w:szCs w:val="18"/>
              </w:rPr>
              <w:t xml:space="preserve">  name: orders-db-restore-202609160830</w:t>
            </w:r>
          </w:p>
          <w:p>
            <w:pPr>
              <w:spacing w:after="0" w:before="0" w:line="240" w:lineRule="auto"/>
            </w:pPr>
            <w:r>
              <w:rPr>
                <w:rFonts w:ascii="Courier New" w:cs="Courier New" w:eastAsia="Courier New" w:hAnsi="Courier New"/>
                <w:color w:val="000000"/>
                <w:sz w:val="18"/>
                <w:szCs w:val="18"/>
              </w:rPr>
              <w:t>spec:</w:t>
            </w:r>
          </w:p>
          <w:p>
            <w:pPr>
              <w:spacing w:after="0" w:before="0" w:line="240" w:lineRule="auto"/>
            </w:pPr>
            <w:r>
              <w:rPr>
                <w:rFonts w:ascii="Courier New" w:cs="Courier New" w:eastAsia="Courier New" w:hAnsi="Courier New"/>
                <w:color w:val="000000"/>
                <w:sz w:val="18"/>
                <w:szCs w:val="18"/>
              </w:rPr>
              <w:t xml:space="preserve">  targetInstance:</w:t>
            </w:r>
          </w:p>
          <w:p>
            <w:pPr>
              <w:spacing w:after="0" w:before="0" w:line="240" w:lineRule="auto"/>
            </w:pPr>
            <w:r>
              <w:rPr>
                <w:rFonts w:ascii="Courier New" w:cs="Courier New" w:eastAsia="Courier New" w:hAnsi="Courier New"/>
                <w:color w:val="000000"/>
                <w:sz w:val="18"/>
                <w:szCs w:val="18"/>
              </w:rPr>
              <w:t xml:space="preserve">    name: orders-db-restore-202609160830</w:t>
            </w:r>
          </w:p>
          <w:p>
            <w:pPr>
              <w:spacing w:after="0" w:before="0" w:line="240" w:lineRule="auto"/>
            </w:pPr>
            <w:r>
              <w:rPr>
                <w:rFonts w:ascii="Courier New" w:cs="Courier New" w:eastAsia="Courier New" w:hAnsi="Courier New"/>
                <w:color w:val="000000"/>
                <w:sz w:val="18"/>
                <w:szCs w:val="18"/>
              </w:rPr>
              <w:t xml:space="preserve">    spec:</w:t>
            </w:r>
          </w:p>
          <w:p>
            <w:pPr>
              <w:spacing w:after="0" w:before="0" w:line="240" w:lineRule="auto"/>
            </w:pPr>
            <w:r>
              <w:rPr>
                <w:rFonts w:ascii="Courier New" w:cs="Courier New" w:eastAsia="Courier New" w:hAnsi="Courier New"/>
                <w:color w:val="000000"/>
                <w:sz w:val="18"/>
                <w:szCs w:val="18"/>
              </w:rPr>
              <w:t xml:space="preserve">      postgresVersion:</w:t>
            </w:r>
          </w:p>
          <w:p>
            <w:pPr>
              <w:spacing w:after="0" w:before="0" w:line="240" w:lineRule="auto"/>
            </w:pPr>
            <w:r>
              <w:rPr>
                <w:rFonts w:ascii="Courier New" w:cs="Courier New" w:eastAsia="Courier New" w:hAnsi="Courier New"/>
                <w:color w:val="000000"/>
                <w:sz w:val="18"/>
                <w:szCs w:val="18"/>
              </w:rPr>
              <w:t xml:space="preserve">        name: postgres-17.6</w:t>
            </w:r>
          </w:p>
          <w:p>
            <w:pPr>
              <w:spacing w:after="0" w:before="0" w:line="240" w:lineRule="auto"/>
            </w:pPr>
            <w:r>
              <w:rPr>
                <w:rFonts w:ascii="Courier New" w:cs="Courier New" w:eastAsia="Courier New" w:hAnsi="Courier New"/>
                <w:color w:val="000000"/>
                <w:sz w:val="18"/>
                <w:szCs w:val="18"/>
              </w:rPr>
              <w:t xml:space="preserve">  pitr:</w:t>
            </w:r>
          </w:p>
          <w:p>
            <w:pPr>
              <w:spacing w:after="0" w:before="0" w:line="240" w:lineRule="auto"/>
            </w:pPr>
            <w:r>
              <w:rPr>
                <w:rFonts w:ascii="Courier New" w:cs="Courier New" w:eastAsia="Courier New" w:hAnsi="Courier New"/>
                <w:color w:val="000000"/>
                <w:sz w:val="18"/>
                <w:szCs w:val="18"/>
              </w:rPr>
              <w:t xml:space="preserve">    type: time          # time | latest | lsn | transaction</w:t>
            </w:r>
          </w:p>
          <w:p>
            <w:pPr>
              <w:spacing w:after="0" w:before="0" w:line="240" w:lineRule="auto"/>
            </w:pPr>
            <w:r>
              <w:rPr>
                <w:rFonts w:ascii="Courier New" w:cs="Courier New" w:eastAsia="Courier New" w:hAnsi="Courier New"/>
                <w:color w:val="000000"/>
                <w:sz w:val="18"/>
                <w:szCs w:val="18"/>
              </w:rPr>
              <w:t xml:space="preserve">    timestamp: "2026-09-16T08:30:00Z"    # target: "&lt;lsn&gt;" or "&lt;xid&gt;" for the other types</w:t>
            </w:r>
          </w:p>
          <w:p>
            <w:pPr>
              <w:spacing w:after="0" w:before="0" w:line="240" w:lineRule="auto"/>
            </w:pPr>
            <w:r>
              <w:rPr>
                <w:rFonts w:ascii="Courier New" w:cs="Courier New" w:eastAsia="Courier New" w:hAnsi="Courier New"/>
                <w:color w:val="000000"/>
                <w:sz w:val="18"/>
                <w:szCs w:val="18"/>
              </w:rPr>
              <w:t xml:space="preserve">    bestEffort: false</w:t>
            </w:r>
          </w:p>
          <w:p>
            <w:pPr>
              <w:spacing w:after="0" w:before="0" w:line="240" w:lineRule="auto"/>
            </w:pPr>
            <w:r>
              <w:rPr>
                <w:rFonts w:ascii="Courier New" w:cs="Courier New" w:eastAsia="Courier New" w:hAnsi="Courier New"/>
                <w:color w:val="000000"/>
                <w:sz w:val="18"/>
                <w:szCs w:val="18"/>
              </w:rPr>
              <w:t xml:space="preserve">    sourceBackupLocation:</w:t>
            </w:r>
          </w:p>
          <w:p>
            <w:pPr>
              <w:spacing w:after="0" w:before="0" w:line="240" w:lineRule="auto"/>
            </w:pPr>
            <w:r>
              <w:rPr>
                <w:rFonts w:ascii="Courier New" w:cs="Courier New" w:eastAsia="Courier New" w:hAnsi="Courier New"/>
                <w:color w:val="000000"/>
                <w:sz w:val="18"/>
                <w:szCs w:val="18"/>
              </w:rPr>
              <w:t xml:space="preserve">      name: ${BL}</w:t>
            </w:r>
          </w:p>
          <w:p>
            <w:pPr>
              <w:spacing w:after="0" w:before="0" w:line="240" w:lineRule="auto"/>
            </w:pPr>
            <w:r>
              <w:rPr>
                <w:rFonts w:ascii="Courier New" w:cs="Courier New" w:eastAsia="Courier New" w:hAnsi="Courier New"/>
                <w:color w:val="000000"/>
                <w:sz w:val="18"/>
                <w:szCs w:val="18"/>
              </w:rPr>
              <w:t xml:space="preserve">      stanzaName: ${STANZA}</w:t>
            </w:r>
          </w:p>
          <w:p>
            <w:pPr>
              <w:spacing w:after="0" w:before="0" w:line="240" w:lineRule="auto"/>
            </w:pPr>
            <w:r>
              <w:rPr>
                <w:rFonts w:ascii="Courier New" w:cs="Courier New" w:eastAsia="Courier New" w:hAnsi="Courier New"/>
                <w:color w:val="000000"/>
                <w:sz w:val="18"/>
                <w:szCs w:val="18"/>
              </w:rPr>
              <w:t>YAML</w:t>
            </w:r>
          </w:p>
          <w:p>
            <w:pPr>
              <w:spacing w:after="0" w:before="0" w:line="240" w:lineRule="auto"/>
            </w:pPr>
            <w:r>
              <w:rPr>
                <w:rFonts w:ascii="Courier New" w:cs="Courier New" w:eastAsia="Courier New" w:hAnsi="Courier New"/>
                <w:color w:val="000000"/>
                <w:sz w:val="18"/>
                <w:szCs w:val="18"/>
              </w:rPr>
              <w:t>kubectl --context aks-tpg-poc-01 -n $NS get postgresrestore -w      # Pending, Running, ... Succeeded</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From one named backup instead of a point in time: spec.sourceBackup.name, no pitr block.</w:t>
            </w:r>
          </w:p>
          <w:p>
            <w:pPr>
              <w:spacing w:after="0" w:before="0" w:line="240" w:lineRule="auto"/>
            </w:pPr>
            <w:r>
              <w:rPr>
                <w:rFonts w:ascii="Courier New" w:cs="Courier New" w:eastAsia="Courier New" w:hAnsi="Courier New"/>
                <w:color w:val="000000"/>
                <w:sz w:val="18"/>
                <w:szCs w:val="18"/>
              </w:rPr>
              <w:t># In place: targetInstance name orders-db without the spec block, in a maintenance window.</w:t>
            </w:r>
          </w:p>
          <w:p>
            <w:pPr>
              <w:spacing w:after="0" w:before="0" w:line="240" w:lineRule="auto"/>
            </w:pPr>
            <w:r>
              <w:rPr>
                <w:rFonts w:ascii="Courier New" w:cs="Courier New" w:eastAsia="Courier New" w:hAnsi="Courier New"/>
                <w:color w:val="000000"/>
                <w:sz w:val="18"/>
                <w:szCs w:val="18"/>
              </w:rPr>
              <w:t># Into another namespace or cluster: first copy the source backup location there (backupSync: true, high</w:t>
            </w:r>
          </w:p>
          <w:p>
            <w:pPr>
              <w:spacing w:after="0" w:before="0" w:line="240" w:lineRule="auto"/>
            </w:pPr>
            <w:r>
              <w:rPr>
                <w:rFonts w:ascii="Courier New" w:cs="Courier New" w:eastAsia="Courier New" w:hAnsi="Courier New"/>
                <w:color w:val="000000"/>
                <w:sz w:val="18"/>
                <w:szCs w:val="18"/>
              </w:rPr>
              <w:t># retention numbers so nothing is expired through the copy, and a Secret of its own for the copy), then point</w:t>
            </w:r>
          </w:p>
          <w:p>
            <w:pPr>
              <w:spacing w:after="0" w:before="0" w:line="240" w:lineRule="auto"/>
            </w:pPr>
            <w:r>
              <w:rPr>
                <w:rFonts w:ascii="Courier New" w:cs="Courier New" w:eastAsia="Courier New" w:hAnsi="Courier New"/>
                <w:color w:val="000000"/>
                <w:sz w:val="18"/>
                <w:szCs w:val="18"/>
              </w:rPr>
              <w:t># sourceBackupLocation.name at the copy (PITR) or restore the PostgresBackup backupSync makes of it (sync-&lt;label&gt;-&lt;hash&gt;)</w:t>
            </w:r>
          </w:p>
          <w:p>
            <w:pPr>
              <w:spacing w:after="0" w:before="0" w:line="240" w:lineRule="auto"/>
            </w:pPr>
            <w:r>
              <w:rPr>
                <w:rFonts w:ascii="Courier New" w:cs="Courier New" w:eastAsia="Courier New" w:hAnsi="Courier New"/>
                <w:color w:val="000000"/>
                <w:sz w:val="18"/>
                <w:szCs w:val="18"/>
              </w:rPr>
              <w:t># (sourceBackup.name). That is what workflows/scripts/restore-pair.sh does for each pair of tpg-restore.</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For an in-place restore, use targetInstance name orders-db without the spec block, during a maintenance window.</w:t>
      </w:r>
    </w:p>
    <w:p>
      <w:pPr>
        <w:pStyle w:val="Heading3"/>
      </w:pPr>
      <w:r>
        <w:rPr>
          <w:rFonts w:ascii="Arial" w:cs="Arial" w:eastAsia="Arial" w:hAnsi="Arial"/>
          <w:b/>
          <w:bCs/>
          <w:color w:val="000000"/>
          <w:sz w:val="28"/>
          <w:szCs w:val="28"/>
        </w:rPr>
        <w:t xml:space="preserve">Credential Rotation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The value is changed in Vault; the Vault Secrets Operator rebuilds every Secret.</w:t>
            </w:r>
          </w:p>
          <w:p>
            <w:pPr>
              <w:spacing w:after="0" w:before="0" w:line="240" w:lineRule="auto"/>
            </w:pPr>
            <w:r>
              <w:rPr>
                <w:rFonts w:ascii="Courier New" w:cs="Courier New" w:eastAsia="Courier New" w:hAnsi="Courier New"/>
                <w:color w:val="000000"/>
                <w:sz w:val="18"/>
                <w:szCs w:val="18"/>
              </w:rPr>
              <w:t xml:space="preserve">kubectl --context $HUB -n vault exec -it vault-0 -c vault -- sh</w:t>
            </w:r>
          </w:p>
          <w:p>
            <w:pPr>
              <w:spacing w:after="0" w:before="0" w:line="240" w:lineRule="auto"/>
            </w:pPr>
            <w:r>
              <w:rPr>
                <w:rFonts w:ascii="Courier New" w:cs="Courier New" w:eastAsia="Courier New" w:hAnsi="Courier New"/>
                <w:color w:val="000000"/>
                <w:sz w:val="18"/>
                <w:szCs w:val="18"/>
              </w:rPr>
              <w:t xml:space="preserve">#   vault login -method=userpass username=tpg-admin</w:t>
            </w:r>
          </w:p>
          <w:p>
            <w:pPr>
              <w:spacing w:after="0" w:before="0" w:line="240" w:lineRule="auto"/>
            </w:pPr>
            <w:r>
              <w:rPr>
                <w:rFonts w:ascii="Courier New" w:cs="Courier New" w:eastAsia="Courier New" w:hAnsi="Courier New"/>
                <w:color w:val="000000"/>
                <w:sz w:val="18"/>
                <w:szCs w:val="18"/>
              </w:rPr>
              <w:t xml:space="preserve">#   vault kv put tpg/shared/broadcom-registry username=&lt;user&gt; password=-   (type the token, then Ctrl+D)</w:t>
            </w:r>
          </w:p>
          <w:p>
            <w:pPr>
              <w:spacing w:after="0" w:before="0" w:line="240" w:lineRule="auto"/>
            </w:pPr>
            <w:r>
              <w:rPr>
                <w:rFonts w:ascii="Courier New" w:cs="Courier New" w:eastAsia="Courier New" w:hAnsi="Courier New"/>
                <w:color w:val="000000"/>
                <w:sz w:val="18"/>
                <w:szCs w:val="18"/>
              </w:rPr>
              <w:t xml:space="preserve">#   exit</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Check that it propagated (refreshAfter is 60s)</w:t>
            </w:r>
          </w:p>
          <w:p>
            <w:pPr>
              <w:spacing w:after="0" w:before="0" w:line="240" w:lineRule="auto"/>
            </w:pPr>
            <w:r>
              <w:rPr>
                <w:rFonts w:ascii="Courier New" w:cs="Courier New" w:eastAsia="Courier New" w:hAnsi="Courier New"/>
                <w:color w:val="000000"/>
                <w:sz w:val="18"/>
                <w:szCs w:val="18"/>
              </w:rPr>
              <w:t xml:space="preserve">for c in $TARGETS; do</w:t>
            </w:r>
          </w:p>
          <w:p>
            <w:pPr>
              <w:spacing w:after="0" w:before="0" w:line="240" w:lineRule="auto"/>
            </w:pPr>
            <w:r>
              <w:rPr>
                <w:rFonts w:ascii="Courier New" w:cs="Courier New" w:eastAsia="Courier New" w:hAnsi="Courier New"/>
                <w:color w:val="000000"/>
                <w:sz w:val="18"/>
                <w:szCs w:val="18"/>
              </w:rPr>
              <w:t xml:space="preserve">  for ns in $(kubectl --context $c get ns -l tpg.fleet/managed=true -o name | cut -d/ -f2); do</w:t>
            </w:r>
          </w:p>
          <w:p>
            <w:pPr>
              <w:spacing w:after="0" w:before="0" w:line="240" w:lineRule="auto"/>
            </w:pPr>
            <w:r>
              <w:rPr>
                <w:rFonts w:ascii="Courier New" w:cs="Courier New" w:eastAsia="Courier New" w:hAnsi="Courier New"/>
                <w:color w:val="000000"/>
                <w:sz w:val="18"/>
                <w:szCs w:val="18"/>
              </w:rPr>
              <w:t xml:space="preserve">    kubectl --context $c -n $ns get vaultstaticsecret regsecret \</w:t>
            </w:r>
          </w:p>
          <w:p>
            <w:pPr>
              <w:spacing w:after="0" w:before="0" w:line="240" w:lineRule="auto"/>
            </w:pPr>
            <w:r>
              <w:rPr>
                <w:rFonts w:ascii="Courier New" w:cs="Courier New" w:eastAsia="Courier New" w:hAnsi="Courier New"/>
                <w:color w:val="000000"/>
                <w:sz w:val="18"/>
                <w:szCs w:val="18"/>
              </w:rPr>
              <w:t xml:space="preserve">      -o jsonpath='{.metadata.namespace}{" "}{.status.conditions[*].type}{"="}{.status.conditions[*].status}{"\n"}'</w:t>
            </w:r>
          </w:p>
          <w:p>
            <w:pPr>
              <w:spacing w:after="0" w:before="0" w:line="240" w:lineRule="auto"/>
            </w:pPr>
            <w:r>
              <w:rPr>
                <w:rFonts w:ascii="Courier New" w:cs="Courier New" w:eastAsia="Courier New" w:hAnsi="Courier New"/>
                <w:color w:val="000000"/>
                <w:sz w:val="18"/>
                <w:szCs w:val="18"/>
              </w:rPr>
              <w:t xml:space="preserve">  done</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kubectl --context $HUB -n argocd get vaultstaticsecret repo-tanzu-postgres-oci</w:t>
            </w:r>
          </w:p>
          <w:p>
            <w:pPr>
              <w:spacing w:after="0" w:before="0" w:line="240" w:lineRule="auto"/>
            </w:pPr>
            <w:r>
              <w:rPr>
                <w:rFonts w:ascii="Courier New" w:cs="Courier New" w:eastAsia="Courier New" w:hAnsi="Courier New"/>
                <w:color w:val="000000"/>
                <w:sz w:val="18"/>
                <w:szCs w:val="18"/>
              </w:rPr>
              <w:t xml:space="preserve">argocd repo list --grpc-web</w:t>
            </w:r>
          </w:p>
        </w:tc>
      </w:tr>
    </w:tbl>
    <w:p>
      <w:pPr>
        <w:spacing w:after="200" w:before="200"/>
      </w:pPr>
      <w:r>
        <w:rPr>
          <w:sz w:val="4"/>
          <w:szCs w:val="4"/>
        </w:rPr>
        <w:t xml:space="preserve"/>
      </w:r>
    </w:p>
    <w:p>
      <w:pPr>
        <w:pStyle w:val="Heading3"/>
      </w:pPr>
      <w:r>
        <w:rPr>
          <w:rFonts w:ascii="Arial" w:cs="Arial" w:eastAsia="Arial" w:hAnsi="Arial"/>
          <w:color w:val="000000"/>
          <w:sz w:val="28"/>
          <w:szCs w:val="28"/>
        </w:rPr>
        <w:t xml:space="preserve">Network Policy by Hand</w:t>
      </w:r>
    </w:p>
    <w:p>
      <w:pPr>
        <w:spacing w:after="120" w:line="240" w:lineRule="auto"/>
      </w:pPr>
      <w:r>
        <w:rPr>
          <w:rFonts w:ascii="Arial" w:cs="Arial" w:eastAsia="Arial" w:hAnsi="Arial"/>
          <w:color w:val="000000"/>
          <w:sz w:val="20"/>
          <w:szCs w:val="20"/>
        </w:rPr>
        <w:t xml:space="preserve">tpg-network-policy writes the rules to clusters/fleet.yaml and syncs the instance. By hand, for orders-db on aks-tpg-poc-01 with clients from namespace orders-app, then the checks the workflow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cd "$FLEET_LOCAL_DIR"; c=aks-tpg-poc-01; i=orders-db</w:t>
            </w:r>
          </w:p>
          <w:p>
            <w:pPr>
              <w:spacing w:after="0" w:before="0" w:line="240" w:lineRule="auto"/>
            </w:pPr>
            <w:r>
              <w:rPr>
                <w:rFonts w:ascii="Courier New" w:cs="Courier New" w:eastAsia="Courier New" w:hAnsi="Courier New"/>
                <w:color w:val="000000"/>
                <w:sz w:val="18"/>
                <w:szCs w:val="18"/>
              </w:rPr>
              <w:t xml:space="preserve">C=$c I=$i yq -i '.clusters[strenv(C)].instances[strenv(I)].network = {"policy": "baseline", "acns": false, "ingressFromNamespaces": ["orders-app"]}' clusters/fleet.yaml</w:t>
            </w:r>
          </w:p>
          <w:p>
            <w:pPr>
              <w:spacing w:after="0" w:before="0" w:line="240" w:lineRule="auto"/>
            </w:pPr>
            <w:r>
              <w:rPr>
                <w:rFonts w:ascii="Courier New" w:cs="Courier New" w:eastAsia="Courier New" w:hAnsi="Courier New"/>
                <w:color w:val="000000"/>
                <w:sz w:val="18"/>
                <w:szCs w:val="18"/>
              </w:rPr>
              <w:t xml:space="preserve">./scripts/validate.sh &amp;&amp; git commit -am "network-policy apply: $c($i)" &amp;&amp; git push</w:t>
            </w:r>
          </w:p>
          <w:p>
            <w:pPr>
              <w:spacing w:after="0" w:before="0" w:line="240" w:lineRule="auto"/>
            </w:pPr>
            <w:r>
              <w:rPr>
                <w:rFonts w:ascii="Courier New" w:cs="Courier New" w:eastAsia="Courier New" w:hAnsi="Courier New"/>
                <w:color w:val="000000"/>
                <w:sz w:val="18"/>
                <w:szCs w:val="18"/>
              </w:rPr>
              <w:t xml:space="preserve"># the workflow syncs tpg-$c-$i as workflow-bot; then:</w:t>
            </w:r>
          </w:p>
          <w:p>
            <w:pPr>
              <w:spacing w:after="0" w:before="0" w:line="240" w:lineRule="auto"/>
            </w:pPr>
            <w:r>
              <w:rPr>
                <w:rFonts w:ascii="Courier New" w:cs="Courier New" w:eastAsia="Courier New" w:hAnsi="Courier New"/>
                <w:color w:val="000000"/>
                <w:sz w:val="18"/>
                <w:szCs w:val="18"/>
              </w:rPr>
              <w:t>kubectl --context $c -n pg-$i get networkpolicy tpg-ingress-$i; kubectl --context $c -n pg-$i get ciliumnetworkpolicy tpg-egress-$i</w:t>
            </w:r>
          </w:p>
          <w:p>
            <w:pPr>
              <w:spacing w:after="0" w:before="0" w:line="240" w:lineRule="auto"/>
            </w:pPr>
            <w:r>
              <w:rPr>
                <w:rFonts w:ascii="Courier New" w:cs="Courier New" w:eastAsia="Courier New" w:hAnsi="Courier New"/>
                <w:color w:val="000000"/>
                <w:sz w:val="18"/>
                <w:szCs w:val="18"/>
              </w:rPr>
              <w:t xml:space="preserve">P="$(kubectl --context $c -n pg-$i get pod -l postgres-instance=$i,role=primary -o jsonpath='{.items[0].metadata.name}')"</w:t>
            </w:r>
          </w:p>
          <w:p>
            <w:pPr>
              <w:spacing w:after="0" w:before="0" w:line="240" w:lineRule="auto"/>
            </w:pPr>
            <w:r>
              <w:rPr>
                <w:rFonts w:ascii="Courier New" w:cs="Courier New" w:eastAsia="Courier New" w:hAnsi="Courier New"/>
                <w:color w:val="000000"/>
                <w:sz w:val="18"/>
                <w:szCs w:val="18"/>
              </w:rPr>
              <w:t xml:space="preserve">kubectl --context $c -n pg-$i exec $P -c pg-container -- psql -tAc 'select txid_current()'   # a WAL segment to switch, also on an idle instance</w:t>
            </w:r>
          </w:p>
          <w:p>
            <w:pPr>
              <w:spacing w:after="0" w:before="0" w:line="240" w:lineRule="auto"/>
            </w:pPr>
            <w:r>
              <w:rPr>
                <w:rFonts w:ascii="Courier New" w:cs="Courier New" w:eastAsia="Courier New" w:hAnsi="Courier New"/>
                <w:color w:val="000000"/>
                <w:sz w:val="18"/>
                <w:szCs w:val="18"/>
              </w:rPr>
              <w:t xml:space="preserve">kubectl --context $c -n pg-$i exec $P -c pg-container -- psql -tAc 'select pg_switch_wal()'</w:t>
            </w:r>
          </w:p>
          <w:p>
            <w:pPr>
              <w:spacing w:after="0" w:before="0" w:line="240" w:lineRule="auto"/>
            </w:pPr>
            <w:r>
              <w:rPr>
                <w:rFonts w:ascii="Courier New" w:cs="Courier New" w:eastAsia="Courier New" w:hAnsi="Courier New"/>
                <w:color w:val="000000"/>
                <w:sz w:val="18"/>
                <w:szCs w:val="18"/>
              </w:rPr>
              <w:t xml:space="preserve">sleep 30; kubectl --context $c -n pg-$i exec $P -c pg-container -- psql -tAc 'select last_archived_wal, failed_count from pg_stat_archiver'</w:t>
            </w:r>
          </w:p>
          <w:p>
            <w:pPr>
              <w:spacing w:after="0" w:before="0" w:line="240" w:lineRule="auto"/>
            </w:pPr>
            <w:r>
              <w:rPr>
                <w:rFonts w:ascii="Courier New" w:cs="Courier New" w:eastAsia="Courier New" w:hAnsi="Courier New"/>
                <w:color w:val="000000"/>
                <w:sz w:val="18"/>
                <w:szCs w:val="18"/>
              </w:rPr>
              <w:t xml:space="preserve">kubectl --context $c -n orders-app run np-probe --rm -i --restart=Never --image=alpine/k8s:1.35.8 -- nc -z -w 5 $i.pg-$i.svc.cluster.local 5432   # connects</w:t>
            </w:r>
          </w:p>
          <w:p>
            <w:pPr>
              <w:spacing w:after="0" w:before="0" w:line="240" w:lineRule="auto"/>
            </w:pPr>
            <w:r>
              <w:rPr>
                <w:rFonts w:ascii="Courier New" w:cs="Courier New" w:eastAsia="Courier New" w:hAnsi="Courier New"/>
                <w:color w:val="000000"/>
                <w:sz w:val="18"/>
                <w:szCs w:val="18"/>
              </w:rPr>
              <w:t xml:space="preserve">kubectl --context $c -n default run np-probe --rm -i --restart=Never --image=alpine/k8s:1.35.8 -- nc -z -w 5 $i.pg-$i.svc.cluster.local 5432      # refused</w:t>
            </w:r>
          </w:p>
        </w:tc>
      </w:tr>
    </w:tbl>
    <w:p>
      <w:pPr>
        <w:spacing w:after="200" w:before="200"/>
      </w:pPr>
      <w:r>
        <w:rPr>
          <w:sz w:val="4"/>
          <w:szCs w:val="4"/>
        </w:rPr>
        <w:t xml:space="preserve"/>
      </w:r>
    </w:p>
    <w:p>
      <w:pPr>
        <w:pStyle w:val="Heading2"/>
      </w:pPr>
      <w:bookmarkStart w:name="b-delete" w:id="137"/>
      <w:r>
        <w:rPr>
          <w:rFonts w:ascii="Arial" w:cs="Arial" w:eastAsia="Arial" w:hAnsi="Arial"/>
          <w:b/>
          <w:bCs/>
          <w:color w:val="000000"/>
          <w:sz w:val="32"/>
          <w:szCs w:val="32"/>
        </w:rPr>
        <w:t xml:space="preserve">Delete by Hand</w:t>
      </w:r>
      <w:bookmarkEnd w:id="1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On a hub with the tpg-fleet RBAC block and the admission policy tpg-application-sync, people cannot run the argocd app sync lines of this chapter on the tpg target Applications: they are refused. They show what the workflow does through the Argo CD API as workflow-bot, for understanding and troubleshooting; run the workflow to make the change.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c=aks-tpg-poc-01; i=billing-db; ns=pg-$i   # the default namespace; use instance.namespace of the entry when it has one</w:t>
            </w:r>
          </w:p>
          <w:p>
            <w:pPr>
              <w:spacing w:after="0" w:before="0" w:line="240" w:lineRule="auto"/>
            </w:pPr>
            <w:r>
              <w:rPr>
                <w:rFonts w:ascii="Courier New" w:cs="Courier New" w:eastAsia="Courier New" w:hAnsi="Courier New"/>
                <w:color w:val="000000"/>
                <w:sz w:val="18"/>
                <w:szCs w:val="18"/>
              </w:rPr>
              <w:t xml:space="preserve">kubectl --context $c -n $ns get postgresbackup,postgresrestore,postgresversionupgrade     # nothing in progress</w:t>
            </w:r>
          </w:p>
          <w:p>
            <w:pPr>
              <w:spacing w:after="0" w:before="0" w:line="240" w:lineRule="auto"/>
            </w:pPr>
            <w:r>
              <w:rPr>
                <w:rFonts w:ascii="Courier New" w:cs="Courier New" w:eastAsia="Courier New" w:hAnsi="Courier New"/>
                <w:color w:val="000000"/>
                <w:sz w:val="18"/>
                <w:szCs w:val="18"/>
              </w:rPr>
              <w:t xml:space="preserve"># final backup: Backup by Hand</w:t>
            </w:r>
          </w:p>
          <w:p>
            <w:pPr>
              <w:spacing w:after="0" w:before="0" w:line="240" w:lineRule="auto"/>
            </w:pPr>
            <w:r>
              <w:rPr>
                <w:rFonts w:ascii="Courier New" w:cs="Courier New" w:eastAsia="Courier New" w:hAnsi="Courier New"/>
                <w:color w:val="000000"/>
                <w:sz w:val="18"/>
                <w:szCs w:val="18"/>
              </w:rPr>
              <w:t xml:space="preserve">STANZA="$(kubectl --context $c -n $ns get postgres $i -o jsonpath={.status.stanzaName})"</w:t>
            </w:r>
          </w:p>
          <w:p>
            <w:pPr>
              <w:spacing w:after="0" w:before="0" w:line="240" w:lineRule="auto"/>
            </w:pPr>
            <w:r>
              <w:rPr>
                <w:rFonts w:ascii="Courier New" w:cs="Courier New" w:eastAsia="Courier New" w:hAnsi="Courier New"/>
                <w:color w:val="000000"/>
                <w:sz w:val="18"/>
                <w:szCs w:val="18"/>
              </w:rPr>
              <w:t xml:space="preserve">mkdir -p clusters/deleted/$c</w:t>
            </w:r>
          </w:p>
          <w:p>
            <w:pPr>
              <w:spacing w:after="0" w:before="0" w:line="240" w:lineRule="auto"/>
            </w:pPr>
            <w:r>
              <w:rPr>
                <w:rFonts w:ascii="Courier New" w:cs="Courier New" w:eastAsia="Courier New" w:hAnsi="Courier New"/>
                <w:color w:val="000000"/>
                <w:sz w:val="18"/>
                <w:szCs w:val="18"/>
              </w:rPr>
              <w:t xml:space="preserve">C=$c I=$i yq '.clusters[strenv(C)].instances[strenv(I)]' clusters/fleet.yaml &gt; clusters/deleted/$c/$i-$(date -u +%Y%m%d%H%M).yaml</w:t>
            </w:r>
          </w:p>
          <w:p>
            <w:pPr>
              <w:spacing w:after="0" w:before="0" w:line="240" w:lineRule="auto"/>
            </w:pPr>
            <w:r>
              <w:rPr>
                <w:rFonts w:ascii="Courier New" w:cs="Courier New" w:eastAsia="Courier New" w:hAnsi="Courier New"/>
                <w:color w:val="000000"/>
                <w:sz w:val="18"/>
                <w:szCs w:val="18"/>
              </w:rPr>
              <w:t xml:space="preserve">C=$c I=$i yq -i 'del(.clusters[strenv(C)].instances[strenv(I)])' clusters/fleet.yaml</w:t>
            </w:r>
          </w:p>
          <w:p>
            <w:pPr>
              <w:spacing w:after="0" w:before="0" w:line="240" w:lineRule="auto"/>
            </w:pPr>
            <w:r>
              <w:rPr>
                <w:rFonts w:ascii="Courier New" w:cs="Courier New" w:eastAsia="Courier New" w:hAnsi="Courier New"/>
                <w:color w:val="000000"/>
                <w:sz w:val="18"/>
                <w:szCs w:val="18"/>
              </w:rPr>
              <w:t xml:space="preserve">git add -A clusters &amp;&amp; git commit -m "delete $c/$i (stanza $STANZA)" &amp;&amp; git push</w:t>
            </w:r>
          </w:p>
          <w:p>
            <w:pPr>
              <w:spacing w:after="0" w:before="0" w:line="240" w:lineRule="auto"/>
            </w:pPr>
            <w:r>
              <w:rPr>
                <w:rFonts w:ascii="Courier New" w:cs="Courier New" w:eastAsia="Courier New" w:hAnsi="Courier New"/>
                <w:color w:val="000000"/>
                <w:sz w:val="18"/>
                <w:szCs w:val="18"/>
              </w:rPr>
              <w:t xml:space="preserve">kubectl --context $HUB -n argocd annotate applicationset tpg-instances argocd.argoproj.io/application-set-refresh=true --overwrite</w:t>
            </w:r>
          </w:p>
          <w:p>
            <w:pPr>
              <w:spacing w:after="0" w:before="0" w:line="240" w:lineRule="auto"/>
            </w:pPr>
            <w:r>
              <w:rPr>
                <w:rFonts w:ascii="Courier New" w:cs="Courier New" w:eastAsia="Courier New" w:hAnsi="Courier New"/>
                <w:color w:val="000000"/>
                <w:sz w:val="18"/>
                <w:szCs w:val="18"/>
              </w:rPr>
              <w:t xml:space="preserve">argocd app get tpg-$c-$i --grpc-web     # until: application not found</w:t>
            </w:r>
          </w:p>
          <w:p>
            <w:pPr>
              <w:spacing w:after="0" w:before="0" w:line="240" w:lineRule="auto"/>
            </w:pPr>
            <w:r>
              <w:rPr>
                <w:rFonts w:ascii="Courier New" w:cs="Courier New" w:eastAsia="Courier New" w:hAnsi="Courier New"/>
                <w:color w:val="000000"/>
                <w:sz w:val="18"/>
                <w:szCs w:val="18"/>
              </w:rPr>
              <w:t xml:space="preserve">kubectl --context $c -n $ns delete postgresferretdocumentdb $i --ignore-not-found --wait=true</w:t>
            </w:r>
          </w:p>
          <w:p>
            <w:pPr>
              <w:spacing w:after="0" w:before="0" w:line="240" w:lineRule="auto"/>
            </w:pPr>
            <w:r>
              <w:rPr>
                <w:rFonts w:ascii="Courier New" w:cs="Courier New" w:eastAsia="Courier New" w:hAnsi="Courier New"/>
                <w:color w:val="000000"/>
                <w:sz w:val="18"/>
                <w:szCs w:val="18"/>
              </w:rPr>
              <w:t xml:space="preserve">kubectl --context $c -n $ns delete postgresbackupschedule -l tpg.fleet/instance=$i --wait=true</w:t>
            </w:r>
          </w:p>
          <w:p>
            <w:pPr>
              <w:spacing w:after="0" w:before="0" w:line="240" w:lineRule="auto"/>
            </w:pPr>
            <w:r>
              <w:rPr>
                <w:rFonts w:ascii="Courier New" w:cs="Courier New" w:eastAsia="Courier New" w:hAnsi="Courier New"/>
                <w:color w:val="000000"/>
                <w:sz w:val="18"/>
                <w:szCs w:val="18"/>
              </w:rPr>
              <w:t xml:space="preserve">kubectl --context $c -n $ns delete postgres $i --wait=true --timeout=1800s</w:t>
            </w:r>
          </w:p>
          <w:p>
            <w:pPr>
              <w:spacing w:after="0" w:before="0" w:line="240" w:lineRule="auto"/>
            </w:pPr>
            <w:r>
              <w:rPr>
                <w:rFonts w:ascii="Courier New" w:cs="Courier New" w:eastAsia="Courier New" w:hAnsi="Courier New"/>
                <w:color w:val="000000"/>
                <w:sz w:val="18"/>
                <w:szCs w:val="18"/>
              </w:rPr>
              <w:t xml:space="preserve">kubectl --context $c -n $ns delete postgresbackuplocation $i-backup-location --ignore-not-found</w:t>
            </w:r>
          </w:p>
          <w:p>
            <w:pPr>
              <w:spacing w:after="0" w:before="0" w:line="240" w:lineRule="auto"/>
            </w:pPr>
            <w:r>
              <w:rPr>
                <w:rFonts w:ascii="Courier New" w:cs="Courier New" w:eastAsia="Courier New" w:hAnsi="Courier New"/>
                <w:color w:val="000000"/>
                <w:sz w:val="18"/>
                <w:szCs w:val="18"/>
              </w:rPr>
              <w:t xml:space="preserve">kubectl --context $c -n $ns get pvc                     # kept (Retain)</w:t>
            </w:r>
          </w:p>
          <w:p>
            <w:pPr>
              <w:spacing w:after="0" w:before="0" w:line="240" w:lineRule="auto"/>
            </w:pPr>
            <w:r>
              <w:rPr>
                <w:rFonts w:ascii="Courier New" w:cs="Courier New" w:eastAsia="Courier New" w:hAnsi="Courier New"/>
                <w:color w:val="000000"/>
                <w:sz w:val="18"/>
                <w:szCs w:val="18"/>
              </w:rPr>
              <w:t xml:space="preserve"/>
            </w:r>
          </w:p>
          <w:p>
            <w:pPr>
              <w:spacing w:after="0" w:before="0" w:line="240" w:lineRule="auto"/>
            </w:pPr>
            <w:r>
              <w:rPr>
                <w:rFonts w:ascii="Courier New" w:cs="Courier New" w:eastAsia="Courier New" w:hAnsi="Courier New"/>
                <w:color w:val="000000"/>
                <w:sz w:val="18"/>
                <w:szCs w:val="18"/>
              </w:rPr>
              <w:t xml:space="preserve"># optional purge of disks and namespace</w:t>
            </w:r>
          </w:p>
          <w:p>
            <w:pPr>
              <w:spacing w:after="0" w:before="0" w:line="240" w:lineRule="auto"/>
            </w:pPr>
            <w:r>
              <w:rPr>
                <w:rFonts w:ascii="Courier New" w:cs="Courier New" w:eastAsia="Courier New" w:hAnsi="Courier New"/>
                <w:color w:val="000000"/>
                <w:sz w:val="18"/>
                <w:szCs w:val="18"/>
              </w:rPr>
              <w:t xml:space="preserve">for pv in $(kubectl --context $c -n $ns get pvc -o jsonpath='{.items[*].spec.volumeName}'); do</w:t>
            </w:r>
          </w:p>
          <w:p>
            <w:pPr>
              <w:spacing w:after="0" w:before="0" w:line="240" w:lineRule="auto"/>
            </w:pPr>
            <w:r>
              <w:rPr>
                <w:rFonts w:ascii="Courier New" w:cs="Courier New" w:eastAsia="Courier New" w:hAnsi="Courier New"/>
                <w:color w:val="000000"/>
                <w:sz w:val="18"/>
                <w:szCs w:val="18"/>
              </w:rPr>
              <w:t xml:space="preserve">  kubectl --context $c patch pv $pv -p '{"spec":{"persistentVolumeReclaimPolicy":"Delete"}}'</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kubectl --context $c -n $ns delete pvc --all &amp;&amp; kubectl --context $c delete namespace $ns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Check that tpg-instances has syncPolicy.preserveResourcesOnDeletion: true before removing the entry; without it the Application deletion can cascade.</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Operator and CRDs by hand</w:t>
      </w:r>
    </w:p>
    <w:p>
      <w:pPr>
        <w:spacing w:after="120" w:line="240" w:lineRule="auto"/>
      </w:pPr>
      <w:r>
        <w:rPr>
          <w:rFonts w:ascii="Arial" w:cs="Arial" w:eastAsia="Arial" w:hAnsi="Arial"/>
          <w:color w:val="000000"/>
          <w:sz w:val="20"/>
          <w:szCs w:val="20"/>
        </w:rPr>
        <w:t xml:space="preserve">After every instance on the cluster is deleted (tpg-delete-apps with tpg-operator does the same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c=aks-tpg-poc-03</w:t>
            </w:r>
          </w:p>
          <w:p>
            <w:pPr>
              <w:spacing w:after="0" w:before="0" w:line="240" w:lineRule="auto"/>
            </w:pPr>
            <w:r>
              <w:rPr>
                <w:rFonts w:ascii="Courier New" w:cs="Courier New" w:eastAsia="Courier New" w:hAnsi="Courier New"/>
                <w:color w:val="000000"/>
                <w:sz w:val="18"/>
                <w:szCs w:val="18"/>
              </w:rPr>
              <w:t xml:space="preserve">kubectl --context $c get postgres -A                                        # must be empty</w:t>
            </w:r>
          </w:p>
          <w:p>
            <w:pPr>
              <w:spacing w:after="0" w:before="0" w:line="240" w:lineRule="auto"/>
            </w:pPr>
            <w:r>
              <w:rPr>
                <w:rFonts w:ascii="Courier New" w:cs="Courier New" w:eastAsia="Courier New" w:hAnsi="Courier New"/>
                <w:color w:val="000000"/>
                <w:sz w:val="18"/>
                <w:szCs w:val="18"/>
              </w:rPr>
              <w:t xml:space="preserve">for k in postgresferretdocumentdbs postgresbackupschedules postgresbackups postgresbackuplocations postgresrestores postgresversionupgrades postgresmigrations; do</w:t>
            </w:r>
          </w:p>
          <w:p>
            <w:pPr>
              <w:spacing w:after="0" w:before="0" w:line="240" w:lineRule="auto"/>
            </w:pPr>
            <w:r>
              <w:rPr>
                <w:rFonts w:ascii="Courier New" w:cs="Courier New" w:eastAsia="Courier New" w:hAnsi="Courier New"/>
                <w:color w:val="000000"/>
                <w:sz w:val="18"/>
                <w:szCs w:val="18"/>
              </w:rPr>
              <w:t xml:space="preserve">  kubectl --context $c delete $k -A --all --wait=true --timeout=300s</w:t>
            </w:r>
          </w:p>
          <w:p>
            <w:pPr>
              <w:spacing w:after="0" w:before="0" w:line="240" w:lineRule="auto"/>
            </w:pPr>
            <w:r>
              <w:rPr>
                <w:rFonts w:ascii="Courier New" w:cs="Courier New" w:eastAsia="Courier New" w:hAnsi="Courier New"/>
                <w:color w:val="000000"/>
                <w:sz w:val="18"/>
                <w:szCs w:val="18"/>
              </w:rPr>
              <w:t xml:space="preserve">done</w:t>
            </w:r>
          </w:p>
          <w:p>
            <w:pPr>
              <w:spacing w:after="0" w:before="0" w:line="240" w:lineRule="auto"/>
            </w:pPr>
            <w:r>
              <w:rPr>
                <w:rFonts w:ascii="Courier New" w:cs="Courier New" w:eastAsia="Courier New" w:hAnsi="Courier New"/>
                <w:color w:val="000000"/>
                <w:sz w:val="18"/>
                <w:szCs w:val="18"/>
              </w:rPr>
              <w:t xml:space="preserve">C=$c yq -i 'del(.clusters[strenv(C)].operator) | del(.clusters[strenv(C)] | select((.instances // {}) | length == 0))' clusters/fleet.yaml</w:t>
            </w:r>
          </w:p>
          <w:p>
            <w:pPr>
              <w:spacing w:after="0" w:before="0" w:line="240" w:lineRule="auto"/>
            </w:pPr>
            <w:r>
              <w:rPr>
                <w:rFonts w:ascii="Courier New" w:cs="Courier New" w:eastAsia="Courier New" w:hAnsi="Courier New"/>
                <w:color w:val="000000"/>
                <w:sz w:val="18"/>
                <w:szCs w:val="18"/>
              </w:rPr>
              <w:t xml:space="preserve">git commit -am "delete operator on $c" &amp;&amp; git push</w:t>
            </w:r>
          </w:p>
          <w:p>
            <w:pPr>
              <w:spacing w:after="0" w:before="0" w:line="240" w:lineRule="auto"/>
            </w:pPr>
            <w:r>
              <w:rPr>
                <w:rFonts w:ascii="Courier New" w:cs="Courier New" w:eastAsia="Courier New" w:hAnsi="Courier New"/>
                <w:color w:val="000000"/>
                <w:sz w:val="18"/>
                <w:szCs w:val="18"/>
              </w:rPr>
              <w:t xml:space="preserve">kubectl --context $HUB -n argocd annotate applicationset tpg-operator argocd.argoproj.io/application-set-refresh=true --overwrite</w:t>
            </w:r>
          </w:p>
          <w:p>
            <w:pPr>
              <w:spacing w:after="0" w:before="0" w:line="240" w:lineRule="auto"/>
            </w:pPr>
            <w:r>
              <w:rPr>
                <w:rFonts w:ascii="Courier New" w:cs="Courier New" w:eastAsia="Courier New" w:hAnsi="Courier New"/>
                <w:color w:val="000000"/>
                <w:sz w:val="18"/>
                <w:szCs w:val="18"/>
              </w:rPr>
              <w:t xml:space="preserve">argocd app get tpg-$c-operator --grpc-web     # until: application not found</w:t>
            </w:r>
          </w:p>
          <w:p>
            <w:pPr>
              <w:spacing w:after="0" w:before="0" w:line="240" w:lineRule="auto"/>
            </w:pPr>
            <w:r>
              <w:rPr>
                <w:rFonts w:ascii="Courier New" w:cs="Courier New" w:eastAsia="Courier New" w:hAnsi="Courier New"/>
                <w:color w:val="000000"/>
                <w:sz w:val="18"/>
                <w:szCs w:val="18"/>
              </w:rPr>
              <w:t xml:space="preserve">kubectl --context $c delete namespace tanzu-postgres-operator --wait=true</w:t>
            </w:r>
          </w:p>
          <w:p>
            <w:pPr>
              <w:spacing w:after="0" w:before="0" w:line="240" w:lineRule="auto"/>
            </w:pPr>
            <w:r>
              <w:rPr>
                <w:rFonts w:ascii="Courier New" w:cs="Courier New" w:eastAsia="Courier New" w:hAnsi="Courier New"/>
                <w:color w:val="000000"/>
                <w:sz w:val="18"/>
                <w:szCs w:val="18"/>
              </w:rPr>
              <w:t xml:space="preserve">kubectl --context $c get crd -o name | grep sql.tanzu.vmware.com | xargs -r kubectl --context $c delete --wait=true</w:t>
            </w:r>
          </w:p>
          <w:p>
            <w:pPr>
              <w:spacing w:after="0" w:before="0" w:line="240" w:lineRule="auto"/>
            </w:pPr>
            <w:r>
              <w:rPr>
                <w:rFonts w:ascii="Courier New" w:cs="Courier New" w:eastAsia="Courier New" w:hAnsi="Courier New"/>
                <w:color w:val="000000"/>
                <w:sz w:val="18"/>
                <w:szCs w:val="18"/>
              </w:rPr>
              <w:t xml:space="preserve">kubectl --context $c get validatingwebhookconfigurations,mutatingwebhookconfigurations | grep -i postgres   # expect nothing</w:t>
            </w:r>
          </w:p>
        </w:tc>
      </w:tr>
    </w:tbl>
    <w:p>
      <w:pPr>
        <w:spacing w:after="200" w:before="200"/>
      </w:pPr>
      <w:r>
        <w:rPr>
          <w:sz w:val="4"/>
          <w:szCs w:val="4"/>
        </w:rPr>
        <w:t xml:space="preserve"/>
      </w:r>
    </w:p>
    <w:p>
      <w:pPr>
        <w:pStyle w:val="Heading2"/>
      </w:pPr>
      <w:bookmarkStart w:name="b-troubleshooting" w:id="138"/>
      <w:r>
        <w:rPr>
          <w:rFonts w:ascii="Arial" w:cs="Arial" w:eastAsia="Arial" w:hAnsi="Arial"/>
          <w:b/>
          <w:bCs/>
          <w:color w:val="000000"/>
          <w:sz w:val="32"/>
          <w:szCs w:val="32"/>
        </w:rPr>
        <w:t xml:space="preserve">Troubleshooting</w:t>
      </w:r>
      <w:bookmarkEnd w:id="1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7"/>
        <w:gridCol w:w="4681"/>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Symptom</w:t>
            </w:r>
          </w:p>
        </w:tc>
        <w:tc>
          <w:tcPr>
            <w:tcW w:type="dxa" w:w="149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Where</w:t>
            </w:r>
          </w:p>
        </w:tc>
        <w:tc>
          <w:tcPr>
            <w:tcW w:type="dxa" w:w="468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Cause and fix</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yq: Error: unknown command, or jq syntax errors from yq</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Scripts</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Python yq installed; install mikefarah yq v4</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inventory still contains &lt;placeholders&gt;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inventory</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Replace every &lt;...&gt; value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authorized IP ranges miss the hub egress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preflight</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--fix-authorized-ips, or az aks update with the full list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cannot reach the API server of &lt;cluster&gt;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kubeconfigs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Workstation IP not authorized, or private cluster</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namespace argocd already has workloads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 install</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Use --hub existing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Additive patches disappear</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 hub</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Merge .work/hub-existing-*.yaml into Helm values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EXTERNAL-IP stays pending on an Argo UI Service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Public IP quota or identity rights: kubectl describe svc; az network list-usages -l eastus2</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Browser times out on the UI</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Your IP changed: update loadBalancerSourceRanges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Workflows UI Unauthorized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Paste the token with the Bearer prefix</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 login fails on localhost:18080</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hub-secrets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Port in use: export ARGOCD_PF_PORT=28080; or set ARGOCD_ADMIN_PASSWORD</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tpg-hub-workflows OutOfSync or Missing</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bootstrap</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Repository URL placeholder or credentials: argocd repo list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BLOCKED FOREIGN_OPERATOR</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installed outside Argo CD; remove it after confirming no instances use it</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Invalid input parameters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mandatory input is empty or invalid; the validate step lists each problem and the registered clusters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NOT_IN_FLEET / APP_NOT_GENERATED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not in clusters/fleet.yaml (run tpg-day0 for it), or cluster Secret label tpg.fleet/managed missing</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GIT_PUSH_FAILED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tpg-git-push PAT lacks write, branch protection on main (use pushMode=pr), pull request closed or not merged within prTimeoutSeconds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Grafana CreateContainerConfigError</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Standalone monitoring</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Secret monitoring/grafana-admin missing: run.sh --only addons, or create it (Install the Helm Add-ons)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NO_REMOTE_WRITE_URL / HELM_RELEASE_FAILED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tpg-helm-addons, tpg-day0</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 add-ons not installed yet (run.sh --only addons), or a component installed outside Helm</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CRS_EXIST / OPERATION_IN_PROGRESS</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tpg-delete-apps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Other Postgres instances or running operations on the cluster: list them in apps, wait, or force=true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APPLICATION_NOT_REMOVED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ApplicationSet refresh pending or preserveResourcesOnDeletion missing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is sealed after a node or pod restart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any workflow, Day 1</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shamir mode: scripts/run.sh ... --only vault-unseal with three keys. azure-keyvault mode: check kubectl -n vault logs vault-0 for the workload identity and the Key Vault access policy (get, wrapKey, unwrapKey)</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step fails with VAULT_SEALED or a Secret is missing</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workflows</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Vault Agent could not render /vault/secrets/*.json, or a VaultStaticSecret did not sync. kubectl -n &lt;namespace&gt; get vaultstaticsecret &lt;name&gt; -o yaml shows the condition message; the operator logs are in vault-secrets-operator-system</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ADDON &lt;release&gt; BLOCKED or SKIPPED_EXISTS</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addons, tpg-helm-addons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Another installation, an operation in progress, or our release with other values. The detail names it; re-run with --yes or existingAddons=upgrade to apply our values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helm registry login or a GitHub PAT check fails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hub-secrets</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credential is wrong, expired or missing a permission. The exact error is printed and nothing is stored in Vault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 plan stops on vault_unseal_mode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It has no default on purpose: set shamir or azure-keyvault in terraform.tfvars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AuthorizationFailed on roleAssignments/write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 apply</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account may not create role assignments. The unseal Key Vault no longer needs one; for the network and monitoring roles set create_role_assignments = false and run the commands from terraform output -json role_assignments_to_create with an owner account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Day 0 BLOCKED PGDATA_POOL_NOT_HA_CAPABLE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Day 0</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target's data pool does not span 3 zones with 3 Ready nodes. Widen postgres_pool.zones and its counts and re-apply, or deploy that instance with highAvailability=false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 warns that the pgdata pool cannot hold an HA instance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Terraform plan</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check block, not an error: the pool has fewer than 3 zones or 3 nodes. Widen it, or accept it and deploy single-node instances only</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unknown shorthand flag: 'a' in -a</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addons, vault, any workflow</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 Helm 3 flag against Helm 4 (the tools image alpine/k8s:1.35.8 ships Helm 4). helm list shows every state there without -a. tpg-fleet/tests/cli-flags/run.sh finds every such flag in both repositories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KPS_HUB_EXTRA_VALUES: unbound variable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addons (standalone)</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tpg-fleet clone predates the monitoring_hub() fix in Prerequisites for scripts/run.sh. Apply that snippet, or pull the current tpg-fleet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StorageClass tpg-data-retain ... not found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verify</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Under WARNINGS with "this object will be created when the tpg-day0 workflow runs": expected before the first tpg-day0, which syncs the tpg-&lt;cluster&gt;-platform Application. Under ISSUES: that Application has synced and the object is gone; sync it with a workflow (tpg-day0). On the hub it comes from --only vault. A wrong disk SKU is reported separately</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Application stays OutOfSync on PostgresBackupLocation</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day0, any sync</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An older chart rendered spec.additionalParameters: {} and spec.storage.azure.forcePathStyle: false. The CRD drops both on apply, so the diff never settles. Pull the current tpg-fleet: the chart no longer writes them and the ApplicationSet ignores those two paths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saving parameter ... dst=/var/run/argo/outputs/parameters//tmp/result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any workflow</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Not an error and not a path to fix: the Argo executor builds that line as /var/run/argo + /outputs/parameters/ + the source path, so an absolute source path always shows two slashes. The failure is the line above it (sub-process exited ... exit status 1); read the step's own RESULT line and kubectl -n argo get configmap tpg-run-&lt;workflow&gt; -o yaml</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MONITORING_NOT_FLOWING &lt;cluster&gt;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addons, tpg-helm-addons, tpg-day0</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 series with cluster=&lt;cluster&gt; on the hub after 5 minutes. The target Prometheus log shows the cause: 401 means the credential differs from Vault (re-run --only addons to rebuild the hub htpasswd); x509 means the CA (monitoring/tpg-remote-write-ca); a timeout means the network path (the target egress IP in the gateway's loadBalancerSourceRanges, or peering). Azure option: the ama-metrics pods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Grafana shows no data source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Monitoring</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Standalone: kubectl -n monitoring get cm -l grafana_datasource=1 is empty; re-run --only addons. Azure: Managed Grafana lacks Monitoring Data Reader on the workspace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403 does not have keys purge permission on vault-unseal</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destroy</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configuration without the Purge permission: terraform apply the current one, then destroy, or run destroy again</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Vault login with role tpg-setup failed although Vault is unsealed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vault</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run that stopped after vault operator init. Re-run --only vault and give the initial root token, or press Enter to generate one from 3 keys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&lt;tool&gt; &lt;verb&gt;: transient error (attempt n/5), retrying</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any</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 intermittent API timeout that was retried; nothing to do unless the fifth attempt fails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POD_CRASHLOOPBACKOFF, POD_CREATECONTAINERCONFIGERROR, POD_UNSCHEDULABLE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addons, hub, any workflow</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pod could not start. The step log holds the pod table, the pod's events and its container logs (the previous run for a restarted container)</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SYNC_REJECTED ... postgresVersion.name cannot be changed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tpg-upgrade</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 ApplicationSet from an earlier round applied spec.postgresVersion. Re-apply bootstrap/appsets/ and rerun the upgrade</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An instance is Synced/Healthy while its pods do not run</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 CD</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hub values lack the Postgres health check: re-run --only hub and answer u (or --yes); an existing hub gets it from check-argo.sh</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requires secure transfer (HTTPS only), but the fleet default is enableSSL: false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preflight</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 storage account update --https-only false, or backup.httpsOnly: true with enableSSL: true for the instances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same message although az storage account show --query enableHttpsTrafficOnly prints false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preflight</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tpg-aks-infra copy from before this version read false as true; update the repository</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 archived logs for &lt;workflow&gt;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wf-logs.sh</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run from before the log archive, a mistyped name (argo list), or deleted by the lifecycle rule</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UPGRADE_REQUIRED / DOWNGRADE_NOT_ALLOWED / VERSION_UNKNOWN</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cluster already runs another operator or Postgres version: use tpg-upgrade, or check the running operator image and status.dbVersion</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permission denied: applications, sync, tpg/&lt;app&gt;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UI or CLI</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Expected: only the workflows sync the target Applications. Run the workflow; the hub Applications (project tpg-hub) are not affected</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ValidatingAdmissionPolicy 'tpg-application-sync' ... denied request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UI, kubectl</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sync or automated sync on a target Application that argocd-server did not write for workflow-bot. Run the workflow</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ValidatingAdmissionPolicy 'tpg-workflow-parameters' ... denied request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submit</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An input of the wrong type, or an input the template does not have (for example cluster instead of clusters). The message names each input and its type</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ARGO_RBAC_MISSING</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check-argo.sh</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subject can still sync, override, update or delete tpg Applications. Re-run with --yes after agreeing the printed block with the hub owner</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PATCH_REFUSED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tpg-patch</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patch file sets a field another workflow owns, a smaller size, an operator image with another tag, or the render or server-side dry run failed; the pre-check detail names the file and field</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is a Kubernetes manifest (kind: Postgres), not chart values</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tpg-create-instance</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file was passed as postgresValuesPatchFilePath; pass it as postgresPatchFilePath (the message for chart values passed as a Postgres patch names postgresValuesPatchFilePath)</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patchFiles carries X, which no path input or clusterMap key names; or: its contents are not in patchFiles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tpg-create-instance</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path inputs and patchFiles must name the same files, written the same way: run pack-patch-files.sh -o on the parameter file again after every change (it reads the paths from the file); the message lists the paths patchFiles holds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pull request of tpg-patch stays open after the run failed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Should not happen: the revert closes it and deletes the branch. If the step was killed, close it and delete the branch tpg/patch/&lt;workflow&gt;/&lt;cluster&gt; by hand, then run tpg-patch again</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UNKNOWN_INSTANCE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An instance in instances or clusterMap is not declared on that cluster in clusters/fleet.yaml; the detail lists the declared ones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Warnings: MANUAL_SYNC_DETECTED in the run report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target Application was last synced by someone other than workflow-bot (or automatically); the workflow synced it again. Find the cause with argocd app get &lt;app&gt; -o json</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Day 0 BLOCKED FOREIGN_CRD on a cluster tpg-day0 deployed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tpg-fleet from before ownership was read from the Application's resource list (the CRDs carry no tracking annotation). Pull the current tpg-fleet and run again</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ends Failed although most clusters were deployed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tpg-create-instance, tpg-network-policy</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Expected when a cluster or an instance was BLOCKED: the gate step fails the run so the report is read. Fix the blocked target and run again for it</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blob endpoint ... is not issued under the Azure root certificate authorities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Azure moved the storage endpoints to a root that modules/storage/azure-ca-roots.pem does not hold. Add it from the Microsoft Azure CA details page and apply again</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&lt;account&gt;.blob.core.windows.net does not verify against &lt;file&gt;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hub-secrets</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CA bundle does not hold the root of the account's chain: set backup.caBundleFile to a bundle that does, or pull the current repository</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CA_BUNDLE_MISSING</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tpg-create-instance</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backupEnableSSL=true and no CA bundle source: pass backupCaBundleFile or backupCaBundleVaultSecret, or run.sh --only hub-secrets for tpg-settings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EXPOSURE_NOT_APPLIED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tpg-create-instance, tpg-patch</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No load balancer address within 5 minutes: kubectl -n &lt;instance namespace&gt; describe svc (subnet name, public IP quota, annotations)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Postgres pod stays in Init: FailedMount, secret &lt;instance&gt;-app-user-db-secret, &lt;instance&gt;-read-write-user-db-secret or &lt;instance&gt;-read-only-user-db-secret not found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Target cluster (tpg-day0, tpg-create-instance, tpg-restore: any new instance with exposure loadBalancer or internalLoadBalancer)</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operator writes the address of the instance's read-write Service into these user Secrets, so it creates them only once the Service has one; a load balancer that Azure does not provision keeps the pods in Init. 1) kubectl -n &lt;instance namespace&gt; get events --field-selector reason=FailedMount names the missing Secrets. 2) kubectl -n tanzu-postgres-operator logs deploy/postgres-operator --since=30m | grep 'no ingress available' shows "cannot set hostname on &lt;instance&gt;-read-only-user-db-secret yet as no ingress available on service &lt;instance&gt;" (and the same for the read-write and app user Secrets). 3) kubectl -n &lt;instance namespace&gt; get svc &lt;instance&gt; shows EXTERNAL-IP pending; kubectl -n &lt;instance namespace&gt; describe svc &lt;instance&gt; gives the reason in the events of service-controller and azure-cloud-provider. Seen in the lab: CreateOrUpdatePublicIPAddress, 400 InvalidAvailabilityZone, "The zone(s) '4' ... is not supported. The supported zones for location 'eastus2' are '3,1,2'". Other causes: public IP quota (az network list-usages -l eastus2), the subnet of internalLoadBalancerSubnet, the identity's rights on the node resource group. 4) For a zone error check where the zone comes from: kubectl get nodes -L topology.kubernetes.io/zone and the annotations of the Service (serviceAnnotations; service.beta.kubernetes.io/azure-pip-zones). 5) Fix the cause, or use exposure clusterIP (or internalLoadBalancer with a valid subnet) for the instance: a restored instance inherits the exposure of its source's entry, so a restored copy also asks for a public IP. Whether an annotation service.beta.kubernetes.io/azure-pip-zones: "1,2,3" clears the zone error is a lab item. Once the Service has an address the operator creates the three Secrets and the kubelet's retried mount lets the pods start.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BACKUP_EGRESS_BLOCKED or CLIENT_BLOCKED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policy blocks WAL archiving or an allowed client: check egress to the storage account (ACNS or port 443), the namespace and pod labels of the client</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helm --wait times out on the vault release</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by hand</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is Ready only after init and unseal: install without --wait and watch the pods until vault-0 runs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single-node instance stays OutOfSync on spec.highAvailability</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 CD</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tpg-fleet copy from before this version declared enabled: false and readReplicas: 0; update it and run any workflow that syncs the instance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Application of an instance shows a ComparisonError: highAvailability.enabled is true with readReplicas 0</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 CD</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fleet.yaml entry predates this version: tpg-scale-instance with replicas=0 or replicas=1</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 proxies Running, clients fail</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documentdb extension is missing in the instance (warning FERRET_EXTENSION_REQUIRED): prepare it as the 4.5 documentation shows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clusters/fleet.yaml holds JSON-style lines ({"operator": {...}})</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fleet.yaml</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Written by a tpg-fleet copy from before this version; the next workflow commit of the file converts it to block YAML</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unknown key enableSSL (renamed backupEnableSSL in Round 15)</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clusterMap, validate step</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Use the new name; valuesPatchFilePath is postgresValuesPatchFilePath</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 tpg-fleet clone found: set TPG_FLEET_DIR</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submit scripts, pack-patch-files.sh</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copy of the script outside a clone: export TPG_FLEET_DIR=~/src/tpg-fleet, or run the clone's script (a link to it works)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WRAPPING_TOKEN_INVALID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token was used or is older than 10 minutes, and nothing was written. Wrap the value again; if you did not use the token yourself, someone else read the value: rotate it again</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PATCH_USE_TPG_PATCH</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running operator or instance would get other patch files: leave the patch inputs out for it, or change it with tpg-patch</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only the WorkflowTemplate tpg-rotate-credential may run as the ServiceAccount tpg-credential-writer</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 submit, kubectl</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admission policy tpg-credential-writer: only the write step of tpg-rotate-credential uses that ServiceAccount</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run of tpg-rotate-credential takes only workflowTemplateRef and arguments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 submit</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 submit --entrypoint, --serviceaccount or a Workflow with its own spec fields: submit it from the template with -p inputs only</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ConfigMap ...: the workflow ServiceAccounts write only run records (tpg-run-*)</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workflow step</w:t>
            </w:r>
          </w:p>
        </w:tc>
        <w:tc>
          <w:tcPr>
            <w:tcW w:type="dxa" w:w="468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admission policy tpg-credential-writer: a step may write only its run record; tpg-scripts comes from Argo CD (tpg-hub-workflows), tpg-settings from tpg-aks-infra scripts/run.sh</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sys/wrapping/wrap failed</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tpg-aks-infra scripts/vault-secret.sh</w:t>
            </w:r>
          </w:p>
        </w:tc>
        <w:tc>
          <w:tcPr>
            <w:tcW w:type="dxa" w:w="46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login has no right to wrap: re-apply the policies with scripts/run.sh --only vault (tpg-admin gains sys/wrapping/wrap in Round 15)</w:t>
            </w:r>
          </w:p>
        </w:tc>
      </w:tr>
    </w:tbl>
    <w:p>
      <w:pPr>
        <w:pStyle w:val="Heading2"/>
      </w:pPr>
      <w:bookmarkStart w:name="b-cleanup" w:id="139"/>
      <w:r>
        <w:rPr>
          <w:rFonts w:ascii="Arial" w:cs="Arial" w:eastAsia="Arial" w:hAnsi="Arial"/>
          <w:b/>
          <w:bCs/>
          <w:color w:val="000000"/>
          <w:sz w:val="32"/>
          <w:szCs w:val="32"/>
        </w:rPr>
        <w:t xml:space="preserve">Clean Up and Uninstall</w:t>
      </w:r>
      <w:bookmarkEnd w:id="1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Fleet objects on the hub</w:t>
            </w:r>
          </w:p>
          <w:p>
            <w:pPr>
              <w:spacing w:after="0" w:before="0" w:line="240" w:lineRule="auto"/>
            </w:pPr>
            <w:r>
              <w:rPr>
                <w:rFonts w:ascii="Courier New" w:cs="Courier New" w:eastAsia="Courier New" w:hAnsi="Courier New"/>
                <w:color w:val="000000"/>
                <w:sz w:val="18"/>
                <w:szCs w:val="18"/>
              </w:rPr>
              <w:t>kubectl --context $HUB -n argocd delete applicationset tpg-platform tpg-operator tpg-instances tpg-monitoring-azure --ignore-not-found</w:t>
            </w:r>
          </w:p>
          <w:p>
            <w:pPr>
              <w:spacing w:after="0" w:before="0" w:line="240" w:lineRule="auto"/>
            </w:pPr>
            <w:r>
              <w:rPr>
                <w:rFonts w:ascii="Courier New" w:cs="Courier New" w:eastAsia="Courier New" w:hAnsi="Courier New"/>
                <w:color w:val="000000"/>
                <w:sz w:val="18"/>
                <w:szCs w:val="18"/>
              </w:rPr>
              <w:t>kubectl --context $HUB -n argocd delete application tpg-hub-workflows tpg-hub-monitoring --ignore-not-found</w:t>
            </w:r>
          </w:p>
          <w:p>
            <w:pPr>
              <w:spacing w:after="0" w:before="0" w:line="240" w:lineRule="auto"/>
            </w:pPr>
            <w:r>
              <w:rPr>
                <w:rFonts w:ascii="Courier New" w:cs="Courier New" w:eastAsia="Courier New" w:hAnsi="Courier New"/>
                <w:color w:val="000000"/>
                <w:sz w:val="18"/>
                <w:szCs w:val="18"/>
              </w:rPr>
              <w:t>helm --kube-context $HUB -n monitoring uninstall kps                 # standalone monitoring</w:t>
            </w:r>
          </w:p>
          <w:p>
            <w:pPr>
              <w:spacing w:after="0" w:before="0" w:line="240" w:lineRule="auto"/>
            </w:pPr>
            <w:r>
              <w:rPr>
                <w:rFonts w:ascii="Courier New" w:cs="Courier New" w:eastAsia="Courier New" w:hAnsi="Courier New"/>
                <w:color w:val="000000"/>
                <w:sz w:val="18"/>
                <w:szCs w:val="18"/>
              </w:rPr>
              <w:t>kubectl --context $HUB -n argocd delete appproject tpg</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Argo on the hub (install scenario only)</w:t>
            </w:r>
          </w:p>
          <w:p>
            <w:pPr>
              <w:spacing w:after="0" w:before="0" w:line="240" w:lineRule="auto"/>
            </w:pPr>
            <w:r>
              <w:rPr>
                <w:rFonts w:ascii="Courier New" w:cs="Courier New" w:eastAsia="Courier New" w:hAnsi="Courier New"/>
                <w:color w:val="000000"/>
                <w:sz w:val="18"/>
                <w:szCs w:val="18"/>
              </w:rPr>
              <w:t>helm --kube-context $HUB uninstall argo-workflows -n argo</w:t>
            </w:r>
          </w:p>
          <w:p>
            <w:pPr>
              <w:spacing w:after="0" w:before="0" w:line="240" w:lineRule="auto"/>
            </w:pPr>
            <w:r>
              <w:rPr>
                <w:rFonts w:ascii="Courier New" w:cs="Courier New" w:eastAsia="Courier New" w:hAnsi="Courier New"/>
                <w:color w:val="000000"/>
                <w:sz w:val="18"/>
                <w:szCs w:val="18"/>
              </w:rPr>
              <w:t>helm --kube-context $HUB uninstall argocd -n argocd</w:t>
            </w:r>
          </w:p>
          <w:p>
            <w:pPr>
              <w:spacing w:after="0" w:before="0" w:line="240" w:lineRule="auto"/>
            </w:pPr>
            <w:r>
              <w:rPr>
                <w:rFonts w:ascii="Courier New" w:cs="Courier New" w:eastAsia="Courier New" w:hAnsi="Courier New"/>
                <w:color w:val="000000"/>
                <w:sz w:val="18"/>
                <w:szCs w:val="18"/>
              </w:rPr>
              <w:t>helm --kube-context $HUB -n vault uninstall vault</w:t>
            </w:r>
          </w:p>
          <w:p>
            <w:pPr>
              <w:spacing w:after="0" w:before="0" w:line="240" w:lineRule="auto"/>
            </w:pPr>
            <w:r>
              <w:rPr>
                <w:rFonts w:ascii="Courier New" w:cs="Courier New" w:eastAsia="Courier New" w:hAnsi="Courier New"/>
                <w:color w:val="000000"/>
                <w:sz w:val="18"/>
                <w:szCs w:val="18"/>
              </w:rPr>
              <w:t>helm --kube-context $HUB -n vault-secrets-operator-system uninstall vault-secrets-operator</w:t>
            </w:r>
          </w:p>
          <w:p>
            <w:pPr>
              <w:spacing w:after="0" w:before="0" w:line="240" w:lineRule="auto"/>
            </w:pPr>
            <w:r>
              <w:rPr>
                <w:rFonts w:ascii="Courier New" w:cs="Courier New" w:eastAsia="Courier New" w:hAnsi="Courier New"/>
                <w:color w:val="000000"/>
                <w:sz w:val="18"/>
                <w:szCs w:val="18"/>
              </w:rPr>
              <w:t>kubectl --context $HUB delete namespace vault vault-secrets-operator-system</w:t>
            </w:r>
          </w:p>
          <w:p>
            <w:pPr>
              <w:spacing w:after="0" w:before="0" w:line="240" w:lineRule="auto"/>
            </w:pPr>
            <w:r>
              <w:rPr>
                <w:rFonts w:ascii="Courier New" w:cs="Courier New" w:eastAsia="Courier New" w:hAnsi="Courier New"/>
                <w:color w:val="000000"/>
                <w:sz w:val="18"/>
                <w:szCs w:val="18"/>
              </w:rPr>
              <w:t>#   The Vault PVC uses the Retain StorageClass: delete the PVC and the released PV</w:t>
            </w:r>
          </w:p>
          <w:p>
            <w:pPr>
              <w:spacing w:after="0" w:before="0" w:line="240" w:lineRule="auto"/>
            </w:pPr>
            <w:r>
              <w:rPr>
                <w:rFonts w:ascii="Courier New" w:cs="Courier New" w:eastAsia="Courier New" w:hAnsi="Courier New"/>
                <w:color w:val="000000"/>
                <w:sz w:val="18"/>
                <w:szCs w:val="18"/>
              </w:rPr>
              <w:t>#   by hand to free the disk. Without the unseal or recovery keys the data is lost.</w:t>
            </w:r>
          </w:p>
          <w:p>
            <w:pPr>
              <w:spacing w:after="0" w:before="0" w:line="240" w:lineRule="auto"/>
            </w:pPr>
            <w:r>
              <w:rPr>
                <w:rFonts w:ascii="Courier New" w:cs="Courier New" w:eastAsia="Courier New" w:hAnsi="Courier New"/>
                <w:color w:val="000000"/>
                <w:sz w:val="18"/>
                <w:szCs w:val="18"/>
              </w:rPr>
              <w:t>kubectl --context $HUB get crd -o name | grep argoproj.io | xargs kubectl --context $HUB delete</w:t>
            </w:r>
          </w:p>
          <w:p>
            <w:pPr>
              <w:spacing w:after="0" w:before="0" w:line="240" w:lineRule="auto"/>
            </w:pPr>
            <w:r>
              <w:rPr>
                <w:rFonts w:ascii="Courier New" w:cs="Courier New" w:eastAsia="Courier New" w:hAnsi="Courier New"/>
                <w:color w:val="000000"/>
                <w:sz w:val="18"/>
                <w:szCs w:val="18"/>
              </w:rPr>
              <w:t>kubectl --context $HUB delete namespace argo argocd</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Targets (pre-created clusters): tpg-delete-apps, or Delete by Hand (instances, operator, CRDs), then the add-ons</w:t>
            </w:r>
          </w:p>
          <w:p>
            <w:pPr>
              <w:spacing w:after="0" w:before="0" w:line="240" w:lineRule="auto"/>
            </w:pPr>
            <w:r>
              <w:rPr>
                <w:rFonts w:ascii="Courier New" w:cs="Courier New" w:eastAsia="Courier New" w:hAnsi="Courier New"/>
                <w:color w:val="000000"/>
                <w:sz w:val="18"/>
                <w:szCs w:val="18"/>
              </w:rPr>
              <w:t>helm --kube-context aks-tpg-poc-01 -n monitoring uninstall kps tpg-ksm</w:t>
            </w:r>
          </w:p>
          <w:p>
            <w:pPr>
              <w:spacing w:after="0" w:before="0" w:line="240" w:lineRule="auto"/>
            </w:pPr>
            <w:r>
              <w:rPr>
                <w:rFonts w:ascii="Courier New" w:cs="Courier New" w:eastAsia="Courier New" w:hAnsi="Courier New"/>
                <w:color w:val="000000"/>
                <w:sz w:val="18"/>
                <w:szCs w:val="18"/>
              </w:rPr>
              <w:t>helm --kube-context aks-tpg-poc-01 -n cert-manager uninstall cert-manager</w:t>
            </w:r>
          </w:p>
          <w:p>
            <w:pPr>
              <w:spacing w:after="0" w:before="0" w:line="240" w:lineRule="auto"/>
            </w:pPr>
            <w:r>
              <w:rPr>
                <w:rFonts w:ascii="Courier New" w:cs="Courier New" w:eastAsia="Courier New" w:hAnsi="Courier New"/>
                <w:color w:val="000000"/>
                <w:sz w:val="18"/>
                <w:szCs w:val="18"/>
              </w:rPr>
              <w:t>helm --kube-context aks-tpg-poc-01 -n vault-secrets-operator-system uninstall vault-secrets-operator</w:t>
            </w:r>
          </w:p>
          <w:p>
            <w:pPr>
              <w:spacing w:after="0" w:before="0" w:line="240" w:lineRule="auto"/>
            </w:pPr>
            <w:r>
              <w:rPr>
                <w:rFonts w:ascii="Courier New" w:cs="Courier New" w:eastAsia="Courier New" w:hAnsi="Courier New"/>
                <w:color w:val="000000"/>
                <w:sz w:val="18"/>
                <w:szCs w:val="18"/>
              </w:rPr>
            </w:r>
          </w:p>
          <w:p>
            <w:pPr>
              <w:spacing w:after="0" w:before="0" w:line="240" w:lineRule="auto"/>
            </w:pPr>
            <w:r>
              <w:rPr>
                <w:rFonts w:ascii="Courier New" w:cs="Courier New" w:eastAsia="Courier New" w:hAnsi="Courier New"/>
                <w:color w:val="000000"/>
                <w:sz w:val="18"/>
                <w:szCs w:val="18"/>
              </w:rPr>
              <w:t># Terraform scenario: everything, including backups</w:t>
            </w:r>
          </w:p>
          <w:p>
            <w:pPr>
              <w:spacing w:after="0" w:before="0" w:line="240" w:lineRule="auto"/>
            </w:pPr>
            <w:r>
              <w:rPr>
                <w:rFonts w:ascii="Courier New" w:cs="Courier New" w:eastAsia="Courier New" w:hAnsi="Courier New"/>
                <w:color w:val="000000"/>
                <w:sz w:val="18"/>
                <w:szCs w:val="18"/>
              </w:rPr>
              <w:t>terraform -chdir=terraform destroy</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Deleting Postgres instances with Retain StorageClass leaves PVs and Azure disks in the node resource groups; delete them explicitly or remove the clusters.</w:t>
            </w:r>
          </w:p>
        </w:tc>
      </w:tr>
    </w:tbl>
    <w:p>
      <w:pPr>
        <w:spacing w:after="200" w:before="200"/>
      </w:pPr>
      <w:r>
        <w:rPr>
          <w:sz w:val="4"/>
          <w:szCs w:val="4"/>
        </w:rPr>
        <w:t xml:space="preserve"/>
      </w:r>
    </w:p>
    <w:sectPr>
      <w:headerReference w:type="default" r:id="rId9"/>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4" w:space="4"/>
      </w:pBdr>
      <w:tabs>
        <w:tab w:val="right" w:pos="9360"/>
      </w:tabs>
    </w:pPr>
    <w:r>
      <w:rPr>
        <w:rFonts w:ascii="Arial" w:cs="Arial" w:eastAsia="Arial" w:hAnsi="Arial"/>
        <w:color w:val="C8102E"/>
        <w:sz w:val="18"/>
        <w:szCs w:val="18"/>
      </w:rPr>
      <w:t xml:space="preserve">VMware by Broadcom</w:t>
    </w:r>
    <w:r>
      <w:rPr>
        <w:rFonts w:ascii="Arial" w:cs="Arial" w:eastAsia="Arial" w:hAnsi="Arial"/>
        <w:sz w:val="18"/>
        <w:szCs w:val="18"/>
      </w:rPr>
      <w:t xml:space="preserve">	</w:t>
    </w:r>
    <w:r>
      <w:rPr>
        <w:rFonts w:ascii="Arial" w:cs="Arial" w:eastAsia="Arial" w:hAnsi="Arial"/>
        <w:color w:val="C810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Arial" w:cs="Arial" w:eastAsia="Arial" w:hAnsi="Arial"/>
        <w:color w:val="000000"/>
        <w:sz w:val="18"/>
        <w:szCs w:val="18"/>
      </w:rPr>
      <w:t xml:space="preserve">Tanzu for Postgres on AKS - POC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6" w:space="4"/>
      </w:pBdr>
      <w:spacing w:after="240" w:before="480"/>
      <w:outlineLvl w:val="0"/>
    </w:pPr>
    <w:rPr>
      <w:rFonts w:ascii="Arial" w:cs="Arial" w:eastAsia="Arial" w:hAnsi="Arial"/>
      <w:b/>
      <w:bCs/>
      <w:color w:val="C8102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0000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00000"/>
      <w:sz w:val="28"/>
      <w:szCs w:val="28"/>
    </w:rPr>
  </w:style>
  <w:style w:type="paragraph" w:styleId="Heading4">
    <w:name w:val="Heading 4"/>
    <w:basedOn w:val="Normal"/>
    <w:next w:val="Normal"/>
    <w:qFormat/>
    <w:pPr>
      <w:spacing w:after="80" w:before="180"/>
      <w:outlineLvl w:val="3"/>
    </w:pPr>
    <w:rPr>
      <w:rFonts w:ascii="Arial" w:cs="Arial" w:eastAsia="Arial" w:hAnsi="Arial"/>
      <w:b/>
      <w:bCs/>
      <w:color w:val="000000"/>
      <w:sz w:val="22"/>
      <w:szCs w:val="22"/>
      <w:u w:val="single" w:color="000000"/>
    </w:rPr>
  </w:style>
  <w:style w:type="paragraph" w:styleId="TOC1">
    <w:name w:val="toc 1"/>
    <w:basedOn w:val="Normal"/>
    <w:next w:val="Normal"/>
    <w:pPr>
      <w:spacing w:after="60" w:before="120"/>
    </w:pPr>
    <w:rPr>
      <w:rFonts w:ascii="Arial" w:cs="Arial" w:eastAsia="Arial" w:hAnsi="Arial"/>
      <w:b/>
      <w:bCs/>
      <w:color w:val="C8102E"/>
      <w:sz w:val="24"/>
      <w:szCs w:val="24"/>
    </w:rPr>
  </w:style>
  <w:style w:type="paragraph" w:styleId="TOC2">
    <w:name w:val="toc 2"/>
    <w:basedOn w:val="Normal"/>
    <w:next w:val="Normal"/>
    <w:pPr>
      <w:spacing w:after="30" w:before="60"/>
      <w:ind w:left="360"/>
    </w:pPr>
    <w:rPr>
      <w:rFonts w:ascii="Arial" w:cs="Arial" w:eastAsia="Arial" w:hAnsi="Arial"/>
      <w:b/>
      <w:bCs/>
      <w:color w:val="000000"/>
      <w:sz w:val="20"/>
      <w:szCs w:val="20"/>
    </w:rPr>
  </w:style>
  <w:style w:type="paragraph" w:styleId="TOC3">
    <w:name w:val="toc 3"/>
    <w:basedOn w:val="Normal"/>
    <w:next w:val="Normal"/>
    <w:pPr>
      <w:spacing w:after="30" w:before="30"/>
      <w:ind w:left="720"/>
    </w:pPr>
    <w:rPr>
      <w:rFonts w:ascii="Arial" w:cs="Arial" w:eastAsia="Arial" w:hAnsi="Arial"/>
      <w:color w:val="000000"/>
      <w:sz w:val="18"/>
      <w:szCs w:val="18"/>
    </w:rPr>
  </w:style>
  <w:style w:type="paragraph" w:styleId="TOC4">
    <w:name w:val="toc 4"/>
    <w:basedOn w:val="Normal"/>
    <w:next w:val="Normal"/>
    <w:pPr>
      <w:spacing w:after="30" w:before="30"/>
      <w:ind w:left="1080"/>
    </w:pPr>
    <w:rPr>
      <w:rFonts w:ascii="Arial" w:cs="Arial" w:eastAsia="Arial" w:hAnsi="Arial"/>
      <w:color w:val="00000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Tanzu for Postgres on AKS: GitOps Fleet Automation - POC Runbook</dc:title>
  <dc:creator>Tanzu Data Platform Engineering</dc:creator>
  <cp:lastModifiedBy>Un-named</cp:lastModifiedBy>
  <cp:revision>1</cp:revision>
  <dcterms:created xsi:type="dcterms:W3CDTF">2026-09-17T14:54:02.028Z</dcterms:created>
  <dcterms:modified xsi:type="dcterms:W3CDTF">2026-09-17T14:54:02.029Z</dcterms:modified>
</cp:coreProperties>
</file>

<file path=docProps/custom.xml><?xml version="1.0" encoding="utf-8"?>
<Properties xmlns="http://schemas.openxmlformats.org/officeDocument/2006/custom-properties" xmlns:vt="http://schemas.openxmlformats.org/officeDocument/2006/docPropsVTypes"/>
</file>