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6C93" w14:textId="77777777" w:rsidR="00F0153D" w:rsidRPr="00F0153D" w:rsidRDefault="00F0153D" w:rsidP="00F0153D">
      <w:pPr>
        <w:rPr>
          <w:b/>
          <w:bCs/>
        </w:rPr>
      </w:pPr>
      <w:proofErr w:type="spellStart"/>
      <w:r w:rsidRPr="00F0153D">
        <w:rPr>
          <w:b/>
          <w:bCs/>
        </w:rPr>
        <w:t>src</w:t>
      </w:r>
      <w:proofErr w:type="spellEnd"/>
      <w:r w:rsidRPr="00F0153D">
        <w:rPr>
          <w:b/>
          <w:bCs/>
        </w:rPr>
        <w:t>/</w:t>
      </w:r>
    </w:p>
    <w:p w14:paraId="0DCA2BC8" w14:textId="77777777" w:rsidR="00F0153D" w:rsidRDefault="00F0153D" w:rsidP="00F015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tests/</w:t>
      </w:r>
    </w:p>
    <w:p w14:paraId="1FFE4C1C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homepage.spec.js          </w:t>
      </w:r>
      <w:r>
        <w:rPr>
          <w:rFonts w:ascii="Aptos" w:hAnsi="Aptos" w:cs="Aptos"/>
        </w:rPr>
        <w:t>←</w:t>
      </w:r>
      <w:r>
        <w:t xml:space="preserve"> Test cases with @tags</w:t>
      </w:r>
    </w:p>
    <w:p w14:paraId="79BA8757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login.spec.js</w:t>
      </w:r>
    </w:p>
    <w:p w14:paraId="03E70527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cart.spec.js</w:t>
      </w:r>
    </w:p>
    <w:p w14:paraId="50BD560D" w14:textId="77777777" w:rsidR="00F0153D" w:rsidRDefault="00F0153D" w:rsidP="00F0153D">
      <w:r>
        <w:t xml:space="preserve">│   └── </w:t>
      </w:r>
      <w:r w:rsidRPr="00F0153D">
        <w:rPr>
          <w:b/>
          <w:bCs/>
        </w:rPr>
        <w:t>MyAccount/</w:t>
      </w:r>
    </w:p>
    <w:p w14:paraId="0A9B02FF" w14:textId="77777777" w:rsidR="00F0153D" w:rsidRDefault="00F0153D" w:rsidP="00F0153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address.spec.js</w:t>
      </w:r>
    </w:p>
    <w:p w14:paraId="77CEB50B" w14:textId="77777777" w:rsidR="00F0153D" w:rsidRDefault="00F0153D" w:rsidP="00F0153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profile.spec.js</w:t>
      </w:r>
    </w:p>
    <w:p w14:paraId="500460FB" w14:textId="77777777" w:rsidR="00F0153D" w:rsidRDefault="00F0153D" w:rsidP="00F0153D">
      <w:r>
        <w:t>│       └── shippingCarrier.spec.js</w:t>
      </w:r>
    </w:p>
    <w:p w14:paraId="53094BEF" w14:textId="77777777" w:rsidR="00F0153D" w:rsidRDefault="00F0153D" w:rsidP="00F0153D">
      <w:r>
        <w:t>│</w:t>
      </w:r>
    </w:p>
    <w:p w14:paraId="26B2E5FE" w14:textId="77777777" w:rsidR="00F0153D" w:rsidRDefault="00F0153D" w:rsidP="00F015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flows/</w:t>
      </w:r>
      <w:r>
        <w:t xml:space="preserve">                        </w:t>
      </w:r>
      <w:r>
        <w:rPr>
          <w:rFonts w:ascii="Aptos" w:hAnsi="Aptos" w:cs="Aptos"/>
        </w:rPr>
        <w:t>←</w:t>
      </w:r>
      <w:r>
        <w:t xml:space="preserve"> Business logic workflows</w:t>
      </w:r>
    </w:p>
    <w:p w14:paraId="382E16C4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homepageFlow.js           </w:t>
      </w:r>
      <w:r>
        <w:rPr>
          <w:rFonts w:ascii="Aptos" w:hAnsi="Aptos" w:cs="Aptos"/>
        </w:rPr>
        <w:t>←</w:t>
      </w:r>
      <w:r>
        <w:t xml:space="preserve"> Orchestrates page interactions</w:t>
      </w:r>
    </w:p>
    <w:p w14:paraId="5B2C40B5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loginFlow.js</w:t>
      </w:r>
    </w:p>
    <w:p w14:paraId="4BBB41FC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cartFlow.js</w:t>
      </w:r>
    </w:p>
    <w:p w14:paraId="69DF3F67" w14:textId="77777777" w:rsidR="00F0153D" w:rsidRDefault="00F0153D" w:rsidP="00F0153D">
      <w:r>
        <w:t xml:space="preserve">│   └── </w:t>
      </w:r>
      <w:r w:rsidRPr="00F0153D">
        <w:rPr>
          <w:b/>
          <w:bCs/>
        </w:rPr>
        <w:t>MyAccount/</w:t>
      </w:r>
    </w:p>
    <w:p w14:paraId="349050F9" w14:textId="77777777" w:rsidR="00F0153D" w:rsidRDefault="00F0153D" w:rsidP="00F0153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addressFlow.js</w:t>
      </w:r>
    </w:p>
    <w:p w14:paraId="1F7F3248" w14:textId="77777777" w:rsidR="00F0153D" w:rsidRDefault="00F0153D" w:rsidP="00F0153D">
      <w:r>
        <w:t>│       └── profileCompanyUserLoginFlow.js</w:t>
      </w:r>
    </w:p>
    <w:p w14:paraId="6DB8B51E" w14:textId="77777777" w:rsidR="00F0153D" w:rsidRDefault="00F0153D" w:rsidP="00F0153D">
      <w:r>
        <w:t>│</w:t>
      </w:r>
    </w:p>
    <w:p w14:paraId="62092C3E" w14:textId="77777777" w:rsidR="00F0153D" w:rsidRDefault="00F0153D" w:rsidP="00F015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pages/</w:t>
      </w:r>
      <w:r>
        <w:t xml:space="preserve">                        </w:t>
      </w:r>
      <w:r>
        <w:rPr>
          <w:rFonts w:ascii="Aptos" w:hAnsi="Aptos" w:cs="Aptos"/>
        </w:rPr>
        <w:t>←</w:t>
      </w:r>
      <w:r>
        <w:t xml:space="preserve"> Page Object Model</w:t>
      </w:r>
    </w:p>
    <w:p w14:paraId="14F3398B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BasePage.js               </w:t>
      </w:r>
      <w:r>
        <w:rPr>
          <w:rFonts w:ascii="Aptos" w:hAnsi="Aptos" w:cs="Aptos"/>
        </w:rPr>
        <w:t>←</w:t>
      </w:r>
      <w:r>
        <w:t xml:space="preserve"> Base class (inherited by all)</w:t>
      </w:r>
    </w:p>
    <w:p w14:paraId="51F33601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homePage.js</w:t>
      </w:r>
    </w:p>
    <w:p w14:paraId="7A6B9A27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loginPage.js</w:t>
      </w:r>
    </w:p>
    <w:p w14:paraId="0D05C98D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cartPage.js</w:t>
      </w:r>
    </w:p>
    <w:p w14:paraId="3211D19B" w14:textId="77777777" w:rsidR="00F0153D" w:rsidRDefault="00F0153D" w:rsidP="00F0153D">
      <w:r>
        <w:t xml:space="preserve">│   └── </w:t>
      </w:r>
      <w:r w:rsidRPr="00F0153D">
        <w:rPr>
          <w:b/>
          <w:bCs/>
        </w:rPr>
        <w:t>MyAccount/</w:t>
      </w:r>
    </w:p>
    <w:p w14:paraId="70A307AA" w14:textId="77777777" w:rsidR="00F0153D" w:rsidRDefault="00F0153D" w:rsidP="00F0153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addressPage.js</w:t>
      </w:r>
    </w:p>
    <w:p w14:paraId="3969F53A" w14:textId="77777777" w:rsidR="00F0153D" w:rsidRDefault="00F0153D" w:rsidP="00F0153D">
      <w:r>
        <w:t>│       └── shippingCarriersPage.js</w:t>
      </w:r>
    </w:p>
    <w:p w14:paraId="30F17E46" w14:textId="77777777" w:rsidR="00F0153D" w:rsidRDefault="00F0153D" w:rsidP="00F0153D">
      <w:r>
        <w:t>│</w:t>
      </w:r>
    </w:p>
    <w:p w14:paraId="3B8612DB" w14:textId="77777777" w:rsidR="00F0153D" w:rsidRDefault="00F0153D" w:rsidP="00F015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components/</w:t>
      </w:r>
      <w:r>
        <w:t xml:space="preserve">                   </w:t>
      </w:r>
      <w:r>
        <w:rPr>
          <w:rFonts w:ascii="Aptos" w:hAnsi="Aptos" w:cs="Aptos"/>
        </w:rPr>
        <w:t>←</w:t>
      </w:r>
      <w:r>
        <w:t xml:space="preserve"> Reusable UI Components</w:t>
      </w:r>
    </w:p>
    <w:p w14:paraId="218E23B7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heroBanner.js</w:t>
      </w:r>
    </w:p>
    <w:p w14:paraId="64FCFA3F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navbar.js</w:t>
      </w:r>
    </w:p>
    <w:p w14:paraId="581929C3" w14:textId="77777777" w:rsidR="00F0153D" w:rsidRDefault="00F0153D" w:rsidP="00F0153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footer.js</w:t>
      </w:r>
    </w:p>
    <w:p w14:paraId="586406BD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loginPageComp.js</w:t>
      </w:r>
    </w:p>
    <w:p w14:paraId="106365E4" w14:textId="77777777" w:rsidR="00F0153D" w:rsidRDefault="00F0153D" w:rsidP="00F015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cartSidebar.js</w:t>
      </w:r>
    </w:p>
    <w:p w14:paraId="50489E83" w14:textId="77777777" w:rsidR="00F0153D" w:rsidRDefault="00F0153D" w:rsidP="00F0153D">
      <w:r>
        <w:t>│   └── ...</w:t>
      </w:r>
    </w:p>
    <w:p w14:paraId="0CF5FAC2" w14:textId="77777777" w:rsidR="00F0153D" w:rsidRDefault="00F0153D" w:rsidP="00F0153D">
      <w:r>
        <w:t>│</w:t>
      </w:r>
    </w:p>
    <w:p w14:paraId="53A19EEB" w14:textId="77777777" w:rsidR="00F0153D" w:rsidRDefault="00F0153D" w:rsidP="00F0153D">
      <w:r>
        <w:t xml:space="preserve">└── </w:t>
      </w:r>
      <w:r w:rsidRPr="00F0153D">
        <w:rPr>
          <w:b/>
          <w:bCs/>
        </w:rPr>
        <w:t>utils/</w:t>
      </w:r>
    </w:p>
    <w:p w14:paraId="7A5A9148" w14:textId="77777777" w:rsidR="00F0153D" w:rsidRDefault="00F0153D" w:rsidP="00F0153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helpers/</w:t>
      </w:r>
    </w:p>
    <w:p w14:paraId="7F847748" w14:textId="77777777" w:rsidR="00F0153D" w:rsidRDefault="00F0153D" w:rsidP="00F0153D">
      <w:r>
        <w:t xml:space="preserve">    │   └── ActionMethods.js      ← Global Playwright operations</w:t>
      </w:r>
    </w:p>
    <w:p w14:paraId="17E0F660" w14:textId="77777777" w:rsidR="00F0153D" w:rsidRDefault="00F0153D" w:rsidP="00F0153D">
      <w:r>
        <w:t xml:space="preserve">    │   └── performanceHelper.js  ← Page performance metrics</w:t>
      </w:r>
    </w:p>
    <w:p w14:paraId="2C588609" w14:textId="77777777" w:rsidR="00F0153D" w:rsidRDefault="00F0153D" w:rsidP="00F0153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F0153D">
        <w:rPr>
          <w:b/>
          <w:bCs/>
        </w:rPr>
        <w:t>fixtures/</w:t>
      </w:r>
    </w:p>
    <w:p w14:paraId="5B1AD3D8" w14:textId="77777777" w:rsidR="00F0153D" w:rsidRDefault="00F0153D" w:rsidP="00F0153D">
      <w:r>
        <w:t xml:space="preserve">    │   └── baseFixtures.js       ← Test setup &amp; teardown</w:t>
      </w:r>
    </w:p>
    <w:p w14:paraId="2F3DF7BC" w14:textId="77777777" w:rsidR="00F0153D" w:rsidRDefault="00F0153D" w:rsidP="00F0153D">
      <w:r>
        <w:t xml:space="preserve">    └── </w:t>
      </w:r>
      <w:r w:rsidRPr="00F0153D">
        <w:rPr>
          <w:b/>
          <w:bCs/>
        </w:rPr>
        <w:t>data/</w:t>
      </w:r>
    </w:p>
    <w:p w14:paraId="7755C135" w14:textId="77777777" w:rsidR="00F0153D" w:rsidRDefault="00F0153D" w:rsidP="00F015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addressData.js        </w:t>
      </w:r>
      <w:r>
        <w:rPr>
          <w:rFonts w:ascii="Aptos" w:hAnsi="Aptos" w:cs="Aptos"/>
        </w:rPr>
        <w:t>←</w:t>
      </w:r>
      <w:r>
        <w:t xml:space="preserve"> Test data</w:t>
      </w:r>
    </w:p>
    <w:p w14:paraId="2FE20D42" w14:textId="77777777" w:rsidR="00F0153D" w:rsidRDefault="00F0153D" w:rsidP="00F0153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loginData.js</w:t>
      </w:r>
    </w:p>
    <w:p w14:paraId="14BA4BB2" w14:textId="0E237253" w:rsidR="0013422D" w:rsidRDefault="00F0153D" w:rsidP="00F0153D">
      <w:r>
        <w:t xml:space="preserve">        └── ...</w:t>
      </w:r>
    </w:p>
    <w:p w14:paraId="00D35289" w14:textId="77777777" w:rsidR="00F0153D" w:rsidRDefault="00F0153D" w:rsidP="00F0153D"/>
    <w:p w14:paraId="1588FF79" w14:textId="77777777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test</w:t>
      </w:r>
      <w:r>
        <w:t xml:space="preserve">                    # Run all tests</w:t>
      </w:r>
    </w:p>
    <w:p w14:paraId="43BD89D2" w14:textId="77777777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run </w:t>
      </w:r>
      <w:proofErr w:type="spellStart"/>
      <w:r w:rsidRPr="00F0153D">
        <w:rPr>
          <w:b/>
          <w:bCs/>
        </w:rPr>
        <w:t>test:headed</w:t>
      </w:r>
      <w:proofErr w:type="spellEnd"/>
      <w:r>
        <w:t xml:space="preserve">        # See browser during test</w:t>
      </w:r>
    </w:p>
    <w:p w14:paraId="595D04FF" w14:textId="77777777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run </w:t>
      </w:r>
      <w:proofErr w:type="spellStart"/>
      <w:r w:rsidRPr="00F0153D">
        <w:rPr>
          <w:b/>
          <w:bCs/>
        </w:rPr>
        <w:t>test:debug</w:t>
      </w:r>
      <w:proofErr w:type="spellEnd"/>
      <w:r>
        <w:t xml:space="preserve">         # Step through with debugger</w:t>
      </w:r>
    </w:p>
    <w:p w14:paraId="60957DF5" w14:textId="77777777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run </w:t>
      </w:r>
      <w:proofErr w:type="spellStart"/>
      <w:r w:rsidRPr="00F0153D">
        <w:rPr>
          <w:b/>
          <w:bCs/>
        </w:rPr>
        <w:t>test:grep</w:t>
      </w:r>
      <w:proofErr w:type="spellEnd"/>
      <w:r w:rsidRPr="00F0153D">
        <w:rPr>
          <w:b/>
          <w:bCs/>
        </w:rPr>
        <w:t xml:space="preserve"> "login" </w:t>
      </w:r>
      <w:r>
        <w:t xml:space="preserve"> # Run tests matching @tag</w:t>
      </w:r>
    </w:p>
    <w:p w14:paraId="620DF93E" w14:textId="77777777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run </w:t>
      </w:r>
      <w:proofErr w:type="spellStart"/>
      <w:r w:rsidRPr="00F0153D">
        <w:rPr>
          <w:b/>
          <w:bCs/>
        </w:rPr>
        <w:t>test:parallel</w:t>
      </w:r>
      <w:proofErr w:type="spellEnd"/>
      <w:r>
        <w:t xml:space="preserve">      # Run with 4 workers</w:t>
      </w:r>
    </w:p>
    <w:p w14:paraId="3D03F7B0" w14:textId="4D1FA62D" w:rsidR="00F0153D" w:rsidRDefault="00F0153D" w:rsidP="00F0153D">
      <w:proofErr w:type="spellStart"/>
      <w:r w:rsidRPr="00F0153D">
        <w:rPr>
          <w:b/>
          <w:bCs/>
        </w:rPr>
        <w:t>npm</w:t>
      </w:r>
      <w:proofErr w:type="spellEnd"/>
      <w:r w:rsidRPr="00F0153D">
        <w:rPr>
          <w:b/>
          <w:bCs/>
        </w:rPr>
        <w:t xml:space="preserve"> run report</w:t>
      </w:r>
      <w:r>
        <w:t xml:space="preserve">             # View HTML report</w:t>
      </w:r>
    </w:p>
    <w:p w14:paraId="1E495B33" w14:textId="77777777" w:rsidR="00F0153D" w:rsidRDefault="00F0153D" w:rsidP="00F0153D"/>
    <w:p w14:paraId="3D740D89" w14:textId="77777777" w:rsidR="00F0153D" w:rsidRDefault="00F0153D" w:rsidP="00F0153D">
      <w:r>
        <w:t xml:space="preserve">- </w:t>
      </w:r>
      <w:proofErr w:type="spellStart"/>
      <w:r w:rsidRPr="00F0153D">
        <w:rPr>
          <w:b/>
          <w:bCs/>
        </w:rPr>
        <w:t>testDir</w:t>
      </w:r>
      <w:proofErr w:type="spellEnd"/>
      <w:r w:rsidRPr="00F0153D">
        <w:rPr>
          <w:b/>
          <w:bCs/>
        </w:rPr>
        <w:t>: "./</w:t>
      </w:r>
      <w:proofErr w:type="spellStart"/>
      <w:r w:rsidRPr="00F0153D">
        <w:rPr>
          <w:b/>
          <w:bCs/>
        </w:rPr>
        <w:t>src</w:t>
      </w:r>
      <w:proofErr w:type="spellEnd"/>
      <w:r w:rsidRPr="00F0153D">
        <w:rPr>
          <w:b/>
          <w:bCs/>
        </w:rPr>
        <w:t>/tests"</w:t>
      </w:r>
      <w:r>
        <w:t xml:space="preserve">              ← Where tests live</w:t>
      </w:r>
    </w:p>
    <w:p w14:paraId="28382852" w14:textId="77777777" w:rsidR="00F0153D" w:rsidRDefault="00F0153D" w:rsidP="00F0153D">
      <w:r>
        <w:t xml:space="preserve">- </w:t>
      </w:r>
      <w:r w:rsidRPr="00F0153D">
        <w:rPr>
          <w:b/>
          <w:bCs/>
        </w:rPr>
        <w:t>timeout: 400 seconds</w:t>
      </w:r>
      <w:r>
        <w:t xml:space="preserve">               ← Per test</w:t>
      </w:r>
    </w:p>
    <w:p w14:paraId="0D6FACAE" w14:textId="77777777" w:rsidR="00F0153D" w:rsidRDefault="00F0153D" w:rsidP="00F0153D">
      <w:r>
        <w:t xml:space="preserve">- </w:t>
      </w:r>
      <w:r w:rsidRPr="00F0153D">
        <w:rPr>
          <w:b/>
          <w:bCs/>
        </w:rPr>
        <w:t>retries: 0-3 (configurable)</w:t>
      </w:r>
      <w:r>
        <w:t xml:space="preserve">        ← Retry failed tests</w:t>
      </w:r>
    </w:p>
    <w:p w14:paraId="10404F5A" w14:textId="77777777" w:rsidR="00F0153D" w:rsidRDefault="00F0153D" w:rsidP="00F0153D">
      <w:r>
        <w:t xml:space="preserve">- </w:t>
      </w:r>
      <w:r w:rsidRPr="00F0153D">
        <w:rPr>
          <w:b/>
          <w:bCs/>
        </w:rPr>
        <w:t>workers: 1-4 (parallel)</w:t>
      </w:r>
      <w:r>
        <w:t xml:space="preserve">            ← Run tests in parallel</w:t>
      </w:r>
    </w:p>
    <w:p w14:paraId="0E30F5C2" w14:textId="77777777" w:rsidR="00F0153D" w:rsidRDefault="00F0153D" w:rsidP="00F0153D">
      <w:r>
        <w:t xml:space="preserve">- </w:t>
      </w:r>
      <w:r w:rsidRPr="00F0153D">
        <w:rPr>
          <w:b/>
          <w:bCs/>
        </w:rPr>
        <w:t>reporters: [HTML, Allure, JSON]</w:t>
      </w:r>
      <w:r>
        <w:t xml:space="preserve">    ← Report formats</w:t>
      </w:r>
    </w:p>
    <w:p w14:paraId="0750C096" w14:textId="77777777" w:rsidR="00F0153D" w:rsidRDefault="00F0153D" w:rsidP="00F0153D">
      <w:r>
        <w:t xml:space="preserve">- </w:t>
      </w:r>
      <w:r w:rsidRPr="00F0153D">
        <w:rPr>
          <w:b/>
          <w:bCs/>
        </w:rPr>
        <w:t>screenshot: "only-on-failure"</w:t>
      </w:r>
      <w:r>
        <w:t xml:space="preserve">      ← Auto-capture failures</w:t>
      </w:r>
    </w:p>
    <w:p w14:paraId="4D64CAB9" w14:textId="3FF8FB4E" w:rsidR="00F0153D" w:rsidRDefault="00F0153D" w:rsidP="00F0153D">
      <w:r>
        <w:t xml:space="preserve">- </w:t>
      </w:r>
      <w:r w:rsidRPr="00F0153D">
        <w:rPr>
          <w:b/>
          <w:bCs/>
        </w:rPr>
        <w:t xml:space="preserve">video: "retain-on-failure" </w:t>
      </w:r>
      <w:r>
        <w:t xml:space="preserve">        ← Auto-record failures</w:t>
      </w:r>
    </w:p>
    <w:p w14:paraId="3F51F926" w14:textId="77777777" w:rsidR="00B06633" w:rsidRDefault="00B06633" w:rsidP="00F0153D"/>
    <w:p w14:paraId="1E1E7357" w14:textId="77777777" w:rsidR="00B06633" w:rsidRPr="00B06633" w:rsidRDefault="00B06633" w:rsidP="00B06633">
      <w:pPr>
        <w:rPr>
          <w:b/>
          <w:bCs/>
        </w:rPr>
      </w:pPr>
      <w:r w:rsidRPr="00B06633">
        <w:rPr>
          <w:rFonts w:ascii="Segoe UI Emoji" w:hAnsi="Segoe UI Emoji" w:cs="Segoe UI Emoji"/>
          <w:b/>
          <w:bCs/>
        </w:rPr>
        <w:lastRenderedPageBreak/>
        <w:t>🔑</w:t>
      </w:r>
      <w:r w:rsidRPr="00B06633">
        <w:rPr>
          <w:b/>
          <w:bCs/>
        </w:rPr>
        <w:t xml:space="preserve"> Key Design Patterns</w:t>
      </w:r>
    </w:p>
    <w:tbl>
      <w:tblPr>
        <w:tblW w:w="0" w:type="auto"/>
        <w:tblCellSpacing w:w="15" w:type="dxa"/>
        <w:tblBorders>
          <w:top w:val="single" w:sz="2" w:space="0" w:color="5B595C"/>
          <w:left w:val="single" w:sz="2" w:space="0" w:color="5B595C"/>
          <w:bottom w:val="single" w:sz="2" w:space="0" w:color="5B595C"/>
          <w:right w:val="single" w:sz="2" w:space="0" w:color="5B595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923"/>
        <w:gridCol w:w="2253"/>
      </w:tblGrid>
      <w:tr w:rsidR="00B06633" w:rsidRPr="00B06633" w14:paraId="2B73513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3B9F22" w14:textId="77777777" w:rsidR="00B06633" w:rsidRPr="00B06633" w:rsidRDefault="00B06633" w:rsidP="00B06633">
            <w:pPr>
              <w:rPr>
                <w:b/>
                <w:bCs/>
              </w:rPr>
            </w:pPr>
            <w:r w:rsidRPr="00B06633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49C9D" w14:textId="77777777" w:rsidR="00B06633" w:rsidRPr="00B06633" w:rsidRDefault="00B06633" w:rsidP="00B06633">
            <w:pPr>
              <w:rPr>
                <w:b/>
                <w:bCs/>
              </w:rPr>
            </w:pPr>
            <w:r w:rsidRPr="00B0663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0914E4" w14:textId="77777777" w:rsidR="00B06633" w:rsidRPr="00B06633" w:rsidRDefault="00B06633" w:rsidP="00B06633">
            <w:pPr>
              <w:rPr>
                <w:b/>
                <w:bCs/>
              </w:rPr>
            </w:pPr>
            <w:r w:rsidRPr="00B06633">
              <w:rPr>
                <w:b/>
                <w:bCs/>
              </w:rPr>
              <w:t>File</w:t>
            </w:r>
          </w:p>
        </w:tc>
      </w:tr>
      <w:tr w:rsidR="00B06633" w:rsidRPr="00B06633" w14:paraId="622F6E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F4B0E" w14:textId="77777777" w:rsidR="00B06633" w:rsidRPr="00B06633" w:rsidRDefault="00B06633" w:rsidP="00B06633">
            <w:r w:rsidRPr="00B06633">
              <w:rPr>
                <w:b/>
                <w:bCs/>
              </w:rPr>
              <w:t>Page Object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EF01AC" w14:textId="77777777" w:rsidR="00B06633" w:rsidRPr="00B06633" w:rsidRDefault="00B06633" w:rsidP="00B06633">
            <w:r w:rsidRPr="00B06633">
              <w:t>Separate UI from test logic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FF60F" w14:textId="77777777" w:rsidR="00B06633" w:rsidRPr="00B06633" w:rsidRDefault="00B06633" w:rsidP="00B06633">
            <w:hyperlink r:id="rId4" w:history="1">
              <w:r w:rsidRPr="00B06633">
                <w:rPr>
                  <w:rStyle w:val="Hyperlink"/>
                </w:rPr>
                <w:t>pages/</w:t>
              </w:r>
            </w:hyperlink>
            <w:r w:rsidRPr="00B06633">
              <w:t>, components/</w:t>
            </w:r>
          </w:p>
        </w:tc>
      </w:tr>
      <w:tr w:rsidR="00B06633" w:rsidRPr="00B06633" w14:paraId="4B8F5B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A12F2" w14:textId="77777777" w:rsidR="00B06633" w:rsidRPr="00B06633" w:rsidRDefault="00B06633" w:rsidP="00B06633">
            <w:r w:rsidRPr="00B06633">
              <w:rPr>
                <w:b/>
                <w:bCs/>
              </w:rPr>
              <w:t>Flow-Based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59EFD" w14:textId="77777777" w:rsidR="00B06633" w:rsidRPr="00B06633" w:rsidRDefault="00B06633" w:rsidP="00B06633">
            <w:r w:rsidRPr="00B06633">
              <w:t>Reusable business workflows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117EB" w14:textId="77777777" w:rsidR="00B06633" w:rsidRPr="00B06633" w:rsidRDefault="00B06633" w:rsidP="00B06633">
            <w:r w:rsidRPr="00B06633">
              <w:t>flows/</w:t>
            </w:r>
          </w:p>
        </w:tc>
      </w:tr>
      <w:tr w:rsidR="00B06633" w:rsidRPr="00B06633" w14:paraId="561668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AA2A5" w14:textId="77777777" w:rsidR="00B06633" w:rsidRPr="00B06633" w:rsidRDefault="00B06633" w:rsidP="00B06633">
            <w:r w:rsidRPr="00B06633">
              <w:rPr>
                <w:b/>
                <w:bCs/>
              </w:rPr>
              <w:t>Fixture Injection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E7C18" w14:textId="77777777" w:rsidR="00B06633" w:rsidRPr="00B06633" w:rsidRDefault="00B06633" w:rsidP="00B06633">
            <w:r w:rsidRPr="00B06633">
              <w:t>Auto-setup before each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5B6AA1" w14:textId="77777777" w:rsidR="00B06633" w:rsidRPr="00B06633" w:rsidRDefault="00B06633" w:rsidP="00B06633">
            <w:hyperlink r:id="rId5" w:history="1">
              <w:r w:rsidRPr="00B06633">
                <w:rPr>
                  <w:rStyle w:val="Hyperlink"/>
                </w:rPr>
                <w:t>baseFixtures.js</w:t>
              </w:r>
            </w:hyperlink>
          </w:p>
        </w:tc>
      </w:tr>
      <w:tr w:rsidR="00B06633" w:rsidRPr="00B06633" w14:paraId="04F19E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1773C" w14:textId="77777777" w:rsidR="00B06633" w:rsidRPr="00B06633" w:rsidRDefault="00B06633" w:rsidP="00B06633">
            <w:r w:rsidRPr="00B06633">
              <w:rPr>
                <w:b/>
                <w:bCs/>
              </w:rPr>
              <w:t>Global Actions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81675" w14:textId="77777777" w:rsidR="00B06633" w:rsidRPr="00B06633" w:rsidRDefault="00B06633" w:rsidP="00B06633">
            <w:r w:rsidRPr="00B06633">
              <w:t>Accessible action methods everywhere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B595C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2624C" w14:textId="77777777" w:rsidR="00B06633" w:rsidRPr="00B06633" w:rsidRDefault="00B06633" w:rsidP="00B06633">
            <w:hyperlink r:id="rId6" w:history="1">
              <w:r w:rsidRPr="00B06633">
                <w:rPr>
                  <w:rStyle w:val="Hyperlink"/>
                </w:rPr>
                <w:t>ActionMethods.js</w:t>
              </w:r>
            </w:hyperlink>
          </w:p>
        </w:tc>
      </w:tr>
      <w:tr w:rsidR="00B06633" w:rsidRPr="00B06633" w14:paraId="3E478F9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1EB20" w14:textId="77777777" w:rsidR="00B06633" w:rsidRPr="00B06633" w:rsidRDefault="00B06633" w:rsidP="00B06633">
            <w:proofErr w:type="spellStart"/>
            <w:r w:rsidRPr="00B06633">
              <w:rPr>
                <w:b/>
                <w:bCs/>
              </w:rPr>
              <w:t>BasePage</w:t>
            </w:r>
            <w:proofErr w:type="spellEnd"/>
            <w:r w:rsidRPr="00B06633">
              <w:rPr>
                <w:b/>
                <w:bCs/>
              </w:rPr>
              <w:t xml:space="preserve"> Pattern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5B595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60E17" w14:textId="77777777" w:rsidR="00B06633" w:rsidRPr="00B06633" w:rsidRDefault="00B06633" w:rsidP="00B06633">
            <w:r w:rsidRPr="00B06633">
              <w:t>Common functionality for all pages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474C52" w14:textId="77777777" w:rsidR="00B06633" w:rsidRPr="00B06633" w:rsidRDefault="00B06633" w:rsidP="00B06633">
            <w:hyperlink r:id="rId7" w:history="1">
              <w:r w:rsidRPr="00B06633">
                <w:rPr>
                  <w:rStyle w:val="Hyperlink"/>
                </w:rPr>
                <w:t>BasePage.js</w:t>
              </w:r>
            </w:hyperlink>
          </w:p>
        </w:tc>
      </w:tr>
    </w:tbl>
    <w:p w14:paraId="34623AD4" w14:textId="77777777" w:rsidR="00B06633" w:rsidRDefault="00B06633" w:rsidP="00F0153D"/>
    <w:p w14:paraId="248A2BA0" w14:textId="77777777" w:rsidR="00780572" w:rsidRDefault="00780572" w:rsidP="00780572">
      <w:r>
        <w:t>// baseFixtures.js automatically:</w:t>
      </w:r>
    </w:p>
    <w:p w14:paraId="63B85B5C" w14:textId="77777777" w:rsidR="00780572" w:rsidRDefault="00780572" w:rsidP="00780572">
      <w:r>
        <w:t xml:space="preserve">✓ Creates </w:t>
      </w:r>
      <w:proofErr w:type="spellStart"/>
      <w:r>
        <w:t>ActionMethods</w:t>
      </w:r>
      <w:proofErr w:type="spellEnd"/>
      <w:r>
        <w:t xml:space="preserve"> instance</w:t>
      </w:r>
    </w:p>
    <w:p w14:paraId="3295C824" w14:textId="77777777" w:rsidR="00780572" w:rsidRDefault="00780572" w:rsidP="00780572">
      <w:r>
        <w:t>✓ Injects all action methods into global scope</w:t>
      </w:r>
    </w:p>
    <w:p w14:paraId="372BE040" w14:textId="77777777" w:rsidR="00780572" w:rsidRDefault="00780572" w:rsidP="00780572">
      <w:r>
        <w:t>✓ Navigates to BASE_URL (from .env)</w:t>
      </w:r>
    </w:p>
    <w:p w14:paraId="4E5A2DBC" w14:textId="2946C28E" w:rsidR="00B06633" w:rsidRDefault="00780572" w:rsidP="00780572">
      <w:r>
        <w:t>✓ Provides page &amp; actions to every test</w:t>
      </w:r>
    </w:p>
    <w:sectPr w:rsidR="00B066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3D"/>
    <w:rsid w:val="000B10F6"/>
    <w:rsid w:val="0013422D"/>
    <w:rsid w:val="00474BD5"/>
    <w:rsid w:val="00780572"/>
    <w:rsid w:val="008D177F"/>
    <w:rsid w:val="00B06633"/>
    <w:rsid w:val="00F0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DB94"/>
  <w15:chartTrackingRefBased/>
  <w15:docId w15:val="{53859B64-8B1A-434F-8FC4-4D3E4D59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6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tejas/AppData/Local/Programs/Microsoft%20VS%20Code/10c8e557c8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tejas/AppData/Local/Programs/Microsoft%20VS%20Code/10c8e557c8/resources/app/out/vs/code/electron-browser/workbench/workbench.html" TargetMode="External"/><Relationship Id="rId5" Type="http://schemas.openxmlformats.org/officeDocument/2006/relationships/hyperlink" Target="vscode-file://vscode-app/c:/Users/tejas/AppData/Local/Programs/Microsoft%20VS%20Code/10c8e557c8/resources/app/out/vs/code/electron-browser/workbench/workbench.html" TargetMode="External"/><Relationship Id="rId4" Type="http://schemas.openxmlformats.org/officeDocument/2006/relationships/hyperlink" Target="vscode-file://vscode-app/c:/Users/tejas/AppData/Local/Programs/Microsoft%20VS%20Code/10c8e557c8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Daftary</dc:creator>
  <cp:keywords/>
  <dc:description/>
  <cp:lastModifiedBy>Tejas Daftary</cp:lastModifiedBy>
  <cp:revision>3</cp:revision>
  <dcterms:created xsi:type="dcterms:W3CDTF">2026-04-27T08:49:00Z</dcterms:created>
  <dcterms:modified xsi:type="dcterms:W3CDTF">2026-04-27T08:56:00Z</dcterms:modified>
</cp:coreProperties>
</file>