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&amp; Revenue Analysis Dashboard</w:t>
      </w:r>
    </w:p>
    <w:p>
      <w:r>
        <w:t>Objective: Analyze sales and revenue data using Power BI.</w:t>
      </w:r>
    </w:p>
    <w:p>
      <w:pPr>
        <w:pStyle w:val="Heading1"/>
      </w:pPr>
      <w:r>
        <w:t>Tools Used</w:t>
      </w:r>
    </w:p>
    <w:p>
      <w:r>
        <w:t>Power BI, Microsoft Excel</w:t>
      </w:r>
    </w:p>
    <w:p>
      <w:pPr>
        <w:pStyle w:val="Heading1"/>
      </w:pPr>
      <w:r>
        <w:t>Dashboard Requirements</w:t>
      </w:r>
    </w:p>
    <w:p>
      <w:r>
        <w:t>- KPI Cards: Total Sales, Total Revenue, Total Quantity</w:t>
        <w:br/>
        <w:t>- Revenue by Product (Bar Chart)</w:t>
        <w:br/>
        <w:t>- Revenue by Region (Pie Chart)</w:t>
        <w:br/>
        <w:t>- Monthly Revenue Trend (Line Chart)</w:t>
        <w:br/>
        <w:t>- Filters: Product, Region, Category</w:t>
      </w:r>
    </w:p>
    <w:p>
      <w:pPr>
        <w:pStyle w:val="Heading1"/>
      </w:pPr>
      <w:r>
        <w:t>Conclusion</w:t>
      </w:r>
    </w:p>
    <w:p>
      <w:r>
        <w:t>The dashboard provides business insights through sales and revenue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