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E2CF5" w14:textId="77777777" w:rsidR="000E01AB" w:rsidRPr="007C2684" w:rsidRDefault="000E01AB" w:rsidP="000E01AB">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6FB595BA" w14:textId="77777777" w:rsidR="000E01AB" w:rsidRPr="003622C8" w:rsidRDefault="000E01AB" w:rsidP="000E01AB">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243DE49A"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7577AE4D"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0B66AF52"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Data Preprocessing</w:t>
      </w:r>
    </w:p>
    <w:p w14:paraId="7D608D44" w14:textId="219E18A7" w:rsidR="000E01AB" w:rsidRPr="003622C8"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r w:rsidR="00C25A7D">
        <w:rPr>
          <w:rFonts w:ascii="Times New Roman" w:hAnsi="Times New Roman" w:cs="Times New Roman"/>
          <w:sz w:val="32"/>
          <w:szCs w:val="32"/>
        </w:rPr>
        <w:t xml:space="preserve"> Results</w:t>
      </w:r>
    </w:p>
    <w:p w14:paraId="7C18578B" w14:textId="77777777" w:rsidR="000E01AB" w:rsidRDefault="000E01AB" w:rsidP="000E01AB">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5984CA2D" w14:textId="77777777" w:rsidR="000E01AB" w:rsidRDefault="000E01AB" w:rsidP="000E01AB">
      <w:pPr>
        <w:spacing w:after="0" w:line="360" w:lineRule="auto"/>
        <w:jc w:val="both"/>
        <w:rPr>
          <w:rFonts w:ascii="Times New Roman" w:hAnsi="Times New Roman" w:cs="Times New Roman"/>
          <w:b/>
          <w:sz w:val="28"/>
          <w:szCs w:val="28"/>
          <w:u w:val="single"/>
        </w:rPr>
      </w:pPr>
    </w:p>
    <w:p w14:paraId="564D1456" w14:textId="77777777" w:rsidR="000E01AB" w:rsidRDefault="000E01AB" w:rsidP="000E01AB">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661207F9" w14:textId="1AFDBB0A" w:rsidR="000E01AB" w:rsidRDefault="000E01AB" w:rsidP="000E01A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the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w:t>
      </w:r>
      <w:r w:rsidR="0084409A">
        <w:rPr>
          <w:rFonts w:ascii="Times New Roman" w:hAnsi="Times New Roman" w:cs="Times New Roman"/>
          <w:bCs/>
          <w:sz w:val="28"/>
          <w:szCs w:val="28"/>
        </w:rPr>
        <w:t xml:space="preserve"> </w:t>
      </w:r>
      <w:proofErr w:type="spellStart"/>
      <w:r w:rsidR="008050B0" w:rsidRPr="008050B0">
        <w:rPr>
          <w:rFonts w:ascii="Times New Roman" w:hAnsi="Times New Roman" w:cs="Times New Roman"/>
          <w:sz w:val="24"/>
          <w:szCs w:val="24"/>
        </w:rPr>
        <w:t>Paysim</w:t>
      </w:r>
      <w:proofErr w:type="spellEnd"/>
      <w:r w:rsidR="008050B0">
        <w:t xml:space="preserve"> </w:t>
      </w:r>
      <w:r w:rsidR="0084409A">
        <w:rPr>
          <w:rFonts w:ascii="Times New Roman" w:hAnsi="Times New Roman" w:cs="Times New Roman"/>
          <w:bCs/>
          <w:sz w:val="28"/>
          <w:szCs w:val="28"/>
        </w:rPr>
        <w:t>dataset</w:t>
      </w:r>
      <w:r>
        <w:rPr>
          <w:rFonts w:ascii="Times New Roman" w:hAnsi="Times New Roman" w:cs="Times New Roman"/>
          <w:bCs/>
          <w:sz w:val="28"/>
          <w:szCs w:val="28"/>
        </w:rPr>
        <w:t xml:space="preserve">.  User can also add the new data for existing dataset based on our Django application. User can click the Classification in the web page so that the data calculated </w:t>
      </w:r>
      <w:r w:rsidR="00E47BB9">
        <w:rPr>
          <w:rFonts w:ascii="Times New Roman" w:hAnsi="Times New Roman" w:cs="Times New Roman"/>
          <w:bCs/>
          <w:sz w:val="28"/>
          <w:szCs w:val="28"/>
        </w:rPr>
        <w:t xml:space="preserve">Accuracy, </w:t>
      </w:r>
      <w:r w:rsidR="00007630">
        <w:rPr>
          <w:rFonts w:ascii="Times New Roman" w:hAnsi="Times New Roman" w:cs="Times New Roman"/>
          <w:bCs/>
          <w:sz w:val="28"/>
          <w:szCs w:val="28"/>
        </w:rPr>
        <w:t xml:space="preserve">Precision, Recall </w:t>
      </w:r>
      <w:r>
        <w:rPr>
          <w:rFonts w:ascii="Times New Roman" w:hAnsi="Times New Roman" w:cs="Times New Roman"/>
          <w:bCs/>
          <w:sz w:val="28"/>
          <w:szCs w:val="28"/>
        </w:rPr>
        <w:t xml:space="preserve">and F1-Score based on the algorithms.  </w:t>
      </w:r>
    </w:p>
    <w:p w14:paraId="658D2958" w14:textId="77777777" w:rsidR="00E47BB9" w:rsidRDefault="00E47BB9" w:rsidP="000E01AB">
      <w:pPr>
        <w:spacing w:after="0" w:line="360" w:lineRule="auto"/>
        <w:jc w:val="both"/>
        <w:rPr>
          <w:rFonts w:ascii="Times New Roman" w:hAnsi="Times New Roman" w:cs="Times New Roman"/>
          <w:bCs/>
          <w:sz w:val="28"/>
          <w:szCs w:val="28"/>
        </w:rPr>
      </w:pPr>
    </w:p>
    <w:p w14:paraId="1FF45E2F" w14:textId="77777777" w:rsidR="00E47BB9" w:rsidRDefault="00E47BB9" w:rsidP="00E47BB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7CCDFF72" w14:textId="0D87C35C" w:rsidR="00E47BB9" w:rsidRDefault="00E47BB9" w:rsidP="00E47B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activate then only the user can login into our system. Admin can view the overall data in the browser. </w:t>
      </w:r>
      <w:r>
        <w:rPr>
          <w:rFonts w:ascii="Times New Roman" w:hAnsi="Times New Roman" w:cs="Times New Roman"/>
          <w:bCs/>
          <w:sz w:val="28"/>
          <w:szCs w:val="28"/>
        </w:rPr>
        <w:t>Admin can click the Results in the web page so  calculated Accuracy, Precision, Recall and F1-Score based on  the algorithms is displayed.</w:t>
      </w:r>
      <w:r>
        <w:rPr>
          <w:rFonts w:ascii="Times New Roman" w:hAnsi="Times New Roman" w:cs="Times New Roman"/>
          <w:sz w:val="28"/>
          <w:szCs w:val="28"/>
        </w:rPr>
        <w:t xml:space="preserve"> All algorithms execution complete then admin can see the overall accuracy in web page. </w:t>
      </w:r>
    </w:p>
    <w:p w14:paraId="37CF5BFC" w14:textId="77777777" w:rsidR="00A311A7" w:rsidRDefault="00A311A7" w:rsidP="00E47BB9">
      <w:pPr>
        <w:spacing w:after="0" w:line="360" w:lineRule="auto"/>
        <w:jc w:val="both"/>
        <w:rPr>
          <w:rFonts w:ascii="Times New Roman" w:hAnsi="Times New Roman" w:cs="Times New Roman"/>
          <w:sz w:val="28"/>
          <w:szCs w:val="28"/>
        </w:rPr>
      </w:pPr>
    </w:p>
    <w:p w14:paraId="00827C51" w14:textId="77777777" w:rsidR="0080125E" w:rsidRDefault="0080125E" w:rsidP="00A311A7">
      <w:pPr>
        <w:spacing w:after="0" w:line="360" w:lineRule="auto"/>
        <w:jc w:val="both"/>
        <w:rPr>
          <w:rFonts w:ascii="Times New Roman" w:hAnsi="Times New Roman" w:cs="Times New Roman"/>
          <w:b/>
          <w:sz w:val="32"/>
          <w:szCs w:val="32"/>
        </w:rPr>
      </w:pPr>
    </w:p>
    <w:p w14:paraId="63320701" w14:textId="77777777" w:rsidR="0080125E" w:rsidRDefault="0080125E" w:rsidP="00A311A7">
      <w:pPr>
        <w:spacing w:after="0" w:line="360" w:lineRule="auto"/>
        <w:jc w:val="both"/>
        <w:rPr>
          <w:rFonts w:ascii="Times New Roman" w:hAnsi="Times New Roman" w:cs="Times New Roman"/>
          <w:b/>
          <w:sz w:val="32"/>
          <w:szCs w:val="32"/>
        </w:rPr>
      </w:pPr>
    </w:p>
    <w:p w14:paraId="3E7B7BF2" w14:textId="28E7E467" w:rsidR="00A311A7" w:rsidRDefault="00A311A7" w:rsidP="00A311A7">
      <w:pPr>
        <w:spacing w:after="0" w:line="360" w:lineRule="auto"/>
        <w:jc w:val="both"/>
        <w:rPr>
          <w:rFonts w:ascii="Times New Roman" w:hAnsi="Times New Roman" w:cs="Times New Roman"/>
          <w:b/>
          <w:sz w:val="28"/>
          <w:szCs w:val="28"/>
        </w:rPr>
      </w:pPr>
      <w:r w:rsidRPr="006316B0">
        <w:rPr>
          <w:rFonts w:ascii="Times New Roman" w:hAnsi="Times New Roman" w:cs="Times New Roman"/>
          <w:b/>
          <w:sz w:val="32"/>
          <w:szCs w:val="32"/>
        </w:rPr>
        <w:lastRenderedPageBreak/>
        <w:t>Data Pre</w:t>
      </w:r>
      <w:r>
        <w:rPr>
          <w:rFonts w:ascii="Times New Roman" w:hAnsi="Times New Roman" w:cs="Times New Roman"/>
          <w:b/>
          <w:sz w:val="32"/>
          <w:szCs w:val="32"/>
        </w:rPr>
        <w:t>-</w:t>
      </w:r>
      <w:r w:rsidRPr="006316B0">
        <w:rPr>
          <w:rFonts w:ascii="Times New Roman" w:hAnsi="Times New Roman" w:cs="Times New Roman"/>
          <w:b/>
          <w:sz w:val="32"/>
          <w:szCs w:val="32"/>
        </w:rPr>
        <w:t>processing</w:t>
      </w:r>
      <w:r>
        <w:rPr>
          <w:rFonts w:ascii="Times New Roman" w:hAnsi="Times New Roman" w:cs="Times New Roman"/>
          <w:b/>
          <w:sz w:val="28"/>
          <w:szCs w:val="28"/>
        </w:rPr>
        <w:t>:</w:t>
      </w:r>
    </w:p>
    <w:p w14:paraId="67CE8A95" w14:textId="67D3988E" w:rsidR="007F206A" w:rsidRDefault="0080125E" w:rsidP="007F206A">
      <w:pPr>
        <w:spacing w:after="0" w:line="360" w:lineRule="auto"/>
        <w:jc w:val="both"/>
        <w:rPr>
          <w:rFonts w:ascii="Times New Roman" w:hAnsi="Times New Roman" w:cs="Times New Roman"/>
          <w:sz w:val="24"/>
          <w:szCs w:val="24"/>
        </w:rPr>
      </w:pPr>
      <w:r w:rsidRPr="0080125E">
        <w:rPr>
          <w:rFonts w:ascii="Times New Roman" w:hAnsi="Times New Roman" w:cs="Times New Roman"/>
          <w:sz w:val="24"/>
          <w:szCs w:val="24"/>
        </w:rPr>
        <w:t>The “</w:t>
      </w:r>
      <w:proofErr w:type="spellStart"/>
      <w:r w:rsidRPr="0080125E">
        <w:rPr>
          <w:rFonts w:ascii="Times New Roman" w:hAnsi="Times New Roman" w:cs="Times New Roman"/>
          <w:sz w:val="24"/>
          <w:szCs w:val="24"/>
        </w:rPr>
        <w:t>Paysim</w:t>
      </w:r>
      <w:proofErr w:type="spellEnd"/>
      <w:r w:rsidRPr="0080125E">
        <w:rPr>
          <w:rFonts w:ascii="Times New Roman" w:hAnsi="Times New Roman" w:cs="Times New Roman"/>
          <w:sz w:val="24"/>
          <w:szCs w:val="24"/>
        </w:rPr>
        <w:t xml:space="preserve">” dataset from Kaggle [10], a </w:t>
      </w:r>
      <w:proofErr w:type="spellStart"/>
      <w:r w:rsidRPr="0080125E">
        <w:rPr>
          <w:rFonts w:ascii="Times New Roman" w:hAnsi="Times New Roman" w:cs="Times New Roman"/>
          <w:sz w:val="24"/>
          <w:szCs w:val="24"/>
        </w:rPr>
        <w:t>well known</w:t>
      </w:r>
      <w:proofErr w:type="spellEnd"/>
      <w:r w:rsidRPr="0080125E">
        <w:rPr>
          <w:rFonts w:ascii="Times New Roman" w:hAnsi="Times New Roman" w:cs="Times New Roman"/>
          <w:sz w:val="24"/>
          <w:szCs w:val="24"/>
        </w:rPr>
        <w:t xml:space="preserve"> online community has been used for analysis and detection of frauds. This is a synthetic dataset of Online payment transactions consisting of nearly 6.4 million rows of data. The entire 6.4 million rows data has been segregated into five majorly identified transaction types : CASH-IN, CASHOUT, DEBIT, PAYMENT and TRANSFER. The task was to find out the types in which frauds mainly occur. The transactions are </w:t>
      </w:r>
      <w:r w:rsidRPr="0080125E">
        <w:rPr>
          <w:rFonts w:ascii="Times New Roman" w:hAnsi="Times New Roman" w:cs="Times New Roman"/>
          <w:sz w:val="24"/>
          <w:szCs w:val="24"/>
        </w:rPr>
        <w:t>classified</w:t>
      </w:r>
      <w:r w:rsidRPr="0080125E">
        <w:rPr>
          <w:rFonts w:ascii="Times New Roman" w:hAnsi="Times New Roman" w:cs="Times New Roman"/>
          <w:sz w:val="24"/>
          <w:szCs w:val="24"/>
        </w:rPr>
        <w:t xml:space="preserve"> as “fraudulent” and “genuine” using binary classification analysis. The overall flow of this module can be visualized. The dataset was found to be quite skewed, thus for proper analysis data pre-processing is done</w:t>
      </w:r>
    </w:p>
    <w:p w14:paraId="3B5FDAB4" w14:textId="77777777" w:rsidR="0080125E" w:rsidRPr="0080125E" w:rsidRDefault="0080125E" w:rsidP="007F206A">
      <w:pPr>
        <w:spacing w:after="0" w:line="360" w:lineRule="auto"/>
        <w:jc w:val="both"/>
        <w:rPr>
          <w:rFonts w:ascii="Times New Roman" w:hAnsi="Times New Roman" w:cs="Times New Roman"/>
          <w:sz w:val="24"/>
          <w:szCs w:val="24"/>
        </w:rPr>
      </w:pPr>
    </w:p>
    <w:p w14:paraId="79A763BF" w14:textId="77777777" w:rsidR="007F206A" w:rsidRDefault="007F206A" w:rsidP="007F206A">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Pr>
          <w:rFonts w:ascii="Times New Roman" w:hAnsi="Times New Roman" w:cs="Times New Roman"/>
          <w:b/>
          <w:sz w:val="32"/>
          <w:szCs w:val="32"/>
          <w:lang w:val="en-US"/>
        </w:rPr>
        <w:t xml:space="preserve"> Results</w:t>
      </w:r>
      <w:r>
        <w:rPr>
          <w:rFonts w:ascii="Times New Roman" w:hAnsi="Times New Roman" w:cs="Times New Roman"/>
          <w:sz w:val="28"/>
          <w:szCs w:val="28"/>
        </w:rPr>
        <w:t>:</w:t>
      </w:r>
    </w:p>
    <w:p w14:paraId="25AA8CA0" w14:textId="4CA60C50" w:rsidR="007F206A" w:rsidRDefault="007F206A" w:rsidP="007F206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Based on the split criterion, the cleansed data is split into 60% training and 40% test, then the dataset is subjected to </w:t>
      </w:r>
      <w:r w:rsidR="0080125E">
        <w:rPr>
          <w:rFonts w:ascii="Times New Roman" w:hAnsi="Times New Roman" w:cs="Times New Roman"/>
          <w:sz w:val="28"/>
          <w:szCs w:val="28"/>
        </w:rPr>
        <w:t>seven</w:t>
      </w:r>
      <w:r>
        <w:rPr>
          <w:rFonts w:ascii="Times New Roman" w:hAnsi="Times New Roman" w:cs="Times New Roman"/>
          <w:sz w:val="28"/>
          <w:szCs w:val="28"/>
        </w:rPr>
        <w:t xml:space="preserve"> machine learning classifiers such as</w:t>
      </w:r>
      <w:r w:rsidR="0080125E">
        <w:rPr>
          <w:rFonts w:ascii="Times New Roman" w:hAnsi="Times New Roman" w:cs="Times New Roman"/>
          <w:sz w:val="28"/>
          <w:szCs w:val="28"/>
        </w:rPr>
        <w:t xml:space="preserve"> random</w:t>
      </w:r>
      <w:r w:rsidR="00243B4F">
        <w:rPr>
          <w:rFonts w:ascii="Times New Roman" w:hAnsi="Times New Roman" w:cs="Times New Roman"/>
          <w:sz w:val="28"/>
          <w:szCs w:val="28"/>
        </w:rPr>
        <w:t xml:space="preserve"> </w:t>
      </w:r>
      <w:r w:rsidR="0080125E">
        <w:rPr>
          <w:rFonts w:ascii="Times New Roman" w:hAnsi="Times New Roman" w:cs="Times New Roman"/>
          <w:sz w:val="28"/>
          <w:szCs w:val="28"/>
        </w:rPr>
        <w:t>forest(RF), XG</w:t>
      </w:r>
      <w:r w:rsidR="006D20E3">
        <w:rPr>
          <w:rFonts w:ascii="Times New Roman" w:hAnsi="Times New Roman" w:cs="Times New Roman"/>
          <w:sz w:val="28"/>
          <w:szCs w:val="28"/>
        </w:rPr>
        <w:t xml:space="preserve"> </w:t>
      </w:r>
      <w:r w:rsidR="0080125E">
        <w:rPr>
          <w:rFonts w:ascii="Times New Roman" w:hAnsi="Times New Roman" w:cs="Times New Roman"/>
          <w:sz w:val="28"/>
          <w:szCs w:val="28"/>
        </w:rPr>
        <w:t>Boost,</w:t>
      </w:r>
      <w:r w:rsidR="00243B4F">
        <w:rPr>
          <w:rFonts w:ascii="Times New Roman" w:hAnsi="Times New Roman" w:cs="Times New Roman"/>
          <w:sz w:val="28"/>
          <w:szCs w:val="28"/>
        </w:rPr>
        <w:t xml:space="preserve"> </w:t>
      </w:r>
      <w:r w:rsidR="0080125E">
        <w:rPr>
          <w:rFonts w:ascii="Times New Roman" w:hAnsi="Times New Roman" w:cs="Times New Roman"/>
          <w:sz w:val="28"/>
          <w:szCs w:val="28"/>
        </w:rPr>
        <w:t xml:space="preserve">Decision tree(DT), Support vector machine(SVM), LGBM classifier, logistic regression(LR), K-nearest neighbour (KNN) </w:t>
      </w:r>
      <w:r>
        <w:rPr>
          <w:rFonts w:ascii="Times New Roman" w:hAnsi="Times New Roman" w:cs="Times New Roman"/>
          <w:sz w:val="28"/>
          <w:szCs w:val="28"/>
        </w:rPr>
        <w:t xml:space="preserve">. The accuracy of the classifiers was calculated and displayed in my results. The classifier which bags up the highest accuracy could be determined as the best classifier. </w:t>
      </w:r>
    </w:p>
    <w:p w14:paraId="1AE1A1E1" w14:textId="77777777" w:rsidR="007F206A" w:rsidRDefault="007F206A" w:rsidP="007F206A">
      <w:pPr>
        <w:spacing w:after="0" w:line="360" w:lineRule="auto"/>
        <w:jc w:val="both"/>
        <w:rPr>
          <w:rFonts w:ascii="Times New Roman" w:hAnsi="Times New Roman" w:cs="Times New Roman"/>
          <w:b/>
          <w:bCs/>
          <w:sz w:val="28"/>
          <w:szCs w:val="28"/>
        </w:rPr>
      </w:pPr>
    </w:p>
    <w:p w14:paraId="580C3809" w14:textId="77777777" w:rsidR="007F206A" w:rsidRDefault="007F206A" w:rsidP="000E01AB">
      <w:pPr>
        <w:spacing w:after="0" w:line="360" w:lineRule="auto"/>
        <w:jc w:val="both"/>
        <w:rPr>
          <w:rFonts w:ascii="Times New Roman" w:hAnsi="Times New Roman" w:cs="Times New Roman"/>
          <w:sz w:val="28"/>
          <w:szCs w:val="28"/>
        </w:rPr>
      </w:pPr>
    </w:p>
    <w:p w14:paraId="6B3ACB84" w14:textId="77777777" w:rsidR="000F7364" w:rsidRDefault="000F7364" w:rsidP="000E01AB">
      <w:pPr>
        <w:spacing w:after="0" w:line="360" w:lineRule="auto"/>
        <w:jc w:val="both"/>
        <w:rPr>
          <w:rFonts w:ascii="Times New Roman" w:hAnsi="Times New Roman" w:cs="Times New Roman"/>
          <w:sz w:val="28"/>
          <w:szCs w:val="28"/>
        </w:rPr>
      </w:pPr>
    </w:p>
    <w:p w14:paraId="5D868B63" w14:textId="77777777" w:rsidR="000F7364" w:rsidRPr="000F7364" w:rsidRDefault="000F7364" w:rsidP="000E01AB">
      <w:pPr>
        <w:spacing w:after="0" w:line="360" w:lineRule="auto"/>
        <w:jc w:val="both"/>
        <w:rPr>
          <w:rFonts w:ascii="Times New Roman" w:hAnsi="Times New Roman" w:cs="Times New Roman"/>
          <w:sz w:val="28"/>
          <w:szCs w:val="28"/>
        </w:rPr>
      </w:pPr>
    </w:p>
    <w:p w14:paraId="3A1370A7" w14:textId="77777777" w:rsidR="00E47BB9" w:rsidRPr="000F7364" w:rsidRDefault="00E47BB9" w:rsidP="000E01AB">
      <w:pPr>
        <w:spacing w:after="0" w:line="360" w:lineRule="auto"/>
        <w:jc w:val="both"/>
        <w:rPr>
          <w:rFonts w:ascii="Times New Roman" w:hAnsi="Times New Roman" w:cs="Times New Roman"/>
          <w:bCs/>
          <w:sz w:val="24"/>
          <w:szCs w:val="24"/>
        </w:rPr>
      </w:pPr>
    </w:p>
    <w:p w14:paraId="1B910BD4" w14:textId="77777777" w:rsidR="00E47BB9" w:rsidRPr="000F7364" w:rsidRDefault="00E47BB9" w:rsidP="000E01AB">
      <w:pPr>
        <w:spacing w:after="0" w:line="360" w:lineRule="auto"/>
        <w:jc w:val="both"/>
        <w:rPr>
          <w:rFonts w:ascii="Times New Roman" w:hAnsi="Times New Roman" w:cs="Times New Roman"/>
          <w:bCs/>
          <w:sz w:val="24"/>
          <w:szCs w:val="24"/>
        </w:rPr>
      </w:pPr>
    </w:p>
    <w:p w14:paraId="76BA4204"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CE37ACA"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3A6D8BF" w14:textId="12555BF6" w:rsidR="00775DC8" w:rsidRPr="000F7364" w:rsidRDefault="00775DC8" w:rsidP="000E01AB">
      <w:pPr>
        <w:rPr>
          <w:rFonts w:ascii="Times New Roman" w:hAnsi="Times New Roman" w:cs="Times New Roman"/>
          <w:b/>
          <w:bCs/>
          <w:sz w:val="24"/>
          <w:szCs w:val="24"/>
        </w:rPr>
      </w:pPr>
    </w:p>
    <w:sectPr w:rsidR="00775DC8" w:rsidRPr="000F7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12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75"/>
    <w:rsid w:val="00007630"/>
    <w:rsid w:val="000E01AB"/>
    <w:rsid w:val="000F7364"/>
    <w:rsid w:val="00103FB6"/>
    <w:rsid w:val="00243B4F"/>
    <w:rsid w:val="00335B05"/>
    <w:rsid w:val="003916D1"/>
    <w:rsid w:val="005169C8"/>
    <w:rsid w:val="00604C60"/>
    <w:rsid w:val="006D016E"/>
    <w:rsid w:val="006D20E3"/>
    <w:rsid w:val="00775DC8"/>
    <w:rsid w:val="007E146E"/>
    <w:rsid w:val="007F206A"/>
    <w:rsid w:val="0080125E"/>
    <w:rsid w:val="008050B0"/>
    <w:rsid w:val="008346CD"/>
    <w:rsid w:val="0084409A"/>
    <w:rsid w:val="00865190"/>
    <w:rsid w:val="008A432D"/>
    <w:rsid w:val="00921375"/>
    <w:rsid w:val="009B2E33"/>
    <w:rsid w:val="00A311A7"/>
    <w:rsid w:val="00B756CD"/>
    <w:rsid w:val="00C25A7D"/>
    <w:rsid w:val="00CF2DE5"/>
    <w:rsid w:val="00E47BB9"/>
    <w:rsid w:val="00FE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BDA7"/>
  <w15:chartTrackingRefBased/>
  <w15:docId w15:val="{E0D4DC84-010A-41DB-8B48-F1367F62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1AB"/>
    <w:pPr>
      <w:spacing w:after="200" w:line="276" w:lineRule="auto"/>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356</Words>
  <Characters>2034</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kadali</dc:creator>
  <cp:keywords/>
  <dc:description/>
  <cp:lastModifiedBy>anusha kadali</cp:lastModifiedBy>
  <cp:revision>29</cp:revision>
  <dcterms:created xsi:type="dcterms:W3CDTF">2022-09-14T04:59:00Z</dcterms:created>
  <dcterms:modified xsi:type="dcterms:W3CDTF">2022-12-08T06:29:00Z</dcterms:modified>
</cp:coreProperties>
</file>