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E7554" w14:textId="77777777" w:rsidR="00EC4BC5" w:rsidRPr="00EC4BC5" w:rsidRDefault="00EC4BC5" w:rsidP="00EC4BC5">
      <w:r w:rsidRPr="00EC4BC5">
        <w:t xml:space="preserve">Task 1: Develop a C program that demonstrates how a Linux operating system executes a command entered by a user that 1. Accept a Linux command as input. 2. Create a child process using </w:t>
      </w:r>
      <w:proofErr w:type="gramStart"/>
      <w:r w:rsidRPr="00EC4BC5">
        <w:t>fork(</w:t>
      </w:r>
      <w:proofErr w:type="gramEnd"/>
      <w:r w:rsidRPr="00EC4BC5">
        <w:t xml:space="preserve">). 3. Execute the command in the child process using an appropriate </w:t>
      </w:r>
      <w:proofErr w:type="gramStart"/>
      <w:r w:rsidRPr="00EC4BC5">
        <w:t>exec(</w:t>
      </w:r>
      <w:proofErr w:type="gramEnd"/>
      <w:r w:rsidRPr="00EC4BC5">
        <w:t>) system call. 4. Allow the parent process to wait for the child using wait (). 5. Display the Process ID (PID) of both parent and child processes.</w:t>
      </w:r>
    </w:p>
    <w:p w14:paraId="148805D0" w14:textId="77777777" w:rsidR="00EC4BC5" w:rsidRPr="00EC4BC5" w:rsidRDefault="00EC4BC5" w:rsidP="00EC4BC5">
      <w:r w:rsidRPr="00EC4BC5">
        <w:t>a)</w:t>
      </w:r>
      <w:r w:rsidRPr="00EC4BC5">
        <w:tab/>
        <w:t xml:space="preserve">Write a C code to create a process using </w:t>
      </w:r>
      <w:proofErr w:type="gramStart"/>
      <w:r w:rsidRPr="00EC4BC5">
        <w:t>fork(</w:t>
      </w:r>
      <w:proofErr w:type="gramEnd"/>
      <w:r w:rsidRPr="00EC4BC5">
        <w:t>) system call.</w:t>
      </w:r>
    </w:p>
    <w:p w14:paraId="4153BE6D" w14:textId="77777777" w:rsidR="00EC4BC5" w:rsidRPr="00EC4BC5" w:rsidRDefault="00EC4BC5" w:rsidP="00EC4BC5">
      <w:r w:rsidRPr="00EC4BC5">
        <w:t>b)</w:t>
      </w:r>
      <w:r w:rsidRPr="00EC4BC5">
        <w:tab/>
        <w:t>Read the user input as shell command.</w:t>
      </w:r>
    </w:p>
    <w:p w14:paraId="44BD2879" w14:textId="77777777" w:rsidR="00EC4BC5" w:rsidRPr="00EC4BC5" w:rsidRDefault="00EC4BC5" w:rsidP="00EC4BC5">
      <w:r w:rsidRPr="00EC4BC5">
        <w:t>c)</w:t>
      </w:r>
      <w:r w:rsidRPr="00EC4BC5">
        <w:tab/>
        <w:t xml:space="preserve">Use a system call </w:t>
      </w:r>
      <w:proofErr w:type="gramStart"/>
      <w:r w:rsidRPr="00EC4BC5">
        <w:t>exec(</w:t>
      </w:r>
      <w:proofErr w:type="gramEnd"/>
      <w:r w:rsidRPr="00EC4BC5">
        <w:t>) to execute the shell command.</w:t>
      </w:r>
    </w:p>
    <w:p w14:paraId="3571E58A" w14:textId="3CD3E3A7" w:rsidR="00DA1B9B" w:rsidRDefault="00EC4BC5" w:rsidP="00EC4BC5">
      <w:r>
        <w:br/>
      </w:r>
      <w:r w:rsidRPr="00EC4BC5">
        <w:t>e)</w:t>
      </w:r>
      <w:r w:rsidRPr="00EC4BC5">
        <w:tab/>
        <w:t>Display the PIDs of parent and child processes.</w:t>
      </w:r>
      <w:r>
        <w:br/>
      </w:r>
      <w:r>
        <w:br/>
      </w:r>
      <w:r w:rsidRPr="00EC4BC5">
        <w:rPr>
          <w:noProof/>
        </w:rPr>
        <w:drawing>
          <wp:inline distT="0" distB="0" distL="0" distR="0" wp14:anchorId="3308C008" wp14:editId="71BBBBA9">
            <wp:extent cx="4953691" cy="2505425"/>
            <wp:effectExtent l="0" t="0" r="0" b="9525"/>
            <wp:docPr id="2901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7270" name=""/>
                    <pic:cNvPicPr/>
                  </pic:nvPicPr>
                  <pic:blipFill>
                    <a:blip r:embed="rId5"/>
                    <a:stretch>
                      <a:fillRect/>
                    </a:stretch>
                  </pic:blipFill>
                  <pic:spPr>
                    <a:xfrm>
                      <a:off x="0" y="0"/>
                      <a:ext cx="4953691" cy="2505425"/>
                    </a:xfrm>
                    <a:prstGeom prst="rect">
                      <a:avLst/>
                    </a:prstGeom>
                  </pic:spPr>
                </pic:pic>
              </a:graphicData>
            </a:graphic>
          </wp:inline>
        </w:drawing>
      </w:r>
      <w:r w:rsidRPr="00EC4BC5">
        <w:rPr>
          <w:noProof/>
        </w:rPr>
        <w:lastRenderedPageBreak/>
        <w:drawing>
          <wp:inline distT="0" distB="0" distL="0" distR="0" wp14:anchorId="276A1860" wp14:editId="6CADCFCC">
            <wp:extent cx="5731510" cy="5360035"/>
            <wp:effectExtent l="0" t="0" r="2540" b="0"/>
            <wp:docPr id="207162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23287" name=""/>
                    <pic:cNvPicPr/>
                  </pic:nvPicPr>
                  <pic:blipFill>
                    <a:blip r:embed="rId6"/>
                    <a:stretch>
                      <a:fillRect/>
                    </a:stretch>
                  </pic:blipFill>
                  <pic:spPr>
                    <a:xfrm>
                      <a:off x="0" y="0"/>
                      <a:ext cx="5731510" cy="5360035"/>
                    </a:xfrm>
                    <a:prstGeom prst="rect">
                      <a:avLst/>
                    </a:prstGeom>
                  </pic:spPr>
                </pic:pic>
              </a:graphicData>
            </a:graphic>
          </wp:inline>
        </w:drawing>
      </w:r>
      <w:r w:rsidRPr="00EC4BC5">
        <w:rPr>
          <w:noProof/>
        </w:rPr>
        <w:lastRenderedPageBreak/>
        <w:drawing>
          <wp:inline distT="0" distB="0" distL="0" distR="0" wp14:anchorId="5C7C4F27" wp14:editId="70588C95">
            <wp:extent cx="5731510" cy="4112260"/>
            <wp:effectExtent l="0" t="0" r="2540" b="2540"/>
            <wp:docPr id="192371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8407" name=""/>
                    <pic:cNvPicPr/>
                  </pic:nvPicPr>
                  <pic:blipFill>
                    <a:blip r:embed="rId7"/>
                    <a:stretch>
                      <a:fillRect/>
                    </a:stretch>
                  </pic:blipFill>
                  <pic:spPr>
                    <a:xfrm>
                      <a:off x="0" y="0"/>
                      <a:ext cx="5731510" cy="4112260"/>
                    </a:xfrm>
                    <a:prstGeom prst="rect">
                      <a:avLst/>
                    </a:prstGeom>
                  </pic:spPr>
                </pic:pic>
              </a:graphicData>
            </a:graphic>
          </wp:inline>
        </w:drawing>
      </w:r>
    </w:p>
    <w:p w14:paraId="3E827C0A" w14:textId="0BBF62FC" w:rsidR="00EC4BC5" w:rsidRDefault="00EC4BC5" w:rsidP="00EC4BC5">
      <w:r>
        <w:br/>
      </w:r>
      <w:r>
        <w:br/>
      </w:r>
      <w:r>
        <w:br/>
        <w:t xml:space="preserve">1)Then press </w:t>
      </w:r>
      <w:r>
        <w:br/>
      </w:r>
      <w:proofErr w:type="spellStart"/>
      <w:r>
        <w:t>ctrl+o</w:t>
      </w:r>
      <w:proofErr w:type="spellEnd"/>
      <w:r>
        <w:br/>
        <w:t xml:space="preserve">enter </w:t>
      </w:r>
      <w:r>
        <w:br/>
      </w:r>
      <w:proofErr w:type="spellStart"/>
      <w:r>
        <w:t>ctrl+x</w:t>
      </w:r>
      <w:proofErr w:type="spellEnd"/>
      <w:r>
        <w:br/>
      </w:r>
      <w:proofErr w:type="gramStart"/>
      <w:r>
        <w:t>2)then</w:t>
      </w:r>
      <w:proofErr w:type="gramEnd"/>
      <w:r>
        <w:t xml:space="preserve"> </w:t>
      </w:r>
      <w:proofErr w:type="spellStart"/>
      <w:r>
        <w:t>gcc</w:t>
      </w:r>
      <w:proofErr w:type="spellEnd"/>
      <w:r>
        <w:t xml:space="preserve"> </w:t>
      </w:r>
      <w:proofErr w:type="spellStart"/>
      <w:r>
        <w:t>filename.c</w:t>
      </w:r>
      <w:proofErr w:type="spellEnd"/>
      <w:r>
        <w:t xml:space="preserve"> -o filename</w:t>
      </w:r>
    </w:p>
    <w:p w14:paraId="1DA7D979" w14:textId="72A2E10A" w:rsidR="00EC4BC5" w:rsidRDefault="00EC4BC5" w:rsidP="00EC4BC5">
      <w:r w:rsidRPr="00EC4BC5">
        <w:rPr>
          <w:noProof/>
        </w:rPr>
        <w:drawing>
          <wp:inline distT="0" distB="0" distL="0" distR="0" wp14:anchorId="6DA02681" wp14:editId="6C94BA8F">
            <wp:extent cx="5401310" cy="1817689"/>
            <wp:effectExtent l="0" t="0" r="0" b="0"/>
            <wp:docPr id="8257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4303" name=""/>
                    <pic:cNvPicPr/>
                  </pic:nvPicPr>
                  <pic:blipFill>
                    <a:blip r:embed="rId8"/>
                    <a:stretch>
                      <a:fillRect/>
                    </a:stretch>
                  </pic:blipFill>
                  <pic:spPr>
                    <a:xfrm>
                      <a:off x="0" y="0"/>
                      <a:ext cx="5407733" cy="1819850"/>
                    </a:xfrm>
                    <a:prstGeom prst="rect">
                      <a:avLst/>
                    </a:prstGeom>
                  </pic:spPr>
                </pic:pic>
              </a:graphicData>
            </a:graphic>
          </wp:inline>
        </w:drawing>
      </w:r>
    </w:p>
    <w:p w14:paraId="4D5D56FA" w14:textId="77777777" w:rsidR="00EC4BC5" w:rsidRDefault="00EC4BC5" w:rsidP="00EC4BC5"/>
    <w:p w14:paraId="45EB515E" w14:textId="6488465D" w:rsidR="00EC4BC5" w:rsidRDefault="00EC4BC5" w:rsidP="00EC4BC5">
      <w:r>
        <w:lastRenderedPageBreak/>
        <w:t>3)</w:t>
      </w:r>
      <w:proofErr w:type="gramStart"/>
      <w:r>
        <w:t>then .</w:t>
      </w:r>
      <w:proofErr w:type="gramEnd"/>
      <w:r>
        <w:t>/filename</w:t>
      </w:r>
      <w:r>
        <w:br/>
      </w:r>
      <w:r w:rsidRPr="00EC4BC5">
        <w:rPr>
          <w:noProof/>
        </w:rPr>
        <w:drawing>
          <wp:inline distT="0" distB="0" distL="0" distR="0" wp14:anchorId="38E75629" wp14:editId="1DE12FC6">
            <wp:extent cx="5287113" cy="1810003"/>
            <wp:effectExtent l="0" t="0" r="0" b="0"/>
            <wp:docPr id="138274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48727" name=""/>
                    <pic:cNvPicPr/>
                  </pic:nvPicPr>
                  <pic:blipFill>
                    <a:blip r:embed="rId9"/>
                    <a:stretch>
                      <a:fillRect/>
                    </a:stretch>
                  </pic:blipFill>
                  <pic:spPr>
                    <a:xfrm>
                      <a:off x="0" y="0"/>
                      <a:ext cx="5287113" cy="1810003"/>
                    </a:xfrm>
                    <a:prstGeom prst="rect">
                      <a:avLst/>
                    </a:prstGeom>
                  </pic:spPr>
                </pic:pic>
              </a:graphicData>
            </a:graphic>
          </wp:inline>
        </w:drawing>
      </w:r>
    </w:p>
    <w:p w14:paraId="370031A5" w14:textId="763F79EE" w:rsidR="00EC4BC5" w:rsidRDefault="00EC4BC5" w:rsidP="00EC4BC5">
      <w:r>
        <w:t xml:space="preserve">4)enter the </w:t>
      </w:r>
      <w:proofErr w:type="spellStart"/>
      <w:r>
        <w:t>linux</w:t>
      </w:r>
      <w:proofErr w:type="spellEnd"/>
      <w:r>
        <w:t xml:space="preserve"> command</w:t>
      </w:r>
    </w:p>
    <w:p w14:paraId="66472FCB" w14:textId="77777777" w:rsidR="00EC4BC5" w:rsidRPr="00EC4BC5" w:rsidRDefault="00EC4BC5" w:rsidP="00EC4BC5">
      <w:r w:rsidRPr="00EC4BC5">
        <w:rPr>
          <w:noProof/>
        </w:rPr>
        <w:drawing>
          <wp:inline distT="0" distB="0" distL="0" distR="0" wp14:anchorId="7C4F29AD" wp14:editId="2D61C745">
            <wp:extent cx="5731510" cy="1772920"/>
            <wp:effectExtent l="0" t="0" r="2540" b="0"/>
            <wp:docPr id="170459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99299" name=""/>
                    <pic:cNvPicPr/>
                  </pic:nvPicPr>
                  <pic:blipFill>
                    <a:blip r:embed="rId10"/>
                    <a:stretch>
                      <a:fillRect/>
                    </a:stretch>
                  </pic:blipFill>
                  <pic:spPr>
                    <a:xfrm>
                      <a:off x="0" y="0"/>
                      <a:ext cx="5731510" cy="1772920"/>
                    </a:xfrm>
                    <a:prstGeom prst="rect">
                      <a:avLst/>
                    </a:prstGeom>
                  </pic:spPr>
                </pic:pic>
              </a:graphicData>
            </a:graphic>
          </wp:inline>
        </w:drawing>
      </w:r>
      <w:r>
        <w:br/>
      </w:r>
      <w:r>
        <w:br/>
      </w:r>
      <w:r>
        <w:br/>
      </w:r>
      <w:r w:rsidRPr="00EC4BC5">
        <w:t>Child process completed.</w:t>
      </w:r>
    </w:p>
    <w:p w14:paraId="7CC5E429" w14:textId="7C1D0251" w:rsidR="00EC4BC5" w:rsidRDefault="00EC4BC5" w:rsidP="00EC4BC5">
      <w:pPr>
        <w:rPr>
          <w:sz w:val="40"/>
          <w:szCs w:val="40"/>
        </w:rPr>
      </w:pPr>
      <w:r w:rsidRPr="00EC4BC5">
        <w:rPr>
          <w:sz w:val="40"/>
          <w:szCs w:val="40"/>
        </w:rPr>
        <w:t xml:space="preserve">                                                   Task 2</w:t>
      </w:r>
    </w:p>
    <w:p w14:paraId="0BC860B3" w14:textId="04719C24" w:rsidR="00EC4BC5" w:rsidRDefault="00EC4BC5" w:rsidP="00EC4BC5">
      <w:pPr>
        <w:rPr>
          <w:sz w:val="24"/>
          <w:szCs w:val="24"/>
        </w:rPr>
      </w:pPr>
      <w:r w:rsidRPr="00EC4BC5">
        <w:rPr>
          <w:sz w:val="24"/>
          <w:szCs w:val="24"/>
        </w:rPr>
        <w:t>Using Linux terminal commands (</w:t>
      </w:r>
      <w:proofErr w:type="spellStart"/>
      <w:r w:rsidRPr="00EC4BC5">
        <w:rPr>
          <w:sz w:val="24"/>
          <w:szCs w:val="24"/>
        </w:rPr>
        <w:t>uname</w:t>
      </w:r>
      <w:proofErr w:type="spellEnd"/>
      <w:r w:rsidRPr="00EC4BC5">
        <w:rPr>
          <w:sz w:val="24"/>
          <w:szCs w:val="24"/>
        </w:rPr>
        <w:t xml:space="preserve">, </w:t>
      </w:r>
      <w:proofErr w:type="spellStart"/>
      <w:r w:rsidRPr="00EC4BC5">
        <w:rPr>
          <w:sz w:val="24"/>
          <w:szCs w:val="24"/>
        </w:rPr>
        <w:t>lscpu</w:t>
      </w:r>
      <w:proofErr w:type="spellEnd"/>
      <w:r w:rsidRPr="00EC4BC5">
        <w:rPr>
          <w:sz w:val="24"/>
          <w:szCs w:val="24"/>
        </w:rPr>
        <w:t xml:space="preserve">, </w:t>
      </w:r>
      <w:proofErr w:type="spellStart"/>
      <w:r w:rsidRPr="00EC4BC5">
        <w:rPr>
          <w:sz w:val="24"/>
          <w:szCs w:val="24"/>
        </w:rPr>
        <w:t>ps</w:t>
      </w:r>
      <w:proofErr w:type="spellEnd"/>
      <w:r w:rsidRPr="00EC4BC5">
        <w:rPr>
          <w:sz w:val="24"/>
          <w:szCs w:val="24"/>
        </w:rPr>
        <w:t xml:space="preserve">, top), investigate the relationship between hardware resources and operating system services. Prepare a report explaining how the OS abstracts CPU, memory, storage, and I/O devices.    </w:t>
      </w:r>
    </w:p>
    <w:p w14:paraId="2C6F8AEE" w14:textId="3FE74FB4" w:rsidR="00EC4BC5" w:rsidRPr="00EC4BC5" w:rsidRDefault="00EC4BC5" w:rsidP="00EC4BC5">
      <w:pPr>
        <w:rPr>
          <w:sz w:val="24"/>
          <w:szCs w:val="24"/>
        </w:rPr>
      </w:pPr>
      <w:r w:rsidRPr="00EC4BC5">
        <w:rPr>
          <w:sz w:val="24"/>
          <w:szCs w:val="24"/>
        </w:rPr>
        <w:t>An operating system is system software that controls all the hardware and software resources of a computer. Users do not communicate directly with the hardware. Instead, the operating system acts as a bridge between the user, applications, and the hardware</w:t>
      </w:r>
    </w:p>
    <w:p w14:paraId="4E319404" w14:textId="77777777" w:rsidR="00EC4BC5" w:rsidRPr="00EC4BC5" w:rsidRDefault="00EC4BC5" w:rsidP="00EC4BC5">
      <w:pPr>
        <w:rPr>
          <w:b/>
          <w:bCs/>
          <w:sz w:val="24"/>
          <w:szCs w:val="24"/>
        </w:rPr>
      </w:pPr>
      <w:r w:rsidRPr="00EC4BC5">
        <w:rPr>
          <w:b/>
          <w:bCs/>
          <w:sz w:val="24"/>
          <w:szCs w:val="24"/>
        </w:rPr>
        <w:t>Linux Commands Used</w:t>
      </w:r>
    </w:p>
    <w:p w14:paraId="5F084933" w14:textId="77777777" w:rsidR="00EC4BC5" w:rsidRPr="00EC4BC5" w:rsidRDefault="00EC4BC5" w:rsidP="00EC4BC5">
      <w:pPr>
        <w:rPr>
          <w:b/>
          <w:bCs/>
          <w:sz w:val="24"/>
          <w:szCs w:val="24"/>
        </w:rPr>
      </w:pPr>
      <w:r w:rsidRPr="00EC4BC5">
        <w:rPr>
          <w:b/>
          <w:bCs/>
          <w:sz w:val="24"/>
          <w:szCs w:val="24"/>
        </w:rPr>
        <w:t xml:space="preserve">1. </w:t>
      </w:r>
      <w:proofErr w:type="spellStart"/>
      <w:r w:rsidRPr="00EC4BC5">
        <w:rPr>
          <w:b/>
          <w:bCs/>
          <w:sz w:val="24"/>
          <w:szCs w:val="24"/>
        </w:rPr>
        <w:t>uname</w:t>
      </w:r>
      <w:proofErr w:type="spellEnd"/>
    </w:p>
    <w:p w14:paraId="5BED0B02" w14:textId="77777777" w:rsidR="00EC4BC5" w:rsidRDefault="00EC4BC5" w:rsidP="00EC4BC5">
      <w:pPr>
        <w:rPr>
          <w:sz w:val="24"/>
          <w:szCs w:val="24"/>
        </w:rPr>
      </w:pPr>
      <w:r w:rsidRPr="00EC4BC5">
        <w:rPr>
          <w:sz w:val="24"/>
          <w:szCs w:val="24"/>
        </w:rPr>
        <w:t xml:space="preserve">The </w:t>
      </w:r>
      <w:proofErr w:type="spellStart"/>
      <w:r w:rsidRPr="00EC4BC5">
        <w:rPr>
          <w:sz w:val="24"/>
          <w:szCs w:val="24"/>
        </w:rPr>
        <w:t>uname</w:t>
      </w:r>
      <w:proofErr w:type="spellEnd"/>
      <w:r w:rsidRPr="00EC4BC5">
        <w:rPr>
          <w:sz w:val="24"/>
          <w:szCs w:val="24"/>
        </w:rPr>
        <w:t xml:space="preserve"> command is used to display information about the Linux operating system. It provides details such as the operating system name, kernel version, machine architecture, and hostname. This command helps us identify the system on which Linux is running.</w:t>
      </w:r>
    </w:p>
    <w:p w14:paraId="42B2EF6B" w14:textId="218167B4" w:rsidR="00EC4BC5" w:rsidRPr="00EC4BC5" w:rsidRDefault="00EC4BC5" w:rsidP="00EC4BC5">
      <w:pPr>
        <w:rPr>
          <w:sz w:val="24"/>
          <w:szCs w:val="24"/>
        </w:rPr>
      </w:pPr>
      <w:r w:rsidRPr="00EC4BC5">
        <w:rPr>
          <w:noProof/>
          <w:sz w:val="24"/>
          <w:szCs w:val="24"/>
        </w:rPr>
        <w:lastRenderedPageBreak/>
        <w:drawing>
          <wp:inline distT="0" distB="0" distL="0" distR="0" wp14:anchorId="7C743589" wp14:editId="1136BE1C">
            <wp:extent cx="3258005" cy="1047896"/>
            <wp:effectExtent l="0" t="0" r="0" b="0"/>
            <wp:docPr id="153194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48762" name=""/>
                    <pic:cNvPicPr/>
                  </pic:nvPicPr>
                  <pic:blipFill>
                    <a:blip r:embed="rId11"/>
                    <a:stretch>
                      <a:fillRect/>
                    </a:stretch>
                  </pic:blipFill>
                  <pic:spPr>
                    <a:xfrm>
                      <a:off x="0" y="0"/>
                      <a:ext cx="3258005" cy="1047896"/>
                    </a:xfrm>
                    <a:prstGeom prst="rect">
                      <a:avLst/>
                    </a:prstGeom>
                  </pic:spPr>
                </pic:pic>
              </a:graphicData>
            </a:graphic>
          </wp:inline>
        </w:drawing>
      </w:r>
    </w:p>
    <w:p w14:paraId="2FCC31A1" w14:textId="77777777" w:rsidR="00EC4BC5" w:rsidRPr="00EC4BC5" w:rsidRDefault="00EC4BC5" w:rsidP="00EC4BC5">
      <w:pPr>
        <w:rPr>
          <w:b/>
          <w:bCs/>
          <w:sz w:val="24"/>
          <w:szCs w:val="24"/>
        </w:rPr>
      </w:pPr>
      <w:r w:rsidRPr="00EC4BC5">
        <w:rPr>
          <w:b/>
          <w:bCs/>
          <w:sz w:val="24"/>
          <w:szCs w:val="24"/>
        </w:rPr>
        <w:t xml:space="preserve">2. </w:t>
      </w:r>
      <w:proofErr w:type="spellStart"/>
      <w:r w:rsidRPr="00EC4BC5">
        <w:rPr>
          <w:b/>
          <w:bCs/>
          <w:sz w:val="24"/>
          <w:szCs w:val="24"/>
        </w:rPr>
        <w:t>lscpu</w:t>
      </w:r>
      <w:proofErr w:type="spellEnd"/>
    </w:p>
    <w:p w14:paraId="4798C887" w14:textId="77777777" w:rsidR="00EC4BC5" w:rsidRDefault="00EC4BC5" w:rsidP="00EC4BC5">
      <w:pPr>
        <w:rPr>
          <w:sz w:val="24"/>
          <w:szCs w:val="24"/>
        </w:rPr>
      </w:pPr>
      <w:r w:rsidRPr="00EC4BC5">
        <w:rPr>
          <w:sz w:val="24"/>
          <w:szCs w:val="24"/>
        </w:rPr>
        <w:t xml:space="preserve">The </w:t>
      </w:r>
      <w:proofErr w:type="spellStart"/>
      <w:r w:rsidRPr="00EC4BC5">
        <w:rPr>
          <w:sz w:val="24"/>
          <w:szCs w:val="24"/>
        </w:rPr>
        <w:t>lscpu</w:t>
      </w:r>
      <w:proofErr w:type="spellEnd"/>
      <w:r w:rsidRPr="00EC4BC5">
        <w:rPr>
          <w:sz w:val="24"/>
          <w:szCs w:val="24"/>
        </w:rPr>
        <w:t xml:space="preserve"> command displays detailed information about the processor. It shows the CPU model, number of cores, number of threads, CPU architecture, and processor speed. This information helps us understand the hardware capabilities of the computer.</w:t>
      </w:r>
    </w:p>
    <w:p w14:paraId="2522F2FA" w14:textId="41EA3BDA" w:rsidR="00EC4BC5" w:rsidRPr="00EC4BC5" w:rsidRDefault="00EC4BC5" w:rsidP="00EC4BC5">
      <w:pPr>
        <w:rPr>
          <w:sz w:val="24"/>
          <w:szCs w:val="24"/>
        </w:rPr>
      </w:pPr>
      <w:r w:rsidRPr="00EC4BC5">
        <w:rPr>
          <w:noProof/>
          <w:sz w:val="24"/>
          <w:szCs w:val="24"/>
        </w:rPr>
        <w:drawing>
          <wp:inline distT="0" distB="0" distL="0" distR="0" wp14:anchorId="5206DF0E" wp14:editId="4E8DD06D">
            <wp:extent cx="5731510" cy="2911475"/>
            <wp:effectExtent l="0" t="0" r="2540" b="3175"/>
            <wp:docPr id="10915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05242" name=""/>
                    <pic:cNvPicPr/>
                  </pic:nvPicPr>
                  <pic:blipFill>
                    <a:blip r:embed="rId12"/>
                    <a:stretch>
                      <a:fillRect/>
                    </a:stretch>
                  </pic:blipFill>
                  <pic:spPr>
                    <a:xfrm>
                      <a:off x="0" y="0"/>
                      <a:ext cx="5731510" cy="2911475"/>
                    </a:xfrm>
                    <a:prstGeom prst="rect">
                      <a:avLst/>
                    </a:prstGeom>
                  </pic:spPr>
                </pic:pic>
              </a:graphicData>
            </a:graphic>
          </wp:inline>
        </w:drawing>
      </w:r>
    </w:p>
    <w:p w14:paraId="4B51B11E" w14:textId="77777777" w:rsidR="00EC4BC5" w:rsidRPr="00EC4BC5" w:rsidRDefault="00EC4BC5" w:rsidP="00EC4BC5">
      <w:pPr>
        <w:rPr>
          <w:b/>
          <w:bCs/>
          <w:sz w:val="24"/>
          <w:szCs w:val="24"/>
        </w:rPr>
      </w:pPr>
      <w:r w:rsidRPr="00EC4BC5">
        <w:rPr>
          <w:b/>
          <w:bCs/>
          <w:sz w:val="24"/>
          <w:szCs w:val="24"/>
        </w:rPr>
        <w:t xml:space="preserve">3. </w:t>
      </w:r>
      <w:proofErr w:type="spellStart"/>
      <w:r w:rsidRPr="00EC4BC5">
        <w:rPr>
          <w:b/>
          <w:bCs/>
          <w:sz w:val="24"/>
          <w:szCs w:val="24"/>
        </w:rPr>
        <w:t>ps</w:t>
      </w:r>
      <w:proofErr w:type="spellEnd"/>
    </w:p>
    <w:p w14:paraId="1804B015" w14:textId="77777777" w:rsidR="00EC4BC5" w:rsidRDefault="00EC4BC5" w:rsidP="00EC4BC5">
      <w:pPr>
        <w:rPr>
          <w:sz w:val="24"/>
          <w:szCs w:val="24"/>
        </w:rPr>
      </w:pPr>
      <w:r w:rsidRPr="00EC4BC5">
        <w:rPr>
          <w:sz w:val="24"/>
          <w:szCs w:val="24"/>
        </w:rPr>
        <w:t xml:space="preserve">The </w:t>
      </w:r>
      <w:proofErr w:type="spellStart"/>
      <w:r w:rsidRPr="00EC4BC5">
        <w:rPr>
          <w:sz w:val="24"/>
          <w:szCs w:val="24"/>
        </w:rPr>
        <w:t>ps</w:t>
      </w:r>
      <w:proofErr w:type="spellEnd"/>
      <w:r w:rsidRPr="00EC4BC5">
        <w:rPr>
          <w:sz w:val="24"/>
          <w:szCs w:val="24"/>
        </w:rPr>
        <w:t xml:space="preserve"> command lists the processes that are currently running in the system. It displays the Process ID (PID), Parent Process ID (PPID), user name, and the command associated with each process. This command is useful for monitoring and managing processes.</w:t>
      </w:r>
    </w:p>
    <w:p w14:paraId="5B3DC17B" w14:textId="1782EF1C" w:rsidR="00EC4BC5" w:rsidRPr="00EC4BC5" w:rsidRDefault="00EC4BC5" w:rsidP="00EC4BC5">
      <w:pPr>
        <w:rPr>
          <w:sz w:val="24"/>
          <w:szCs w:val="24"/>
        </w:rPr>
      </w:pPr>
      <w:r w:rsidRPr="00EC4BC5">
        <w:rPr>
          <w:noProof/>
          <w:sz w:val="24"/>
          <w:szCs w:val="24"/>
        </w:rPr>
        <w:drawing>
          <wp:inline distT="0" distB="0" distL="0" distR="0" wp14:anchorId="151BC29E" wp14:editId="6505D8C6">
            <wp:extent cx="4496427" cy="1543265"/>
            <wp:effectExtent l="0" t="0" r="0" b="0"/>
            <wp:docPr id="85700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08237" name=""/>
                    <pic:cNvPicPr/>
                  </pic:nvPicPr>
                  <pic:blipFill>
                    <a:blip r:embed="rId13"/>
                    <a:stretch>
                      <a:fillRect/>
                    </a:stretch>
                  </pic:blipFill>
                  <pic:spPr>
                    <a:xfrm>
                      <a:off x="0" y="0"/>
                      <a:ext cx="4496427" cy="1543265"/>
                    </a:xfrm>
                    <a:prstGeom prst="rect">
                      <a:avLst/>
                    </a:prstGeom>
                  </pic:spPr>
                </pic:pic>
              </a:graphicData>
            </a:graphic>
          </wp:inline>
        </w:drawing>
      </w:r>
    </w:p>
    <w:p w14:paraId="06E3C37D" w14:textId="77777777" w:rsidR="00EC4BC5" w:rsidRPr="00EC4BC5" w:rsidRDefault="00EC4BC5" w:rsidP="00EC4BC5">
      <w:pPr>
        <w:rPr>
          <w:b/>
          <w:bCs/>
          <w:sz w:val="24"/>
          <w:szCs w:val="24"/>
        </w:rPr>
      </w:pPr>
      <w:r w:rsidRPr="00EC4BC5">
        <w:rPr>
          <w:b/>
          <w:bCs/>
          <w:sz w:val="24"/>
          <w:szCs w:val="24"/>
        </w:rPr>
        <w:t>4. top</w:t>
      </w:r>
    </w:p>
    <w:p w14:paraId="6ACF4C2D" w14:textId="77777777" w:rsidR="00EC4BC5" w:rsidRDefault="00EC4BC5" w:rsidP="00EC4BC5">
      <w:pPr>
        <w:rPr>
          <w:sz w:val="24"/>
          <w:szCs w:val="24"/>
        </w:rPr>
      </w:pPr>
      <w:r w:rsidRPr="00EC4BC5">
        <w:rPr>
          <w:sz w:val="24"/>
          <w:szCs w:val="24"/>
        </w:rPr>
        <w:t>The top command provides a real-time view of the system's performance. It continuously displays CPU usage, memory usage, running processes, and system load. It is commonly used to identify programs that consume a large amount of system resources.</w:t>
      </w:r>
    </w:p>
    <w:p w14:paraId="177131D0" w14:textId="6D7FD0DD" w:rsidR="00EC4BC5" w:rsidRPr="00EC4BC5" w:rsidRDefault="00EC4BC5" w:rsidP="00EC4BC5">
      <w:pPr>
        <w:rPr>
          <w:sz w:val="24"/>
          <w:szCs w:val="24"/>
        </w:rPr>
      </w:pPr>
      <w:r w:rsidRPr="00EC4BC5">
        <w:rPr>
          <w:noProof/>
          <w:sz w:val="24"/>
          <w:szCs w:val="24"/>
        </w:rPr>
        <w:lastRenderedPageBreak/>
        <w:drawing>
          <wp:inline distT="0" distB="0" distL="0" distR="0" wp14:anchorId="5B7CAFAF" wp14:editId="02E8509A">
            <wp:extent cx="5731510" cy="3606165"/>
            <wp:effectExtent l="0" t="0" r="2540" b="0"/>
            <wp:docPr id="40765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56955" name=""/>
                    <pic:cNvPicPr/>
                  </pic:nvPicPr>
                  <pic:blipFill>
                    <a:blip r:embed="rId14"/>
                    <a:stretch>
                      <a:fillRect/>
                    </a:stretch>
                  </pic:blipFill>
                  <pic:spPr>
                    <a:xfrm>
                      <a:off x="0" y="0"/>
                      <a:ext cx="5731510" cy="3606165"/>
                    </a:xfrm>
                    <a:prstGeom prst="rect">
                      <a:avLst/>
                    </a:prstGeom>
                  </pic:spPr>
                </pic:pic>
              </a:graphicData>
            </a:graphic>
          </wp:inline>
        </w:drawing>
      </w:r>
    </w:p>
    <w:p w14:paraId="09ADBBC2" w14:textId="77777777" w:rsidR="00EC4BC5" w:rsidRDefault="00EC4BC5" w:rsidP="00EC4BC5"/>
    <w:sectPr w:rsidR="00EC4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964AC"/>
    <w:multiLevelType w:val="multilevel"/>
    <w:tmpl w:val="D878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554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C5"/>
    <w:rsid w:val="00254E22"/>
    <w:rsid w:val="002613CF"/>
    <w:rsid w:val="004A3F90"/>
    <w:rsid w:val="005B04D0"/>
    <w:rsid w:val="007829D4"/>
    <w:rsid w:val="00B44AFD"/>
    <w:rsid w:val="00DA1B9B"/>
    <w:rsid w:val="00E438DE"/>
    <w:rsid w:val="00EC4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34B4"/>
  <w15:chartTrackingRefBased/>
  <w15:docId w15:val="{5F0084C4-F705-43D2-9282-F07066D2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4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4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4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4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4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4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4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4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4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BC5"/>
    <w:rPr>
      <w:rFonts w:eastAsiaTheme="majorEastAsia" w:cstheme="majorBidi"/>
      <w:color w:val="272727" w:themeColor="text1" w:themeTint="D8"/>
    </w:rPr>
  </w:style>
  <w:style w:type="paragraph" w:styleId="Title">
    <w:name w:val="Title"/>
    <w:basedOn w:val="Normal"/>
    <w:next w:val="Normal"/>
    <w:link w:val="TitleChar"/>
    <w:uiPriority w:val="10"/>
    <w:qFormat/>
    <w:rsid w:val="00EC4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BC5"/>
    <w:pPr>
      <w:spacing w:before="160"/>
      <w:jc w:val="center"/>
    </w:pPr>
    <w:rPr>
      <w:i/>
      <w:iCs/>
      <w:color w:val="404040" w:themeColor="text1" w:themeTint="BF"/>
    </w:rPr>
  </w:style>
  <w:style w:type="character" w:customStyle="1" w:styleId="QuoteChar">
    <w:name w:val="Quote Char"/>
    <w:basedOn w:val="DefaultParagraphFont"/>
    <w:link w:val="Quote"/>
    <w:uiPriority w:val="29"/>
    <w:rsid w:val="00EC4BC5"/>
    <w:rPr>
      <w:i/>
      <w:iCs/>
      <w:color w:val="404040" w:themeColor="text1" w:themeTint="BF"/>
    </w:rPr>
  </w:style>
  <w:style w:type="paragraph" w:styleId="ListParagraph">
    <w:name w:val="List Paragraph"/>
    <w:basedOn w:val="Normal"/>
    <w:uiPriority w:val="34"/>
    <w:qFormat/>
    <w:rsid w:val="00EC4BC5"/>
    <w:pPr>
      <w:ind w:left="720"/>
      <w:contextualSpacing/>
    </w:pPr>
  </w:style>
  <w:style w:type="character" w:styleId="IntenseEmphasis">
    <w:name w:val="Intense Emphasis"/>
    <w:basedOn w:val="DefaultParagraphFont"/>
    <w:uiPriority w:val="21"/>
    <w:qFormat/>
    <w:rsid w:val="00EC4BC5"/>
    <w:rPr>
      <w:i/>
      <w:iCs/>
      <w:color w:val="2F5496" w:themeColor="accent1" w:themeShade="BF"/>
    </w:rPr>
  </w:style>
  <w:style w:type="paragraph" w:styleId="IntenseQuote">
    <w:name w:val="Intense Quote"/>
    <w:basedOn w:val="Normal"/>
    <w:next w:val="Normal"/>
    <w:link w:val="IntenseQuoteChar"/>
    <w:uiPriority w:val="30"/>
    <w:qFormat/>
    <w:rsid w:val="00EC4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4BC5"/>
    <w:rPr>
      <w:i/>
      <w:iCs/>
      <w:color w:val="2F5496" w:themeColor="accent1" w:themeShade="BF"/>
    </w:rPr>
  </w:style>
  <w:style w:type="character" w:styleId="IntenseReference">
    <w:name w:val="Intense Reference"/>
    <w:basedOn w:val="DefaultParagraphFont"/>
    <w:uiPriority w:val="32"/>
    <w:qFormat/>
    <w:rsid w:val="00EC4B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 Lankey</dc:creator>
  <cp:keywords/>
  <dc:description/>
  <cp:lastModifiedBy>Tejasri Lankey</cp:lastModifiedBy>
  <cp:revision>2</cp:revision>
  <dcterms:created xsi:type="dcterms:W3CDTF">2026-08-01T05:35:00Z</dcterms:created>
  <dcterms:modified xsi:type="dcterms:W3CDTF">2026-08-09T13:58:00Z</dcterms:modified>
</cp:coreProperties>
</file>