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97EEA" w14:textId="013C8CD3" w:rsidR="00F37500" w:rsidRDefault="00F37500" w:rsidP="00F37500">
      <w:pPr>
        <w:jc w:val="center"/>
        <w:rPr>
          <w:rFonts w:ascii="Calibri" w:hAnsi="Calibri" w:cs="Calibri"/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C323A">
        <w:rPr>
          <w:rFonts w:ascii="Calibri" w:hAnsi="Calibri" w:cs="Calibri"/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Azure Data Engineering</w:t>
      </w:r>
    </w:p>
    <w:p w14:paraId="4698005E" w14:textId="2AE405CB" w:rsidR="00F37500" w:rsidRDefault="00F37500" w:rsidP="00F37500">
      <w:pPr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37500"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HomeWork </w:t>
      </w:r>
      <w:r w:rsidR="00A62C1B"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</w:t>
      </w:r>
      <w:r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           Nov </w:t>
      </w:r>
      <w:r w:rsidR="00A62C1B"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</w:t>
      </w:r>
    </w:p>
    <w:p w14:paraId="215A3978" w14:textId="4BA5F897" w:rsidR="00105906" w:rsidRDefault="00105906" w:rsidP="0012373D">
      <w:pPr>
        <w:rPr>
          <w:bCs/>
        </w:rPr>
      </w:pPr>
      <w:r>
        <w:rPr>
          <w:bCs/>
        </w:rPr>
        <w:t xml:space="preserve">The aim of the document is to create a loop, loop in the metadata table containing the table details, load the data from the table into the files and create the folders / files in the path mentioned in metadata. </w:t>
      </w:r>
    </w:p>
    <w:p w14:paraId="30100E07" w14:textId="0A4EE1EF" w:rsidR="00105906" w:rsidRDefault="00105906" w:rsidP="0012373D">
      <w:pPr>
        <w:rPr>
          <w:bCs/>
        </w:rPr>
      </w:pPr>
      <w:r>
        <w:rPr>
          <w:bCs/>
        </w:rPr>
        <w:t>Supporting SQL:</w:t>
      </w:r>
    </w:p>
    <w:p w14:paraId="65A632C0" w14:textId="6A76CA59" w:rsidR="00105906" w:rsidRDefault="00105906" w:rsidP="0012373D">
      <w:pPr>
        <w:rPr>
          <w:bCs/>
        </w:rPr>
      </w:pPr>
      <w:r w:rsidRPr="00105906">
        <w:rPr>
          <w:bCs/>
        </w:rPr>
        <w:drawing>
          <wp:inline distT="0" distB="0" distL="0" distR="0" wp14:anchorId="6A3DA9B2" wp14:editId="63005A90">
            <wp:extent cx="5943600" cy="2355850"/>
            <wp:effectExtent l="0" t="0" r="0" b="6350"/>
            <wp:docPr id="5737195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1953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2FA5" w14:textId="1535CE39" w:rsidR="0012373D" w:rsidRDefault="00105906" w:rsidP="009E3A97">
      <w:pPr>
        <w:pStyle w:val="Heading1"/>
      </w:pPr>
      <w:r>
        <w:t xml:space="preserve">Creating a loop: </w:t>
      </w:r>
    </w:p>
    <w:p w14:paraId="1A7D9880" w14:textId="362FB26F" w:rsidR="00105906" w:rsidRDefault="009E3A97" w:rsidP="0012373D">
      <w:pPr>
        <w:rPr>
          <w:bCs/>
        </w:rPr>
      </w:pPr>
      <w:r>
        <w:rPr>
          <w:bCs/>
        </w:rPr>
        <w:t>Pick and drop a Lookup Activity into a new pipeline</w:t>
      </w:r>
    </w:p>
    <w:p w14:paraId="65A08455" w14:textId="10DD834E" w:rsidR="009E3A97" w:rsidRDefault="009E3A97" w:rsidP="0012373D">
      <w:pPr>
        <w:rPr>
          <w:bCs/>
        </w:rPr>
      </w:pPr>
      <w:r w:rsidRPr="009E3A97">
        <w:rPr>
          <w:bCs/>
        </w:rPr>
        <w:drawing>
          <wp:inline distT="0" distB="0" distL="0" distR="0" wp14:anchorId="1D02F545" wp14:editId="388FE2D2">
            <wp:extent cx="4409996" cy="1981200"/>
            <wp:effectExtent l="133350" t="114300" r="124460" b="171450"/>
            <wp:docPr id="1714155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5570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4958" cy="19834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7ADAC9" w14:textId="1363A1C5" w:rsidR="009E3A97" w:rsidRDefault="009E3A97" w:rsidP="0012373D">
      <w:pPr>
        <w:rPr>
          <w:bCs/>
        </w:rPr>
      </w:pPr>
      <w:r>
        <w:rPr>
          <w:bCs/>
        </w:rPr>
        <w:t>Name the loop up activity</w:t>
      </w:r>
    </w:p>
    <w:p w14:paraId="2267C763" w14:textId="69ECA264" w:rsidR="009E3A97" w:rsidRDefault="009E3A97" w:rsidP="0012373D">
      <w:pPr>
        <w:rPr>
          <w:bCs/>
        </w:rPr>
      </w:pPr>
      <w:r>
        <w:rPr>
          <w:bCs/>
        </w:rPr>
        <w:t>In the settings tab, fill the highlighted fields</w:t>
      </w:r>
    </w:p>
    <w:p w14:paraId="2B75A666" w14:textId="5C09381D" w:rsidR="009E3A97" w:rsidRDefault="009E3A97" w:rsidP="0012373D">
      <w:pPr>
        <w:rPr>
          <w:bCs/>
        </w:rPr>
      </w:pPr>
      <w:r w:rsidRPr="009E3A97">
        <w:rPr>
          <w:bCs/>
        </w:rPr>
        <w:lastRenderedPageBreak/>
        <w:drawing>
          <wp:inline distT="0" distB="0" distL="0" distR="0" wp14:anchorId="68BA8B7F" wp14:editId="552BB1E6">
            <wp:extent cx="4141470" cy="2526474"/>
            <wp:effectExtent l="152400" t="114300" r="144780" b="160020"/>
            <wp:docPr id="2117100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008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7330" cy="253004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0635E96" w14:textId="2BBC9A15" w:rsidR="009E3A97" w:rsidRDefault="009E3A97" w:rsidP="0012373D">
      <w:pPr>
        <w:rPr>
          <w:bCs/>
        </w:rPr>
      </w:pPr>
      <w:r w:rsidRPr="009E3A97">
        <w:rPr>
          <w:bCs/>
        </w:rPr>
        <w:drawing>
          <wp:inline distT="0" distB="0" distL="0" distR="0" wp14:anchorId="76DCD131" wp14:editId="29333543">
            <wp:extent cx="4040975" cy="1066800"/>
            <wp:effectExtent l="152400" t="114300" r="150495" b="152400"/>
            <wp:docPr id="2012246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4627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0587" cy="106933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C8ADD56" w14:textId="170D4E1A" w:rsidR="009E3A97" w:rsidRDefault="009E3A97" w:rsidP="0012373D">
      <w:pPr>
        <w:rPr>
          <w:bCs/>
        </w:rPr>
      </w:pPr>
      <w:r>
        <w:rPr>
          <w:bCs/>
        </w:rPr>
        <w:t>Connection (Linked Service):</w:t>
      </w:r>
      <w:r w:rsidR="00B66A3D">
        <w:rPr>
          <w:bCs/>
        </w:rPr>
        <w:t xml:space="preserve"> This is from prev. assignment.</w:t>
      </w:r>
    </w:p>
    <w:p w14:paraId="4BBA5771" w14:textId="17BC0F62" w:rsidR="00D1290D" w:rsidRDefault="00D1290D" w:rsidP="0012373D">
      <w:pPr>
        <w:rPr>
          <w:bCs/>
        </w:rPr>
      </w:pPr>
      <w:r w:rsidRPr="00D1290D">
        <w:rPr>
          <w:bCs/>
        </w:rPr>
        <w:drawing>
          <wp:inline distT="0" distB="0" distL="0" distR="0" wp14:anchorId="24A6DA33" wp14:editId="4EEDB736">
            <wp:extent cx="3108960" cy="3335612"/>
            <wp:effectExtent l="0" t="0" r="0" b="0"/>
            <wp:docPr id="14439998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9982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5701" cy="334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CA0F" w14:textId="10FA5FDE" w:rsidR="00D1290D" w:rsidRDefault="00D1290D" w:rsidP="0012373D">
      <w:pPr>
        <w:rPr>
          <w:bCs/>
        </w:rPr>
      </w:pPr>
      <w:r>
        <w:rPr>
          <w:bCs/>
        </w:rPr>
        <w:lastRenderedPageBreak/>
        <w:t>Data Preview:</w:t>
      </w:r>
    </w:p>
    <w:p w14:paraId="27539DA4" w14:textId="1412D5C0" w:rsidR="009E3A97" w:rsidRDefault="00D1290D" w:rsidP="0012373D">
      <w:pPr>
        <w:rPr>
          <w:bCs/>
        </w:rPr>
      </w:pPr>
      <w:r w:rsidRPr="00D1290D">
        <w:rPr>
          <w:bCs/>
        </w:rPr>
        <w:drawing>
          <wp:inline distT="0" distB="0" distL="0" distR="0" wp14:anchorId="319EE6BD" wp14:editId="5D5359DE">
            <wp:extent cx="4855871" cy="1783080"/>
            <wp:effectExtent l="133350" t="114300" r="135255" b="160020"/>
            <wp:docPr id="389020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2022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6771" cy="17834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1349B07" w14:textId="57D7F022" w:rsidR="00B66A3D" w:rsidRDefault="00B66A3D" w:rsidP="0012373D">
      <w:pPr>
        <w:rPr>
          <w:bCs/>
        </w:rPr>
      </w:pPr>
      <w:r>
        <w:rPr>
          <w:bCs/>
        </w:rPr>
        <w:t>Ones the loop is executed, we can see the table output in an array as below:</w:t>
      </w:r>
    </w:p>
    <w:p w14:paraId="0E073193" w14:textId="1E58549E" w:rsidR="00B66A3D" w:rsidRDefault="00B66A3D" w:rsidP="0012373D">
      <w:pPr>
        <w:rPr>
          <w:bCs/>
        </w:rPr>
      </w:pPr>
      <w:r w:rsidRPr="00B66A3D">
        <w:rPr>
          <w:bCs/>
        </w:rPr>
        <w:drawing>
          <wp:inline distT="0" distB="0" distL="0" distR="0" wp14:anchorId="3DB2FAE7" wp14:editId="764EA9FF">
            <wp:extent cx="3851848" cy="2522220"/>
            <wp:effectExtent l="152400" t="114300" r="149225" b="163830"/>
            <wp:docPr id="372111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1113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418" cy="252652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441CE25" w14:textId="721AD070" w:rsidR="00B66A3D" w:rsidRDefault="00B66A3D" w:rsidP="0012373D">
      <w:pPr>
        <w:rPr>
          <w:bCs/>
        </w:rPr>
      </w:pPr>
      <w:r>
        <w:rPr>
          <w:bCs/>
        </w:rPr>
        <w:t>We have the feasibility to check output at the pink section.</w:t>
      </w:r>
    </w:p>
    <w:p w14:paraId="243C59E4" w14:textId="3C5996A7" w:rsidR="00B66A3D" w:rsidRDefault="00B66A3D" w:rsidP="0012373D">
      <w:pPr>
        <w:rPr>
          <w:bCs/>
        </w:rPr>
      </w:pPr>
      <w:r w:rsidRPr="00B66A3D">
        <w:rPr>
          <w:bCs/>
        </w:rPr>
        <w:drawing>
          <wp:inline distT="0" distB="0" distL="0" distR="0" wp14:anchorId="53F54F72" wp14:editId="2C44F5BC">
            <wp:extent cx="4612851" cy="1897380"/>
            <wp:effectExtent l="0" t="0" r="0" b="7620"/>
            <wp:docPr id="584241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4104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4987" cy="189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70F3" w14:textId="292760F7" w:rsidR="00B66A3D" w:rsidRDefault="00B66A3D" w:rsidP="0012373D">
      <w:pPr>
        <w:rPr>
          <w:bCs/>
        </w:rPr>
      </w:pPr>
      <w:r w:rsidRPr="00B66A3D">
        <w:rPr>
          <w:bCs/>
        </w:rPr>
        <w:lastRenderedPageBreak/>
        <w:drawing>
          <wp:inline distT="0" distB="0" distL="0" distR="0" wp14:anchorId="66BFBF4A" wp14:editId="1BEAC46F">
            <wp:extent cx="4300263" cy="4526280"/>
            <wp:effectExtent l="114300" t="114300" r="119380" b="140970"/>
            <wp:docPr id="13799001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00106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4206" cy="45304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2A32EE2" w14:textId="1C9373E6" w:rsidR="00390BFB" w:rsidRDefault="00390BFB" w:rsidP="0012373D">
      <w:pPr>
        <w:rPr>
          <w:bCs/>
        </w:rPr>
      </w:pPr>
      <w:r>
        <w:rPr>
          <w:bCs/>
        </w:rPr>
        <w:t>In the below image :</w:t>
      </w:r>
    </w:p>
    <w:p w14:paraId="1616595F" w14:textId="11989646" w:rsidR="00390BFB" w:rsidRDefault="00390BFB" w:rsidP="00390BFB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Drag the forloop activity</w:t>
      </w:r>
    </w:p>
    <w:p w14:paraId="4786B216" w14:textId="47CBDA6A" w:rsidR="00390BFB" w:rsidRDefault="00390BFB" w:rsidP="00390BFB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The pipeline would be visible in the right pane</w:t>
      </w:r>
    </w:p>
    <w:p w14:paraId="3DCE99DE" w14:textId="446C007F" w:rsidR="00390BFB" w:rsidRDefault="00390BFB" w:rsidP="00390BFB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In the setting section, Item is the mandatory field</w:t>
      </w:r>
    </w:p>
    <w:p w14:paraId="23EDDD08" w14:textId="6EAA792C" w:rsidR="00390BFB" w:rsidRDefault="00390BFB" w:rsidP="00390BFB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We click on the dynamic content of the file and a popup opens</w:t>
      </w:r>
    </w:p>
    <w:p w14:paraId="5FCADDF0" w14:textId="5D23F986" w:rsidR="00390BFB" w:rsidRDefault="00390BFB" w:rsidP="00390BFB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We select the array content as we need total data for loop execution</w:t>
      </w:r>
    </w:p>
    <w:p w14:paraId="50FA516D" w14:textId="2B1BA3CF" w:rsidR="00390BFB" w:rsidRPr="00390BFB" w:rsidRDefault="00390BFB" w:rsidP="00390BFB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The logical value is visible on the selected section.</w:t>
      </w:r>
    </w:p>
    <w:p w14:paraId="4987AE7F" w14:textId="4425CC39" w:rsidR="00B66A3D" w:rsidRDefault="00390BFB" w:rsidP="0012373D">
      <w:pPr>
        <w:rPr>
          <w:bCs/>
        </w:rPr>
      </w:pPr>
      <w:r w:rsidRPr="00390BFB">
        <w:rPr>
          <w:bCs/>
        </w:rPr>
        <w:lastRenderedPageBreak/>
        <w:drawing>
          <wp:inline distT="0" distB="0" distL="0" distR="0" wp14:anchorId="7918724E" wp14:editId="6E8E46B4">
            <wp:extent cx="4301490" cy="2443945"/>
            <wp:effectExtent l="133350" t="114300" r="118110" b="166370"/>
            <wp:docPr id="1042227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2764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1471" cy="244961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4660724" w14:textId="335B493B" w:rsidR="00390BFB" w:rsidRDefault="00390BFB" w:rsidP="0012373D">
      <w:pPr>
        <w:rPr>
          <w:bCs/>
        </w:rPr>
      </w:pPr>
      <w:r>
        <w:rPr>
          <w:bCs/>
        </w:rPr>
        <w:t>We need to click on the Pen Icon to add the activities that need to run in the loop</w:t>
      </w:r>
    </w:p>
    <w:p w14:paraId="1B641368" w14:textId="25163E5B" w:rsidR="00390BFB" w:rsidRDefault="00390BFB" w:rsidP="0012373D">
      <w:pPr>
        <w:rPr>
          <w:bCs/>
        </w:rPr>
      </w:pPr>
      <w:r w:rsidRPr="00390BFB">
        <w:rPr>
          <w:bCs/>
        </w:rPr>
        <w:drawing>
          <wp:inline distT="0" distB="0" distL="0" distR="0" wp14:anchorId="6162FA0E" wp14:editId="77DA31E7">
            <wp:extent cx="1588699" cy="1554480"/>
            <wp:effectExtent l="133350" t="114300" r="145415" b="140970"/>
            <wp:docPr id="6231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40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4797" cy="156044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60B7DA4" w14:textId="08B9656E" w:rsidR="00390BFB" w:rsidRDefault="00390BFB" w:rsidP="0012373D">
      <w:pPr>
        <w:rPr>
          <w:bCs/>
        </w:rPr>
      </w:pPr>
      <w:r>
        <w:rPr>
          <w:bCs/>
        </w:rPr>
        <w:t>Within the loop, a copy data activity is dropped and below is how it appears.</w:t>
      </w:r>
    </w:p>
    <w:p w14:paraId="58F82B4A" w14:textId="76405353" w:rsidR="00390BFB" w:rsidRDefault="00390BFB" w:rsidP="0012373D">
      <w:pPr>
        <w:rPr>
          <w:bCs/>
        </w:rPr>
      </w:pPr>
      <w:r w:rsidRPr="00390BFB">
        <w:rPr>
          <w:bCs/>
        </w:rPr>
        <w:drawing>
          <wp:inline distT="0" distB="0" distL="0" distR="0" wp14:anchorId="1CC9914A" wp14:editId="13495DEC">
            <wp:extent cx="3361757" cy="2468880"/>
            <wp:effectExtent l="133350" t="114300" r="143510" b="160020"/>
            <wp:docPr id="1147670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7060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1757" cy="24688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3BE4D31" w14:textId="3B247663" w:rsidR="00E72573" w:rsidRDefault="00E72573" w:rsidP="0012373D">
      <w:pPr>
        <w:rPr>
          <w:bCs/>
        </w:rPr>
      </w:pPr>
      <w:r>
        <w:rPr>
          <w:bCs/>
        </w:rPr>
        <w:lastRenderedPageBreak/>
        <w:t>Dataset for the source side:</w:t>
      </w:r>
    </w:p>
    <w:p w14:paraId="72358910" w14:textId="7942CEDE" w:rsidR="00E72573" w:rsidRDefault="00E72573" w:rsidP="0012373D">
      <w:pPr>
        <w:rPr>
          <w:bCs/>
        </w:rPr>
      </w:pPr>
      <w:r>
        <w:rPr>
          <w:bCs/>
        </w:rPr>
        <w:t>We select the table and scheme from the metadata output.</w:t>
      </w:r>
    </w:p>
    <w:p w14:paraId="1133BF3E" w14:textId="7AE0734B" w:rsidR="00E72573" w:rsidRDefault="00E72573" w:rsidP="0012373D">
      <w:pPr>
        <w:rPr>
          <w:bCs/>
        </w:rPr>
      </w:pPr>
      <w:r w:rsidRPr="00E72573">
        <w:rPr>
          <w:bCs/>
        </w:rPr>
        <w:drawing>
          <wp:inline distT="0" distB="0" distL="0" distR="0" wp14:anchorId="0FB3F132" wp14:editId="2DC4B4A4">
            <wp:extent cx="4472940" cy="3242404"/>
            <wp:effectExtent l="114300" t="114300" r="118110" b="148590"/>
            <wp:docPr id="2043106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0641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6048" cy="324465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5959CF4" w14:textId="4CC5B1FF" w:rsidR="00E72573" w:rsidRDefault="00192054" w:rsidP="0012373D">
      <w:pPr>
        <w:rPr>
          <w:bCs/>
        </w:rPr>
      </w:pPr>
      <w:r>
        <w:rPr>
          <w:bCs/>
        </w:rPr>
        <w:t>To add the table and scheme details, we open the dataset and add them in the parameters</w:t>
      </w:r>
    </w:p>
    <w:p w14:paraId="58DD1AEB" w14:textId="54D8853D" w:rsidR="00192054" w:rsidRDefault="00192054" w:rsidP="0012373D">
      <w:pPr>
        <w:rPr>
          <w:bCs/>
        </w:rPr>
      </w:pPr>
      <w:r w:rsidRPr="00192054">
        <w:rPr>
          <w:bCs/>
        </w:rPr>
        <w:drawing>
          <wp:inline distT="0" distB="0" distL="0" distR="0" wp14:anchorId="117C6781" wp14:editId="52B9E48A">
            <wp:extent cx="5257800" cy="2565986"/>
            <wp:effectExtent l="133350" t="114300" r="152400" b="158750"/>
            <wp:docPr id="1683607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0738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904" cy="256945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4087DE1" w14:textId="1DD81F4F" w:rsidR="00192054" w:rsidRDefault="00192054" w:rsidP="0012373D">
      <w:pPr>
        <w:rPr>
          <w:bCs/>
        </w:rPr>
      </w:pPr>
      <w:r>
        <w:rPr>
          <w:bCs/>
        </w:rPr>
        <w:t>Add the parameters but don’t fill in any values. These changes are in Dataset.</w:t>
      </w:r>
    </w:p>
    <w:p w14:paraId="3EB2059F" w14:textId="619E7815" w:rsidR="00192054" w:rsidRDefault="00192054" w:rsidP="0012373D">
      <w:pPr>
        <w:rPr>
          <w:bCs/>
        </w:rPr>
      </w:pPr>
      <w:r w:rsidRPr="00192054">
        <w:rPr>
          <w:bCs/>
        </w:rPr>
        <w:lastRenderedPageBreak/>
        <w:drawing>
          <wp:inline distT="0" distB="0" distL="0" distR="0" wp14:anchorId="1771A8DB" wp14:editId="2EFF2219">
            <wp:extent cx="4051924" cy="2644140"/>
            <wp:effectExtent l="133350" t="114300" r="139700" b="156210"/>
            <wp:docPr id="323867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6738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5392" cy="264640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86B8DBC" w14:textId="180FDB8F" w:rsidR="00192054" w:rsidRDefault="00192054" w:rsidP="0012373D">
      <w:pPr>
        <w:rPr>
          <w:bCs/>
        </w:rPr>
      </w:pPr>
      <w:r>
        <w:rPr>
          <w:bCs/>
        </w:rPr>
        <w:t>Ones dataset is re-selected in the activity, the 2 added params appear as below:</w:t>
      </w:r>
    </w:p>
    <w:p w14:paraId="08BE526A" w14:textId="3B1B354B" w:rsidR="00192054" w:rsidRDefault="00192054" w:rsidP="0012373D">
      <w:pPr>
        <w:rPr>
          <w:bCs/>
        </w:rPr>
      </w:pPr>
      <w:r w:rsidRPr="00192054">
        <w:rPr>
          <w:bCs/>
        </w:rPr>
        <w:drawing>
          <wp:inline distT="0" distB="0" distL="0" distR="0" wp14:anchorId="1DD86187" wp14:editId="2C2D4CBD">
            <wp:extent cx="4525002" cy="3009900"/>
            <wp:effectExtent l="133350" t="114300" r="123825" b="171450"/>
            <wp:docPr id="1944849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4940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7345" cy="301145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5570041" w14:textId="563DC65C" w:rsidR="00192054" w:rsidRDefault="00192054" w:rsidP="0012373D">
      <w:pPr>
        <w:rPr>
          <w:bCs/>
        </w:rPr>
      </w:pPr>
      <w:r>
        <w:rPr>
          <w:bCs/>
        </w:rPr>
        <w:t>To select the table name, click on dynamic content and select the “loop file data”,</w:t>
      </w:r>
    </w:p>
    <w:p w14:paraId="74EF1A23" w14:textId="04963E61" w:rsidR="00192054" w:rsidRDefault="00192054" w:rsidP="0012373D">
      <w:pPr>
        <w:rPr>
          <w:bCs/>
        </w:rPr>
      </w:pPr>
      <w:r>
        <w:rPr>
          <w:bCs/>
        </w:rPr>
        <w:t>Then type the exact field name.</w:t>
      </w:r>
    </w:p>
    <w:p w14:paraId="6680F3C1" w14:textId="24B09C6C" w:rsidR="00192054" w:rsidRDefault="00192054" w:rsidP="0012373D">
      <w:pPr>
        <w:rPr>
          <w:bCs/>
        </w:rPr>
      </w:pPr>
      <w:r w:rsidRPr="00192054">
        <w:rPr>
          <w:bCs/>
        </w:rPr>
        <w:lastRenderedPageBreak/>
        <w:drawing>
          <wp:inline distT="0" distB="0" distL="0" distR="0" wp14:anchorId="266DAEEE" wp14:editId="4CE854C4">
            <wp:extent cx="4632960" cy="2565947"/>
            <wp:effectExtent l="76200" t="76200" r="129540" b="139700"/>
            <wp:docPr id="806408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0864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9120" cy="25693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9898F5" w14:textId="0DD68812" w:rsidR="00192054" w:rsidRDefault="00192054" w:rsidP="0012373D">
      <w:pPr>
        <w:rPr>
          <w:bCs/>
        </w:rPr>
      </w:pPr>
      <w:r>
        <w:rPr>
          <w:bCs/>
        </w:rPr>
        <w:t>The data is filled for the source side</w:t>
      </w:r>
    </w:p>
    <w:p w14:paraId="45B7A367" w14:textId="69169D5C" w:rsidR="00192054" w:rsidRDefault="00192054" w:rsidP="0012373D">
      <w:pPr>
        <w:rPr>
          <w:bCs/>
        </w:rPr>
      </w:pPr>
      <w:r w:rsidRPr="00192054">
        <w:rPr>
          <w:bCs/>
        </w:rPr>
        <w:drawing>
          <wp:inline distT="0" distB="0" distL="0" distR="0" wp14:anchorId="239FBA33" wp14:editId="4E3B6E48">
            <wp:extent cx="5294967" cy="2286000"/>
            <wp:effectExtent l="133350" t="114300" r="153670" b="152400"/>
            <wp:docPr id="1396447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4726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6724" cy="228675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4618ADB" w14:textId="266023A8" w:rsidR="00D96DB7" w:rsidRDefault="00D96DB7" w:rsidP="0012373D">
      <w:pPr>
        <w:rPr>
          <w:bCs/>
        </w:rPr>
      </w:pPr>
      <w:r>
        <w:rPr>
          <w:bCs/>
        </w:rPr>
        <w:t>Sink side, create a new dataset and input folder and file parameters from the loop</w:t>
      </w:r>
    </w:p>
    <w:p w14:paraId="524F470D" w14:textId="532287BC" w:rsidR="00D96DB7" w:rsidRDefault="00D96DB7" w:rsidP="0012373D">
      <w:pPr>
        <w:rPr>
          <w:bCs/>
        </w:rPr>
      </w:pPr>
      <w:r w:rsidRPr="00D96DB7">
        <w:rPr>
          <w:bCs/>
        </w:rPr>
        <w:lastRenderedPageBreak/>
        <w:drawing>
          <wp:inline distT="0" distB="0" distL="0" distR="0" wp14:anchorId="6EBE25AA" wp14:editId="71B3CEFB">
            <wp:extent cx="5943600" cy="2974975"/>
            <wp:effectExtent l="0" t="0" r="0" b="0"/>
            <wp:docPr id="2061798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9861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54A4" w14:textId="5611297C" w:rsidR="00D96DB7" w:rsidRDefault="00D96DB7" w:rsidP="0012373D">
      <w:pPr>
        <w:rPr>
          <w:bCs/>
        </w:rPr>
      </w:pPr>
      <w:r>
        <w:rPr>
          <w:bCs/>
        </w:rPr>
        <w:t>To get the parameter option, open the dataset and add them manually.</w:t>
      </w:r>
    </w:p>
    <w:p w14:paraId="4AF21298" w14:textId="77777777" w:rsidR="00D96DB7" w:rsidRDefault="00D96DB7" w:rsidP="0012373D">
      <w:pPr>
        <w:rPr>
          <w:bCs/>
        </w:rPr>
      </w:pPr>
    </w:p>
    <w:p w14:paraId="3BDF4B8A" w14:textId="6867FD38" w:rsidR="00D96DB7" w:rsidRDefault="00D96DB7" w:rsidP="0012373D">
      <w:pPr>
        <w:rPr>
          <w:bCs/>
        </w:rPr>
      </w:pPr>
      <w:r>
        <w:rPr>
          <w:bCs/>
        </w:rPr>
        <w:t>As there are 3 records in the table, 3 parallel executions happen and folder/files must be created.</w:t>
      </w:r>
    </w:p>
    <w:p w14:paraId="63650206" w14:textId="54520219" w:rsidR="00D96DB7" w:rsidRDefault="00D96DB7" w:rsidP="0012373D">
      <w:pPr>
        <w:rPr>
          <w:bCs/>
        </w:rPr>
      </w:pPr>
      <w:r w:rsidRPr="00D96DB7">
        <w:rPr>
          <w:bCs/>
        </w:rPr>
        <w:lastRenderedPageBreak/>
        <w:drawing>
          <wp:inline distT="0" distB="0" distL="0" distR="0" wp14:anchorId="6927644D" wp14:editId="13741C22">
            <wp:extent cx="5943600" cy="5216525"/>
            <wp:effectExtent l="0" t="0" r="0" b="3175"/>
            <wp:docPr id="62250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014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8057" w14:textId="3E012CE0" w:rsidR="00A64778" w:rsidRDefault="00D96DB7" w:rsidP="0012373D">
      <w:pPr>
        <w:rPr>
          <w:bCs/>
        </w:rPr>
      </w:pPr>
      <w:r>
        <w:rPr>
          <w:bCs/>
        </w:rPr>
        <w:t>Mission successful.</w:t>
      </w:r>
    </w:p>
    <w:p w14:paraId="4004B19A" w14:textId="55D42BD3" w:rsidR="00D96DB7" w:rsidRDefault="00D96DB7" w:rsidP="0012373D">
      <w:pPr>
        <w:rPr>
          <w:bCs/>
        </w:rPr>
      </w:pPr>
      <w:r w:rsidRPr="00D96DB7">
        <w:rPr>
          <w:bCs/>
        </w:rPr>
        <w:drawing>
          <wp:inline distT="0" distB="0" distL="0" distR="0" wp14:anchorId="47A21F82" wp14:editId="359722E0">
            <wp:extent cx="5467350" cy="1831796"/>
            <wp:effectExtent l="0" t="0" r="0" b="0"/>
            <wp:docPr id="1329840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4038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3628" cy="18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45BA" w14:textId="77777777" w:rsidR="00D96DB7" w:rsidRDefault="00D96DB7" w:rsidP="0012373D">
      <w:pPr>
        <w:rPr>
          <w:bCs/>
        </w:rPr>
      </w:pPr>
    </w:p>
    <w:p w14:paraId="15FDCBAF" w14:textId="3E3204AF" w:rsidR="00D96DB7" w:rsidRDefault="00D96DB7" w:rsidP="0012373D">
      <w:pPr>
        <w:rPr>
          <w:bCs/>
        </w:rPr>
      </w:pPr>
      <w:r>
        <w:rPr>
          <w:bCs/>
        </w:rPr>
        <w:t>To use the same DS in both metadata and source setting will be like below:</w:t>
      </w:r>
    </w:p>
    <w:p w14:paraId="02348C60" w14:textId="321F5DA6" w:rsidR="00D96DB7" w:rsidRDefault="00D96DB7" w:rsidP="0012373D">
      <w:pPr>
        <w:rPr>
          <w:bCs/>
        </w:rPr>
      </w:pPr>
      <w:r>
        <w:rPr>
          <w:bCs/>
        </w:rPr>
        <w:lastRenderedPageBreak/>
        <w:t>The lookup will use, query option and source will use table name option.</w:t>
      </w:r>
    </w:p>
    <w:p w14:paraId="7555E380" w14:textId="21BCDDE1" w:rsidR="00D96DB7" w:rsidRDefault="005C3CC5" w:rsidP="0012373D">
      <w:pPr>
        <w:rPr>
          <w:bCs/>
        </w:rPr>
      </w:pPr>
      <w:r w:rsidRPr="005C3CC5">
        <w:rPr>
          <w:bCs/>
        </w:rPr>
        <w:drawing>
          <wp:inline distT="0" distB="0" distL="0" distR="0" wp14:anchorId="6598C85E" wp14:editId="170E1FBD">
            <wp:extent cx="5114925" cy="4194129"/>
            <wp:effectExtent l="0" t="0" r="0" b="0"/>
            <wp:docPr id="1433434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3476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9617" cy="419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FAB5" w14:textId="5EE974C0" w:rsidR="005C3CC5" w:rsidRDefault="005C3CC5" w:rsidP="0012373D">
      <w:pPr>
        <w:rPr>
          <w:bCs/>
        </w:rPr>
      </w:pPr>
      <w:r>
        <w:rPr>
          <w:bCs/>
        </w:rPr>
        <w:t>Even though table details are provided, Query takes precedence.</w:t>
      </w:r>
    </w:p>
    <w:p w14:paraId="15D19235" w14:textId="01AB801B" w:rsidR="005C3CC5" w:rsidRDefault="005C3CC5" w:rsidP="0012373D">
      <w:pPr>
        <w:rPr>
          <w:bCs/>
        </w:rPr>
      </w:pPr>
      <w:r>
        <w:rPr>
          <w:bCs/>
        </w:rPr>
        <w:t>Source side:</w:t>
      </w:r>
    </w:p>
    <w:p w14:paraId="5C328839" w14:textId="24B8DD35" w:rsidR="005C3CC5" w:rsidRDefault="005C3CC5" w:rsidP="0012373D">
      <w:pPr>
        <w:rPr>
          <w:bCs/>
        </w:rPr>
      </w:pPr>
      <w:r w:rsidRPr="005C3CC5">
        <w:rPr>
          <w:bCs/>
        </w:rPr>
        <w:drawing>
          <wp:inline distT="0" distB="0" distL="0" distR="0" wp14:anchorId="630B0029" wp14:editId="0FCC3FFD">
            <wp:extent cx="5410200" cy="2816656"/>
            <wp:effectExtent l="0" t="0" r="0" b="3175"/>
            <wp:docPr id="1664062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6291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11810" cy="281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8DD4" w14:textId="29B6E248" w:rsidR="005C3CC5" w:rsidRPr="0012373D" w:rsidRDefault="005C3CC5" w:rsidP="0012373D">
      <w:pPr>
        <w:rPr>
          <w:bCs/>
        </w:rPr>
      </w:pPr>
      <w:r w:rsidRPr="005C3CC5">
        <w:rPr>
          <w:bCs/>
        </w:rPr>
        <w:lastRenderedPageBreak/>
        <w:drawing>
          <wp:inline distT="0" distB="0" distL="0" distR="0" wp14:anchorId="6813A44B" wp14:editId="54CE78A3">
            <wp:extent cx="4895850" cy="4319437"/>
            <wp:effectExtent l="0" t="0" r="0" b="5080"/>
            <wp:docPr id="1585530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30070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97613" cy="432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CC5" w:rsidRPr="00123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D61E3"/>
    <w:multiLevelType w:val="hybridMultilevel"/>
    <w:tmpl w:val="A82C1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2555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00"/>
    <w:rsid w:val="000037C2"/>
    <w:rsid w:val="00105906"/>
    <w:rsid w:val="0012373D"/>
    <w:rsid w:val="00192054"/>
    <w:rsid w:val="00390BFB"/>
    <w:rsid w:val="005573C8"/>
    <w:rsid w:val="005C3CC5"/>
    <w:rsid w:val="00621536"/>
    <w:rsid w:val="009E3A97"/>
    <w:rsid w:val="00A62C1B"/>
    <w:rsid w:val="00A64778"/>
    <w:rsid w:val="00B66A3D"/>
    <w:rsid w:val="00C929B5"/>
    <w:rsid w:val="00D1290D"/>
    <w:rsid w:val="00D96DB7"/>
    <w:rsid w:val="00E72573"/>
    <w:rsid w:val="00E72C48"/>
    <w:rsid w:val="00E97574"/>
    <w:rsid w:val="00F3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2B564"/>
  <w15:chartTrackingRefBased/>
  <w15:docId w15:val="{64AF0878-D224-4A37-B64A-F633F429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5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73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73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381D6-8BB3-4556-B0F0-DE83690DE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k19083</dc:creator>
  <cp:keywords/>
  <dc:description/>
  <cp:lastModifiedBy>k19083</cp:lastModifiedBy>
  <cp:revision>12</cp:revision>
  <dcterms:created xsi:type="dcterms:W3CDTF">2025-11-03T20:43:00Z</dcterms:created>
  <dcterms:modified xsi:type="dcterms:W3CDTF">2025-11-07T03:14:00Z</dcterms:modified>
</cp:coreProperties>
</file>