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C3145" w14:textId="5FE50E12" w:rsidR="00483A4A" w:rsidRDefault="00483A4A" w:rsidP="00280201">
      <w:pPr>
        <w:jc w:val="center"/>
        <w:rPr>
          <w:rFonts w:ascii="Times New Roman" w:hAnsi="Times New Roman" w:cs="Times New Roman"/>
          <w:b/>
          <w:bCs/>
          <w:sz w:val="28"/>
          <w:szCs w:val="28"/>
        </w:rPr>
      </w:pPr>
      <w:r w:rsidRPr="4AEB1DEA">
        <w:rPr>
          <w:rFonts w:ascii="Times New Roman" w:hAnsi="Times New Roman" w:cs="Times New Roman"/>
          <w:b/>
          <w:bCs/>
          <w:sz w:val="28"/>
          <w:szCs w:val="28"/>
        </w:rPr>
        <w:t>Credit</w:t>
      </w:r>
      <w:r w:rsidR="002B141E" w:rsidRPr="4AEB1DEA">
        <w:rPr>
          <w:rFonts w:ascii="Times New Roman" w:hAnsi="Times New Roman" w:cs="Times New Roman"/>
          <w:b/>
          <w:bCs/>
          <w:sz w:val="28"/>
          <w:szCs w:val="28"/>
        </w:rPr>
        <w:t xml:space="preserve"> </w:t>
      </w:r>
      <w:r w:rsidRPr="4AEB1DEA">
        <w:rPr>
          <w:rFonts w:ascii="Times New Roman" w:hAnsi="Times New Roman" w:cs="Times New Roman"/>
          <w:b/>
          <w:bCs/>
          <w:sz w:val="28"/>
          <w:szCs w:val="28"/>
        </w:rPr>
        <w:t>Card</w:t>
      </w:r>
      <w:r w:rsidR="002B141E" w:rsidRPr="4AEB1DEA">
        <w:rPr>
          <w:rFonts w:ascii="Times New Roman" w:hAnsi="Times New Roman" w:cs="Times New Roman"/>
          <w:b/>
          <w:bCs/>
          <w:sz w:val="28"/>
          <w:szCs w:val="28"/>
        </w:rPr>
        <w:t xml:space="preserve"> </w:t>
      </w:r>
      <w:r w:rsidR="27B57EDC" w:rsidRPr="4AEB1DEA">
        <w:rPr>
          <w:rFonts w:ascii="Times New Roman" w:hAnsi="Times New Roman" w:cs="Times New Roman"/>
          <w:b/>
          <w:bCs/>
          <w:sz w:val="28"/>
          <w:szCs w:val="28"/>
        </w:rPr>
        <w:t>F</w:t>
      </w:r>
      <w:r w:rsidRPr="4AEB1DEA">
        <w:rPr>
          <w:rFonts w:ascii="Times New Roman" w:hAnsi="Times New Roman" w:cs="Times New Roman"/>
          <w:b/>
          <w:bCs/>
          <w:sz w:val="28"/>
          <w:szCs w:val="28"/>
        </w:rPr>
        <w:t>raud</w:t>
      </w:r>
      <w:r w:rsidR="002B141E" w:rsidRPr="4AEB1DEA">
        <w:rPr>
          <w:rFonts w:ascii="Times New Roman" w:hAnsi="Times New Roman" w:cs="Times New Roman"/>
          <w:b/>
          <w:bCs/>
          <w:sz w:val="28"/>
          <w:szCs w:val="28"/>
        </w:rPr>
        <w:t xml:space="preserve"> </w:t>
      </w:r>
      <w:r w:rsidR="7AD3734C" w:rsidRPr="4AEB1DEA">
        <w:rPr>
          <w:rFonts w:ascii="Times New Roman" w:hAnsi="Times New Roman" w:cs="Times New Roman"/>
          <w:b/>
          <w:bCs/>
          <w:sz w:val="28"/>
          <w:szCs w:val="28"/>
        </w:rPr>
        <w:t>D</w:t>
      </w:r>
      <w:r w:rsidRPr="4AEB1DEA">
        <w:rPr>
          <w:rFonts w:ascii="Times New Roman" w:hAnsi="Times New Roman" w:cs="Times New Roman"/>
          <w:b/>
          <w:bCs/>
          <w:sz w:val="28"/>
          <w:szCs w:val="28"/>
        </w:rPr>
        <w:t>etection</w:t>
      </w:r>
      <w:r w:rsidR="002B141E" w:rsidRPr="4AEB1DEA">
        <w:rPr>
          <w:rFonts w:ascii="Times New Roman" w:hAnsi="Times New Roman" w:cs="Times New Roman"/>
          <w:b/>
          <w:bCs/>
          <w:sz w:val="28"/>
          <w:szCs w:val="28"/>
        </w:rPr>
        <w:t xml:space="preserve"> </w:t>
      </w:r>
      <w:r w:rsidR="45C8B8BA" w:rsidRPr="4AEB1DEA">
        <w:rPr>
          <w:rFonts w:ascii="Times New Roman" w:hAnsi="Times New Roman" w:cs="Times New Roman"/>
          <w:b/>
          <w:bCs/>
          <w:sz w:val="28"/>
          <w:szCs w:val="28"/>
        </w:rPr>
        <w:t>S</w:t>
      </w:r>
      <w:r w:rsidRPr="4AEB1DEA">
        <w:rPr>
          <w:rFonts w:ascii="Times New Roman" w:hAnsi="Times New Roman" w:cs="Times New Roman"/>
          <w:b/>
          <w:bCs/>
          <w:sz w:val="28"/>
          <w:szCs w:val="28"/>
        </w:rPr>
        <w:t>ystem</w:t>
      </w:r>
      <w:r w:rsidR="002B141E" w:rsidRPr="4AEB1DEA">
        <w:rPr>
          <w:rFonts w:ascii="Times New Roman" w:hAnsi="Times New Roman" w:cs="Times New Roman"/>
          <w:b/>
          <w:bCs/>
          <w:sz w:val="28"/>
          <w:szCs w:val="28"/>
        </w:rPr>
        <w:t xml:space="preserve"> </w:t>
      </w:r>
    </w:p>
    <w:p w14:paraId="708B1CD2" w14:textId="77777777" w:rsidR="00280201" w:rsidRPr="00FA3F4B" w:rsidRDefault="00280201" w:rsidP="00280201">
      <w:pPr>
        <w:jc w:val="center"/>
        <w:rPr>
          <w:rFonts w:ascii="Times New Roman" w:hAnsi="Times New Roman" w:cs="Times New Roman"/>
          <w:b/>
          <w:bCs/>
          <w:sz w:val="28"/>
          <w:szCs w:val="28"/>
        </w:rPr>
      </w:pPr>
    </w:p>
    <w:p w14:paraId="10E7E21A" w14:textId="6F99A96E" w:rsidR="00280201" w:rsidRPr="00280201" w:rsidRDefault="00280201" w:rsidP="00DD0D51">
      <w:pPr>
        <w:rPr>
          <w:rFonts w:ascii="Times New Roman" w:hAnsi="Times New Roman" w:cs="Times New Roman"/>
          <w:b/>
          <w:bCs/>
        </w:rPr>
      </w:pPr>
      <w:r>
        <w:rPr>
          <w:rFonts w:ascii="Times New Roman" w:hAnsi="Times New Roman" w:cs="Times New Roman"/>
          <w:b/>
          <w:bCs/>
        </w:rPr>
        <w:t>Introduction:</w:t>
      </w:r>
    </w:p>
    <w:p w14:paraId="339D71FC" w14:textId="3767816B" w:rsidR="00483A4A" w:rsidRPr="00FA3F4B" w:rsidRDefault="008707D8" w:rsidP="00DD0D51">
      <w:pPr>
        <w:rPr>
          <w:rFonts w:ascii="Times New Roman" w:hAnsi="Times New Roman" w:cs="Times New Roman"/>
        </w:rPr>
      </w:pPr>
      <w:r w:rsidRPr="4AEB1DEA">
        <w:rPr>
          <w:rFonts w:ascii="Times New Roman" w:hAnsi="Times New Roman" w:cs="Times New Roman"/>
        </w:rPr>
        <w:t xml:space="preserve">Credit card fraud is most frequently occurring problem in the present world. This is due to the rise in both online transactions and e-commerce platforms. Credit card fraud generally happens when the card was stolen for any of the unauthorized purposes or even when the fraudster uses the credit card information for his use. To detect the fraudulent activities the credit card fraud detection system was introduced. </w:t>
      </w:r>
      <w:r w:rsidR="00A60BFB" w:rsidRPr="4AEB1DEA">
        <w:rPr>
          <w:rFonts w:ascii="Times New Roman" w:hAnsi="Times New Roman" w:cs="Times New Roman"/>
        </w:rPr>
        <w:t xml:space="preserve">Our </w:t>
      </w:r>
      <w:r w:rsidRPr="4AEB1DEA">
        <w:rPr>
          <w:rFonts w:ascii="Times New Roman" w:hAnsi="Times New Roman" w:cs="Times New Roman"/>
        </w:rPr>
        <w:t>project aims to focus on</w:t>
      </w:r>
      <w:r w:rsidR="00E05356" w:rsidRPr="4AEB1DEA">
        <w:rPr>
          <w:rFonts w:ascii="Times New Roman" w:hAnsi="Times New Roman" w:cs="Times New Roman"/>
        </w:rPr>
        <w:t xml:space="preserve"> building </w:t>
      </w:r>
      <w:r w:rsidR="00903A90" w:rsidRPr="4AEB1DEA">
        <w:rPr>
          <w:rFonts w:ascii="Times New Roman" w:hAnsi="Times New Roman" w:cs="Times New Roman"/>
        </w:rPr>
        <w:t>a machine</w:t>
      </w:r>
      <w:r w:rsidRPr="4AEB1DEA">
        <w:rPr>
          <w:rFonts w:ascii="Times New Roman" w:hAnsi="Times New Roman" w:cs="Times New Roman"/>
        </w:rPr>
        <w:t xml:space="preserve"> learning </w:t>
      </w:r>
      <w:r w:rsidR="00E05356" w:rsidRPr="4AEB1DEA">
        <w:rPr>
          <w:rFonts w:ascii="Times New Roman" w:hAnsi="Times New Roman" w:cs="Times New Roman"/>
        </w:rPr>
        <w:t xml:space="preserve">based predictive model </w:t>
      </w:r>
      <w:r w:rsidR="00F333CB" w:rsidRPr="4AEB1DEA">
        <w:rPr>
          <w:rFonts w:ascii="Times New Roman" w:hAnsi="Times New Roman" w:cs="Times New Roman"/>
        </w:rPr>
        <w:t xml:space="preserve">to </w:t>
      </w:r>
      <w:r w:rsidR="00E05356" w:rsidRPr="4AEB1DEA">
        <w:rPr>
          <w:rFonts w:ascii="Times New Roman" w:hAnsi="Times New Roman" w:cs="Times New Roman"/>
        </w:rPr>
        <w:t>detect whet</w:t>
      </w:r>
      <w:r w:rsidR="0000046E" w:rsidRPr="4AEB1DEA">
        <w:rPr>
          <w:rFonts w:ascii="Times New Roman" w:hAnsi="Times New Roman" w:cs="Times New Roman"/>
        </w:rPr>
        <w:t xml:space="preserve">her a transaction is </w:t>
      </w:r>
      <w:r w:rsidR="00F333CB" w:rsidRPr="4AEB1DEA">
        <w:rPr>
          <w:rFonts w:ascii="Times New Roman" w:hAnsi="Times New Roman" w:cs="Times New Roman"/>
        </w:rPr>
        <w:t xml:space="preserve">fraudulent </w:t>
      </w:r>
      <w:r w:rsidR="0000046E" w:rsidRPr="4AEB1DEA">
        <w:rPr>
          <w:rFonts w:ascii="Times New Roman" w:hAnsi="Times New Roman" w:cs="Times New Roman"/>
        </w:rPr>
        <w:t>or not.</w:t>
      </w:r>
    </w:p>
    <w:p w14:paraId="62BD9927" w14:textId="733A9137" w:rsidR="008707D8" w:rsidRPr="00FA3F4B" w:rsidRDefault="002826CA" w:rsidP="00DD0D51">
      <w:pPr>
        <w:rPr>
          <w:rFonts w:ascii="Times New Roman" w:hAnsi="Times New Roman" w:cs="Times New Roman"/>
        </w:rPr>
      </w:pPr>
      <w:r w:rsidRPr="4AEB1DEA">
        <w:rPr>
          <w:rFonts w:ascii="Times New Roman" w:hAnsi="Times New Roman" w:cs="Times New Roman"/>
        </w:rPr>
        <w:t xml:space="preserve">We used </w:t>
      </w:r>
      <w:r w:rsidR="00440902" w:rsidRPr="4AEB1DEA">
        <w:rPr>
          <w:rFonts w:ascii="Times New Roman" w:hAnsi="Times New Roman" w:cs="Times New Roman"/>
        </w:rPr>
        <w:t>algorithms</w:t>
      </w:r>
      <w:r w:rsidRPr="4AEB1DEA">
        <w:rPr>
          <w:rFonts w:ascii="Times New Roman" w:hAnsi="Times New Roman" w:cs="Times New Roman"/>
        </w:rPr>
        <w:t xml:space="preserve"> </w:t>
      </w:r>
      <w:r w:rsidR="00791D10" w:rsidRPr="4AEB1DEA">
        <w:rPr>
          <w:rFonts w:ascii="Times New Roman" w:hAnsi="Times New Roman" w:cs="Times New Roman"/>
        </w:rPr>
        <w:t>such as Logistic Regression,</w:t>
      </w:r>
      <w:r w:rsidR="005D2E68" w:rsidRPr="4AEB1DEA">
        <w:rPr>
          <w:rFonts w:ascii="Times New Roman" w:hAnsi="Times New Roman" w:cs="Times New Roman"/>
        </w:rPr>
        <w:t xml:space="preserve"> Decision tree,</w:t>
      </w:r>
      <w:r w:rsidR="00C4680B" w:rsidRPr="4AEB1DEA">
        <w:rPr>
          <w:rFonts w:ascii="Times New Roman" w:hAnsi="Times New Roman" w:cs="Times New Roman"/>
        </w:rPr>
        <w:t xml:space="preserve"> </w:t>
      </w:r>
      <w:r w:rsidR="005D2E68" w:rsidRPr="4AEB1DEA">
        <w:rPr>
          <w:rFonts w:ascii="Times New Roman" w:hAnsi="Times New Roman" w:cs="Times New Roman"/>
        </w:rPr>
        <w:t>Random Forest,</w:t>
      </w:r>
      <w:r w:rsidR="00C4680B" w:rsidRPr="4AEB1DEA">
        <w:rPr>
          <w:rFonts w:ascii="Times New Roman" w:hAnsi="Times New Roman" w:cs="Times New Roman"/>
        </w:rPr>
        <w:t xml:space="preserve"> </w:t>
      </w:r>
      <w:r w:rsidR="005D2E68" w:rsidRPr="4AEB1DEA">
        <w:rPr>
          <w:rFonts w:ascii="Times New Roman" w:hAnsi="Times New Roman" w:cs="Times New Roman"/>
        </w:rPr>
        <w:t>KNN</w:t>
      </w:r>
      <w:r w:rsidR="00C4680B" w:rsidRPr="4AEB1DEA">
        <w:rPr>
          <w:rFonts w:ascii="Times New Roman" w:hAnsi="Times New Roman" w:cs="Times New Roman"/>
        </w:rPr>
        <w:t>,</w:t>
      </w:r>
      <w:r w:rsidRPr="4AEB1DEA">
        <w:rPr>
          <w:rFonts w:ascii="Times New Roman" w:hAnsi="Times New Roman" w:cs="Times New Roman"/>
        </w:rPr>
        <w:t xml:space="preserve"> </w:t>
      </w:r>
      <w:proofErr w:type="spellStart"/>
      <w:r w:rsidR="005030CC" w:rsidRPr="4AEB1DEA">
        <w:rPr>
          <w:rFonts w:ascii="Times New Roman" w:hAnsi="Times New Roman" w:cs="Times New Roman"/>
        </w:rPr>
        <w:t>XGBoost</w:t>
      </w:r>
      <w:proofErr w:type="spellEnd"/>
      <w:r w:rsidR="005030CC" w:rsidRPr="4AEB1DEA">
        <w:rPr>
          <w:rFonts w:ascii="Times New Roman" w:hAnsi="Times New Roman" w:cs="Times New Roman"/>
        </w:rPr>
        <w:t>.</w:t>
      </w:r>
      <w:r w:rsidR="008707D8" w:rsidRPr="4AEB1DEA">
        <w:rPr>
          <w:rFonts w:ascii="Times New Roman" w:hAnsi="Times New Roman" w:cs="Times New Roman"/>
        </w:rPr>
        <w:t xml:space="preserve"> The result</w:t>
      </w:r>
      <w:r w:rsidR="2B237601" w:rsidRPr="4AEB1DEA">
        <w:rPr>
          <w:rFonts w:ascii="Times New Roman" w:hAnsi="Times New Roman" w:cs="Times New Roman"/>
        </w:rPr>
        <w:t xml:space="preserve"> of</w:t>
      </w:r>
      <w:r w:rsidR="008707D8" w:rsidRPr="4AEB1DEA">
        <w:rPr>
          <w:rFonts w:ascii="Times New Roman" w:hAnsi="Times New Roman" w:cs="Times New Roman"/>
        </w:rPr>
        <w:t xml:space="preserve"> </w:t>
      </w:r>
      <w:r w:rsidR="00440902" w:rsidRPr="4AEB1DEA">
        <w:rPr>
          <w:rFonts w:ascii="Times New Roman" w:hAnsi="Times New Roman" w:cs="Times New Roman"/>
        </w:rPr>
        <w:t>th</w:t>
      </w:r>
      <w:r w:rsidR="00C4680B" w:rsidRPr="4AEB1DEA">
        <w:rPr>
          <w:rFonts w:ascii="Times New Roman" w:hAnsi="Times New Roman" w:cs="Times New Roman"/>
        </w:rPr>
        <w:t>ese</w:t>
      </w:r>
      <w:r w:rsidR="00440902" w:rsidRPr="4AEB1DEA">
        <w:rPr>
          <w:rFonts w:ascii="Times New Roman" w:hAnsi="Times New Roman" w:cs="Times New Roman"/>
        </w:rPr>
        <w:t xml:space="preserve"> a</w:t>
      </w:r>
      <w:r w:rsidR="008707D8" w:rsidRPr="4AEB1DEA">
        <w:rPr>
          <w:rFonts w:ascii="Times New Roman" w:hAnsi="Times New Roman" w:cs="Times New Roman"/>
        </w:rPr>
        <w:t>lgorithm</w:t>
      </w:r>
      <w:r w:rsidR="00C4680B" w:rsidRPr="4AEB1DEA">
        <w:rPr>
          <w:rFonts w:ascii="Times New Roman" w:hAnsi="Times New Roman" w:cs="Times New Roman"/>
        </w:rPr>
        <w:t>s</w:t>
      </w:r>
      <w:r w:rsidR="00440902" w:rsidRPr="4AEB1DEA">
        <w:rPr>
          <w:rFonts w:ascii="Times New Roman" w:hAnsi="Times New Roman" w:cs="Times New Roman"/>
        </w:rPr>
        <w:t xml:space="preserve"> </w:t>
      </w:r>
      <w:r w:rsidR="002F3C4F" w:rsidRPr="4AEB1DEA">
        <w:rPr>
          <w:rFonts w:ascii="Times New Roman" w:hAnsi="Times New Roman" w:cs="Times New Roman"/>
        </w:rPr>
        <w:t>is</w:t>
      </w:r>
      <w:r w:rsidR="008707D8" w:rsidRPr="4AEB1DEA">
        <w:rPr>
          <w:rFonts w:ascii="Times New Roman" w:hAnsi="Times New Roman" w:cs="Times New Roman"/>
        </w:rPr>
        <w:t xml:space="preserve"> based on accuracy, precision, recall, and F1-score. The</w:t>
      </w:r>
      <w:r w:rsidR="000170B3" w:rsidRPr="4AEB1DEA">
        <w:rPr>
          <w:rFonts w:ascii="Times New Roman" w:hAnsi="Times New Roman" w:cs="Times New Roman"/>
        </w:rPr>
        <w:t xml:space="preserve"> Random Forest </w:t>
      </w:r>
      <w:r w:rsidR="008707D8" w:rsidRPr="4AEB1DEA">
        <w:rPr>
          <w:rFonts w:ascii="Times New Roman" w:hAnsi="Times New Roman" w:cs="Times New Roman"/>
        </w:rPr>
        <w:t xml:space="preserve">algorithm has the greatest accuracy, precision, recall, and F1-score </w:t>
      </w:r>
      <w:r w:rsidR="00913331" w:rsidRPr="4AEB1DEA">
        <w:rPr>
          <w:rFonts w:ascii="Times New Roman" w:hAnsi="Times New Roman" w:cs="Times New Roman"/>
        </w:rPr>
        <w:t xml:space="preserve">and </w:t>
      </w:r>
      <w:r w:rsidR="008707D8" w:rsidRPr="4AEB1DEA">
        <w:rPr>
          <w:rFonts w:ascii="Times New Roman" w:hAnsi="Times New Roman" w:cs="Times New Roman"/>
        </w:rPr>
        <w:t>is considered as the best algorithm that is used to detect the fraud</w:t>
      </w:r>
      <w:r w:rsidR="00483A4A" w:rsidRPr="4AEB1DEA">
        <w:rPr>
          <w:rFonts w:ascii="Times New Roman" w:hAnsi="Times New Roman" w:cs="Times New Roman"/>
        </w:rPr>
        <w:t>ulent transaction</w:t>
      </w:r>
    </w:p>
    <w:p w14:paraId="473E2168" w14:textId="77777777" w:rsidR="000D0C84" w:rsidRDefault="000D0C84" w:rsidP="00DD0D51">
      <w:pPr>
        <w:rPr>
          <w:rFonts w:ascii="Times New Roman" w:hAnsi="Times New Roman" w:cs="Times New Roman"/>
        </w:rPr>
      </w:pPr>
    </w:p>
    <w:p w14:paraId="5E804FDF" w14:textId="6BBE6CDD" w:rsidR="00DD0D51" w:rsidRPr="00280201" w:rsidRDefault="00DD0D51" w:rsidP="00DD0D51">
      <w:pPr>
        <w:rPr>
          <w:rFonts w:ascii="Times New Roman" w:hAnsi="Times New Roman" w:cs="Times New Roman"/>
          <w:b/>
          <w:bCs/>
          <w:sz w:val="24"/>
          <w:szCs w:val="24"/>
        </w:rPr>
      </w:pPr>
      <w:r w:rsidRPr="00280201">
        <w:rPr>
          <w:rFonts w:ascii="Times New Roman" w:hAnsi="Times New Roman" w:cs="Times New Roman"/>
          <w:b/>
          <w:bCs/>
          <w:sz w:val="24"/>
          <w:szCs w:val="24"/>
        </w:rPr>
        <w:t>Problem Statement</w:t>
      </w:r>
      <w:r w:rsidR="000D0C84" w:rsidRPr="00280201">
        <w:rPr>
          <w:rFonts w:ascii="Times New Roman" w:hAnsi="Times New Roman" w:cs="Times New Roman"/>
          <w:b/>
          <w:bCs/>
          <w:sz w:val="24"/>
          <w:szCs w:val="24"/>
        </w:rPr>
        <w:t>:</w:t>
      </w:r>
    </w:p>
    <w:p w14:paraId="7B850B7B" w14:textId="773DDC3E" w:rsidR="00DD0D51" w:rsidRDefault="00DD0D51" w:rsidP="00DD0D51">
      <w:pPr>
        <w:rPr>
          <w:rFonts w:ascii="Times New Roman" w:hAnsi="Times New Roman" w:cs="Times New Roman"/>
        </w:rPr>
      </w:pPr>
      <w:r w:rsidRPr="00FA3F4B">
        <w:rPr>
          <w:rFonts w:ascii="Times New Roman" w:hAnsi="Times New Roman" w:cs="Times New Roman"/>
        </w:rPr>
        <w:t xml:space="preserve">In this project we want to identify fraudulent transactions with Credit Cards. Our objective is to build a </w:t>
      </w:r>
      <w:r w:rsidR="009C0D09" w:rsidRPr="00FA3F4B">
        <w:rPr>
          <w:rFonts w:ascii="Times New Roman" w:hAnsi="Times New Roman" w:cs="Times New Roman"/>
        </w:rPr>
        <w:t>fraud</w:t>
      </w:r>
      <w:r w:rsidRPr="00FA3F4B">
        <w:rPr>
          <w:rFonts w:ascii="Times New Roman" w:hAnsi="Times New Roman" w:cs="Times New Roman"/>
        </w:rPr>
        <w:t xml:space="preserve"> detection system using Machine learning techniques. </w:t>
      </w:r>
    </w:p>
    <w:p w14:paraId="12BEDFC0" w14:textId="77777777" w:rsidR="000D0C84" w:rsidRPr="00FA3F4B" w:rsidRDefault="000D0C84" w:rsidP="00DD0D51">
      <w:pPr>
        <w:rPr>
          <w:rFonts w:ascii="Times New Roman" w:hAnsi="Times New Roman" w:cs="Times New Roman"/>
        </w:rPr>
      </w:pPr>
    </w:p>
    <w:p w14:paraId="3A1655FC" w14:textId="5F982B35" w:rsidR="00DD0D51" w:rsidRPr="000D0C84" w:rsidRDefault="000D0C84" w:rsidP="00DD0D51">
      <w:pPr>
        <w:rPr>
          <w:rFonts w:ascii="Times New Roman" w:hAnsi="Times New Roman" w:cs="Times New Roman"/>
          <w:b/>
          <w:bCs/>
        </w:rPr>
      </w:pPr>
      <w:r>
        <w:rPr>
          <w:rFonts w:ascii="Times New Roman" w:hAnsi="Times New Roman" w:cs="Times New Roman"/>
          <w:b/>
          <w:bCs/>
        </w:rPr>
        <w:t>About dataset:</w:t>
      </w:r>
    </w:p>
    <w:p w14:paraId="05ED7865" w14:textId="25A3E12D" w:rsidR="00DD0D51" w:rsidRPr="00FA3F4B" w:rsidRDefault="00DD0D51" w:rsidP="00DD0D51">
      <w:pPr>
        <w:rPr>
          <w:rFonts w:ascii="Times New Roman" w:hAnsi="Times New Roman" w:cs="Times New Roman"/>
        </w:rPr>
      </w:pPr>
      <w:r w:rsidRPr="4AEB1DEA">
        <w:rPr>
          <w:rFonts w:ascii="Times New Roman" w:hAnsi="Times New Roman" w:cs="Times New Roman"/>
        </w:rPr>
        <w:t>Th</w:t>
      </w:r>
      <w:r w:rsidR="45AF57B1" w:rsidRPr="4AEB1DEA">
        <w:rPr>
          <w:rFonts w:ascii="Times New Roman" w:hAnsi="Times New Roman" w:cs="Times New Roman"/>
        </w:rPr>
        <w:t>is</w:t>
      </w:r>
      <w:r w:rsidRPr="4AEB1DEA">
        <w:rPr>
          <w:rFonts w:ascii="Times New Roman" w:hAnsi="Times New Roman" w:cs="Times New Roman"/>
        </w:rPr>
        <w:t xml:space="preserve"> project uses a dataset of </w:t>
      </w:r>
      <w:r w:rsidR="00721271" w:rsidRPr="4AEB1DEA">
        <w:rPr>
          <w:rFonts w:ascii="Times New Roman" w:hAnsi="Times New Roman" w:cs="Times New Roman"/>
          <w:lang w:val="en-US"/>
        </w:rPr>
        <w:t>18,52,394</w:t>
      </w:r>
      <w:r w:rsidRPr="4AEB1DEA">
        <w:rPr>
          <w:rFonts w:ascii="Times New Roman" w:hAnsi="Times New Roman" w:cs="Times New Roman"/>
        </w:rPr>
        <w:t xml:space="preserve"> transactions. Each </w:t>
      </w:r>
      <w:r w:rsidR="00B6365F" w:rsidRPr="4AEB1DEA">
        <w:rPr>
          <w:rFonts w:ascii="Times New Roman" w:hAnsi="Times New Roman" w:cs="Times New Roman"/>
        </w:rPr>
        <w:t>transaction</w:t>
      </w:r>
      <w:r w:rsidRPr="4AEB1DEA">
        <w:rPr>
          <w:rFonts w:ascii="Times New Roman" w:hAnsi="Times New Roman" w:cs="Times New Roman"/>
        </w:rPr>
        <w:t xml:space="preserve"> is labelled either fraudulent or not fraudulent. </w:t>
      </w:r>
      <w:r w:rsidR="13A8C40B" w:rsidRPr="4AEB1DEA">
        <w:rPr>
          <w:rFonts w:ascii="Times New Roman" w:hAnsi="Times New Roman" w:cs="Times New Roman"/>
        </w:rPr>
        <w:t xml:space="preserve">The </w:t>
      </w:r>
      <w:r w:rsidRPr="4AEB1DEA">
        <w:rPr>
          <w:rFonts w:ascii="Times New Roman" w:hAnsi="Times New Roman" w:cs="Times New Roman"/>
        </w:rPr>
        <w:t>prevalence of fraudulent transactions is very low in the dataset. Less than 0.1% of the card transactions are fraudulent. This means that a system predicting each transaction to be normal can reach an accuracy of over 99.</w:t>
      </w:r>
      <w:r w:rsidR="005B7FE7" w:rsidRPr="4AEB1DEA">
        <w:rPr>
          <w:rFonts w:ascii="Times New Roman" w:hAnsi="Times New Roman" w:cs="Times New Roman"/>
        </w:rPr>
        <w:t>8</w:t>
      </w:r>
      <w:r w:rsidRPr="4AEB1DEA">
        <w:rPr>
          <w:rFonts w:ascii="Times New Roman" w:hAnsi="Times New Roman" w:cs="Times New Roman"/>
        </w:rPr>
        <w:t>9% despite not detecting any fraudulent transaction. This will necessitate adjustment techniques.</w:t>
      </w:r>
    </w:p>
    <w:p w14:paraId="1929AFFE" w14:textId="77777777" w:rsidR="00BA1D76" w:rsidRPr="00FA3F4B" w:rsidRDefault="00BA1D76" w:rsidP="00DD0D51">
      <w:pPr>
        <w:rPr>
          <w:rFonts w:ascii="Times New Roman" w:hAnsi="Times New Roman" w:cs="Times New Roman"/>
        </w:rPr>
      </w:pPr>
    </w:p>
    <w:p w14:paraId="1E0C9A57" w14:textId="37CA878F" w:rsidR="00BA1D76" w:rsidRPr="000D0C84" w:rsidRDefault="00BA1D76" w:rsidP="00DD0D51">
      <w:pPr>
        <w:rPr>
          <w:rFonts w:ascii="Times New Roman" w:hAnsi="Times New Roman" w:cs="Times New Roman"/>
          <w:b/>
          <w:bCs/>
        </w:rPr>
      </w:pPr>
      <w:r w:rsidRPr="000D0C84">
        <w:rPr>
          <w:rFonts w:ascii="Times New Roman" w:hAnsi="Times New Roman" w:cs="Times New Roman"/>
          <w:b/>
          <w:bCs/>
        </w:rPr>
        <w:t>Insights:</w:t>
      </w:r>
    </w:p>
    <w:p w14:paraId="79A72E48" w14:textId="31CD5064" w:rsidR="005950FB" w:rsidRPr="00FA3F4B" w:rsidRDefault="004B3117" w:rsidP="005950FB">
      <w:pPr>
        <w:pStyle w:val="ListParagraph"/>
        <w:numPr>
          <w:ilvl w:val="0"/>
          <w:numId w:val="4"/>
        </w:numPr>
        <w:rPr>
          <w:rFonts w:ascii="Times New Roman" w:hAnsi="Times New Roman" w:cs="Times New Roman"/>
        </w:rPr>
      </w:pPr>
      <w:r>
        <w:rPr>
          <w:rFonts w:ascii="Times New Roman" w:hAnsi="Times New Roman" w:cs="Times New Roman"/>
        </w:rPr>
        <w:t xml:space="preserve">Target variable </w:t>
      </w:r>
      <w:r w:rsidR="005950FB" w:rsidRPr="00FA3F4B">
        <w:rPr>
          <w:rFonts w:ascii="Times New Roman" w:hAnsi="Times New Roman" w:cs="Times New Roman"/>
        </w:rPr>
        <w:t>is highly imbalanced as there are more legit transactions compared to fraudulent transactions</w:t>
      </w:r>
    </w:p>
    <w:p w14:paraId="621D51CC" w14:textId="72614DC7" w:rsidR="005950FB" w:rsidRPr="00FA3F4B" w:rsidRDefault="00827613" w:rsidP="005950FB">
      <w:pPr>
        <w:pStyle w:val="ListParagraph"/>
        <w:numPr>
          <w:ilvl w:val="0"/>
          <w:numId w:val="4"/>
        </w:numPr>
        <w:rPr>
          <w:rFonts w:ascii="Times New Roman" w:hAnsi="Times New Roman" w:cs="Times New Roman"/>
        </w:rPr>
      </w:pPr>
      <w:r w:rsidRPr="00FA3F4B">
        <w:rPr>
          <w:rFonts w:ascii="Times New Roman" w:hAnsi="Times New Roman" w:cs="Times New Roman"/>
        </w:rPr>
        <w:t>F</w:t>
      </w:r>
      <w:r w:rsidR="00D1554E" w:rsidRPr="00FA3F4B">
        <w:rPr>
          <w:rFonts w:ascii="Times New Roman" w:hAnsi="Times New Roman" w:cs="Times New Roman"/>
        </w:rPr>
        <w:t>ra</w:t>
      </w:r>
      <w:r w:rsidRPr="00FA3F4B">
        <w:rPr>
          <w:rFonts w:ascii="Times New Roman" w:hAnsi="Times New Roman" w:cs="Times New Roman"/>
        </w:rPr>
        <w:t xml:space="preserve">udulent transactions are happening more during </w:t>
      </w:r>
      <w:r w:rsidR="0090656C" w:rsidRPr="00FA3F4B">
        <w:rPr>
          <w:rFonts w:ascii="Times New Roman" w:hAnsi="Times New Roman" w:cs="Times New Roman"/>
        </w:rPr>
        <w:t xml:space="preserve">mid nights </w:t>
      </w:r>
    </w:p>
    <w:p w14:paraId="3F29B761" w14:textId="4D345448" w:rsidR="001A31F3" w:rsidRPr="00FA3F4B" w:rsidRDefault="001A31F3" w:rsidP="001A31F3">
      <w:pPr>
        <w:pStyle w:val="ListParagraph"/>
        <w:numPr>
          <w:ilvl w:val="0"/>
          <w:numId w:val="4"/>
        </w:numPr>
        <w:rPr>
          <w:rFonts w:ascii="Times New Roman" w:hAnsi="Times New Roman" w:cs="Times New Roman"/>
        </w:rPr>
      </w:pPr>
      <w:r w:rsidRPr="00FA3F4B">
        <w:rPr>
          <w:rFonts w:ascii="Times New Roman" w:hAnsi="Times New Roman" w:cs="Times New Roman"/>
        </w:rPr>
        <w:t xml:space="preserve">Fraudulent transactions are happening more </w:t>
      </w:r>
      <w:r w:rsidR="00975A48" w:rsidRPr="00FA3F4B">
        <w:rPr>
          <w:rFonts w:ascii="Times New Roman" w:hAnsi="Times New Roman" w:cs="Times New Roman"/>
        </w:rPr>
        <w:t xml:space="preserve">during </w:t>
      </w:r>
      <w:r w:rsidR="009864B3" w:rsidRPr="00FA3F4B">
        <w:rPr>
          <w:rFonts w:ascii="Times New Roman" w:hAnsi="Times New Roman" w:cs="Times New Roman"/>
        </w:rPr>
        <w:t>weekends</w:t>
      </w:r>
    </w:p>
    <w:p w14:paraId="6946B991" w14:textId="49CCF4CA" w:rsidR="00D34E22" w:rsidRPr="00FA3F4B" w:rsidRDefault="006577B8" w:rsidP="001A31F3">
      <w:pPr>
        <w:pStyle w:val="ListParagraph"/>
        <w:numPr>
          <w:ilvl w:val="0"/>
          <w:numId w:val="4"/>
        </w:numPr>
        <w:rPr>
          <w:rFonts w:ascii="Times New Roman" w:hAnsi="Times New Roman" w:cs="Times New Roman"/>
        </w:rPr>
      </w:pPr>
      <w:r w:rsidRPr="00FA3F4B">
        <w:rPr>
          <w:rFonts w:ascii="Times New Roman" w:hAnsi="Times New Roman" w:cs="Times New Roman"/>
          <w:color w:val="000000"/>
          <w:sz w:val="21"/>
          <w:szCs w:val="21"/>
          <w:shd w:val="clear" w:color="auto" w:fill="FFFFFF"/>
        </w:rPr>
        <w:t>T</w:t>
      </w:r>
      <w:r w:rsidR="00D34E22" w:rsidRPr="00FA3F4B">
        <w:rPr>
          <w:rFonts w:ascii="Times New Roman" w:hAnsi="Times New Roman" w:cs="Times New Roman"/>
          <w:color w:val="000000"/>
          <w:sz w:val="21"/>
          <w:szCs w:val="21"/>
          <w:shd w:val="clear" w:color="auto" w:fill="FFFFFF"/>
        </w:rPr>
        <w:t>he</w:t>
      </w:r>
      <w:r w:rsidRPr="00FA3F4B">
        <w:rPr>
          <w:rFonts w:ascii="Times New Roman" w:hAnsi="Times New Roman" w:cs="Times New Roman"/>
          <w:color w:val="000000"/>
          <w:sz w:val="21"/>
          <w:szCs w:val="21"/>
          <w:shd w:val="clear" w:color="auto" w:fill="FFFFFF"/>
        </w:rPr>
        <w:t xml:space="preserve"> average</w:t>
      </w:r>
      <w:r w:rsidR="00D34E22" w:rsidRPr="00FA3F4B">
        <w:rPr>
          <w:rFonts w:ascii="Times New Roman" w:hAnsi="Times New Roman" w:cs="Times New Roman"/>
          <w:color w:val="000000"/>
          <w:sz w:val="21"/>
          <w:szCs w:val="21"/>
          <w:shd w:val="clear" w:color="auto" w:fill="FFFFFF"/>
        </w:rPr>
        <w:t xml:space="preserve"> amount </w:t>
      </w:r>
      <w:r w:rsidR="00AF4CE7" w:rsidRPr="00FA3F4B">
        <w:rPr>
          <w:rFonts w:ascii="Times New Roman" w:hAnsi="Times New Roman" w:cs="Times New Roman"/>
          <w:color w:val="000000"/>
          <w:sz w:val="21"/>
          <w:szCs w:val="21"/>
          <w:shd w:val="clear" w:color="auto" w:fill="FFFFFF"/>
        </w:rPr>
        <w:t xml:space="preserve">of fraudulent transaction </w:t>
      </w:r>
      <w:r w:rsidR="00D34E22" w:rsidRPr="00FA3F4B">
        <w:rPr>
          <w:rFonts w:ascii="Times New Roman" w:hAnsi="Times New Roman" w:cs="Times New Roman"/>
          <w:color w:val="000000"/>
          <w:sz w:val="21"/>
          <w:szCs w:val="21"/>
          <w:shd w:val="clear" w:color="auto" w:fill="FFFFFF"/>
        </w:rPr>
        <w:t>is</w:t>
      </w:r>
      <w:r w:rsidR="00AF4CE7" w:rsidRPr="00FA3F4B">
        <w:rPr>
          <w:rFonts w:ascii="Times New Roman" w:hAnsi="Times New Roman" w:cs="Times New Roman"/>
          <w:color w:val="000000"/>
          <w:sz w:val="21"/>
          <w:szCs w:val="21"/>
          <w:shd w:val="clear" w:color="auto" w:fill="FFFFFF"/>
        </w:rPr>
        <w:t xml:space="preserve"> </w:t>
      </w:r>
      <w:r w:rsidR="00D34E22" w:rsidRPr="00FA3F4B">
        <w:rPr>
          <w:rFonts w:ascii="Times New Roman" w:hAnsi="Times New Roman" w:cs="Times New Roman"/>
          <w:color w:val="000000"/>
          <w:sz w:val="21"/>
          <w:szCs w:val="21"/>
          <w:shd w:val="clear" w:color="auto" w:fill="FFFFFF"/>
        </w:rPr>
        <w:t>$</w:t>
      </w:r>
      <w:r w:rsidR="00964ADB" w:rsidRPr="00FA3F4B">
        <w:rPr>
          <w:rFonts w:ascii="Times New Roman" w:hAnsi="Times New Roman" w:cs="Times New Roman"/>
          <w:color w:val="000000"/>
          <w:sz w:val="21"/>
          <w:szCs w:val="21"/>
          <w:shd w:val="clear" w:color="auto" w:fill="FFFFFF"/>
        </w:rPr>
        <w:t>39</w:t>
      </w:r>
      <w:r w:rsidR="00D34E22" w:rsidRPr="00FA3F4B">
        <w:rPr>
          <w:rFonts w:ascii="Times New Roman" w:hAnsi="Times New Roman" w:cs="Times New Roman"/>
          <w:color w:val="000000"/>
          <w:sz w:val="21"/>
          <w:szCs w:val="21"/>
          <w:shd w:val="clear" w:color="auto" w:fill="FFFFFF"/>
        </w:rPr>
        <w:t>0</w:t>
      </w:r>
    </w:p>
    <w:p w14:paraId="2EC28B52" w14:textId="31B436AC" w:rsidR="00F65E3E" w:rsidRPr="00F65E3E" w:rsidRDefault="00F65E3E" w:rsidP="00F65E3E">
      <w:pPr>
        <w:pStyle w:val="ListParagraph"/>
        <w:numPr>
          <w:ilvl w:val="0"/>
          <w:numId w:val="4"/>
        </w:numPr>
        <w:rPr>
          <w:rFonts w:ascii="Times New Roman" w:hAnsi="Times New Roman" w:cs="Times New Roman"/>
        </w:rPr>
      </w:pPr>
      <w:r w:rsidRPr="00F65E3E">
        <w:rPr>
          <w:rFonts w:ascii="Times New Roman" w:hAnsi="Times New Roman" w:cs="Times New Roman"/>
          <w:lang w:val="en-US"/>
        </w:rPr>
        <w:t>People between the age groups of 20-60 are more victim of fraud or prone to fraud</w:t>
      </w:r>
    </w:p>
    <w:p w14:paraId="6314DC49" w14:textId="30B1D7E5" w:rsidR="009864B3" w:rsidRPr="00FA3F4B" w:rsidRDefault="004E6B7C" w:rsidP="004E6B7C">
      <w:pPr>
        <w:pStyle w:val="ListParagraph"/>
        <w:rPr>
          <w:rFonts w:ascii="Times New Roman" w:hAnsi="Times New Roman" w:cs="Times New Roman"/>
        </w:rPr>
      </w:pPr>
      <w:r w:rsidRPr="00FA3F4B">
        <w:rPr>
          <w:rFonts w:ascii="Times New Roman" w:hAnsi="Times New Roman" w:cs="Times New Roman"/>
          <w:lang w:val="en-US"/>
        </w:rPr>
        <w:t>(</w:t>
      </w:r>
      <w:r w:rsidR="00F65E3E" w:rsidRPr="00FA3F4B">
        <w:rPr>
          <w:rFonts w:ascii="Times New Roman" w:hAnsi="Times New Roman" w:cs="Times New Roman"/>
          <w:lang w:val="en-US"/>
        </w:rPr>
        <w:t>Working age groups are more prone to fraud</w:t>
      </w:r>
      <w:r w:rsidRPr="00FA3F4B">
        <w:rPr>
          <w:rFonts w:ascii="Times New Roman" w:hAnsi="Times New Roman" w:cs="Times New Roman"/>
          <w:lang w:val="en-US"/>
        </w:rPr>
        <w:t>)</w:t>
      </w:r>
    </w:p>
    <w:p w14:paraId="209931D8" w14:textId="71F09053" w:rsidR="0090656C" w:rsidRPr="00FA3F4B" w:rsidRDefault="004E6B7C" w:rsidP="005950FB">
      <w:pPr>
        <w:pStyle w:val="ListParagraph"/>
        <w:numPr>
          <w:ilvl w:val="0"/>
          <w:numId w:val="4"/>
        </w:numPr>
        <w:rPr>
          <w:rFonts w:ascii="Times New Roman" w:hAnsi="Times New Roman" w:cs="Times New Roman"/>
        </w:rPr>
      </w:pPr>
      <w:r w:rsidRPr="00FA3F4B">
        <w:rPr>
          <w:rFonts w:ascii="Times New Roman" w:hAnsi="Times New Roman" w:cs="Times New Roman"/>
        </w:rPr>
        <w:t xml:space="preserve">More number of fraudulent transactions occurred </w:t>
      </w:r>
      <w:r w:rsidR="009C0D09" w:rsidRPr="00FA3F4B">
        <w:rPr>
          <w:rFonts w:ascii="Times New Roman" w:hAnsi="Times New Roman" w:cs="Times New Roman"/>
        </w:rPr>
        <w:t>in New</w:t>
      </w:r>
      <w:r w:rsidRPr="00FA3F4B">
        <w:rPr>
          <w:rFonts w:ascii="Times New Roman" w:hAnsi="Times New Roman" w:cs="Times New Roman"/>
        </w:rPr>
        <w:t xml:space="preserve"> </w:t>
      </w:r>
      <w:r w:rsidR="009C0D09" w:rsidRPr="00FA3F4B">
        <w:rPr>
          <w:rFonts w:ascii="Times New Roman" w:hAnsi="Times New Roman" w:cs="Times New Roman"/>
        </w:rPr>
        <w:t>York,</w:t>
      </w:r>
      <w:r w:rsidRPr="00FA3F4B">
        <w:rPr>
          <w:rFonts w:ascii="Times New Roman" w:hAnsi="Times New Roman" w:cs="Times New Roman"/>
        </w:rPr>
        <w:t xml:space="preserve"> </w:t>
      </w:r>
      <w:r w:rsidR="009C0D09" w:rsidRPr="00FA3F4B">
        <w:rPr>
          <w:rFonts w:ascii="Times New Roman" w:hAnsi="Times New Roman" w:cs="Times New Roman"/>
        </w:rPr>
        <w:t>Texas,</w:t>
      </w:r>
      <w:r w:rsidR="009C0D09" w:rsidRPr="00FA3F4B">
        <w:rPr>
          <w:rFonts w:ascii="Times New Roman" w:hAnsi="Times New Roman" w:cs="Times New Roman"/>
          <w:lang w:val="en-US"/>
        </w:rPr>
        <w:t xml:space="preserve"> Pennsylvania</w:t>
      </w:r>
      <w:r w:rsidRPr="00FA3F4B">
        <w:rPr>
          <w:rFonts w:ascii="Times New Roman" w:hAnsi="Times New Roman" w:cs="Times New Roman"/>
          <w:lang w:val="en-US"/>
        </w:rPr>
        <w:t xml:space="preserve"> states compared </w:t>
      </w:r>
      <w:r w:rsidR="001D2143" w:rsidRPr="00FA3F4B">
        <w:rPr>
          <w:rFonts w:ascii="Times New Roman" w:hAnsi="Times New Roman" w:cs="Times New Roman"/>
          <w:lang w:val="en-US"/>
        </w:rPr>
        <w:t>to other states</w:t>
      </w:r>
    </w:p>
    <w:p w14:paraId="778FE636" w14:textId="5F3856DE" w:rsidR="001D2143" w:rsidRPr="001D2143" w:rsidRDefault="00280014" w:rsidP="001D2143">
      <w:pPr>
        <w:pStyle w:val="ListParagraph"/>
        <w:numPr>
          <w:ilvl w:val="0"/>
          <w:numId w:val="4"/>
        </w:numPr>
        <w:rPr>
          <w:rFonts w:ascii="Times New Roman" w:hAnsi="Times New Roman" w:cs="Times New Roman"/>
        </w:rPr>
      </w:pPr>
      <w:r w:rsidRPr="00FA3F4B">
        <w:rPr>
          <w:rFonts w:ascii="Times New Roman" w:hAnsi="Times New Roman" w:cs="Times New Roman"/>
          <w:lang w:val="en-US"/>
        </w:rPr>
        <w:t>More no.</w:t>
      </w:r>
      <w:r w:rsidR="004F4124" w:rsidRPr="00FA3F4B">
        <w:rPr>
          <w:rFonts w:ascii="Times New Roman" w:hAnsi="Times New Roman" w:cs="Times New Roman"/>
          <w:lang w:val="en-US"/>
        </w:rPr>
        <w:t xml:space="preserve"> </w:t>
      </w:r>
      <w:r w:rsidRPr="00FA3F4B">
        <w:rPr>
          <w:rFonts w:ascii="Times New Roman" w:hAnsi="Times New Roman" w:cs="Times New Roman"/>
          <w:lang w:val="en-US"/>
        </w:rPr>
        <w:t xml:space="preserve">of </w:t>
      </w:r>
      <w:r w:rsidR="004F4124" w:rsidRPr="00FA3F4B">
        <w:rPr>
          <w:rFonts w:ascii="Times New Roman" w:hAnsi="Times New Roman" w:cs="Times New Roman"/>
          <w:lang w:val="en-US"/>
        </w:rPr>
        <w:t>f</w:t>
      </w:r>
      <w:r w:rsidR="001D2143" w:rsidRPr="001D2143">
        <w:rPr>
          <w:rFonts w:ascii="Times New Roman" w:hAnsi="Times New Roman" w:cs="Times New Roman"/>
          <w:lang w:val="en-US"/>
        </w:rPr>
        <w:t>rauds</w:t>
      </w:r>
      <w:r w:rsidR="004F4124" w:rsidRPr="00FA3F4B">
        <w:rPr>
          <w:rFonts w:ascii="Times New Roman" w:hAnsi="Times New Roman" w:cs="Times New Roman"/>
          <w:lang w:val="en-US"/>
        </w:rPr>
        <w:t xml:space="preserve"> occurred</w:t>
      </w:r>
      <w:r w:rsidR="001D2143" w:rsidRPr="001D2143">
        <w:rPr>
          <w:rFonts w:ascii="Times New Roman" w:hAnsi="Times New Roman" w:cs="Times New Roman"/>
          <w:lang w:val="en-US"/>
        </w:rPr>
        <w:t xml:space="preserve"> in less dense cities</w:t>
      </w:r>
    </w:p>
    <w:p w14:paraId="401CD44C" w14:textId="77777777" w:rsidR="001D2143" w:rsidRPr="001D2143" w:rsidRDefault="001D2143" w:rsidP="001D2143">
      <w:pPr>
        <w:pStyle w:val="ListParagraph"/>
        <w:numPr>
          <w:ilvl w:val="0"/>
          <w:numId w:val="4"/>
        </w:numPr>
        <w:rPr>
          <w:rFonts w:ascii="Times New Roman" w:hAnsi="Times New Roman" w:cs="Times New Roman"/>
        </w:rPr>
      </w:pPr>
      <w:r w:rsidRPr="001D2143">
        <w:rPr>
          <w:rFonts w:ascii="Times New Roman" w:hAnsi="Times New Roman" w:cs="Times New Roman"/>
          <w:lang w:val="en-US"/>
        </w:rPr>
        <w:t>Frauds are happening more when customer is far from the merchant location</w:t>
      </w:r>
    </w:p>
    <w:p w14:paraId="231A6DD0" w14:textId="77777777" w:rsidR="00280014" w:rsidRPr="00280014" w:rsidRDefault="00280014" w:rsidP="00280014">
      <w:pPr>
        <w:pStyle w:val="ListParagraph"/>
        <w:numPr>
          <w:ilvl w:val="0"/>
          <w:numId w:val="4"/>
        </w:numPr>
        <w:rPr>
          <w:rFonts w:ascii="Times New Roman" w:hAnsi="Times New Roman" w:cs="Times New Roman"/>
        </w:rPr>
      </w:pPr>
      <w:r w:rsidRPr="4AEB1DEA">
        <w:rPr>
          <w:rFonts w:ascii="Times New Roman" w:hAnsi="Times New Roman" w:cs="Times New Roman"/>
          <w:lang w:val="en-US"/>
        </w:rPr>
        <w:t>Fraudulent transactions are more for purchases in grocery and shopping stores.</w:t>
      </w:r>
    </w:p>
    <w:p w14:paraId="73EFF98E" w14:textId="16B3879C" w:rsidR="00043E9E" w:rsidRDefault="00043E9E" w:rsidP="4AEB1DEA">
      <w:pPr>
        <w:pStyle w:val="ListParagraph"/>
        <w:numPr>
          <w:ilvl w:val="0"/>
          <w:numId w:val="4"/>
        </w:numPr>
        <w:rPr>
          <w:rFonts w:ascii="Times New Roman" w:hAnsi="Times New Roman" w:cs="Times New Roman"/>
        </w:rPr>
      </w:pPr>
      <w:r w:rsidRPr="4AEB1DEA">
        <w:rPr>
          <w:rFonts w:ascii="Times New Roman" w:hAnsi="Times New Roman" w:cs="Times New Roman"/>
        </w:rPr>
        <w:t xml:space="preserve">Fraudulent transaction may </w:t>
      </w:r>
      <w:r w:rsidR="00855BCB" w:rsidRPr="4AEB1DEA">
        <w:rPr>
          <w:rFonts w:ascii="Times New Roman" w:hAnsi="Times New Roman" w:cs="Times New Roman"/>
        </w:rPr>
        <w:t>occur</w:t>
      </w:r>
      <w:r w:rsidRPr="4AEB1DEA">
        <w:rPr>
          <w:rFonts w:ascii="Times New Roman" w:hAnsi="Times New Roman" w:cs="Times New Roman"/>
        </w:rPr>
        <w:t xml:space="preserve"> </w:t>
      </w:r>
      <w:r w:rsidR="00AD47DA" w:rsidRPr="4AEB1DEA">
        <w:rPr>
          <w:rFonts w:ascii="Times New Roman" w:hAnsi="Times New Roman" w:cs="Times New Roman"/>
        </w:rPr>
        <w:t xml:space="preserve">when the </w:t>
      </w:r>
      <w:r w:rsidR="00862D7D" w:rsidRPr="4AEB1DEA">
        <w:rPr>
          <w:rFonts w:ascii="Times New Roman" w:hAnsi="Times New Roman" w:cs="Times New Roman"/>
        </w:rPr>
        <w:t xml:space="preserve">second </w:t>
      </w:r>
      <w:r w:rsidR="00241E06" w:rsidRPr="4AEB1DEA">
        <w:rPr>
          <w:rFonts w:ascii="Times New Roman" w:hAnsi="Times New Roman" w:cs="Times New Roman"/>
        </w:rPr>
        <w:t xml:space="preserve">transaction occurred within one hour of </w:t>
      </w:r>
      <w:r w:rsidR="00862D7D" w:rsidRPr="4AEB1DEA">
        <w:rPr>
          <w:rFonts w:ascii="Times New Roman" w:hAnsi="Times New Roman" w:cs="Times New Roman"/>
        </w:rPr>
        <w:t>first</w:t>
      </w:r>
      <w:r w:rsidR="00241E06" w:rsidRPr="4AEB1DEA">
        <w:rPr>
          <w:rFonts w:ascii="Times New Roman" w:hAnsi="Times New Roman" w:cs="Times New Roman"/>
        </w:rPr>
        <w:t xml:space="preserve"> transaction</w:t>
      </w:r>
    </w:p>
    <w:p w14:paraId="5227D6F8" w14:textId="77777777" w:rsidR="00BA1D76" w:rsidRPr="00FA3F4B" w:rsidRDefault="00BA1D76" w:rsidP="00DD0D51">
      <w:pPr>
        <w:rPr>
          <w:rFonts w:ascii="Times New Roman" w:hAnsi="Times New Roman" w:cs="Times New Roman"/>
        </w:rPr>
      </w:pPr>
    </w:p>
    <w:p w14:paraId="1877C85B" w14:textId="7505D579" w:rsidR="00DD0D51" w:rsidRPr="00280201" w:rsidRDefault="00DD0D51" w:rsidP="00DD0D51">
      <w:pPr>
        <w:rPr>
          <w:rFonts w:ascii="Times New Roman" w:hAnsi="Times New Roman" w:cs="Times New Roman"/>
          <w:b/>
          <w:bCs/>
        </w:rPr>
      </w:pPr>
      <w:r w:rsidRPr="00280201">
        <w:rPr>
          <w:rFonts w:ascii="Times New Roman" w:hAnsi="Times New Roman" w:cs="Times New Roman"/>
          <w:b/>
          <w:bCs/>
        </w:rPr>
        <w:lastRenderedPageBreak/>
        <w:t>Techniques used in the project</w:t>
      </w:r>
      <w:r w:rsidR="00280201">
        <w:rPr>
          <w:rFonts w:ascii="Times New Roman" w:hAnsi="Times New Roman" w:cs="Times New Roman"/>
          <w:b/>
          <w:bCs/>
        </w:rPr>
        <w:t>:</w:t>
      </w:r>
    </w:p>
    <w:p w14:paraId="30D23A71" w14:textId="30ECE63D" w:rsidR="00DD0D51" w:rsidRPr="00103C35" w:rsidRDefault="00DD0D51" w:rsidP="00103C35">
      <w:pPr>
        <w:rPr>
          <w:rFonts w:ascii="Times New Roman" w:hAnsi="Times New Roman" w:cs="Times New Roman"/>
        </w:rPr>
      </w:pPr>
      <w:r w:rsidRPr="00FA3F4B">
        <w:rPr>
          <w:rFonts w:ascii="Times New Roman" w:hAnsi="Times New Roman" w:cs="Times New Roman"/>
        </w:rPr>
        <w:t xml:space="preserve">The project compares the results of different </w:t>
      </w:r>
      <w:r w:rsidRPr="00103C35">
        <w:rPr>
          <w:rFonts w:ascii="Times New Roman" w:hAnsi="Times New Roman" w:cs="Times New Roman"/>
        </w:rPr>
        <w:t>Machine learning techniques:</w:t>
      </w:r>
    </w:p>
    <w:p w14:paraId="78F4BD0D" w14:textId="77777777" w:rsidR="00B33AFE" w:rsidRDefault="00B33AFE" w:rsidP="00103C35">
      <w:pPr>
        <w:pStyle w:val="ListParagraph"/>
        <w:numPr>
          <w:ilvl w:val="0"/>
          <w:numId w:val="6"/>
        </w:numPr>
        <w:rPr>
          <w:rFonts w:ascii="Times New Roman" w:hAnsi="Times New Roman" w:cs="Times New Roman"/>
        </w:rPr>
      </w:pPr>
      <w:r w:rsidRPr="00103C35">
        <w:rPr>
          <w:rFonts w:ascii="Times New Roman" w:hAnsi="Times New Roman" w:cs="Times New Roman"/>
        </w:rPr>
        <w:t>Logistic Regression</w:t>
      </w:r>
    </w:p>
    <w:p w14:paraId="0F900BB7" w14:textId="77777777" w:rsidR="00103C35" w:rsidRPr="00103C35" w:rsidRDefault="00103C35" w:rsidP="00103C35">
      <w:pPr>
        <w:pStyle w:val="ListParagraph"/>
        <w:numPr>
          <w:ilvl w:val="0"/>
          <w:numId w:val="6"/>
        </w:numPr>
        <w:rPr>
          <w:rFonts w:ascii="Times New Roman" w:hAnsi="Times New Roman" w:cs="Times New Roman"/>
        </w:rPr>
      </w:pPr>
      <w:r w:rsidRPr="00103C35">
        <w:rPr>
          <w:rFonts w:ascii="Times New Roman" w:hAnsi="Times New Roman" w:cs="Times New Roman"/>
        </w:rPr>
        <w:t>Decision tree</w:t>
      </w:r>
    </w:p>
    <w:p w14:paraId="61539E40" w14:textId="77777777" w:rsidR="00103C35" w:rsidRPr="00103C35" w:rsidRDefault="00103C35" w:rsidP="00103C35">
      <w:pPr>
        <w:pStyle w:val="ListParagraph"/>
        <w:numPr>
          <w:ilvl w:val="0"/>
          <w:numId w:val="6"/>
        </w:numPr>
        <w:rPr>
          <w:rFonts w:ascii="Times New Roman" w:hAnsi="Times New Roman" w:cs="Times New Roman"/>
        </w:rPr>
      </w:pPr>
      <w:r w:rsidRPr="00103C35">
        <w:rPr>
          <w:rFonts w:ascii="Times New Roman" w:hAnsi="Times New Roman" w:cs="Times New Roman"/>
        </w:rPr>
        <w:t>Random Forest</w:t>
      </w:r>
    </w:p>
    <w:p w14:paraId="5B71075C" w14:textId="77777777" w:rsidR="00103C35" w:rsidRPr="00103C35" w:rsidRDefault="00103C35" w:rsidP="00103C35">
      <w:pPr>
        <w:pStyle w:val="ListParagraph"/>
        <w:numPr>
          <w:ilvl w:val="0"/>
          <w:numId w:val="6"/>
        </w:numPr>
        <w:rPr>
          <w:rFonts w:ascii="Times New Roman" w:hAnsi="Times New Roman" w:cs="Times New Roman"/>
        </w:rPr>
      </w:pPr>
      <w:r w:rsidRPr="00103C35">
        <w:rPr>
          <w:rFonts w:ascii="Times New Roman" w:hAnsi="Times New Roman" w:cs="Times New Roman"/>
        </w:rPr>
        <w:t>KNN</w:t>
      </w:r>
    </w:p>
    <w:p w14:paraId="3FFEEB32" w14:textId="77777777" w:rsidR="00103C35" w:rsidRPr="00103C35" w:rsidRDefault="00103C35" w:rsidP="00103C35">
      <w:pPr>
        <w:pStyle w:val="ListParagraph"/>
        <w:numPr>
          <w:ilvl w:val="0"/>
          <w:numId w:val="6"/>
        </w:numPr>
        <w:rPr>
          <w:rFonts w:ascii="Times New Roman" w:hAnsi="Times New Roman" w:cs="Times New Roman"/>
        </w:rPr>
      </w:pPr>
      <w:r w:rsidRPr="00103C35">
        <w:rPr>
          <w:rFonts w:ascii="Times New Roman" w:hAnsi="Times New Roman" w:cs="Times New Roman"/>
        </w:rPr>
        <w:t>Naive Bayes</w:t>
      </w:r>
    </w:p>
    <w:p w14:paraId="1FA788A1" w14:textId="77777777" w:rsidR="00103C35" w:rsidRPr="00103C35" w:rsidRDefault="00103C35" w:rsidP="00103C35">
      <w:pPr>
        <w:pStyle w:val="ListParagraph"/>
        <w:numPr>
          <w:ilvl w:val="0"/>
          <w:numId w:val="6"/>
        </w:numPr>
        <w:rPr>
          <w:rFonts w:ascii="Times New Roman" w:hAnsi="Times New Roman" w:cs="Times New Roman"/>
        </w:rPr>
      </w:pPr>
      <w:proofErr w:type="spellStart"/>
      <w:r w:rsidRPr="00103C35">
        <w:rPr>
          <w:rFonts w:ascii="Times New Roman" w:hAnsi="Times New Roman" w:cs="Times New Roman"/>
        </w:rPr>
        <w:t>XGBoost</w:t>
      </w:r>
      <w:proofErr w:type="spellEnd"/>
    </w:p>
    <w:p w14:paraId="2F0B2B4C" w14:textId="77777777" w:rsidR="001955E4" w:rsidRDefault="001955E4" w:rsidP="00DD0D51">
      <w:pPr>
        <w:rPr>
          <w:rFonts w:ascii="Times New Roman" w:hAnsi="Times New Roman" w:cs="Times New Roman"/>
        </w:rPr>
      </w:pPr>
    </w:p>
    <w:p w14:paraId="6E505959" w14:textId="61D69DA0" w:rsidR="00D04982" w:rsidRPr="00FA3F4B" w:rsidRDefault="267A5729" w:rsidP="00DD0D51">
      <w:pPr>
        <w:rPr>
          <w:rFonts w:ascii="Times New Roman" w:hAnsi="Times New Roman" w:cs="Times New Roman"/>
        </w:rPr>
      </w:pPr>
      <w:r w:rsidRPr="4AEB1DEA">
        <w:rPr>
          <w:rFonts w:ascii="Times New Roman" w:hAnsi="Times New Roman" w:cs="Times New Roman"/>
          <w:b/>
          <w:bCs/>
        </w:rPr>
        <w:t xml:space="preserve">Results </w:t>
      </w:r>
      <w:proofErr w:type="gramStart"/>
      <w:r w:rsidRPr="4AEB1DEA">
        <w:rPr>
          <w:rFonts w:ascii="Times New Roman" w:hAnsi="Times New Roman" w:cs="Times New Roman"/>
          <w:b/>
          <w:bCs/>
        </w:rPr>
        <w:t>b</w:t>
      </w:r>
      <w:r w:rsidR="001955E4" w:rsidRPr="4AEB1DEA">
        <w:rPr>
          <w:rFonts w:ascii="Times New Roman" w:hAnsi="Times New Roman" w:cs="Times New Roman"/>
          <w:b/>
          <w:bCs/>
        </w:rPr>
        <w:t xml:space="preserve">efore </w:t>
      </w:r>
      <w:r w:rsidR="1F95B5F5" w:rsidRPr="4AEB1DEA">
        <w:rPr>
          <w:rFonts w:ascii="Times New Roman" w:hAnsi="Times New Roman" w:cs="Times New Roman"/>
          <w:b/>
          <w:bCs/>
        </w:rPr>
        <w:t xml:space="preserve"> </w:t>
      </w:r>
      <w:r w:rsidR="001955E4" w:rsidRPr="4AEB1DEA">
        <w:rPr>
          <w:rFonts w:ascii="Times New Roman" w:hAnsi="Times New Roman" w:cs="Times New Roman"/>
          <w:b/>
          <w:bCs/>
        </w:rPr>
        <w:t>SMOTE</w:t>
      </w:r>
      <w:proofErr w:type="gramEnd"/>
      <w:r w:rsidR="001955E4" w:rsidRPr="4AEB1DEA">
        <w:rPr>
          <w:rFonts w:ascii="Times New Roman" w:hAnsi="Times New Roman" w:cs="Times New Roman"/>
          <w:b/>
          <w:bCs/>
        </w:rPr>
        <w:t>:</w:t>
      </w:r>
    </w:p>
    <w:tbl>
      <w:tblPr>
        <w:tblStyle w:val="TableGrid"/>
        <w:tblW w:w="0" w:type="auto"/>
        <w:tblLook w:val="04A0" w:firstRow="1" w:lastRow="0" w:firstColumn="1" w:lastColumn="0" w:noHBand="0" w:noVBand="1"/>
      </w:tblPr>
      <w:tblGrid>
        <w:gridCol w:w="614"/>
        <w:gridCol w:w="2390"/>
        <w:gridCol w:w="1503"/>
        <w:gridCol w:w="1503"/>
        <w:gridCol w:w="1640"/>
        <w:gridCol w:w="1366"/>
      </w:tblGrid>
      <w:tr w:rsidR="00AA1459" w14:paraId="597B8D46" w14:textId="77777777" w:rsidTr="003C74A6">
        <w:tc>
          <w:tcPr>
            <w:tcW w:w="614" w:type="dxa"/>
          </w:tcPr>
          <w:p w14:paraId="0465B3A5" w14:textId="7E6FD81F" w:rsidR="00AA1459" w:rsidRDefault="00AA1459" w:rsidP="00DD0D51">
            <w:pPr>
              <w:rPr>
                <w:rFonts w:ascii="Times New Roman" w:hAnsi="Times New Roman" w:cs="Times New Roman"/>
              </w:rPr>
            </w:pPr>
            <w:r>
              <w:rPr>
                <w:rFonts w:ascii="Times New Roman" w:hAnsi="Times New Roman" w:cs="Times New Roman"/>
              </w:rPr>
              <w:t xml:space="preserve">S.no </w:t>
            </w:r>
          </w:p>
        </w:tc>
        <w:tc>
          <w:tcPr>
            <w:tcW w:w="2390" w:type="dxa"/>
          </w:tcPr>
          <w:p w14:paraId="4CA9710C" w14:textId="43632154" w:rsidR="00AA1459" w:rsidRDefault="002C19C4" w:rsidP="00DD0D51">
            <w:pPr>
              <w:rPr>
                <w:rFonts w:ascii="Times New Roman" w:hAnsi="Times New Roman" w:cs="Times New Roman"/>
              </w:rPr>
            </w:pPr>
            <w:r>
              <w:rPr>
                <w:rFonts w:ascii="Times New Roman" w:hAnsi="Times New Roman" w:cs="Times New Roman"/>
              </w:rPr>
              <w:t xml:space="preserve">Model name </w:t>
            </w:r>
          </w:p>
        </w:tc>
        <w:tc>
          <w:tcPr>
            <w:tcW w:w="1503" w:type="dxa"/>
          </w:tcPr>
          <w:p w14:paraId="1B62A45D" w14:textId="38821869" w:rsidR="00AA1459" w:rsidRDefault="009944F2" w:rsidP="00DD0D51">
            <w:pPr>
              <w:rPr>
                <w:rFonts w:ascii="Times New Roman" w:hAnsi="Times New Roman" w:cs="Times New Roman"/>
              </w:rPr>
            </w:pPr>
            <w:r>
              <w:rPr>
                <w:rFonts w:ascii="Times New Roman" w:hAnsi="Times New Roman" w:cs="Times New Roman"/>
              </w:rPr>
              <w:t>Accuracy</w:t>
            </w:r>
          </w:p>
        </w:tc>
        <w:tc>
          <w:tcPr>
            <w:tcW w:w="1503" w:type="dxa"/>
          </w:tcPr>
          <w:p w14:paraId="324856CF" w14:textId="06B93AFC" w:rsidR="00AA1459" w:rsidRDefault="003C74A6" w:rsidP="005C0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t>Recall</w:t>
            </w:r>
            <w:r w:rsidR="00D462CA">
              <w:rPr>
                <w:rFonts w:ascii="Times New Roman" w:hAnsi="Times New Roman" w:cs="Times New Roman"/>
              </w:rPr>
              <w:t xml:space="preserve"> </w:t>
            </w:r>
            <w:r>
              <w:rPr>
                <w:rFonts w:ascii="Times New Roman" w:hAnsi="Times New Roman" w:cs="Times New Roman"/>
              </w:rPr>
              <w:t xml:space="preserve">score </w:t>
            </w:r>
          </w:p>
        </w:tc>
        <w:tc>
          <w:tcPr>
            <w:tcW w:w="1640" w:type="dxa"/>
          </w:tcPr>
          <w:p w14:paraId="1C370091" w14:textId="0DF96306" w:rsidR="00AA1459" w:rsidRDefault="003C74A6" w:rsidP="00DD0D51">
            <w:pPr>
              <w:rPr>
                <w:rFonts w:ascii="Times New Roman" w:hAnsi="Times New Roman" w:cs="Times New Roman"/>
              </w:rPr>
            </w:pPr>
            <w:r>
              <w:rPr>
                <w:rFonts w:ascii="Times New Roman" w:hAnsi="Times New Roman" w:cs="Times New Roman"/>
              </w:rPr>
              <w:t>Precision score</w:t>
            </w:r>
          </w:p>
        </w:tc>
        <w:tc>
          <w:tcPr>
            <w:tcW w:w="1366" w:type="dxa"/>
          </w:tcPr>
          <w:p w14:paraId="051D8B74" w14:textId="33626769" w:rsidR="00AA1459" w:rsidRDefault="00D462CA" w:rsidP="00DD0D51">
            <w:pPr>
              <w:rPr>
                <w:rFonts w:ascii="Times New Roman" w:hAnsi="Times New Roman" w:cs="Times New Roman"/>
              </w:rPr>
            </w:pPr>
            <w:r>
              <w:rPr>
                <w:rFonts w:ascii="Times New Roman" w:hAnsi="Times New Roman" w:cs="Times New Roman"/>
              </w:rPr>
              <w:t xml:space="preserve">F1 score </w:t>
            </w:r>
          </w:p>
        </w:tc>
      </w:tr>
      <w:tr w:rsidR="00AA1459" w14:paraId="3B90C546" w14:textId="77777777" w:rsidTr="003C74A6">
        <w:tc>
          <w:tcPr>
            <w:tcW w:w="614" w:type="dxa"/>
          </w:tcPr>
          <w:p w14:paraId="73E78FBE" w14:textId="23C321A9" w:rsidR="00AA1459" w:rsidRDefault="00AA1459" w:rsidP="00DD0D51">
            <w:pPr>
              <w:rPr>
                <w:rFonts w:ascii="Times New Roman" w:hAnsi="Times New Roman" w:cs="Times New Roman"/>
              </w:rPr>
            </w:pPr>
            <w:r>
              <w:rPr>
                <w:rFonts w:ascii="Times New Roman" w:hAnsi="Times New Roman" w:cs="Times New Roman"/>
              </w:rPr>
              <w:t>1</w:t>
            </w:r>
          </w:p>
        </w:tc>
        <w:tc>
          <w:tcPr>
            <w:tcW w:w="2390" w:type="dxa"/>
          </w:tcPr>
          <w:p w14:paraId="158259A5" w14:textId="43546496" w:rsidR="00AA1459" w:rsidRDefault="002C19C4" w:rsidP="00DD0D51">
            <w:pPr>
              <w:rPr>
                <w:rFonts w:ascii="Times New Roman" w:hAnsi="Times New Roman" w:cs="Times New Roman"/>
              </w:rPr>
            </w:pPr>
            <w:r>
              <w:rPr>
                <w:rFonts w:ascii="Times New Roman" w:hAnsi="Times New Roman" w:cs="Times New Roman"/>
              </w:rPr>
              <w:t xml:space="preserve">Logistic regression </w:t>
            </w:r>
          </w:p>
        </w:tc>
        <w:tc>
          <w:tcPr>
            <w:tcW w:w="1503" w:type="dxa"/>
          </w:tcPr>
          <w:p w14:paraId="44B5DEE4" w14:textId="7867BE70" w:rsidR="00AA1459" w:rsidRDefault="005C05E6" w:rsidP="00DD0D51">
            <w:pPr>
              <w:rPr>
                <w:rFonts w:ascii="Times New Roman" w:hAnsi="Times New Roman" w:cs="Times New Roman"/>
              </w:rPr>
            </w:pPr>
            <w:r>
              <w:rPr>
                <w:rFonts w:ascii="Times New Roman" w:hAnsi="Times New Roman" w:cs="Times New Roman"/>
              </w:rPr>
              <w:t>99.48%</w:t>
            </w:r>
          </w:p>
        </w:tc>
        <w:tc>
          <w:tcPr>
            <w:tcW w:w="1503" w:type="dxa"/>
          </w:tcPr>
          <w:p w14:paraId="1034A367" w14:textId="272BE5A5" w:rsidR="00AA1459" w:rsidRDefault="00F90E3D" w:rsidP="00F90E3D">
            <w:pPr>
              <w:rPr>
                <w:rFonts w:ascii="Times New Roman" w:hAnsi="Times New Roman" w:cs="Times New Roman"/>
              </w:rPr>
            </w:pPr>
            <w:r>
              <w:rPr>
                <w:rFonts w:ascii="Times New Roman" w:hAnsi="Times New Roman" w:cs="Times New Roman"/>
              </w:rPr>
              <w:t>0%</w:t>
            </w:r>
          </w:p>
        </w:tc>
        <w:tc>
          <w:tcPr>
            <w:tcW w:w="1640" w:type="dxa"/>
          </w:tcPr>
          <w:p w14:paraId="4E6D6056" w14:textId="78818C14" w:rsidR="00AA1459" w:rsidRDefault="00F90E3D" w:rsidP="00F90E3D">
            <w:pPr>
              <w:rPr>
                <w:rFonts w:ascii="Times New Roman" w:hAnsi="Times New Roman" w:cs="Times New Roman"/>
              </w:rPr>
            </w:pPr>
            <w:r>
              <w:rPr>
                <w:rFonts w:ascii="Times New Roman" w:hAnsi="Times New Roman" w:cs="Times New Roman"/>
              </w:rPr>
              <w:t>0%</w:t>
            </w:r>
          </w:p>
        </w:tc>
        <w:tc>
          <w:tcPr>
            <w:tcW w:w="1366" w:type="dxa"/>
          </w:tcPr>
          <w:p w14:paraId="5515ACBE" w14:textId="39B5DFFC" w:rsidR="00AA1459" w:rsidRDefault="00F90E3D" w:rsidP="00F90E3D">
            <w:pPr>
              <w:rPr>
                <w:rFonts w:ascii="Times New Roman" w:hAnsi="Times New Roman" w:cs="Times New Roman"/>
              </w:rPr>
            </w:pPr>
            <w:r>
              <w:rPr>
                <w:rFonts w:ascii="Times New Roman" w:hAnsi="Times New Roman" w:cs="Times New Roman"/>
              </w:rPr>
              <w:t>0%</w:t>
            </w:r>
          </w:p>
        </w:tc>
      </w:tr>
      <w:tr w:rsidR="00AA1459" w14:paraId="3850E261" w14:textId="77777777" w:rsidTr="003C74A6">
        <w:tc>
          <w:tcPr>
            <w:tcW w:w="614" w:type="dxa"/>
          </w:tcPr>
          <w:p w14:paraId="3BECD683" w14:textId="0FEF28BD" w:rsidR="00AA1459" w:rsidRDefault="00AA1459" w:rsidP="00DD0D51">
            <w:pPr>
              <w:rPr>
                <w:rFonts w:ascii="Times New Roman" w:hAnsi="Times New Roman" w:cs="Times New Roman"/>
              </w:rPr>
            </w:pPr>
            <w:r>
              <w:rPr>
                <w:rFonts w:ascii="Times New Roman" w:hAnsi="Times New Roman" w:cs="Times New Roman"/>
              </w:rPr>
              <w:t>2</w:t>
            </w:r>
          </w:p>
        </w:tc>
        <w:tc>
          <w:tcPr>
            <w:tcW w:w="2390" w:type="dxa"/>
          </w:tcPr>
          <w:p w14:paraId="07EE2F64" w14:textId="2C904285" w:rsidR="00AA1459" w:rsidRDefault="008C7BAA" w:rsidP="00DD0D51">
            <w:pPr>
              <w:rPr>
                <w:rFonts w:ascii="Times New Roman" w:hAnsi="Times New Roman" w:cs="Times New Roman"/>
              </w:rPr>
            </w:pPr>
            <w:r>
              <w:rPr>
                <w:rFonts w:ascii="Times New Roman" w:hAnsi="Times New Roman" w:cs="Times New Roman"/>
              </w:rPr>
              <w:t>D</w:t>
            </w:r>
            <w:r w:rsidR="002C19C4">
              <w:rPr>
                <w:rFonts w:ascii="Times New Roman" w:hAnsi="Times New Roman" w:cs="Times New Roman"/>
              </w:rPr>
              <w:t>e</w:t>
            </w:r>
            <w:r>
              <w:rPr>
                <w:rFonts w:ascii="Times New Roman" w:hAnsi="Times New Roman" w:cs="Times New Roman"/>
              </w:rPr>
              <w:t xml:space="preserve">cision tree </w:t>
            </w:r>
          </w:p>
        </w:tc>
        <w:tc>
          <w:tcPr>
            <w:tcW w:w="1503" w:type="dxa"/>
          </w:tcPr>
          <w:p w14:paraId="579CD3F6" w14:textId="0B25C0D3" w:rsidR="00AA1459" w:rsidRDefault="009D1199" w:rsidP="00DD0D51">
            <w:pPr>
              <w:rPr>
                <w:rFonts w:ascii="Times New Roman" w:hAnsi="Times New Roman" w:cs="Times New Roman"/>
              </w:rPr>
            </w:pPr>
            <w:r>
              <w:rPr>
                <w:rFonts w:ascii="Times New Roman" w:hAnsi="Times New Roman" w:cs="Times New Roman"/>
              </w:rPr>
              <w:t>99.79%</w:t>
            </w:r>
          </w:p>
        </w:tc>
        <w:tc>
          <w:tcPr>
            <w:tcW w:w="1503" w:type="dxa"/>
          </w:tcPr>
          <w:p w14:paraId="367C6CE5" w14:textId="47E69E58" w:rsidR="00AA1459" w:rsidRDefault="009D1199" w:rsidP="00DD0D51">
            <w:pPr>
              <w:rPr>
                <w:rFonts w:ascii="Times New Roman" w:hAnsi="Times New Roman" w:cs="Times New Roman"/>
              </w:rPr>
            </w:pPr>
            <w:r>
              <w:rPr>
                <w:rFonts w:ascii="Times New Roman" w:hAnsi="Times New Roman" w:cs="Times New Roman"/>
              </w:rPr>
              <w:t>81.58%</w:t>
            </w:r>
          </w:p>
        </w:tc>
        <w:tc>
          <w:tcPr>
            <w:tcW w:w="1640" w:type="dxa"/>
          </w:tcPr>
          <w:p w14:paraId="5E6A4F94" w14:textId="3C51BFDE" w:rsidR="00AA1459" w:rsidRDefault="009D1199" w:rsidP="00DD0D51">
            <w:pPr>
              <w:rPr>
                <w:rFonts w:ascii="Times New Roman" w:hAnsi="Times New Roman" w:cs="Times New Roman"/>
              </w:rPr>
            </w:pPr>
            <w:r>
              <w:rPr>
                <w:rFonts w:ascii="Times New Roman" w:hAnsi="Times New Roman" w:cs="Times New Roman"/>
              </w:rPr>
              <w:t>79</w:t>
            </w:r>
            <w:r w:rsidR="00BB79BB">
              <w:rPr>
                <w:rFonts w:ascii="Times New Roman" w:hAnsi="Times New Roman" w:cs="Times New Roman"/>
              </w:rPr>
              <w:t>.17%</w:t>
            </w:r>
          </w:p>
        </w:tc>
        <w:tc>
          <w:tcPr>
            <w:tcW w:w="1366" w:type="dxa"/>
          </w:tcPr>
          <w:p w14:paraId="2F7BB80F" w14:textId="14692AA0" w:rsidR="00AA1459" w:rsidRDefault="00BB79BB" w:rsidP="00DD0D51">
            <w:pPr>
              <w:rPr>
                <w:rFonts w:ascii="Times New Roman" w:hAnsi="Times New Roman" w:cs="Times New Roman"/>
              </w:rPr>
            </w:pPr>
            <w:r>
              <w:rPr>
                <w:rFonts w:ascii="Times New Roman" w:hAnsi="Times New Roman" w:cs="Times New Roman"/>
              </w:rPr>
              <w:t>80.36%</w:t>
            </w:r>
          </w:p>
        </w:tc>
      </w:tr>
      <w:tr w:rsidR="00AA1459" w14:paraId="18DA62EE" w14:textId="77777777" w:rsidTr="003C74A6">
        <w:tc>
          <w:tcPr>
            <w:tcW w:w="614" w:type="dxa"/>
          </w:tcPr>
          <w:p w14:paraId="12096F4B" w14:textId="64FA940E" w:rsidR="00AA1459" w:rsidRDefault="00AA1459" w:rsidP="00DD0D51">
            <w:pPr>
              <w:rPr>
                <w:rFonts w:ascii="Times New Roman" w:hAnsi="Times New Roman" w:cs="Times New Roman"/>
              </w:rPr>
            </w:pPr>
            <w:r>
              <w:rPr>
                <w:rFonts w:ascii="Times New Roman" w:hAnsi="Times New Roman" w:cs="Times New Roman"/>
              </w:rPr>
              <w:t>3</w:t>
            </w:r>
          </w:p>
        </w:tc>
        <w:tc>
          <w:tcPr>
            <w:tcW w:w="2390" w:type="dxa"/>
          </w:tcPr>
          <w:p w14:paraId="0EFF51BD" w14:textId="167B05EF" w:rsidR="00AA1459" w:rsidRDefault="008C7BAA" w:rsidP="00DD0D51">
            <w:pPr>
              <w:rPr>
                <w:rFonts w:ascii="Times New Roman" w:hAnsi="Times New Roman" w:cs="Times New Roman"/>
              </w:rPr>
            </w:pPr>
            <w:r>
              <w:rPr>
                <w:rFonts w:ascii="Times New Roman" w:hAnsi="Times New Roman" w:cs="Times New Roman"/>
              </w:rPr>
              <w:t xml:space="preserve">Random forest </w:t>
            </w:r>
          </w:p>
        </w:tc>
        <w:tc>
          <w:tcPr>
            <w:tcW w:w="1503" w:type="dxa"/>
          </w:tcPr>
          <w:p w14:paraId="73EF69B1" w14:textId="3161653F" w:rsidR="00AA1459" w:rsidRDefault="00F60DAF" w:rsidP="00DD0D51">
            <w:pPr>
              <w:rPr>
                <w:rFonts w:ascii="Times New Roman" w:hAnsi="Times New Roman" w:cs="Times New Roman"/>
              </w:rPr>
            </w:pPr>
            <w:r>
              <w:rPr>
                <w:rFonts w:ascii="Times New Roman" w:hAnsi="Times New Roman" w:cs="Times New Roman"/>
              </w:rPr>
              <w:t>99.86%</w:t>
            </w:r>
          </w:p>
        </w:tc>
        <w:tc>
          <w:tcPr>
            <w:tcW w:w="1503" w:type="dxa"/>
          </w:tcPr>
          <w:p w14:paraId="42B6A7AF" w14:textId="3F38B05B" w:rsidR="00AA1459" w:rsidRDefault="00F60DAF" w:rsidP="00DD0D51">
            <w:pPr>
              <w:rPr>
                <w:rFonts w:ascii="Times New Roman" w:hAnsi="Times New Roman" w:cs="Times New Roman"/>
              </w:rPr>
            </w:pPr>
            <w:r>
              <w:rPr>
                <w:rFonts w:ascii="Times New Roman" w:hAnsi="Times New Roman" w:cs="Times New Roman"/>
              </w:rPr>
              <w:t>75.66%</w:t>
            </w:r>
          </w:p>
        </w:tc>
        <w:tc>
          <w:tcPr>
            <w:tcW w:w="1640" w:type="dxa"/>
          </w:tcPr>
          <w:p w14:paraId="744BAC21" w14:textId="7A754C78" w:rsidR="00AA1459" w:rsidRDefault="000102FA" w:rsidP="00DD0D51">
            <w:pPr>
              <w:rPr>
                <w:rFonts w:ascii="Times New Roman" w:hAnsi="Times New Roman" w:cs="Times New Roman"/>
              </w:rPr>
            </w:pPr>
            <w:r>
              <w:rPr>
                <w:rFonts w:ascii="Times New Roman" w:hAnsi="Times New Roman" w:cs="Times New Roman"/>
              </w:rPr>
              <w:t>97.62%</w:t>
            </w:r>
          </w:p>
        </w:tc>
        <w:tc>
          <w:tcPr>
            <w:tcW w:w="1366" w:type="dxa"/>
          </w:tcPr>
          <w:p w14:paraId="161759BD" w14:textId="5715F205" w:rsidR="00AA1459" w:rsidRDefault="000102FA" w:rsidP="00DD0D51">
            <w:pPr>
              <w:rPr>
                <w:rFonts w:ascii="Times New Roman" w:hAnsi="Times New Roman" w:cs="Times New Roman"/>
              </w:rPr>
            </w:pPr>
            <w:r>
              <w:rPr>
                <w:rFonts w:ascii="Times New Roman" w:hAnsi="Times New Roman" w:cs="Times New Roman"/>
              </w:rPr>
              <w:t>82.25%</w:t>
            </w:r>
          </w:p>
        </w:tc>
      </w:tr>
      <w:tr w:rsidR="00AA1459" w14:paraId="744A2C93" w14:textId="77777777" w:rsidTr="003C74A6">
        <w:tc>
          <w:tcPr>
            <w:tcW w:w="614" w:type="dxa"/>
          </w:tcPr>
          <w:p w14:paraId="0D1211F1" w14:textId="7C0EBC2B" w:rsidR="00AA1459" w:rsidRDefault="00AA1459" w:rsidP="00DD0D51">
            <w:pPr>
              <w:rPr>
                <w:rFonts w:ascii="Times New Roman" w:hAnsi="Times New Roman" w:cs="Times New Roman"/>
              </w:rPr>
            </w:pPr>
            <w:r>
              <w:rPr>
                <w:rFonts w:ascii="Times New Roman" w:hAnsi="Times New Roman" w:cs="Times New Roman"/>
              </w:rPr>
              <w:t>4</w:t>
            </w:r>
          </w:p>
        </w:tc>
        <w:tc>
          <w:tcPr>
            <w:tcW w:w="2390" w:type="dxa"/>
          </w:tcPr>
          <w:p w14:paraId="0946F6FD" w14:textId="33BE1B3F" w:rsidR="00AA1459" w:rsidRDefault="00855BCB" w:rsidP="00DD0D51">
            <w:pPr>
              <w:rPr>
                <w:rFonts w:ascii="Times New Roman" w:hAnsi="Times New Roman" w:cs="Times New Roman"/>
              </w:rPr>
            </w:pPr>
            <w:proofErr w:type="spellStart"/>
            <w:r>
              <w:rPr>
                <w:rFonts w:ascii="Times New Roman" w:hAnsi="Times New Roman" w:cs="Times New Roman"/>
              </w:rPr>
              <w:t>XGBoost</w:t>
            </w:r>
            <w:proofErr w:type="spellEnd"/>
          </w:p>
        </w:tc>
        <w:tc>
          <w:tcPr>
            <w:tcW w:w="1503" w:type="dxa"/>
          </w:tcPr>
          <w:p w14:paraId="027DF060" w14:textId="7EFFF00A" w:rsidR="00AA1459" w:rsidRDefault="00A0017E" w:rsidP="00DD0D51">
            <w:pPr>
              <w:rPr>
                <w:rFonts w:ascii="Times New Roman" w:hAnsi="Times New Roman" w:cs="Times New Roman"/>
              </w:rPr>
            </w:pPr>
            <w:r>
              <w:rPr>
                <w:rFonts w:ascii="Times New Roman" w:hAnsi="Times New Roman" w:cs="Times New Roman"/>
              </w:rPr>
              <w:t>99.89%</w:t>
            </w:r>
          </w:p>
        </w:tc>
        <w:tc>
          <w:tcPr>
            <w:tcW w:w="1503" w:type="dxa"/>
          </w:tcPr>
          <w:p w14:paraId="347B49A6" w14:textId="2515E9E8" w:rsidR="00AA1459" w:rsidRDefault="00A0017E" w:rsidP="00DD0D51">
            <w:pPr>
              <w:rPr>
                <w:rFonts w:ascii="Times New Roman" w:hAnsi="Times New Roman" w:cs="Times New Roman"/>
              </w:rPr>
            </w:pPr>
            <w:r>
              <w:rPr>
                <w:rFonts w:ascii="Times New Roman" w:hAnsi="Times New Roman" w:cs="Times New Roman"/>
              </w:rPr>
              <w:t>82.41%</w:t>
            </w:r>
          </w:p>
        </w:tc>
        <w:tc>
          <w:tcPr>
            <w:tcW w:w="1640" w:type="dxa"/>
          </w:tcPr>
          <w:p w14:paraId="78C536AD" w14:textId="1E80486B" w:rsidR="00AA1459" w:rsidRDefault="00A0017E" w:rsidP="00DD0D51">
            <w:pPr>
              <w:rPr>
                <w:rFonts w:ascii="Times New Roman" w:hAnsi="Times New Roman" w:cs="Times New Roman"/>
              </w:rPr>
            </w:pPr>
            <w:r>
              <w:rPr>
                <w:rFonts w:ascii="Times New Roman" w:hAnsi="Times New Roman" w:cs="Times New Roman"/>
              </w:rPr>
              <w:t>94.91%</w:t>
            </w:r>
          </w:p>
        </w:tc>
        <w:tc>
          <w:tcPr>
            <w:tcW w:w="1366" w:type="dxa"/>
          </w:tcPr>
          <w:p w14:paraId="40CF85BB" w14:textId="70C96DA1" w:rsidR="00AA1459" w:rsidRDefault="00A0017E" w:rsidP="00DD0D51">
            <w:pPr>
              <w:rPr>
                <w:rFonts w:ascii="Times New Roman" w:hAnsi="Times New Roman" w:cs="Times New Roman"/>
              </w:rPr>
            </w:pPr>
            <w:r>
              <w:rPr>
                <w:rFonts w:ascii="Times New Roman" w:hAnsi="Times New Roman" w:cs="Times New Roman"/>
              </w:rPr>
              <w:t>88.22%</w:t>
            </w:r>
          </w:p>
        </w:tc>
      </w:tr>
      <w:tr w:rsidR="00AA1459" w14:paraId="0771F9C5" w14:textId="77777777" w:rsidTr="003C74A6">
        <w:tc>
          <w:tcPr>
            <w:tcW w:w="614" w:type="dxa"/>
          </w:tcPr>
          <w:p w14:paraId="5C9CF4D8" w14:textId="5C55AAB7" w:rsidR="00AA1459" w:rsidRDefault="00AA1459" w:rsidP="00DD0D51">
            <w:pPr>
              <w:rPr>
                <w:rFonts w:ascii="Times New Roman" w:hAnsi="Times New Roman" w:cs="Times New Roman"/>
              </w:rPr>
            </w:pPr>
            <w:r>
              <w:rPr>
                <w:rFonts w:ascii="Times New Roman" w:hAnsi="Times New Roman" w:cs="Times New Roman"/>
              </w:rPr>
              <w:t>5</w:t>
            </w:r>
          </w:p>
        </w:tc>
        <w:tc>
          <w:tcPr>
            <w:tcW w:w="2390" w:type="dxa"/>
          </w:tcPr>
          <w:p w14:paraId="0C69DC9C" w14:textId="3B15353E" w:rsidR="00AA1459" w:rsidRDefault="008C7BAA" w:rsidP="00DD0D51">
            <w:pPr>
              <w:rPr>
                <w:rFonts w:ascii="Times New Roman" w:hAnsi="Times New Roman" w:cs="Times New Roman"/>
              </w:rPr>
            </w:pPr>
            <w:r>
              <w:rPr>
                <w:rFonts w:ascii="Times New Roman" w:hAnsi="Times New Roman" w:cs="Times New Roman"/>
              </w:rPr>
              <w:t>KNN</w:t>
            </w:r>
          </w:p>
        </w:tc>
        <w:tc>
          <w:tcPr>
            <w:tcW w:w="1503" w:type="dxa"/>
          </w:tcPr>
          <w:p w14:paraId="544113DA" w14:textId="43661F1F" w:rsidR="00AA1459" w:rsidRDefault="00A0017E" w:rsidP="00DD0D51">
            <w:pPr>
              <w:rPr>
                <w:rFonts w:ascii="Times New Roman" w:hAnsi="Times New Roman" w:cs="Times New Roman"/>
              </w:rPr>
            </w:pPr>
            <w:r>
              <w:rPr>
                <w:rFonts w:ascii="Times New Roman" w:hAnsi="Times New Roman" w:cs="Times New Roman"/>
              </w:rPr>
              <w:t>99.52%</w:t>
            </w:r>
          </w:p>
        </w:tc>
        <w:tc>
          <w:tcPr>
            <w:tcW w:w="1503" w:type="dxa"/>
          </w:tcPr>
          <w:p w14:paraId="5FA38176" w14:textId="4A641576" w:rsidR="00AA1459" w:rsidRDefault="00CC7944" w:rsidP="00DD0D51">
            <w:pPr>
              <w:rPr>
                <w:rFonts w:ascii="Times New Roman" w:hAnsi="Times New Roman" w:cs="Times New Roman"/>
              </w:rPr>
            </w:pPr>
            <w:r>
              <w:rPr>
                <w:rFonts w:ascii="Times New Roman" w:hAnsi="Times New Roman" w:cs="Times New Roman"/>
              </w:rPr>
              <w:t>15.33%</w:t>
            </w:r>
          </w:p>
        </w:tc>
        <w:tc>
          <w:tcPr>
            <w:tcW w:w="1640" w:type="dxa"/>
          </w:tcPr>
          <w:p w14:paraId="1EAA81F5" w14:textId="0AC9FDBF" w:rsidR="00AA1459" w:rsidRDefault="00CC7944" w:rsidP="00DD0D51">
            <w:pPr>
              <w:rPr>
                <w:rFonts w:ascii="Times New Roman" w:hAnsi="Times New Roman" w:cs="Times New Roman"/>
              </w:rPr>
            </w:pPr>
            <w:r>
              <w:rPr>
                <w:rFonts w:ascii="Times New Roman" w:hAnsi="Times New Roman" w:cs="Times New Roman"/>
              </w:rPr>
              <w:t>69.01%</w:t>
            </w:r>
          </w:p>
        </w:tc>
        <w:tc>
          <w:tcPr>
            <w:tcW w:w="1366" w:type="dxa"/>
          </w:tcPr>
          <w:p w14:paraId="0E4851AC" w14:textId="2B56C774" w:rsidR="00AA1459" w:rsidRDefault="00CC7944" w:rsidP="00DD0D51">
            <w:pPr>
              <w:rPr>
                <w:rFonts w:ascii="Times New Roman" w:hAnsi="Times New Roman" w:cs="Times New Roman"/>
              </w:rPr>
            </w:pPr>
            <w:r>
              <w:rPr>
                <w:rFonts w:ascii="Times New Roman" w:hAnsi="Times New Roman" w:cs="Times New Roman"/>
              </w:rPr>
              <w:t>25.09%</w:t>
            </w:r>
          </w:p>
        </w:tc>
      </w:tr>
      <w:tr w:rsidR="00AA1459" w14:paraId="15EF7528" w14:textId="77777777" w:rsidTr="003C74A6">
        <w:tc>
          <w:tcPr>
            <w:tcW w:w="614" w:type="dxa"/>
          </w:tcPr>
          <w:p w14:paraId="3A87BC94" w14:textId="5D831A4D" w:rsidR="00AA1459" w:rsidRDefault="00AA1459" w:rsidP="00DD0D51">
            <w:pPr>
              <w:rPr>
                <w:rFonts w:ascii="Times New Roman" w:hAnsi="Times New Roman" w:cs="Times New Roman"/>
              </w:rPr>
            </w:pPr>
            <w:r>
              <w:rPr>
                <w:rFonts w:ascii="Times New Roman" w:hAnsi="Times New Roman" w:cs="Times New Roman"/>
              </w:rPr>
              <w:t>6</w:t>
            </w:r>
          </w:p>
        </w:tc>
        <w:tc>
          <w:tcPr>
            <w:tcW w:w="2390" w:type="dxa"/>
          </w:tcPr>
          <w:p w14:paraId="045A5495" w14:textId="2E4D877D" w:rsidR="00AA1459" w:rsidRDefault="009944F2" w:rsidP="00DD0D51">
            <w:pPr>
              <w:rPr>
                <w:rFonts w:ascii="Times New Roman" w:hAnsi="Times New Roman" w:cs="Times New Roman"/>
              </w:rPr>
            </w:pPr>
            <w:r>
              <w:rPr>
                <w:rFonts w:ascii="Times New Roman" w:hAnsi="Times New Roman" w:cs="Times New Roman"/>
              </w:rPr>
              <w:t>Naive Bayes</w:t>
            </w:r>
          </w:p>
        </w:tc>
        <w:tc>
          <w:tcPr>
            <w:tcW w:w="1503" w:type="dxa"/>
          </w:tcPr>
          <w:p w14:paraId="186B914D" w14:textId="45B9917E" w:rsidR="00AA1459" w:rsidRDefault="00207479" w:rsidP="00DD0D51">
            <w:pPr>
              <w:rPr>
                <w:rFonts w:ascii="Times New Roman" w:hAnsi="Times New Roman" w:cs="Times New Roman"/>
              </w:rPr>
            </w:pPr>
            <w:r>
              <w:rPr>
                <w:rFonts w:ascii="Times New Roman" w:hAnsi="Times New Roman" w:cs="Times New Roman"/>
              </w:rPr>
              <w:t>99.48%</w:t>
            </w:r>
          </w:p>
        </w:tc>
        <w:tc>
          <w:tcPr>
            <w:tcW w:w="1503" w:type="dxa"/>
          </w:tcPr>
          <w:p w14:paraId="71B20126" w14:textId="6675A2FD" w:rsidR="00AA1459" w:rsidRDefault="00F90E3D" w:rsidP="00DD0D51">
            <w:pPr>
              <w:rPr>
                <w:rFonts w:ascii="Times New Roman" w:hAnsi="Times New Roman" w:cs="Times New Roman"/>
              </w:rPr>
            </w:pPr>
            <w:r>
              <w:rPr>
                <w:rFonts w:ascii="Times New Roman" w:hAnsi="Times New Roman" w:cs="Times New Roman"/>
              </w:rPr>
              <w:t>0%</w:t>
            </w:r>
          </w:p>
        </w:tc>
        <w:tc>
          <w:tcPr>
            <w:tcW w:w="1640" w:type="dxa"/>
          </w:tcPr>
          <w:p w14:paraId="54E30843" w14:textId="7E60CC41" w:rsidR="00AA1459" w:rsidRDefault="00F90E3D" w:rsidP="00DD0D51">
            <w:pPr>
              <w:rPr>
                <w:rFonts w:ascii="Times New Roman" w:hAnsi="Times New Roman" w:cs="Times New Roman"/>
              </w:rPr>
            </w:pPr>
            <w:r>
              <w:rPr>
                <w:rFonts w:ascii="Times New Roman" w:hAnsi="Times New Roman" w:cs="Times New Roman"/>
              </w:rPr>
              <w:t>0%</w:t>
            </w:r>
          </w:p>
        </w:tc>
        <w:tc>
          <w:tcPr>
            <w:tcW w:w="1366" w:type="dxa"/>
          </w:tcPr>
          <w:p w14:paraId="24C0DD1D" w14:textId="37EFD9C1" w:rsidR="00AA1459" w:rsidRDefault="00F90E3D" w:rsidP="00DD0D51">
            <w:pPr>
              <w:rPr>
                <w:rFonts w:ascii="Times New Roman" w:hAnsi="Times New Roman" w:cs="Times New Roman"/>
              </w:rPr>
            </w:pPr>
            <w:r>
              <w:rPr>
                <w:rFonts w:ascii="Times New Roman" w:hAnsi="Times New Roman" w:cs="Times New Roman"/>
              </w:rPr>
              <w:t>0%</w:t>
            </w:r>
          </w:p>
        </w:tc>
      </w:tr>
    </w:tbl>
    <w:p w14:paraId="718E81E8" w14:textId="77777777" w:rsidR="001955E4" w:rsidRDefault="001955E4" w:rsidP="001955E4">
      <w:pPr>
        <w:rPr>
          <w:rFonts w:ascii="Times New Roman" w:hAnsi="Times New Roman" w:cs="Times New Roman"/>
        </w:rPr>
      </w:pPr>
    </w:p>
    <w:p w14:paraId="391F6B2F" w14:textId="459B5364" w:rsidR="00F35394" w:rsidRPr="001955E4" w:rsidRDefault="54BA419A" w:rsidP="4AEB1DEA">
      <w:pPr>
        <w:rPr>
          <w:rFonts w:ascii="Times New Roman" w:hAnsi="Times New Roman" w:cs="Times New Roman"/>
          <w:b/>
          <w:bCs/>
        </w:rPr>
      </w:pPr>
      <w:r w:rsidRPr="4AEB1DEA">
        <w:rPr>
          <w:rFonts w:ascii="Times New Roman" w:hAnsi="Times New Roman" w:cs="Times New Roman"/>
          <w:b/>
          <w:bCs/>
        </w:rPr>
        <w:t>Results a</w:t>
      </w:r>
      <w:r w:rsidR="001955E4" w:rsidRPr="4AEB1DEA">
        <w:rPr>
          <w:rFonts w:ascii="Times New Roman" w:hAnsi="Times New Roman" w:cs="Times New Roman"/>
          <w:b/>
          <w:bCs/>
        </w:rPr>
        <w:t>fter SMOTE:</w:t>
      </w:r>
    </w:p>
    <w:tbl>
      <w:tblPr>
        <w:tblStyle w:val="TableGrid"/>
        <w:tblW w:w="0" w:type="auto"/>
        <w:tblLook w:val="04A0" w:firstRow="1" w:lastRow="0" w:firstColumn="1" w:lastColumn="0" w:noHBand="0" w:noVBand="1"/>
      </w:tblPr>
      <w:tblGrid>
        <w:gridCol w:w="614"/>
        <w:gridCol w:w="2390"/>
        <w:gridCol w:w="1503"/>
        <w:gridCol w:w="1503"/>
        <w:gridCol w:w="1640"/>
        <w:gridCol w:w="1366"/>
      </w:tblGrid>
      <w:tr w:rsidR="001955E4" w14:paraId="14D76270" w14:textId="77777777" w:rsidTr="00905C08">
        <w:tc>
          <w:tcPr>
            <w:tcW w:w="614" w:type="dxa"/>
          </w:tcPr>
          <w:p w14:paraId="556975D1" w14:textId="77777777" w:rsidR="001955E4" w:rsidRDefault="001955E4" w:rsidP="00905C08">
            <w:pPr>
              <w:rPr>
                <w:rFonts w:ascii="Times New Roman" w:hAnsi="Times New Roman" w:cs="Times New Roman"/>
              </w:rPr>
            </w:pPr>
            <w:r>
              <w:rPr>
                <w:rFonts w:ascii="Times New Roman" w:hAnsi="Times New Roman" w:cs="Times New Roman"/>
              </w:rPr>
              <w:t xml:space="preserve">S.no </w:t>
            </w:r>
          </w:p>
        </w:tc>
        <w:tc>
          <w:tcPr>
            <w:tcW w:w="2390" w:type="dxa"/>
          </w:tcPr>
          <w:p w14:paraId="49D9A32C" w14:textId="77777777" w:rsidR="001955E4" w:rsidRDefault="001955E4" w:rsidP="00905C08">
            <w:pPr>
              <w:rPr>
                <w:rFonts w:ascii="Times New Roman" w:hAnsi="Times New Roman" w:cs="Times New Roman"/>
              </w:rPr>
            </w:pPr>
            <w:r>
              <w:rPr>
                <w:rFonts w:ascii="Times New Roman" w:hAnsi="Times New Roman" w:cs="Times New Roman"/>
              </w:rPr>
              <w:t xml:space="preserve">Model name </w:t>
            </w:r>
          </w:p>
        </w:tc>
        <w:tc>
          <w:tcPr>
            <w:tcW w:w="1503" w:type="dxa"/>
          </w:tcPr>
          <w:p w14:paraId="3D55BD6E" w14:textId="77777777" w:rsidR="001955E4" w:rsidRDefault="001955E4" w:rsidP="00905C08">
            <w:pPr>
              <w:rPr>
                <w:rFonts w:ascii="Times New Roman" w:hAnsi="Times New Roman" w:cs="Times New Roman"/>
              </w:rPr>
            </w:pPr>
            <w:r>
              <w:rPr>
                <w:rFonts w:ascii="Times New Roman" w:hAnsi="Times New Roman" w:cs="Times New Roman"/>
              </w:rPr>
              <w:t>Accuracy</w:t>
            </w:r>
          </w:p>
        </w:tc>
        <w:tc>
          <w:tcPr>
            <w:tcW w:w="1503" w:type="dxa"/>
          </w:tcPr>
          <w:p w14:paraId="1D50F4C3" w14:textId="77777777" w:rsidR="001955E4" w:rsidRDefault="001955E4" w:rsidP="0090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t xml:space="preserve">Recall score </w:t>
            </w:r>
          </w:p>
        </w:tc>
        <w:tc>
          <w:tcPr>
            <w:tcW w:w="1640" w:type="dxa"/>
          </w:tcPr>
          <w:p w14:paraId="45CAA179" w14:textId="77777777" w:rsidR="001955E4" w:rsidRDefault="001955E4" w:rsidP="00905C08">
            <w:pPr>
              <w:rPr>
                <w:rFonts w:ascii="Times New Roman" w:hAnsi="Times New Roman" w:cs="Times New Roman"/>
              </w:rPr>
            </w:pPr>
            <w:r>
              <w:rPr>
                <w:rFonts w:ascii="Times New Roman" w:hAnsi="Times New Roman" w:cs="Times New Roman"/>
              </w:rPr>
              <w:t>Precision score</w:t>
            </w:r>
          </w:p>
        </w:tc>
        <w:tc>
          <w:tcPr>
            <w:tcW w:w="1366" w:type="dxa"/>
          </w:tcPr>
          <w:p w14:paraId="09A1877C" w14:textId="77777777" w:rsidR="001955E4" w:rsidRDefault="001955E4" w:rsidP="00905C08">
            <w:pPr>
              <w:rPr>
                <w:rFonts w:ascii="Times New Roman" w:hAnsi="Times New Roman" w:cs="Times New Roman"/>
              </w:rPr>
            </w:pPr>
            <w:r>
              <w:rPr>
                <w:rFonts w:ascii="Times New Roman" w:hAnsi="Times New Roman" w:cs="Times New Roman"/>
              </w:rPr>
              <w:t xml:space="preserve">F1 score </w:t>
            </w:r>
          </w:p>
        </w:tc>
      </w:tr>
      <w:tr w:rsidR="001955E4" w14:paraId="148FCD19" w14:textId="77777777" w:rsidTr="00905C08">
        <w:tc>
          <w:tcPr>
            <w:tcW w:w="614" w:type="dxa"/>
          </w:tcPr>
          <w:p w14:paraId="25E8139E" w14:textId="77777777" w:rsidR="001955E4" w:rsidRDefault="001955E4" w:rsidP="00905C08">
            <w:pPr>
              <w:rPr>
                <w:rFonts w:ascii="Times New Roman" w:hAnsi="Times New Roman" w:cs="Times New Roman"/>
              </w:rPr>
            </w:pPr>
            <w:r>
              <w:rPr>
                <w:rFonts w:ascii="Times New Roman" w:hAnsi="Times New Roman" w:cs="Times New Roman"/>
              </w:rPr>
              <w:t>1</w:t>
            </w:r>
          </w:p>
        </w:tc>
        <w:tc>
          <w:tcPr>
            <w:tcW w:w="2390" w:type="dxa"/>
          </w:tcPr>
          <w:p w14:paraId="53455F53" w14:textId="77777777" w:rsidR="001955E4" w:rsidRDefault="001955E4" w:rsidP="00905C08">
            <w:pPr>
              <w:rPr>
                <w:rFonts w:ascii="Times New Roman" w:hAnsi="Times New Roman" w:cs="Times New Roman"/>
              </w:rPr>
            </w:pPr>
            <w:r>
              <w:rPr>
                <w:rFonts w:ascii="Times New Roman" w:hAnsi="Times New Roman" w:cs="Times New Roman"/>
              </w:rPr>
              <w:t xml:space="preserve">Logistic regression </w:t>
            </w:r>
          </w:p>
        </w:tc>
        <w:tc>
          <w:tcPr>
            <w:tcW w:w="1503" w:type="dxa"/>
          </w:tcPr>
          <w:p w14:paraId="2766E592" w14:textId="77777777" w:rsidR="001955E4" w:rsidRDefault="001955E4" w:rsidP="00905C08">
            <w:pPr>
              <w:rPr>
                <w:rFonts w:ascii="Times New Roman" w:hAnsi="Times New Roman" w:cs="Times New Roman"/>
              </w:rPr>
            </w:pPr>
            <w:r>
              <w:rPr>
                <w:rFonts w:ascii="Times New Roman" w:hAnsi="Times New Roman" w:cs="Times New Roman"/>
              </w:rPr>
              <w:t>99.48%</w:t>
            </w:r>
          </w:p>
        </w:tc>
        <w:tc>
          <w:tcPr>
            <w:tcW w:w="1503" w:type="dxa"/>
          </w:tcPr>
          <w:p w14:paraId="3181D387" w14:textId="77777777" w:rsidR="001955E4" w:rsidRDefault="001955E4" w:rsidP="00905C08">
            <w:pPr>
              <w:rPr>
                <w:rFonts w:ascii="Times New Roman" w:hAnsi="Times New Roman" w:cs="Times New Roman"/>
              </w:rPr>
            </w:pPr>
            <w:r>
              <w:rPr>
                <w:rFonts w:ascii="Times New Roman" w:hAnsi="Times New Roman" w:cs="Times New Roman"/>
              </w:rPr>
              <w:t>0%</w:t>
            </w:r>
          </w:p>
        </w:tc>
        <w:tc>
          <w:tcPr>
            <w:tcW w:w="1640" w:type="dxa"/>
          </w:tcPr>
          <w:p w14:paraId="5C9CB271" w14:textId="77777777" w:rsidR="001955E4" w:rsidRDefault="001955E4" w:rsidP="00905C08">
            <w:pPr>
              <w:rPr>
                <w:rFonts w:ascii="Times New Roman" w:hAnsi="Times New Roman" w:cs="Times New Roman"/>
              </w:rPr>
            </w:pPr>
            <w:r>
              <w:rPr>
                <w:rFonts w:ascii="Times New Roman" w:hAnsi="Times New Roman" w:cs="Times New Roman"/>
              </w:rPr>
              <w:t>0%</w:t>
            </w:r>
          </w:p>
        </w:tc>
        <w:tc>
          <w:tcPr>
            <w:tcW w:w="1366" w:type="dxa"/>
          </w:tcPr>
          <w:p w14:paraId="02766F13" w14:textId="77777777" w:rsidR="001955E4" w:rsidRDefault="001955E4" w:rsidP="00905C08">
            <w:pPr>
              <w:rPr>
                <w:rFonts w:ascii="Times New Roman" w:hAnsi="Times New Roman" w:cs="Times New Roman"/>
              </w:rPr>
            </w:pPr>
            <w:r>
              <w:rPr>
                <w:rFonts w:ascii="Times New Roman" w:hAnsi="Times New Roman" w:cs="Times New Roman"/>
              </w:rPr>
              <w:t>0%</w:t>
            </w:r>
          </w:p>
        </w:tc>
      </w:tr>
      <w:tr w:rsidR="001955E4" w14:paraId="70E0BA59" w14:textId="77777777" w:rsidTr="00905C08">
        <w:tc>
          <w:tcPr>
            <w:tcW w:w="614" w:type="dxa"/>
          </w:tcPr>
          <w:p w14:paraId="6BBBFD77" w14:textId="77777777" w:rsidR="001955E4" w:rsidRDefault="001955E4" w:rsidP="00905C08">
            <w:pPr>
              <w:rPr>
                <w:rFonts w:ascii="Times New Roman" w:hAnsi="Times New Roman" w:cs="Times New Roman"/>
              </w:rPr>
            </w:pPr>
            <w:r>
              <w:rPr>
                <w:rFonts w:ascii="Times New Roman" w:hAnsi="Times New Roman" w:cs="Times New Roman"/>
              </w:rPr>
              <w:t>2</w:t>
            </w:r>
          </w:p>
        </w:tc>
        <w:tc>
          <w:tcPr>
            <w:tcW w:w="2390" w:type="dxa"/>
          </w:tcPr>
          <w:p w14:paraId="25F7B6B8" w14:textId="77777777" w:rsidR="001955E4" w:rsidRDefault="001955E4" w:rsidP="00905C08">
            <w:pPr>
              <w:rPr>
                <w:rFonts w:ascii="Times New Roman" w:hAnsi="Times New Roman" w:cs="Times New Roman"/>
              </w:rPr>
            </w:pPr>
            <w:r>
              <w:rPr>
                <w:rFonts w:ascii="Times New Roman" w:hAnsi="Times New Roman" w:cs="Times New Roman"/>
              </w:rPr>
              <w:t xml:space="preserve">Decision tree </w:t>
            </w:r>
          </w:p>
        </w:tc>
        <w:tc>
          <w:tcPr>
            <w:tcW w:w="1503" w:type="dxa"/>
          </w:tcPr>
          <w:p w14:paraId="2B296751" w14:textId="402AAFD1" w:rsidR="001955E4" w:rsidRDefault="001955E4" w:rsidP="00905C08">
            <w:pPr>
              <w:rPr>
                <w:rFonts w:ascii="Times New Roman" w:hAnsi="Times New Roman" w:cs="Times New Roman"/>
              </w:rPr>
            </w:pPr>
            <w:r>
              <w:rPr>
                <w:rFonts w:ascii="Times New Roman" w:hAnsi="Times New Roman" w:cs="Times New Roman"/>
              </w:rPr>
              <w:t>99.</w:t>
            </w:r>
            <w:r w:rsidR="00E043BB">
              <w:rPr>
                <w:rFonts w:ascii="Times New Roman" w:hAnsi="Times New Roman" w:cs="Times New Roman"/>
              </w:rPr>
              <w:t>55</w:t>
            </w:r>
            <w:r>
              <w:rPr>
                <w:rFonts w:ascii="Times New Roman" w:hAnsi="Times New Roman" w:cs="Times New Roman"/>
              </w:rPr>
              <w:t>%</w:t>
            </w:r>
          </w:p>
        </w:tc>
        <w:tc>
          <w:tcPr>
            <w:tcW w:w="1503" w:type="dxa"/>
          </w:tcPr>
          <w:p w14:paraId="6E6D6A49" w14:textId="55C42A2B" w:rsidR="001955E4" w:rsidRDefault="00002D8F" w:rsidP="00905C08">
            <w:pPr>
              <w:rPr>
                <w:rFonts w:ascii="Times New Roman" w:hAnsi="Times New Roman" w:cs="Times New Roman"/>
              </w:rPr>
            </w:pPr>
            <w:r>
              <w:rPr>
                <w:rFonts w:ascii="Times New Roman" w:hAnsi="Times New Roman" w:cs="Times New Roman"/>
              </w:rPr>
              <w:t>76.7</w:t>
            </w:r>
            <w:r w:rsidR="001955E4">
              <w:rPr>
                <w:rFonts w:ascii="Times New Roman" w:hAnsi="Times New Roman" w:cs="Times New Roman"/>
              </w:rPr>
              <w:t>%</w:t>
            </w:r>
          </w:p>
        </w:tc>
        <w:tc>
          <w:tcPr>
            <w:tcW w:w="1640" w:type="dxa"/>
          </w:tcPr>
          <w:p w14:paraId="769366E1" w14:textId="7C4D8D9A" w:rsidR="001955E4" w:rsidRDefault="00002D8F" w:rsidP="00905C08">
            <w:pPr>
              <w:rPr>
                <w:rFonts w:ascii="Times New Roman" w:hAnsi="Times New Roman" w:cs="Times New Roman"/>
              </w:rPr>
            </w:pPr>
            <w:r>
              <w:rPr>
                <w:rFonts w:ascii="Times New Roman" w:hAnsi="Times New Roman" w:cs="Times New Roman"/>
              </w:rPr>
              <w:t>54.94</w:t>
            </w:r>
            <w:r w:rsidR="001955E4">
              <w:rPr>
                <w:rFonts w:ascii="Times New Roman" w:hAnsi="Times New Roman" w:cs="Times New Roman"/>
              </w:rPr>
              <w:t>%</w:t>
            </w:r>
          </w:p>
        </w:tc>
        <w:tc>
          <w:tcPr>
            <w:tcW w:w="1366" w:type="dxa"/>
          </w:tcPr>
          <w:p w14:paraId="0FDEC964" w14:textId="5ACBD5E5" w:rsidR="001955E4" w:rsidRDefault="00002D8F" w:rsidP="00905C08">
            <w:pPr>
              <w:rPr>
                <w:rFonts w:ascii="Times New Roman" w:hAnsi="Times New Roman" w:cs="Times New Roman"/>
              </w:rPr>
            </w:pPr>
            <w:r>
              <w:rPr>
                <w:rFonts w:ascii="Times New Roman" w:hAnsi="Times New Roman" w:cs="Times New Roman"/>
              </w:rPr>
              <w:t>64.02</w:t>
            </w:r>
            <w:r w:rsidR="001955E4">
              <w:rPr>
                <w:rFonts w:ascii="Times New Roman" w:hAnsi="Times New Roman" w:cs="Times New Roman"/>
              </w:rPr>
              <w:t>%</w:t>
            </w:r>
          </w:p>
        </w:tc>
      </w:tr>
      <w:tr w:rsidR="001955E4" w14:paraId="125647EE" w14:textId="77777777" w:rsidTr="00905C08">
        <w:tc>
          <w:tcPr>
            <w:tcW w:w="614" w:type="dxa"/>
          </w:tcPr>
          <w:p w14:paraId="7859CAEF" w14:textId="77777777" w:rsidR="001955E4" w:rsidRDefault="001955E4" w:rsidP="00905C08">
            <w:pPr>
              <w:rPr>
                <w:rFonts w:ascii="Times New Roman" w:hAnsi="Times New Roman" w:cs="Times New Roman"/>
              </w:rPr>
            </w:pPr>
            <w:r>
              <w:rPr>
                <w:rFonts w:ascii="Times New Roman" w:hAnsi="Times New Roman" w:cs="Times New Roman"/>
              </w:rPr>
              <w:t>3</w:t>
            </w:r>
          </w:p>
        </w:tc>
        <w:tc>
          <w:tcPr>
            <w:tcW w:w="2390" w:type="dxa"/>
          </w:tcPr>
          <w:p w14:paraId="27CB3487" w14:textId="77777777" w:rsidR="001955E4" w:rsidRDefault="001955E4" w:rsidP="00905C08">
            <w:pPr>
              <w:rPr>
                <w:rFonts w:ascii="Times New Roman" w:hAnsi="Times New Roman" w:cs="Times New Roman"/>
              </w:rPr>
            </w:pPr>
            <w:r>
              <w:rPr>
                <w:rFonts w:ascii="Times New Roman" w:hAnsi="Times New Roman" w:cs="Times New Roman"/>
              </w:rPr>
              <w:t xml:space="preserve">Random forest </w:t>
            </w:r>
          </w:p>
        </w:tc>
        <w:tc>
          <w:tcPr>
            <w:tcW w:w="1503" w:type="dxa"/>
          </w:tcPr>
          <w:p w14:paraId="39AAE2B4" w14:textId="77797B65" w:rsidR="001955E4" w:rsidRDefault="00AE59E0" w:rsidP="00905C08">
            <w:pPr>
              <w:rPr>
                <w:rFonts w:ascii="Times New Roman" w:hAnsi="Times New Roman" w:cs="Times New Roman"/>
              </w:rPr>
            </w:pPr>
            <w:r>
              <w:rPr>
                <w:rFonts w:ascii="Times New Roman" w:hAnsi="Times New Roman" w:cs="Times New Roman"/>
              </w:rPr>
              <w:t>99.81</w:t>
            </w:r>
            <w:r w:rsidR="001955E4">
              <w:rPr>
                <w:rFonts w:ascii="Times New Roman" w:hAnsi="Times New Roman" w:cs="Times New Roman"/>
              </w:rPr>
              <w:t>%</w:t>
            </w:r>
          </w:p>
        </w:tc>
        <w:tc>
          <w:tcPr>
            <w:tcW w:w="1503" w:type="dxa"/>
          </w:tcPr>
          <w:p w14:paraId="6BC7EE0D" w14:textId="5F5C8395" w:rsidR="001955E4" w:rsidRDefault="001955E4" w:rsidP="00905C08">
            <w:pPr>
              <w:rPr>
                <w:rFonts w:ascii="Times New Roman" w:hAnsi="Times New Roman" w:cs="Times New Roman"/>
              </w:rPr>
            </w:pPr>
            <w:r>
              <w:rPr>
                <w:rFonts w:ascii="Times New Roman" w:hAnsi="Times New Roman" w:cs="Times New Roman"/>
              </w:rPr>
              <w:t>7</w:t>
            </w:r>
            <w:r w:rsidR="00AE59E0">
              <w:rPr>
                <w:rFonts w:ascii="Times New Roman" w:hAnsi="Times New Roman" w:cs="Times New Roman"/>
              </w:rPr>
              <w:t>6</w:t>
            </w:r>
            <w:r>
              <w:rPr>
                <w:rFonts w:ascii="Times New Roman" w:hAnsi="Times New Roman" w:cs="Times New Roman"/>
              </w:rPr>
              <w:t>.</w:t>
            </w:r>
            <w:r w:rsidR="00AE59E0">
              <w:rPr>
                <w:rFonts w:ascii="Times New Roman" w:hAnsi="Times New Roman" w:cs="Times New Roman"/>
              </w:rPr>
              <w:t>83</w:t>
            </w:r>
            <w:r>
              <w:rPr>
                <w:rFonts w:ascii="Times New Roman" w:hAnsi="Times New Roman" w:cs="Times New Roman"/>
              </w:rPr>
              <w:t>%</w:t>
            </w:r>
          </w:p>
        </w:tc>
        <w:tc>
          <w:tcPr>
            <w:tcW w:w="1640" w:type="dxa"/>
          </w:tcPr>
          <w:p w14:paraId="700460AE" w14:textId="1A5B85EA" w:rsidR="001955E4" w:rsidRDefault="00AE59E0" w:rsidP="00905C08">
            <w:pPr>
              <w:rPr>
                <w:rFonts w:ascii="Times New Roman" w:hAnsi="Times New Roman" w:cs="Times New Roman"/>
              </w:rPr>
            </w:pPr>
            <w:r>
              <w:rPr>
                <w:rFonts w:ascii="Times New Roman" w:hAnsi="Times New Roman" w:cs="Times New Roman"/>
              </w:rPr>
              <w:t>85.93</w:t>
            </w:r>
            <w:r w:rsidR="001955E4">
              <w:rPr>
                <w:rFonts w:ascii="Times New Roman" w:hAnsi="Times New Roman" w:cs="Times New Roman"/>
              </w:rPr>
              <w:t>%</w:t>
            </w:r>
          </w:p>
        </w:tc>
        <w:tc>
          <w:tcPr>
            <w:tcW w:w="1366" w:type="dxa"/>
          </w:tcPr>
          <w:p w14:paraId="72FDEC11" w14:textId="45DA73B7" w:rsidR="001955E4" w:rsidRDefault="00AE59E0" w:rsidP="00905C08">
            <w:pPr>
              <w:rPr>
                <w:rFonts w:ascii="Times New Roman" w:hAnsi="Times New Roman" w:cs="Times New Roman"/>
              </w:rPr>
            </w:pPr>
            <w:r>
              <w:rPr>
                <w:rFonts w:ascii="Times New Roman" w:hAnsi="Times New Roman" w:cs="Times New Roman"/>
              </w:rPr>
              <w:t>81.12</w:t>
            </w:r>
            <w:r w:rsidR="001955E4">
              <w:rPr>
                <w:rFonts w:ascii="Times New Roman" w:hAnsi="Times New Roman" w:cs="Times New Roman"/>
              </w:rPr>
              <w:t>%</w:t>
            </w:r>
          </w:p>
        </w:tc>
      </w:tr>
      <w:tr w:rsidR="001955E4" w14:paraId="6D90CC9D" w14:textId="77777777" w:rsidTr="00905C08">
        <w:tc>
          <w:tcPr>
            <w:tcW w:w="614" w:type="dxa"/>
          </w:tcPr>
          <w:p w14:paraId="131243C4" w14:textId="77777777" w:rsidR="001955E4" w:rsidRDefault="001955E4" w:rsidP="00905C08">
            <w:pPr>
              <w:rPr>
                <w:rFonts w:ascii="Times New Roman" w:hAnsi="Times New Roman" w:cs="Times New Roman"/>
              </w:rPr>
            </w:pPr>
            <w:r>
              <w:rPr>
                <w:rFonts w:ascii="Times New Roman" w:hAnsi="Times New Roman" w:cs="Times New Roman"/>
              </w:rPr>
              <w:t>4</w:t>
            </w:r>
          </w:p>
        </w:tc>
        <w:tc>
          <w:tcPr>
            <w:tcW w:w="2390" w:type="dxa"/>
          </w:tcPr>
          <w:p w14:paraId="3EBE6290" w14:textId="77777777" w:rsidR="001955E4" w:rsidRDefault="001955E4" w:rsidP="00905C08">
            <w:pPr>
              <w:rPr>
                <w:rFonts w:ascii="Times New Roman" w:hAnsi="Times New Roman" w:cs="Times New Roman"/>
              </w:rPr>
            </w:pPr>
            <w:proofErr w:type="spellStart"/>
            <w:r>
              <w:rPr>
                <w:rFonts w:ascii="Times New Roman" w:hAnsi="Times New Roman" w:cs="Times New Roman"/>
              </w:rPr>
              <w:t>XGBoost</w:t>
            </w:r>
            <w:proofErr w:type="spellEnd"/>
          </w:p>
        </w:tc>
        <w:tc>
          <w:tcPr>
            <w:tcW w:w="1503" w:type="dxa"/>
          </w:tcPr>
          <w:p w14:paraId="28D7F62C" w14:textId="37622A9C" w:rsidR="001955E4" w:rsidRDefault="001955E4" w:rsidP="00905C08">
            <w:pPr>
              <w:rPr>
                <w:rFonts w:ascii="Times New Roman" w:hAnsi="Times New Roman" w:cs="Times New Roman"/>
              </w:rPr>
            </w:pPr>
            <w:r>
              <w:rPr>
                <w:rFonts w:ascii="Times New Roman" w:hAnsi="Times New Roman" w:cs="Times New Roman"/>
              </w:rPr>
              <w:t>99</w:t>
            </w:r>
            <w:r w:rsidR="00EA1A79">
              <w:rPr>
                <w:rFonts w:ascii="Times New Roman" w:hAnsi="Times New Roman" w:cs="Times New Roman"/>
              </w:rPr>
              <w:t>.87</w:t>
            </w:r>
            <w:r>
              <w:rPr>
                <w:rFonts w:ascii="Times New Roman" w:hAnsi="Times New Roman" w:cs="Times New Roman"/>
              </w:rPr>
              <w:t>%</w:t>
            </w:r>
          </w:p>
        </w:tc>
        <w:tc>
          <w:tcPr>
            <w:tcW w:w="1503" w:type="dxa"/>
          </w:tcPr>
          <w:p w14:paraId="000BB0E2" w14:textId="512C9850" w:rsidR="001955E4" w:rsidRDefault="001955E4" w:rsidP="00905C08">
            <w:pPr>
              <w:rPr>
                <w:rFonts w:ascii="Times New Roman" w:hAnsi="Times New Roman" w:cs="Times New Roman"/>
              </w:rPr>
            </w:pPr>
            <w:r>
              <w:rPr>
                <w:rFonts w:ascii="Times New Roman" w:hAnsi="Times New Roman" w:cs="Times New Roman"/>
              </w:rPr>
              <w:t>8</w:t>
            </w:r>
            <w:r w:rsidR="00EA1A79">
              <w:rPr>
                <w:rFonts w:ascii="Times New Roman" w:hAnsi="Times New Roman" w:cs="Times New Roman"/>
              </w:rPr>
              <w:t>5</w:t>
            </w:r>
            <w:r>
              <w:rPr>
                <w:rFonts w:ascii="Times New Roman" w:hAnsi="Times New Roman" w:cs="Times New Roman"/>
              </w:rPr>
              <w:t>.</w:t>
            </w:r>
            <w:r w:rsidR="00EA1A79">
              <w:rPr>
                <w:rFonts w:ascii="Times New Roman" w:hAnsi="Times New Roman" w:cs="Times New Roman"/>
              </w:rPr>
              <w:t>11</w:t>
            </w:r>
            <w:r>
              <w:rPr>
                <w:rFonts w:ascii="Times New Roman" w:hAnsi="Times New Roman" w:cs="Times New Roman"/>
              </w:rPr>
              <w:t>%</w:t>
            </w:r>
          </w:p>
        </w:tc>
        <w:tc>
          <w:tcPr>
            <w:tcW w:w="1640" w:type="dxa"/>
          </w:tcPr>
          <w:p w14:paraId="5B8D78BC" w14:textId="540F6BBA" w:rsidR="001955E4" w:rsidRDefault="004D535D" w:rsidP="00905C08">
            <w:pPr>
              <w:rPr>
                <w:rFonts w:ascii="Times New Roman" w:hAnsi="Times New Roman" w:cs="Times New Roman"/>
              </w:rPr>
            </w:pPr>
            <w:r>
              <w:rPr>
                <w:rFonts w:ascii="Times New Roman" w:hAnsi="Times New Roman" w:cs="Times New Roman"/>
              </w:rPr>
              <w:t>89.73</w:t>
            </w:r>
            <w:r w:rsidR="001955E4">
              <w:rPr>
                <w:rFonts w:ascii="Times New Roman" w:hAnsi="Times New Roman" w:cs="Times New Roman"/>
              </w:rPr>
              <w:t>%</w:t>
            </w:r>
          </w:p>
        </w:tc>
        <w:tc>
          <w:tcPr>
            <w:tcW w:w="1366" w:type="dxa"/>
          </w:tcPr>
          <w:p w14:paraId="5D5DABB3" w14:textId="35251978" w:rsidR="001955E4" w:rsidRDefault="004D535D" w:rsidP="00905C08">
            <w:pPr>
              <w:rPr>
                <w:rFonts w:ascii="Times New Roman" w:hAnsi="Times New Roman" w:cs="Times New Roman"/>
              </w:rPr>
            </w:pPr>
            <w:r>
              <w:rPr>
                <w:rFonts w:ascii="Times New Roman" w:hAnsi="Times New Roman" w:cs="Times New Roman"/>
              </w:rPr>
              <w:t>87.36</w:t>
            </w:r>
            <w:r w:rsidR="001955E4">
              <w:rPr>
                <w:rFonts w:ascii="Times New Roman" w:hAnsi="Times New Roman" w:cs="Times New Roman"/>
              </w:rPr>
              <w:t>%</w:t>
            </w:r>
          </w:p>
        </w:tc>
      </w:tr>
      <w:tr w:rsidR="001955E4" w14:paraId="2FC82648" w14:textId="77777777" w:rsidTr="00905C08">
        <w:tc>
          <w:tcPr>
            <w:tcW w:w="614" w:type="dxa"/>
          </w:tcPr>
          <w:p w14:paraId="67069406" w14:textId="77777777" w:rsidR="001955E4" w:rsidRDefault="001955E4" w:rsidP="00905C08">
            <w:pPr>
              <w:rPr>
                <w:rFonts w:ascii="Times New Roman" w:hAnsi="Times New Roman" w:cs="Times New Roman"/>
              </w:rPr>
            </w:pPr>
            <w:r>
              <w:rPr>
                <w:rFonts w:ascii="Times New Roman" w:hAnsi="Times New Roman" w:cs="Times New Roman"/>
              </w:rPr>
              <w:t>5</w:t>
            </w:r>
          </w:p>
        </w:tc>
        <w:tc>
          <w:tcPr>
            <w:tcW w:w="2390" w:type="dxa"/>
          </w:tcPr>
          <w:p w14:paraId="0269A717" w14:textId="77777777" w:rsidR="001955E4" w:rsidRDefault="001955E4" w:rsidP="00905C08">
            <w:pPr>
              <w:rPr>
                <w:rFonts w:ascii="Times New Roman" w:hAnsi="Times New Roman" w:cs="Times New Roman"/>
              </w:rPr>
            </w:pPr>
            <w:r>
              <w:rPr>
                <w:rFonts w:ascii="Times New Roman" w:hAnsi="Times New Roman" w:cs="Times New Roman"/>
              </w:rPr>
              <w:t>KNN</w:t>
            </w:r>
          </w:p>
        </w:tc>
        <w:tc>
          <w:tcPr>
            <w:tcW w:w="1503" w:type="dxa"/>
          </w:tcPr>
          <w:p w14:paraId="2A3BC8F7" w14:textId="228BD47F" w:rsidR="001955E4" w:rsidRDefault="004D535D" w:rsidP="00905C08">
            <w:pPr>
              <w:rPr>
                <w:rFonts w:ascii="Times New Roman" w:hAnsi="Times New Roman" w:cs="Times New Roman"/>
              </w:rPr>
            </w:pPr>
            <w:r>
              <w:rPr>
                <w:rFonts w:ascii="Times New Roman" w:hAnsi="Times New Roman" w:cs="Times New Roman"/>
              </w:rPr>
              <w:t>94.7</w:t>
            </w:r>
            <w:r w:rsidR="005B286D">
              <w:rPr>
                <w:rFonts w:ascii="Times New Roman" w:hAnsi="Times New Roman" w:cs="Times New Roman"/>
              </w:rPr>
              <w:t>4</w:t>
            </w:r>
            <w:r w:rsidR="001955E4">
              <w:rPr>
                <w:rFonts w:ascii="Times New Roman" w:hAnsi="Times New Roman" w:cs="Times New Roman"/>
              </w:rPr>
              <w:t>%</w:t>
            </w:r>
          </w:p>
        </w:tc>
        <w:tc>
          <w:tcPr>
            <w:tcW w:w="1503" w:type="dxa"/>
          </w:tcPr>
          <w:p w14:paraId="52997AA2" w14:textId="608F9F48" w:rsidR="001955E4" w:rsidRDefault="005B286D" w:rsidP="00905C08">
            <w:pPr>
              <w:rPr>
                <w:rFonts w:ascii="Times New Roman" w:hAnsi="Times New Roman" w:cs="Times New Roman"/>
              </w:rPr>
            </w:pPr>
            <w:r>
              <w:rPr>
                <w:rFonts w:ascii="Times New Roman" w:hAnsi="Times New Roman" w:cs="Times New Roman"/>
              </w:rPr>
              <w:t>71.4</w:t>
            </w:r>
            <w:r w:rsidR="001955E4">
              <w:rPr>
                <w:rFonts w:ascii="Times New Roman" w:hAnsi="Times New Roman" w:cs="Times New Roman"/>
              </w:rPr>
              <w:t>%</w:t>
            </w:r>
          </w:p>
        </w:tc>
        <w:tc>
          <w:tcPr>
            <w:tcW w:w="1640" w:type="dxa"/>
          </w:tcPr>
          <w:p w14:paraId="65026D98" w14:textId="2E6D90AE" w:rsidR="001955E4" w:rsidRDefault="005B286D" w:rsidP="00905C08">
            <w:pPr>
              <w:rPr>
                <w:rFonts w:ascii="Times New Roman" w:hAnsi="Times New Roman" w:cs="Times New Roman"/>
              </w:rPr>
            </w:pPr>
            <w:r>
              <w:rPr>
                <w:rFonts w:ascii="Times New Roman" w:hAnsi="Times New Roman" w:cs="Times New Roman"/>
              </w:rPr>
              <w:t>6.77</w:t>
            </w:r>
            <w:r w:rsidR="001955E4">
              <w:rPr>
                <w:rFonts w:ascii="Times New Roman" w:hAnsi="Times New Roman" w:cs="Times New Roman"/>
              </w:rPr>
              <w:t>%</w:t>
            </w:r>
          </w:p>
        </w:tc>
        <w:tc>
          <w:tcPr>
            <w:tcW w:w="1366" w:type="dxa"/>
          </w:tcPr>
          <w:p w14:paraId="29334AC5" w14:textId="15BA7893" w:rsidR="001955E4" w:rsidRDefault="005B286D" w:rsidP="00905C08">
            <w:pPr>
              <w:rPr>
                <w:rFonts w:ascii="Times New Roman" w:hAnsi="Times New Roman" w:cs="Times New Roman"/>
              </w:rPr>
            </w:pPr>
            <w:r>
              <w:rPr>
                <w:rFonts w:ascii="Times New Roman" w:hAnsi="Times New Roman" w:cs="Times New Roman"/>
              </w:rPr>
              <w:t>12.36</w:t>
            </w:r>
            <w:r w:rsidR="001955E4">
              <w:rPr>
                <w:rFonts w:ascii="Times New Roman" w:hAnsi="Times New Roman" w:cs="Times New Roman"/>
              </w:rPr>
              <w:t>%</w:t>
            </w:r>
          </w:p>
        </w:tc>
      </w:tr>
      <w:tr w:rsidR="001955E4" w14:paraId="49621CC6" w14:textId="77777777" w:rsidTr="00905C08">
        <w:tc>
          <w:tcPr>
            <w:tcW w:w="614" w:type="dxa"/>
          </w:tcPr>
          <w:p w14:paraId="2C717345" w14:textId="77777777" w:rsidR="001955E4" w:rsidRDefault="001955E4" w:rsidP="00905C08">
            <w:pPr>
              <w:rPr>
                <w:rFonts w:ascii="Times New Roman" w:hAnsi="Times New Roman" w:cs="Times New Roman"/>
              </w:rPr>
            </w:pPr>
            <w:r>
              <w:rPr>
                <w:rFonts w:ascii="Times New Roman" w:hAnsi="Times New Roman" w:cs="Times New Roman"/>
              </w:rPr>
              <w:t>6</w:t>
            </w:r>
          </w:p>
        </w:tc>
        <w:tc>
          <w:tcPr>
            <w:tcW w:w="2390" w:type="dxa"/>
          </w:tcPr>
          <w:p w14:paraId="175FF31D" w14:textId="77777777" w:rsidR="001955E4" w:rsidRDefault="001955E4" w:rsidP="00905C08">
            <w:pPr>
              <w:rPr>
                <w:rFonts w:ascii="Times New Roman" w:hAnsi="Times New Roman" w:cs="Times New Roman"/>
              </w:rPr>
            </w:pPr>
            <w:r>
              <w:rPr>
                <w:rFonts w:ascii="Times New Roman" w:hAnsi="Times New Roman" w:cs="Times New Roman"/>
              </w:rPr>
              <w:t>Naive Bayes</w:t>
            </w:r>
          </w:p>
        </w:tc>
        <w:tc>
          <w:tcPr>
            <w:tcW w:w="1503" w:type="dxa"/>
          </w:tcPr>
          <w:p w14:paraId="56FE593B" w14:textId="1AE38E75" w:rsidR="001955E4" w:rsidRDefault="0087441A" w:rsidP="00905C08">
            <w:pPr>
              <w:rPr>
                <w:rFonts w:ascii="Times New Roman" w:hAnsi="Times New Roman" w:cs="Times New Roman"/>
              </w:rPr>
            </w:pPr>
            <w:r>
              <w:rPr>
                <w:rFonts w:ascii="Times New Roman" w:hAnsi="Times New Roman" w:cs="Times New Roman"/>
              </w:rPr>
              <w:t>9.61</w:t>
            </w:r>
            <w:r w:rsidR="001955E4">
              <w:rPr>
                <w:rFonts w:ascii="Times New Roman" w:hAnsi="Times New Roman" w:cs="Times New Roman"/>
              </w:rPr>
              <w:t>%</w:t>
            </w:r>
          </w:p>
        </w:tc>
        <w:tc>
          <w:tcPr>
            <w:tcW w:w="1503" w:type="dxa"/>
          </w:tcPr>
          <w:p w14:paraId="76B20106" w14:textId="6756607C" w:rsidR="001955E4" w:rsidRDefault="0087441A" w:rsidP="00905C08">
            <w:pPr>
              <w:rPr>
                <w:rFonts w:ascii="Times New Roman" w:hAnsi="Times New Roman" w:cs="Times New Roman"/>
              </w:rPr>
            </w:pPr>
            <w:r>
              <w:rPr>
                <w:rFonts w:ascii="Times New Roman" w:hAnsi="Times New Roman" w:cs="Times New Roman"/>
              </w:rPr>
              <w:t>90.83</w:t>
            </w:r>
            <w:r w:rsidR="001955E4">
              <w:rPr>
                <w:rFonts w:ascii="Times New Roman" w:hAnsi="Times New Roman" w:cs="Times New Roman"/>
              </w:rPr>
              <w:t>%</w:t>
            </w:r>
          </w:p>
        </w:tc>
        <w:tc>
          <w:tcPr>
            <w:tcW w:w="1640" w:type="dxa"/>
          </w:tcPr>
          <w:p w14:paraId="25DE4628" w14:textId="1ED4301D" w:rsidR="001955E4" w:rsidRDefault="0087441A" w:rsidP="00905C08">
            <w:pPr>
              <w:rPr>
                <w:rFonts w:ascii="Times New Roman" w:hAnsi="Times New Roman" w:cs="Times New Roman"/>
              </w:rPr>
            </w:pPr>
            <w:r>
              <w:rPr>
                <w:rFonts w:ascii="Times New Roman" w:hAnsi="Times New Roman" w:cs="Times New Roman"/>
              </w:rPr>
              <w:t>0.05</w:t>
            </w:r>
            <w:r w:rsidR="001955E4">
              <w:rPr>
                <w:rFonts w:ascii="Times New Roman" w:hAnsi="Times New Roman" w:cs="Times New Roman"/>
              </w:rPr>
              <w:t>%</w:t>
            </w:r>
          </w:p>
        </w:tc>
        <w:tc>
          <w:tcPr>
            <w:tcW w:w="1366" w:type="dxa"/>
          </w:tcPr>
          <w:p w14:paraId="5B36337D" w14:textId="3282DB90" w:rsidR="001955E4" w:rsidRDefault="0087441A" w:rsidP="00905C08">
            <w:pPr>
              <w:rPr>
                <w:rFonts w:ascii="Times New Roman" w:hAnsi="Times New Roman" w:cs="Times New Roman"/>
              </w:rPr>
            </w:pPr>
            <w:r>
              <w:rPr>
                <w:rFonts w:ascii="Times New Roman" w:hAnsi="Times New Roman" w:cs="Times New Roman"/>
              </w:rPr>
              <w:t>0.01</w:t>
            </w:r>
            <w:r w:rsidR="001955E4">
              <w:rPr>
                <w:rFonts w:ascii="Times New Roman" w:hAnsi="Times New Roman" w:cs="Times New Roman"/>
              </w:rPr>
              <w:t>%</w:t>
            </w:r>
          </w:p>
        </w:tc>
      </w:tr>
    </w:tbl>
    <w:p w14:paraId="32385895" w14:textId="77777777" w:rsidR="00CF3ECD" w:rsidRDefault="00CF3ECD" w:rsidP="00DD0D51">
      <w:pPr>
        <w:rPr>
          <w:rFonts w:ascii="Times New Roman" w:hAnsi="Times New Roman" w:cs="Times New Roman"/>
          <w:b/>
          <w:bCs/>
          <w:sz w:val="24"/>
          <w:szCs w:val="24"/>
        </w:rPr>
      </w:pPr>
    </w:p>
    <w:p w14:paraId="1BA87BFF" w14:textId="24082914" w:rsidR="00CF3ECD" w:rsidRDefault="4EC571DB" w:rsidP="180CB6A3">
      <w:pPr>
        <w:rPr>
          <w:rFonts w:ascii="Times New Roman" w:hAnsi="Times New Roman" w:cs="Times New Roman"/>
          <w:b/>
          <w:bCs/>
          <w:sz w:val="24"/>
          <w:szCs w:val="24"/>
        </w:rPr>
      </w:pPr>
      <w:r w:rsidRPr="180CB6A3">
        <w:rPr>
          <w:rFonts w:ascii="Times New Roman" w:hAnsi="Times New Roman" w:cs="Times New Roman"/>
          <w:b/>
          <w:bCs/>
          <w:sz w:val="24"/>
          <w:szCs w:val="24"/>
        </w:rPr>
        <w:t>Results after PCA</w:t>
      </w:r>
    </w:p>
    <w:tbl>
      <w:tblPr>
        <w:tblStyle w:val="TableGrid"/>
        <w:tblW w:w="0" w:type="auto"/>
        <w:tblLook w:val="04A0" w:firstRow="1" w:lastRow="0" w:firstColumn="1" w:lastColumn="0" w:noHBand="0" w:noVBand="1"/>
      </w:tblPr>
      <w:tblGrid>
        <w:gridCol w:w="614"/>
        <w:gridCol w:w="2390"/>
        <w:gridCol w:w="1503"/>
        <w:gridCol w:w="1503"/>
        <w:gridCol w:w="1640"/>
        <w:gridCol w:w="1366"/>
      </w:tblGrid>
      <w:tr w:rsidR="180CB6A3" w14:paraId="3B90C334" w14:textId="77777777" w:rsidTr="4AEB1DEA">
        <w:trPr>
          <w:trHeight w:val="300"/>
        </w:trPr>
        <w:tc>
          <w:tcPr>
            <w:tcW w:w="614" w:type="dxa"/>
          </w:tcPr>
          <w:p w14:paraId="2885CE89" w14:textId="77777777" w:rsidR="180CB6A3" w:rsidRDefault="180CB6A3" w:rsidP="180CB6A3">
            <w:pPr>
              <w:rPr>
                <w:rFonts w:ascii="Times New Roman" w:hAnsi="Times New Roman" w:cs="Times New Roman"/>
              </w:rPr>
            </w:pPr>
            <w:r w:rsidRPr="180CB6A3">
              <w:rPr>
                <w:rFonts w:ascii="Times New Roman" w:hAnsi="Times New Roman" w:cs="Times New Roman"/>
              </w:rPr>
              <w:t xml:space="preserve">S.no </w:t>
            </w:r>
          </w:p>
        </w:tc>
        <w:tc>
          <w:tcPr>
            <w:tcW w:w="2390" w:type="dxa"/>
          </w:tcPr>
          <w:p w14:paraId="1D9CE1C4" w14:textId="77777777" w:rsidR="180CB6A3" w:rsidRDefault="180CB6A3" w:rsidP="180CB6A3">
            <w:pPr>
              <w:rPr>
                <w:rFonts w:ascii="Times New Roman" w:hAnsi="Times New Roman" w:cs="Times New Roman"/>
              </w:rPr>
            </w:pPr>
            <w:r w:rsidRPr="180CB6A3">
              <w:rPr>
                <w:rFonts w:ascii="Times New Roman" w:hAnsi="Times New Roman" w:cs="Times New Roman"/>
              </w:rPr>
              <w:t xml:space="preserve">Model name </w:t>
            </w:r>
          </w:p>
        </w:tc>
        <w:tc>
          <w:tcPr>
            <w:tcW w:w="1503" w:type="dxa"/>
          </w:tcPr>
          <w:p w14:paraId="1BAF8CEB" w14:textId="77777777" w:rsidR="180CB6A3" w:rsidRDefault="180CB6A3" w:rsidP="180CB6A3">
            <w:pPr>
              <w:rPr>
                <w:rFonts w:ascii="Times New Roman" w:hAnsi="Times New Roman" w:cs="Times New Roman"/>
              </w:rPr>
            </w:pPr>
            <w:r w:rsidRPr="180CB6A3">
              <w:rPr>
                <w:rFonts w:ascii="Times New Roman" w:hAnsi="Times New Roman" w:cs="Times New Roman"/>
              </w:rPr>
              <w:t>Accuracy</w:t>
            </w:r>
          </w:p>
        </w:tc>
        <w:tc>
          <w:tcPr>
            <w:tcW w:w="1503" w:type="dxa"/>
          </w:tcPr>
          <w:p w14:paraId="590BEAFB" w14:textId="77777777" w:rsidR="180CB6A3" w:rsidRDefault="180CB6A3" w:rsidP="180CB6A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180CB6A3">
              <w:rPr>
                <w:rFonts w:ascii="Times New Roman" w:hAnsi="Times New Roman" w:cs="Times New Roman"/>
              </w:rPr>
              <w:t xml:space="preserve">Recall score </w:t>
            </w:r>
          </w:p>
        </w:tc>
        <w:tc>
          <w:tcPr>
            <w:tcW w:w="1640" w:type="dxa"/>
          </w:tcPr>
          <w:p w14:paraId="4130056A" w14:textId="77777777" w:rsidR="180CB6A3" w:rsidRDefault="180CB6A3" w:rsidP="180CB6A3">
            <w:pPr>
              <w:rPr>
                <w:rFonts w:ascii="Times New Roman" w:hAnsi="Times New Roman" w:cs="Times New Roman"/>
              </w:rPr>
            </w:pPr>
            <w:r w:rsidRPr="180CB6A3">
              <w:rPr>
                <w:rFonts w:ascii="Times New Roman" w:hAnsi="Times New Roman" w:cs="Times New Roman"/>
              </w:rPr>
              <w:t>Precision score</w:t>
            </w:r>
          </w:p>
        </w:tc>
        <w:tc>
          <w:tcPr>
            <w:tcW w:w="1366" w:type="dxa"/>
          </w:tcPr>
          <w:p w14:paraId="75924B61" w14:textId="77777777" w:rsidR="180CB6A3" w:rsidRDefault="180CB6A3" w:rsidP="180CB6A3">
            <w:pPr>
              <w:rPr>
                <w:rFonts w:ascii="Times New Roman" w:hAnsi="Times New Roman" w:cs="Times New Roman"/>
              </w:rPr>
            </w:pPr>
            <w:r w:rsidRPr="180CB6A3">
              <w:rPr>
                <w:rFonts w:ascii="Times New Roman" w:hAnsi="Times New Roman" w:cs="Times New Roman"/>
              </w:rPr>
              <w:t xml:space="preserve">F1 score </w:t>
            </w:r>
          </w:p>
        </w:tc>
      </w:tr>
      <w:tr w:rsidR="180CB6A3" w14:paraId="51B11A08" w14:textId="77777777" w:rsidTr="4AEB1DEA">
        <w:trPr>
          <w:trHeight w:val="300"/>
        </w:trPr>
        <w:tc>
          <w:tcPr>
            <w:tcW w:w="614" w:type="dxa"/>
          </w:tcPr>
          <w:p w14:paraId="5663CC80" w14:textId="77777777" w:rsidR="180CB6A3" w:rsidRDefault="180CB6A3" w:rsidP="180CB6A3">
            <w:pPr>
              <w:rPr>
                <w:rFonts w:ascii="Times New Roman" w:hAnsi="Times New Roman" w:cs="Times New Roman"/>
              </w:rPr>
            </w:pPr>
            <w:r w:rsidRPr="180CB6A3">
              <w:rPr>
                <w:rFonts w:ascii="Times New Roman" w:hAnsi="Times New Roman" w:cs="Times New Roman"/>
              </w:rPr>
              <w:t>1</w:t>
            </w:r>
          </w:p>
        </w:tc>
        <w:tc>
          <w:tcPr>
            <w:tcW w:w="2390" w:type="dxa"/>
          </w:tcPr>
          <w:p w14:paraId="2C357A41" w14:textId="77777777" w:rsidR="180CB6A3" w:rsidRDefault="180CB6A3" w:rsidP="180CB6A3">
            <w:pPr>
              <w:rPr>
                <w:rFonts w:ascii="Times New Roman" w:hAnsi="Times New Roman" w:cs="Times New Roman"/>
              </w:rPr>
            </w:pPr>
            <w:r w:rsidRPr="180CB6A3">
              <w:rPr>
                <w:rFonts w:ascii="Times New Roman" w:hAnsi="Times New Roman" w:cs="Times New Roman"/>
              </w:rPr>
              <w:t xml:space="preserve">Logistic regression </w:t>
            </w:r>
          </w:p>
        </w:tc>
        <w:tc>
          <w:tcPr>
            <w:tcW w:w="1503" w:type="dxa"/>
          </w:tcPr>
          <w:p w14:paraId="475D5FDE" w14:textId="10AC563E" w:rsidR="3FAF796F" w:rsidRDefault="3FAF796F" w:rsidP="180CB6A3">
            <w:pPr>
              <w:rPr>
                <w:rFonts w:ascii="Times New Roman" w:hAnsi="Times New Roman" w:cs="Times New Roman"/>
              </w:rPr>
            </w:pPr>
            <w:r w:rsidRPr="180CB6A3">
              <w:rPr>
                <w:rFonts w:ascii="Times New Roman" w:hAnsi="Times New Roman" w:cs="Times New Roman"/>
              </w:rPr>
              <w:t>71.26%</w:t>
            </w:r>
          </w:p>
        </w:tc>
        <w:tc>
          <w:tcPr>
            <w:tcW w:w="1503" w:type="dxa"/>
          </w:tcPr>
          <w:p w14:paraId="72CDE597" w14:textId="0636C316" w:rsidR="3FAF796F" w:rsidRDefault="3FAF796F" w:rsidP="180CB6A3">
            <w:pPr>
              <w:rPr>
                <w:rFonts w:ascii="Times New Roman" w:hAnsi="Times New Roman" w:cs="Times New Roman"/>
              </w:rPr>
            </w:pPr>
            <w:r w:rsidRPr="180CB6A3">
              <w:rPr>
                <w:rFonts w:ascii="Times New Roman" w:hAnsi="Times New Roman" w:cs="Times New Roman"/>
              </w:rPr>
              <w:t>67.68</w:t>
            </w:r>
            <w:r w:rsidR="180CB6A3" w:rsidRPr="180CB6A3">
              <w:rPr>
                <w:rFonts w:ascii="Times New Roman" w:hAnsi="Times New Roman" w:cs="Times New Roman"/>
              </w:rPr>
              <w:t>%</w:t>
            </w:r>
          </w:p>
        </w:tc>
        <w:tc>
          <w:tcPr>
            <w:tcW w:w="1640" w:type="dxa"/>
          </w:tcPr>
          <w:p w14:paraId="1593CF9E" w14:textId="388D670B" w:rsidR="3FAF796F" w:rsidRDefault="3FAF796F" w:rsidP="180CB6A3">
            <w:pPr>
              <w:rPr>
                <w:rFonts w:ascii="Times New Roman" w:hAnsi="Times New Roman" w:cs="Times New Roman"/>
              </w:rPr>
            </w:pPr>
            <w:r w:rsidRPr="180CB6A3">
              <w:rPr>
                <w:rFonts w:ascii="Times New Roman" w:hAnsi="Times New Roman" w:cs="Times New Roman"/>
              </w:rPr>
              <w:t>72.96</w:t>
            </w:r>
            <w:r w:rsidR="180CB6A3" w:rsidRPr="180CB6A3">
              <w:rPr>
                <w:rFonts w:ascii="Times New Roman" w:hAnsi="Times New Roman" w:cs="Times New Roman"/>
              </w:rPr>
              <w:t>%</w:t>
            </w:r>
          </w:p>
        </w:tc>
        <w:tc>
          <w:tcPr>
            <w:tcW w:w="1366" w:type="dxa"/>
          </w:tcPr>
          <w:p w14:paraId="3E3B101E" w14:textId="548CA73B" w:rsidR="3FAF796F" w:rsidRDefault="3FAF796F" w:rsidP="180CB6A3">
            <w:pPr>
              <w:rPr>
                <w:rFonts w:ascii="Times New Roman" w:hAnsi="Times New Roman" w:cs="Times New Roman"/>
              </w:rPr>
            </w:pPr>
            <w:r w:rsidRPr="180CB6A3">
              <w:rPr>
                <w:rFonts w:ascii="Times New Roman" w:hAnsi="Times New Roman" w:cs="Times New Roman"/>
              </w:rPr>
              <w:t>70.22</w:t>
            </w:r>
            <w:r w:rsidR="180CB6A3" w:rsidRPr="180CB6A3">
              <w:rPr>
                <w:rFonts w:ascii="Times New Roman" w:hAnsi="Times New Roman" w:cs="Times New Roman"/>
              </w:rPr>
              <w:t>%</w:t>
            </w:r>
          </w:p>
        </w:tc>
      </w:tr>
      <w:tr w:rsidR="180CB6A3" w14:paraId="0A525358" w14:textId="77777777" w:rsidTr="4AEB1DEA">
        <w:trPr>
          <w:trHeight w:val="300"/>
        </w:trPr>
        <w:tc>
          <w:tcPr>
            <w:tcW w:w="614" w:type="dxa"/>
          </w:tcPr>
          <w:p w14:paraId="33B20D96" w14:textId="77777777" w:rsidR="180CB6A3" w:rsidRDefault="180CB6A3" w:rsidP="180CB6A3">
            <w:pPr>
              <w:rPr>
                <w:rFonts w:ascii="Times New Roman" w:hAnsi="Times New Roman" w:cs="Times New Roman"/>
              </w:rPr>
            </w:pPr>
            <w:r w:rsidRPr="180CB6A3">
              <w:rPr>
                <w:rFonts w:ascii="Times New Roman" w:hAnsi="Times New Roman" w:cs="Times New Roman"/>
              </w:rPr>
              <w:t>2</w:t>
            </w:r>
          </w:p>
        </w:tc>
        <w:tc>
          <w:tcPr>
            <w:tcW w:w="2390" w:type="dxa"/>
          </w:tcPr>
          <w:p w14:paraId="1B582198" w14:textId="77777777" w:rsidR="180CB6A3" w:rsidRDefault="180CB6A3" w:rsidP="180CB6A3">
            <w:pPr>
              <w:rPr>
                <w:rFonts w:ascii="Times New Roman" w:hAnsi="Times New Roman" w:cs="Times New Roman"/>
              </w:rPr>
            </w:pPr>
            <w:r w:rsidRPr="180CB6A3">
              <w:rPr>
                <w:rFonts w:ascii="Times New Roman" w:hAnsi="Times New Roman" w:cs="Times New Roman"/>
              </w:rPr>
              <w:t xml:space="preserve">Decision tree </w:t>
            </w:r>
          </w:p>
        </w:tc>
        <w:tc>
          <w:tcPr>
            <w:tcW w:w="1503" w:type="dxa"/>
          </w:tcPr>
          <w:p w14:paraId="168CD749" w14:textId="1F23CA4B" w:rsidR="180CB6A3" w:rsidRDefault="180CB6A3" w:rsidP="180CB6A3">
            <w:pPr>
              <w:rPr>
                <w:rFonts w:ascii="Times New Roman" w:hAnsi="Times New Roman" w:cs="Times New Roman"/>
              </w:rPr>
            </w:pPr>
            <w:r w:rsidRPr="180CB6A3">
              <w:rPr>
                <w:rFonts w:ascii="Times New Roman" w:hAnsi="Times New Roman" w:cs="Times New Roman"/>
              </w:rPr>
              <w:t>9</w:t>
            </w:r>
            <w:r w:rsidR="6CA6017C" w:rsidRPr="180CB6A3">
              <w:rPr>
                <w:rFonts w:ascii="Times New Roman" w:hAnsi="Times New Roman" w:cs="Times New Roman"/>
              </w:rPr>
              <w:t>6</w:t>
            </w:r>
            <w:r w:rsidRPr="180CB6A3">
              <w:rPr>
                <w:rFonts w:ascii="Times New Roman" w:hAnsi="Times New Roman" w:cs="Times New Roman"/>
              </w:rPr>
              <w:t>.5</w:t>
            </w:r>
            <w:r w:rsidR="249EDE38" w:rsidRPr="180CB6A3">
              <w:rPr>
                <w:rFonts w:ascii="Times New Roman" w:hAnsi="Times New Roman" w:cs="Times New Roman"/>
              </w:rPr>
              <w:t>0</w:t>
            </w:r>
            <w:r w:rsidRPr="180CB6A3">
              <w:rPr>
                <w:rFonts w:ascii="Times New Roman" w:hAnsi="Times New Roman" w:cs="Times New Roman"/>
              </w:rPr>
              <w:t>%</w:t>
            </w:r>
          </w:p>
        </w:tc>
        <w:tc>
          <w:tcPr>
            <w:tcW w:w="1503" w:type="dxa"/>
          </w:tcPr>
          <w:p w14:paraId="3528F562" w14:textId="37A01AD7" w:rsidR="7785FED4" w:rsidRDefault="7785FED4" w:rsidP="180CB6A3">
            <w:pPr>
              <w:rPr>
                <w:rFonts w:ascii="Times New Roman" w:hAnsi="Times New Roman" w:cs="Times New Roman"/>
              </w:rPr>
            </w:pPr>
            <w:r w:rsidRPr="180CB6A3">
              <w:rPr>
                <w:rFonts w:ascii="Times New Roman" w:hAnsi="Times New Roman" w:cs="Times New Roman"/>
              </w:rPr>
              <w:t>97.59</w:t>
            </w:r>
            <w:r w:rsidR="180CB6A3" w:rsidRPr="180CB6A3">
              <w:rPr>
                <w:rFonts w:ascii="Times New Roman" w:hAnsi="Times New Roman" w:cs="Times New Roman"/>
              </w:rPr>
              <w:t>%</w:t>
            </w:r>
          </w:p>
        </w:tc>
        <w:tc>
          <w:tcPr>
            <w:tcW w:w="1640" w:type="dxa"/>
          </w:tcPr>
          <w:p w14:paraId="099B5463" w14:textId="2F1E83DE" w:rsidR="7785FED4" w:rsidRDefault="7785FED4" w:rsidP="180CB6A3">
            <w:pPr>
              <w:rPr>
                <w:rFonts w:ascii="Times New Roman" w:hAnsi="Times New Roman" w:cs="Times New Roman"/>
              </w:rPr>
            </w:pPr>
            <w:r w:rsidRPr="180CB6A3">
              <w:rPr>
                <w:rFonts w:ascii="Times New Roman" w:hAnsi="Times New Roman" w:cs="Times New Roman"/>
              </w:rPr>
              <w:t>95.53</w:t>
            </w:r>
            <w:r w:rsidR="180CB6A3" w:rsidRPr="180CB6A3">
              <w:rPr>
                <w:rFonts w:ascii="Times New Roman" w:hAnsi="Times New Roman" w:cs="Times New Roman"/>
              </w:rPr>
              <w:t>%</w:t>
            </w:r>
          </w:p>
        </w:tc>
        <w:tc>
          <w:tcPr>
            <w:tcW w:w="1366" w:type="dxa"/>
          </w:tcPr>
          <w:p w14:paraId="6B0CF270" w14:textId="1913166D" w:rsidR="7ED16064" w:rsidRDefault="7ED16064" w:rsidP="180CB6A3">
            <w:pPr>
              <w:rPr>
                <w:rFonts w:ascii="Times New Roman" w:hAnsi="Times New Roman" w:cs="Times New Roman"/>
              </w:rPr>
            </w:pPr>
            <w:r w:rsidRPr="180CB6A3">
              <w:rPr>
                <w:rFonts w:ascii="Times New Roman" w:hAnsi="Times New Roman" w:cs="Times New Roman"/>
              </w:rPr>
              <w:t>96.55</w:t>
            </w:r>
            <w:r w:rsidR="180CB6A3" w:rsidRPr="180CB6A3">
              <w:rPr>
                <w:rFonts w:ascii="Times New Roman" w:hAnsi="Times New Roman" w:cs="Times New Roman"/>
              </w:rPr>
              <w:t>%</w:t>
            </w:r>
          </w:p>
        </w:tc>
      </w:tr>
      <w:tr w:rsidR="180CB6A3" w14:paraId="34DB9809" w14:textId="77777777" w:rsidTr="4AEB1DEA">
        <w:trPr>
          <w:trHeight w:val="300"/>
        </w:trPr>
        <w:tc>
          <w:tcPr>
            <w:tcW w:w="614" w:type="dxa"/>
          </w:tcPr>
          <w:p w14:paraId="186B9456" w14:textId="77777777" w:rsidR="180CB6A3" w:rsidRDefault="180CB6A3" w:rsidP="180CB6A3">
            <w:pPr>
              <w:rPr>
                <w:rFonts w:ascii="Times New Roman" w:hAnsi="Times New Roman" w:cs="Times New Roman"/>
              </w:rPr>
            </w:pPr>
            <w:r w:rsidRPr="180CB6A3">
              <w:rPr>
                <w:rFonts w:ascii="Times New Roman" w:hAnsi="Times New Roman" w:cs="Times New Roman"/>
              </w:rPr>
              <w:t>3</w:t>
            </w:r>
          </w:p>
        </w:tc>
        <w:tc>
          <w:tcPr>
            <w:tcW w:w="2390" w:type="dxa"/>
          </w:tcPr>
          <w:p w14:paraId="7F3E90A3" w14:textId="77777777" w:rsidR="180CB6A3" w:rsidRDefault="180CB6A3" w:rsidP="180CB6A3">
            <w:pPr>
              <w:rPr>
                <w:rFonts w:ascii="Times New Roman" w:hAnsi="Times New Roman" w:cs="Times New Roman"/>
              </w:rPr>
            </w:pPr>
            <w:r w:rsidRPr="180CB6A3">
              <w:rPr>
                <w:rFonts w:ascii="Times New Roman" w:hAnsi="Times New Roman" w:cs="Times New Roman"/>
              </w:rPr>
              <w:t xml:space="preserve">Random forest </w:t>
            </w:r>
          </w:p>
        </w:tc>
        <w:tc>
          <w:tcPr>
            <w:tcW w:w="1503" w:type="dxa"/>
          </w:tcPr>
          <w:p w14:paraId="366B7F7B" w14:textId="660DF8FF" w:rsidR="180CB6A3" w:rsidRDefault="2BEE364F" w:rsidP="180CB6A3">
            <w:pPr>
              <w:rPr>
                <w:rFonts w:ascii="Times New Roman" w:hAnsi="Times New Roman" w:cs="Times New Roman"/>
              </w:rPr>
            </w:pPr>
            <w:r w:rsidRPr="4AEB1DEA">
              <w:rPr>
                <w:rFonts w:ascii="Times New Roman" w:hAnsi="Times New Roman" w:cs="Times New Roman"/>
              </w:rPr>
              <w:t xml:space="preserve"> 97.03%</w:t>
            </w:r>
          </w:p>
        </w:tc>
        <w:tc>
          <w:tcPr>
            <w:tcW w:w="1503" w:type="dxa"/>
          </w:tcPr>
          <w:p w14:paraId="171A7E7C" w14:textId="1809755C" w:rsidR="180CB6A3" w:rsidRDefault="54B75BD1" w:rsidP="180CB6A3">
            <w:pPr>
              <w:rPr>
                <w:rFonts w:ascii="Times New Roman" w:hAnsi="Times New Roman" w:cs="Times New Roman"/>
              </w:rPr>
            </w:pPr>
            <w:r w:rsidRPr="4AEB1DEA">
              <w:rPr>
                <w:rFonts w:ascii="Times New Roman" w:hAnsi="Times New Roman" w:cs="Times New Roman"/>
              </w:rPr>
              <w:t>71.56%</w:t>
            </w:r>
            <w:r w:rsidR="2BEE364F" w:rsidRPr="4AEB1DEA">
              <w:rPr>
                <w:rFonts w:ascii="Times New Roman" w:hAnsi="Times New Roman" w:cs="Times New Roman"/>
              </w:rPr>
              <w:t xml:space="preserve"> </w:t>
            </w:r>
          </w:p>
        </w:tc>
        <w:tc>
          <w:tcPr>
            <w:tcW w:w="1640" w:type="dxa"/>
          </w:tcPr>
          <w:p w14:paraId="2A2512AD" w14:textId="5B6FDA52" w:rsidR="180CB6A3" w:rsidRDefault="4DC201DB" w:rsidP="180CB6A3">
            <w:pPr>
              <w:rPr>
                <w:rFonts w:ascii="Times New Roman" w:hAnsi="Times New Roman" w:cs="Times New Roman"/>
              </w:rPr>
            </w:pPr>
            <w:r w:rsidRPr="4AEB1DEA">
              <w:rPr>
                <w:rFonts w:ascii="Times New Roman" w:hAnsi="Times New Roman" w:cs="Times New Roman"/>
              </w:rPr>
              <w:t>94.41%</w:t>
            </w:r>
          </w:p>
        </w:tc>
        <w:tc>
          <w:tcPr>
            <w:tcW w:w="1366" w:type="dxa"/>
          </w:tcPr>
          <w:p w14:paraId="46852380" w14:textId="6C7DE510" w:rsidR="180CB6A3" w:rsidRDefault="4DC201DB" w:rsidP="180CB6A3">
            <w:pPr>
              <w:rPr>
                <w:rFonts w:ascii="Times New Roman" w:hAnsi="Times New Roman" w:cs="Times New Roman"/>
              </w:rPr>
            </w:pPr>
            <w:r w:rsidRPr="4AEB1DEA">
              <w:rPr>
                <w:rFonts w:ascii="Times New Roman" w:hAnsi="Times New Roman" w:cs="Times New Roman"/>
              </w:rPr>
              <w:t>81.76%</w:t>
            </w:r>
          </w:p>
        </w:tc>
      </w:tr>
      <w:tr w:rsidR="180CB6A3" w14:paraId="44ED0A04" w14:textId="77777777" w:rsidTr="4AEB1DEA">
        <w:trPr>
          <w:trHeight w:val="300"/>
        </w:trPr>
        <w:tc>
          <w:tcPr>
            <w:tcW w:w="614" w:type="dxa"/>
          </w:tcPr>
          <w:p w14:paraId="43E77C0D" w14:textId="77777777" w:rsidR="180CB6A3" w:rsidRDefault="180CB6A3" w:rsidP="180CB6A3">
            <w:pPr>
              <w:rPr>
                <w:rFonts w:ascii="Times New Roman" w:hAnsi="Times New Roman" w:cs="Times New Roman"/>
              </w:rPr>
            </w:pPr>
            <w:r w:rsidRPr="180CB6A3">
              <w:rPr>
                <w:rFonts w:ascii="Times New Roman" w:hAnsi="Times New Roman" w:cs="Times New Roman"/>
              </w:rPr>
              <w:t>4</w:t>
            </w:r>
          </w:p>
        </w:tc>
        <w:tc>
          <w:tcPr>
            <w:tcW w:w="2390" w:type="dxa"/>
          </w:tcPr>
          <w:p w14:paraId="0D361BBA" w14:textId="77777777" w:rsidR="180CB6A3" w:rsidRDefault="180CB6A3" w:rsidP="180CB6A3">
            <w:pPr>
              <w:rPr>
                <w:rFonts w:ascii="Times New Roman" w:hAnsi="Times New Roman" w:cs="Times New Roman"/>
              </w:rPr>
            </w:pPr>
            <w:proofErr w:type="spellStart"/>
            <w:r w:rsidRPr="180CB6A3">
              <w:rPr>
                <w:rFonts w:ascii="Times New Roman" w:hAnsi="Times New Roman" w:cs="Times New Roman"/>
              </w:rPr>
              <w:t>XGBoost</w:t>
            </w:r>
            <w:proofErr w:type="spellEnd"/>
          </w:p>
        </w:tc>
        <w:tc>
          <w:tcPr>
            <w:tcW w:w="1503" w:type="dxa"/>
          </w:tcPr>
          <w:p w14:paraId="079D24A8" w14:textId="3F7DDEAD" w:rsidR="180CB6A3" w:rsidRDefault="180CB6A3" w:rsidP="180CB6A3">
            <w:pPr>
              <w:rPr>
                <w:rFonts w:ascii="Times New Roman" w:hAnsi="Times New Roman" w:cs="Times New Roman"/>
              </w:rPr>
            </w:pPr>
            <w:r w:rsidRPr="180CB6A3">
              <w:rPr>
                <w:rFonts w:ascii="Times New Roman" w:hAnsi="Times New Roman" w:cs="Times New Roman"/>
              </w:rPr>
              <w:t>85.48%</w:t>
            </w:r>
          </w:p>
        </w:tc>
        <w:tc>
          <w:tcPr>
            <w:tcW w:w="1503" w:type="dxa"/>
          </w:tcPr>
          <w:p w14:paraId="6E200349" w14:textId="1A7121A4" w:rsidR="180CB6A3" w:rsidRDefault="180CB6A3" w:rsidP="180CB6A3">
            <w:pPr>
              <w:rPr>
                <w:rFonts w:ascii="Times New Roman" w:hAnsi="Times New Roman" w:cs="Times New Roman"/>
              </w:rPr>
            </w:pPr>
            <w:r w:rsidRPr="180CB6A3">
              <w:rPr>
                <w:rFonts w:ascii="Times New Roman" w:hAnsi="Times New Roman" w:cs="Times New Roman"/>
              </w:rPr>
              <w:t>83.59%</w:t>
            </w:r>
          </w:p>
        </w:tc>
        <w:tc>
          <w:tcPr>
            <w:tcW w:w="1640" w:type="dxa"/>
          </w:tcPr>
          <w:p w14:paraId="0593554A" w14:textId="7167661F" w:rsidR="180CB6A3" w:rsidRDefault="180CB6A3" w:rsidP="180CB6A3">
            <w:pPr>
              <w:rPr>
                <w:rFonts w:ascii="Times New Roman" w:hAnsi="Times New Roman" w:cs="Times New Roman"/>
              </w:rPr>
            </w:pPr>
            <w:r w:rsidRPr="180CB6A3">
              <w:rPr>
                <w:rFonts w:ascii="Times New Roman" w:hAnsi="Times New Roman" w:cs="Times New Roman"/>
              </w:rPr>
              <w:t>86.92%</w:t>
            </w:r>
          </w:p>
        </w:tc>
        <w:tc>
          <w:tcPr>
            <w:tcW w:w="1366" w:type="dxa"/>
          </w:tcPr>
          <w:p w14:paraId="48F1B7EE" w14:textId="57919129" w:rsidR="180CB6A3" w:rsidRDefault="180CB6A3" w:rsidP="180CB6A3">
            <w:pPr>
              <w:rPr>
                <w:rFonts w:ascii="Times New Roman" w:hAnsi="Times New Roman" w:cs="Times New Roman"/>
              </w:rPr>
            </w:pPr>
            <w:r w:rsidRPr="180CB6A3">
              <w:rPr>
                <w:rFonts w:ascii="Times New Roman" w:hAnsi="Times New Roman" w:cs="Times New Roman"/>
              </w:rPr>
              <w:t>85.22%</w:t>
            </w:r>
          </w:p>
        </w:tc>
      </w:tr>
      <w:tr w:rsidR="180CB6A3" w14:paraId="5C40C7C2" w14:textId="77777777" w:rsidTr="4AEB1DEA">
        <w:trPr>
          <w:trHeight w:val="300"/>
        </w:trPr>
        <w:tc>
          <w:tcPr>
            <w:tcW w:w="614" w:type="dxa"/>
          </w:tcPr>
          <w:p w14:paraId="3AEA53A0" w14:textId="77777777" w:rsidR="180CB6A3" w:rsidRDefault="180CB6A3" w:rsidP="180CB6A3">
            <w:pPr>
              <w:rPr>
                <w:rFonts w:ascii="Times New Roman" w:hAnsi="Times New Roman" w:cs="Times New Roman"/>
              </w:rPr>
            </w:pPr>
            <w:r w:rsidRPr="180CB6A3">
              <w:rPr>
                <w:rFonts w:ascii="Times New Roman" w:hAnsi="Times New Roman" w:cs="Times New Roman"/>
              </w:rPr>
              <w:t>5</w:t>
            </w:r>
          </w:p>
        </w:tc>
        <w:tc>
          <w:tcPr>
            <w:tcW w:w="2390" w:type="dxa"/>
          </w:tcPr>
          <w:p w14:paraId="2C78DF16" w14:textId="77777777" w:rsidR="180CB6A3" w:rsidRDefault="180CB6A3" w:rsidP="180CB6A3">
            <w:pPr>
              <w:rPr>
                <w:rFonts w:ascii="Times New Roman" w:hAnsi="Times New Roman" w:cs="Times New Roman"/>
              </w:rPr>
            </w:pPr>
            <w:r w:rsidRPr="180CB6A3">
              <w:rPr>
                <w:rFonts w:ascii="Times New Roman" w:hAnsi="Times New Roman" w:cs="Times New Roman"/>
              </w:rPr>
              <w:t>KNN</w:t>
            </w:r>
          </w:p>
        </w:tc>
        <w:tc>
          <w:tcPr>
            <w:tcW w:w="1503" w:type="dxa"/>
          </w:tcPr>
          <w:p w14:paraId="0628B74D" w14:textId="4E5BB4A0" w:rsidR="0CCF5CC2" w:rsidRDefault="0CCF5CC2" w:rsidP="180CB6A3">
            <w:pPr>
              <w:rPr>
                <w:rFonts w:ascii="Times New Roman" w:hAnsi="Times New Roman" w:cs="Times New Roman"/>
              </w:rPr>
            </w:pPr>
            <w:r w:rsidRPr="180CB6A3">
              <w:rPr>
                <w:rFonts w:ascii="Times New Roman" w:hAnsi="Times New Roman" w:cs="Times New Roman"/>
              </w:rPr>
              <w:t>97.87%</w:t>
            </w:r>
          </w:p>
        </w:tc>
        <w:tc>
          <w:tcPr>
            <w:tcW w:w="1503" w:type="dxa"/>
          </w:tcPr>
          <w:p w14:paraId="15EDF878" w14:textId="25F5F409" w:rsidR="61B9DAFE" w:rsidRDefault="61B9DAFE" w:rsidP="180CB6A3">
            <w:pPr>
              <w:rPr>
                <w:rFonts w:ascii="Times New Roman" w:hAnsi="Times New Roman" w:cs="Times New Roman"/>
              </w:rPr>
            </w:pPr>
            <w:r w:rsidRPr="180CB6A3">
              <w:rPr>
                <w:rFonts w:ascii="Times New Roman" w:hAnsi="Times New Roman" w:cs="Times New Roman"/>
              </w:rPr>
              <w:t>99.86%</w:t>
            </w:r>
            <w:r w:rsidR="180CB6A3" w:rsidRPr="180CB6A3">
              <w:rPr>
                <w:rFonts w:ascii="Times New Roman" w:hAnsi="Times New Roman" w:cs="Times New Roman"/>
              </w:rPr>
              <w:t>%</w:t>
            </w:r>
          </w:p>
        </w:tc>
        <w:tc>
          <w:tcPr>
            <w:tcW w:w="1640" w:type="dxa"/>
          </w:tcPr>
          <w:p w14:paraId="67E7ADCF" w14:textId="75E5C6AE" w:rsidR="1D503C42" w:rsidRDefault="1D503C42" w:rsidP="180CB6A3">
            <w:pPr>
              <w:rPr>
                <w:rFonts w:ascii="Times New Roman" w:hAnsi="Times New Roman" w:cs="Times New Roman"/>
              </w:rPr>
            </w:pPr>
            <w:r w:rsidRPr="180CB6A3">
              <w:rPr>
                <w:rFonts w:ascii="Times New Roman" w:hAnsi="Times New Roman" w:cs="Times New Roman"/>
              </w:rPr>
              <w:t>96.04</w:t>
            </w:r>
            <w:r w:rsidR="180CB6A3" w:rsidRPr="180CB6A3">
              <w:rPr>
                <w:rFonts w:ascii="Times New Roman" w:hAnsi="Times New Roman" w:cs="Times New Roman"/>
              </w:rPr>
              <w:t>%</w:t>
            </w:r>
          </w:p>
        </w:tc>
        <w:tc>
          <w:tcPr>
            <w:tcW w:w="1366" w:type="dxa"/>
          </w:tcPr>
          <w:p w14:paraId="78E8854F" w14:textId="79AD426E" w:rsidR="1D503C42" w:rsidRDefault="1D503C42" w:rsidP="180CB6A3">
            <w:pPr>
              <w:rPr>
                <w:rFonts w:ascii="Times New Roman" w:hAnsi="Times New Roman" w:cs="Times New Roman"/>
              </w:rPr>
            </w:pPr>
            <w:r w:rsidRPr="180CB6A3">
              <w:rPr>
                <w:rFonts w:ascii="Times New Roman" w:hAnsi="Times New Roman" w:cs="Times New Roman"/>
              </w:rPr>
              <w:t>97.92</w:t>
            </w:r>
            <w:r w:rsidR="180CB6A3" w:rsidRPr="180CB6A3">
              <w:rPr>
                <w:rFonts w:ascii="Times New Roman" w:hAnsi="Times New Roman" w:cs="Times New Roman"/>
              </w:rPr>
              <w:t>%</w:t>
            </w:r>
          </w:p>
        </w:tc>
      </w:tr>
      <w:tr w:rsidR="180CB6A3" w14:paraId="27563EA9" w14:textId="77777777" w:rsidTr="4AEB1DEA">
        <w:trPr>
          <w:trHeight w:val="300"/>
        </w:trPr>
        <w:tc>
          <w:tcPr>
            <w:tcW w:w="614" w:type="dxa"/>
          </w:tcPr>
          <w:p w14:paraId="2B203A69" w14:textId="77777777" w:rsidR="180CB6A3" w:rsidRDefault="180CB6A3" w:rsidP="180CB6A3">
            <w:pPr>
              <w:rPr>
                <w:rFonts w:ascii="Times New Roman" w:hAnsi="Times New Roman" w:cs="Times New Roman"/>
              </w:rPr>
            </w:pPr>
            <w:r w:rsidRPr="180CB6A3">
              <w:rPr>
                <w:rFonts w:ascii="Times New Roman" w:hAnsi="Times New Roman" w:cs="Times New Roman"/>
              </w:rPr>
              <w:t>6</w:t>
            </w:r>
          </w:p>
        </w:tc>
        <w:tc>
          <w:tcPr>
            <w:tcW w:w="2390" w:type="dxa"/>
          </w:tcPr>
          <w:p w14:paraId="14AD4272" w14:textId="77777777" w:rsidR="180CB6A3" w:rsidRDefault="180CB6A3" w:rsidP="180CB6A3">
            <w:pPr>
              <w:rPr>
                <w:rFonts w:ascii="Times New Roman" w:hAnsi="Times New Roman" w:cs="Times New Roman"/>
              </w:rPr>
            </w:pPr>
            <w:r w:rsidRPr="180CB6A3">
              <w:rPr>
                <w:rFonts w:ascii="Times New Roman" w:hAnsi="Times New Roman" w:cs="Times New Roman"/>
              </w:rPr>
              <w:t>Naive Bayes</w:t>
            </w:r>
          </w:p>
        </w:tc>
        <w:tc>
          <w:tcPr>
            <w:tcW w:w="1503" w:type="dxa"/>
          </w:tcPr>
          <w:p w14:paraId="569AE09E" w14:textId="1F2BD510" w:rsidR="180CB6A3" w:rsidRDefault="07217F77" w:rsidP="180CB6A3">
            <w:pPr>
              <w:rPr>
                <w:rFonts w:ascii="Times New Roman" w:hAnsi="Times New Roman" w:cs="Times New Roman"/>
              </w:rPr>
            </w:pPr>
            <w:r w:rsidRPr="4AEB1DEA">
              <w:rPr>
                <w:rFonts w:ascii="Times New Roman" w:hAnsi="Times New Roman" w:cs="Times New Roman"/>
              </w:rPr>
              <w:t>76.45%</w:t>
            </w:r>
          </w:p>
        </w:tc>
        <w:tc>
          <w:tcPr>
            <w:tcW w:w="1503" w:type="dxa"/>
          </w:tcPr>
          <w:p w14:paraId="7D1F8A23" w14:textId="5495AE56" w:rsidR="180CB6A3" w:rsidRDefault="07217F77" w:rsidP="180CB6A3">
            <w:pPr>
              <w:rPr>
                <w:rFonts w:ascii="Times New Roman" w:hAnsi="Times New Roman" w:cs="Times New Roman"/>
              </w:rPr>
            </w:pPr>
            <w:r w:rsidRPr="4AEB1DEA">
              <w:rPr>
                <w:rFonts w:ascii="Times New Roman" w:hAnsi="Times New Roman" w:cs="Times New Roman"/>
              </w:rPr>
              <w:t>69.72%</w:t>
            </w:r>
          </w:p>
        </w:tc>
        <w:tc>
          <w:tcPr>
            <w:tcW w:w="1640" w:type="dxa"/>
          </w:tcPr>
          <w:p w14:paraId="06D56F6D" w14:textId="2F8AA4F1" w:rsidR="180CB6A3" w:rsidRDefault="07217F77" w:rsidP="180CB6A3">
            <w:pPr>
              <w:rPr>
                <w:rFonts w:ascii="Times New Roman" w:hAnsi="Times New Roman" w:cs="Times New Roman"/>
              </w:rPr>
            </w:pPr>
            <w:r w:rsidRPr="4AEB1DEA">
              <w:rPr>
                <w:rFonts w:ascii="Times New Roman" w:hAnsi="Times New Roman" w:cs="Times New Roman"/>
              </w:rPr>
              <w:t>77.83%</w:t>
            </w:r>
          </w:p>
        </w:tc>
        <w:tc>
          <w:tcPr>
            <w:tcW w:w="1366" w:type="dxa"/>
          </w:tcPr>
          <w:p w14:paraId="1F985BBD" w14:textId="3A180603" w:rsidR="180CB6A3" w:rsidRDefault="07217F77" w:rsidP="180CB6A3">
            <w:pPr>
              <w:rPr>
                <w:rFonts w:ascii="Times New Roman" w:hAnsi="Times New Roman" w:cs="Times New Roman"/>
              </w:rPr>
            </w:pPr>
            <w:r w:rsidRPr="4AEB1DEA">
              <w:rPr>
                <w:rFonts w:ascii="Times New Roman" w:hAnsi="Times New Roman" w:cs="Times New Roman"/>
              </w:rPr>
              <w:t>75.45%</w:t>
            </w:r>
          </w:p>
        </w:tc>
      </w:tr>
    </w:tbl>
    <w:p w14:paraId="354C3634" w14:textId="77777777" w:rsidR="00CF3ECD" w:rsidRDefault="00CF3ECD" w:rsidP="180CB6A3">
      <w:pPr>
        <w:rPr>
          <w:rFonts w:ascii="Times New Roman" w:hAnsi="Times New Roman" w:cs="Times New Roman"/>
          <w:b/>
          <w:bCs/>
          <w:sz w:val="24"/>
          <w:szCs w:val="24"/>
        </w:rPr>
      </w:pPr>
    </w:p>
    <w:p w14:paraId="056B9824" w14:textId="77777777" w:rsidR="00CF3ECD" w:rsidRDefault="00CF3ECD" w:rsidP="180CB6A3">
      <w:pPr>
        <w:rPr>
          <w:rFonts w:ascii="Times New Roman" w:hAnsi="Times New Roman" w:cs="Times New Roman"/>
          <w:b/>
          <w:bCs/>
          <w:sz w:val="24"/>
          <w:szCs w:val="24"/>
        </w:rPr>
      </w:pPr>
    </w:p>
    <w:p w14:paraId="5E74F16B" w14:textId="028A5F60" w:rsidR="00CF3ECD" w:rsidRDefault="00CF3ECD" w:rsidP="180CB6A3">
      <w:pPr>
        <w:rPr>
          <w:rFonts w:ascii="Times New Roman" w:hAnsi="Times New Roman" w:cs="Times New Roman"/>
          <w:b/>
          <w:bCs/>
          <w:sz w:val="24"/>
          <w:szCs w:val="24"/>
        </w:rPr>
      </w:pPr>
    </w:p>
    <w:p w14:paraId="5FD855B4" w14:textId="2429637B" w:rsidR="180CB6A3" w:rsidRDefault="180CB6A3" w:rsidP="180CB6A3">
      <w:pPr>
        <w:rPr>
          <w:rFonts w:ascii="Times New Roman" w:hAnsi="Times New Roman" w:cs="Times New Roman"/>
          <w:b/>
          <w:bCs/>
          <w:sz w:val="24"/>
          <w:szCs w:val="24"/>
        </w:rPr>
      </w:pPr>
    </w:p>
    <w:p w14:paraId="2F07270A" w14:textId="77777777" w:rsidR="00483121" w:rsidRDefault="00483121" w:rsidP="180CB6A3">
      <w:pPr>
        <w:rPr>
          <w:rFonts w:ascii="Times New Roman" w:hAnsi="Times New Roman" w:cs="Times New Roman"/>
          <w:b/>
          <w:bCs/>
          <w:sz w:val="24"/>
          <w:szCs w:val="24"/>
        </w:rPr>
      </w:pPr>
    </w:p>
    <w:p w14:paraId="5E66E274" w14:textId="77777777" w:rsidR="00483121" w:rsidRDefault="00483121" w:rsidP="180CB6A3">
      <w:pPr>
        <w:rPr>
          <w:rFonts w:ascii="Times New Roman" w:hAnsi="Times New Roman" w:cs="Times New Roman"/>
          <w:b/>
          <w:bCs/>
          <w:sz w:val="24"/>
          <w:szCs w:val="24"/>
        </w:rPr>
      </w:pPr>
    </w:p>
    <w:p w14:paraId="2390D826" w14:textId="40718778" w:rsidR="203DD398" w:rsidRDefault="76C51E07" w:rsidP="180CB6A3">
      <w:pPr>
        <w:rPr>
          <w:rFonts w:ascii="Times New Roman" w:hAnsi="Times New Roman" w:cs="Times New Roman"/>
          <w:b/>
          <w:bCs/>
          <w:sz w:val="24"/>
          <w:szCs w:val="24"/>
        </w:rPr>
      </w:pPr>
      <w:r w:rsidRPr="4AEB1DEA">
        <w:rPr>
          <w:rFonts w:ascii="Times New Roman" w:hAnsi="Times New Roman" w:cs="Times New Roman"/>
          <w:b/>
          <w:bCs/>
          <w:sz w:val="24"/>
          <w:szCs w:val="24"/>
        </w:rPr>
        <w:lastRenderedPageBreak/>
        <w:t>Conclusion</w:t>
      </w:r>
      <w:r w:rsidR="203DD398" w:rsidRPr="4AEB1DEA">
        <w:rPr>
          <w:rFonts w:ascii="Times New Roman" w:hAnsi="Times New Roman" w:cs="Times New Roman"/>
          <w:b/>
          <w:bCs/>
          <w:sz w:val="24"/>
          <w:szCs w:val="24"/>
        </w:rPr>
        <w:t>:</w:t>
      </w:r>
    </w:p>
    <w:p w14:paraId="1487B6BA" w14:textId="6B47D1BA" w:rsidR="180CB6A3" w:rsidRDefault="180CB6A3" w:rsidP="180CB6A3">
      <w:pPr>
        <w:rPr>
          <w:rFonts w:ascii="Times New Roman" w:hAnsi="Times New Roman" w:cs="Times New Roman"/>
          <w:b/>
          <w:bCs/>
          <w:sz w:val="24"/>
          <w:szCs w:val="24"/>
        </w:rPr>
      </w:pPr>
    </w:p>
    <w:p w14:paraId="78B344CF" w14:textId="5BDAF3D3" w:rsidR="203DD398" w:rsidRDefault="203DD398" w:rsidP="180CB6A3">
      <w:pPr>
        <w:rPr>
          <w:rFonts w:ascii="Times New Roman" w:hAnsi="Times New Roman" w:cs="Times New Roman"/>
        </w:rPr>
      </w:pPr>
      <w:r w:rsidRPr="4AEB1DEA">
        <w:rPr>
          <w:rFonts w:ascii="Times New Roman" w:hAnsi="Times New Roman" w:cs="Times New Roman"/>
        </w:rPr>
        <w:t>The best results are achieved by Random Forest</w:t>
      </w:r>
      <w:r w:rsidR="3FDCD008" w:rsidRPr="4AEB1DEA">
        <w:rPr>
          <w:rFonts w:ascii="Times New Roman" w:hAnsi="Times New Roman" w:cs="Times New Roman"/>
        </w:rPr>
        <w:t xml:space="preserve"> performed before SMOTE</w:t>
      </w:r>
      <w:r w:rsidRPr="4AEB1DEA">
        <w:rPr>
          <w:rFonts w:ascii="Times New Roman" w:hAnsi="Times New Roman" w:cs="Times New Roman"/>
        </w:rPr>
        <w:t>. With this approach, the model is able to detect 99.89% of all fraudulent transactions in the test set. This satisfies the primary objective to detect the vast majority of abnormal transactions. And this technique and model used are simple to implement, easy to use and can be updated in real-time.</w:t>
      </w:r>
    </w:p>
    <w:p w14:paraId="2E6B62E0" w14:textId="77777777" w:rsidR="203DD398" w:rsidRDefault="203DD398" w:rsidP="180CB6A3">
      <w:pPr>
        <w:rPr>
          <w:rFonts w:ascii="Times New Roman" w:hAnsi="Times New Roman" w:cs="Times New Roman"/>
        </w:rPr>
      </w:pPr>
      <w:r w:rsidRPr="180CB6A3">
        <w:rPr>
          <w:rFonts w:ascii="Times New Roman" w:hAnsi="Times New Roman" w:cs="Times New Roman"/>
        </w:rPr>
        <w:t>In addition, the number of false positives remains acceptable. This means a lot less verification work (on legitimate transactions) for the fraud detection compare to some other approaches which failed on this aspect. Key results are shown below:</w:t>
      </w:r>
    </w:p>
    <w:p w14:paraId="11226E48" w14:textId="53068F7E" w:rsidR="180CB6A3" w:rsidRDefault="180CB6A3" w:rsidP="180CB6A3">
      <w:pPr>
        <w:rPr>
          <w:rFonts w:ascii="Times New Roman" w:hAnsi="Times New Roman" w:cs="Times New Roman"/>
          <w:b/>
          <w:bCs/>
          <w:sz w:val="24"/>
          <w:szCs w:val="24"/>
        </w:rPr>
      </w:pPr>
    </w:p>
    <w:p w14:paraId="19D049DD" w14:textId="4DBC6BD4" w:rsidR="005A68BC" w:rsidRDefault="001955E4" w:rsidP="001955E4">
      <w:pPr>
        <w:rPr>
          <w:rFonts w:ascii="Times New Roman" w:hAnsi="Times New Roman" w:cs="Times New Roman"/>
          <w:b/>
          <w:bCs/>
          <w:sz w:val="24"/>
          <w:szCs w:val="24"/>
        </w:rPr>
      </w:pPr>
      <w:r w:rsidRPr="00855BCB">
        <w:rPr>
          <w:rFonts w:ascii="Times New Roman" w:hAnsi="Times New Roman" w:cs="Times New Roman"/>
          <w:b/>
          <w:bCs/>
          <w:sz w:val="24"/>
          <w:szCs w:val="24"/>
        </w:rPr>
        <w:t>Confusion matrix achieved using Random Forest:</w:t>
      </w:r>
    </w:p>
    <w:tbl>
      <w:tblPr>
        <w:tblStyle w:val="GridTable4-Accent3"/>
        <w:tblpPr w:leftFromText="180" w:rightFromText="180" w:vertAnchor="page" w:horzAnchor="margin" w:tblpY="6429"/>
        <w:tblW w:w="0" w:type="auto"/>
        <w:tblLook w:val="04A0" w:firstRow="1" w:lastRow="0" w:firstColumn="1" w:lastColumn="0" w:noHBand="0" w:noVBand="1"/>
      </w:tblPr>
      <w:tblGrid>
        <w:gridCol w:w="2055"/>
        <w:gridCol w:w="2324"/>
        <w:gridCol w:w="2304"/>
        <w:gridCol w:w="2333"/>
      </w:tblGrid>
      <w:tr w:rsidR="005A68BC" w14:paraId="2940DF49" w14:textId="77777777" w:rsidTr="005A68BC">
        <w:trPr>
          <w:cnfStyle w:val="100000000000" w:firstRow="1" w:lastRow="0" w:firstColumn="0" w:lastColumn="0" w:oddVBand="0" w:evenVBand="0" w:oddHBand="0"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2055" w:type="dxa"/>
          </w:tcPr>
          <w:p w14:paraId="0B00D129" w14:textId="77777777" w:rsidR="005A68BC" w:rsidRDefault="005A68BC" w:rsidP="005A68BC">
            <w:pPr>
              <w:rPr>
                <w:rFonts w:ascii="Times New Roman" w:hAnsi="Times New Roman" w:cs="Times New Roman"/>
              </w:rPr>
            </w:pPr>
          </w:p>
        </w:tc>
        <w:tc>
          <w:tcPr>
            <w:tcW w:w="6961" w:type="dxa"/>
            <w:gridSpan w:val="3"/>
          </w:tcPr>
          <w:p w14:paraId="3964D076" w14:textId="77777777" w:rsidR="005A68BC" w:rsidRDefault="005A68BC" w:rsidP="005A68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p>
          <w:p w14:paraId="6B9E0C0A" w14:textId="77777777" w:rsidR="005A68BC" w:rsidRDefault="005A68BC" w:rsidP="005A68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Predicted values</w:t>
            </w:r>
          </w:p>
        </w:tc>
      </w:tr>
      <w:tr w:rsidR="005A68BC" w14:paraId="0A152A29" w14:textId="77777777" w:rsidTr="005A6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Merge w:val="restart"/>
          </w:tcPr>
          <w:p w14:paraId="38C2AC8A" w14:textId="77777777" w:rsidR="005A68BC" w:rsidRDefault="005A68BC" w:rsidP="005A68BC">
            <w:pPr>
              <w:rPr>
                <w:rFonts w:ascii="Times New Roman" w:hAnsi="Times New Roman" w:cs="Times New Roman"/>
                <w:b w:val="0"/>
                <w:bCs w:val="0"/>
              </w:rPr>
            </w:pPr>
          </w:p>
          <w:p w14:paraId="1F620CBE" w14:textId="77777777" w:rsidR="005A68BC" w:rsidRDefault="005A68BC" w:rsidP="005A68BC">
            <w:pPr>
              <w:rPr>
                <w:rFonts w:ascii="Times New Roman" w:hAnsi="Times New Roman" w:cs="Times New Roman"/>
              </w:rPr>
            </w:pPr>
            <w:r>
              <w:rPr>
                <w:rFonts w:ascii="Times New Roman" w:hAnsi="Times New Roman" w:cs="Times New Roman"/>
              </w:rPr>
              <w:t>Actual values</w:t>
            </w:r>
          </w:p>
        </w:tc>
        <w:tc>
          <w:tcPr>
            <w:tcW w:w="2324" w:type="dxa"/>
          </w:tcPr>
          <w:p w14:paraId="0F8F8A00" w14:textId="77777777" w:rsidR="005A68BC" w:rsidRDefault="005A68BC" w:rsidP="005A68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4" w:type="dxa"/>
          </w:tcPr>
          <w:p w14:paraId="10ADE597" w14:textId="77777777" w:rsidR="005A68BC" w:rsidRDefault="005A68BC" w:rsidP="005A68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Negative </w:t>
            </w:r>
          </w:p>
        </w:tc>
        <w:tc>
          <w:tcPr>
            <w:tcW w:w="2333" w:type="dxa"/>
          </w:tcPr>
          <w:p w14:paraId="7A4D7F2F" w14:textId="77777777" w:rsidR="005A68BC" w:rsidRDefault="005A68BC" w:rsidP="005A68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Positive  </w:t>
            </w:r>
          </w:p>
        </w:tc>
      </w:tr>
      <w:tr w:rsidR="005A68BC" w14:paraId="2E3D90E2" w14:textId="77777777" w:rsidTr="005A68BC">
        <w:tc>
          <w:tcPr>
            <w:cnfStyle w:val="001000000000" w:firstRow="0" w:lastRow="0" w:firstColumn="1" w:lastColumn="0" w:oddVBand="0" w:evenVBand="0" w:oddHBand="0" w:evenHBand="0" w:firstRowFirstColumn="0" w:firstRowLastColumn="0" w:lastRowFirstColumn="0" w:lastRowLastColumn="0"/>
            <w:tcW w:w="2055" w:type="dxa"/>
            <w:vMerge/>
          </w:tcPr>
          <w:p w14:paraId="68FF1293" w14:textId="77777777" w:rsidR="005A68BC" w:rsidRDefault="005A68BC" w:rsidP="005A68BC">
            <w:pPr>
              <w:rPr>
                <w:rFonts w:ascii="Times New Roman" w:hAnsi="Times New Roman" w:cs="Times New Roman"/>
              </w:rPr>
            </w:pPr>
          </w:p>
        </w:tc>
        <w:tc>
          <w:tcPr>
            <w:tcW w:w="2324" w:type="dxa"/>
          </w:tcPr>
          <w:p w14:paraId="1C788DA3" w14:textId="77777777" w:rsidR="005A68BC" w:rsidRDefault="005A68BC" w:rsidP="005A68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Negative </w:t>
            </w:r>
          </w:p>
        </w:tc>
        <w:tc>
          <w:tcPr>
            <w:tcW w:w="2304" w:type="dxa"/>
          </w:tcPr>
          <w:p w14:paraId="57DE5FD5" w14:textId="77777777" w:rsidR="005A68BC" w:rsidRDefault="005A68BC" w:rsidP="005A68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4AEB1DEA">
              <w:rPr>
                <w:rFonts w:ascii="Times New Roman" w:hAnsi="Times New Roman" w:cs="Times New Roman"/>
              </w:rPr>
              <w:t>7,37,038(TN)</w:t>
            </w:r>
          </w:p>
        </w:tc>
        <w:tc>
          <w:tcPr>
            <w:tcW w:w="2333" w:type="dxa"/>
          </w:tcPr>
          <w:p w14:paraId="090F625F" w14:textId="77777777" w:rsidR="005A68BC" w:rsidRDefault="005A68BC" w:rsidP="005A68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71(FP)</w:t>
            </w:r>
          </w:p>
        </w:tc>
      </w:tr>
      <w:tr w:rsidR="005A68BC" w14:paraId="69608B9E" w14:textId="77777777" w:rsidTr="005A6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Merge/>
          </w:tcPr>
          <w:p w14:paraId="0AEBF4B0" w14:textId="77777777" w:rsidR="005A68BC" w:rsidRDefault="005A68BC" w:rsidP="005A68BC">
            <w:pPr>
              <w:rPr>
                <w:rFonts w:ascii="Times New Roman" w:hAnsi="Times New Roman" w:cs="Times New Roman"/>
              </w:rPr>
            </w:pPr>
          </w:p>
        </w:tc>
        <w:tc>
          <w:tcPr>
            <w:tcW w:w="2324" w:type="dxa"/>
          </w:tcPr>
          <w:p w14:paraId="1916BB76" w14:textId="77777777" w:rsidR="005A68BC" w:rsidRDefault="005A68BC" w:rsidP="005A68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Positive </w:t>
            </w:r>
          </w:p>
        </w:tc>
        <w:tc>
          <w:tcPr>
            <w:tcW w:w="2304" w:type="dxa"/>
          </w:tcPr>
          <w:p w14:paraId="18226833" w14:textId="77777777" w:rsidR="005A68BC" w:rsidRDefault="005A68BC" w:rsidP="005A68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937(FN)</w:t>
            </w:r>
          </w:p>
        </w:tc>
        <w:tc>
          <w:tcPr>
            <w:tcW w:w="2333" w:type="dxa"/>
          </w:tcPr>
          <w:p w14:paraId="7B042731" w14:textId="77777777" w:rsidR="005A68BC" w:rsidRDefault="005A68BC" w:rsidP="005A68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4AEB1DEA">
              <w:rPr>
                <w:rFonts w:ascii="Times New Roman" w:hAnsi="Times New Roman" w:cs="Times New Roman"/>
              </w:rPr>
              <w:t>2,912(TP)</w:t>
            </w:r>
          </w:p>
        </w:tc>
      </w:tr>
    </w:tbl>
    <w:p w14:paraId="4DB8752B" w14:textId="3873D993" w:rsidR="005A68BC" w:rsidRDefault="005A68BC" w:rsidP="001955E4">
      <w:pPr>
        <w:rPr>
          <w:rFonts w:ascii="Times New Roman" w:hAnsi="Times New Roman" w:cs="Times New Roman"/>
          <w:b/>
          <w:bCs/>
          <w:sz w:val="24"/>
          <w:szCs w:val="24"/>
        </w:rPr>
      </w:pPr>
    </w:p>
    <w:p w14:paraId="4F6EA5E8" w14:textId="508188A5" w:rsidR="005A68BC" w:rsidRDefault="005A68BC" w:rsidP="001955E4">
      <w:pPr>
        <w:rPr>
          <w:rFonts w:ascii="Times New Roman" w:hAnsi="Times New Roman" w:cs="Times New Roman"/>
          <w:b/>
          <w:bCs/>
          <w:sz w:val="24"/>
          <w:szCs w:val="24"/>
        </w:rPr>
      </w:pPr>
    </w:p>
    <w:p w14:paraId="1463F99C" w14:textId="77777777" w:rsidR="002F29DD" w:rsidRDefault="002F29DD" w:rsidP="001955E4">
      <w:pPr>
        <w:rPr>
          <w:rFonts w:ascii="Times New Roman" w:hAnsi="Times New Roman" w:cs="Times New Roman"/>
          <w:b/>
          <w:bCs/>
          <w:sz w:val="24"/>
          <w:szCs w:val="24"/>
        </w:rPr>
      </w:pPr>
    </w:p>
    <w:p w14:paraId="40D96FDA" w14:textId="77777777" w:rsidR="0005256B" w:rsidRDefault="0005256B" w:rsidP="0005256B">
      <w:pPr>
        <w:rPr>
          <w:rFonts w:ascii="Times New Roman" w:hAnsi="Times New Roman" w:cs="Times New Roman"/>
          <w:b/>
          <w:bCs/>
          <w:sz w:val="24"/>
          <w:szCs w:val="24"/>
        </w:rPr>
      </w:pPr>
      <w:r w:rsidRPr="00855BCB">
        <w:rPr>
          <w:rFonts w:ascii="Times New Roman" w:hAnsi="Times New Roman" w:cs="Times New Roman"/>
          <w:b/>
          <w:bCs/>
          <w:sz w:val="24"/>
          <w:szCs w:val="24"/>
        </w:rPr>
        <w:t>Comparison of key performance indicators between the tested approaches:</w:t>
      </w:r>
    </w:p>
    <w:p w14:paraId="59023AA5" w14:textId="77777777" w:rsidR="0005256B" w:rsidRDefault="0005256B">
      <w:pPr>
        <w:rPr>
          <w:rFonts w:ascii="Times New Roman" w:hAnsi="Times New Roman" w:cs="Times New Roman"/>
          <w:b/>
          <w:bCs/>
          <w:sz w:val="24"/>
          <w:szCs w:val="24"/>
        </w:rPr>
      </w:pPr>
    </w:p>
    <w:p w14:paraId="210A1DAD" w14:textId="72704B36" w:rsidR="00883C2F" w:rsidRDefault="00B21E4D">
      <w:pPr>
        <w:rPr>
          <w:rFonts w:ascii="Times New Roman" w:hAnsi="Times New Roman" w:cs="Times New Roman"/>
          <w:b/>
          <w:bCs/>
          <w:sz w:val="24"/>
          <w:szCs w:val="24"/>
        </w:rPr>
      </w:pPr>
      <w:r>
        <w:rPr>
          <w:noProof/>
        </w:rPr>
        <w:drawing>
          <wp:inline distT="0" distB="0" distL="0" distR="0" wp14:anchorId="74F64156" wp14:editId="26358192">
            <wp:extent cx="4572000" cy="2743200"/>
            <wp:effectExtent l="0" t="0" r="0" b="0"/>
            <wp:docPr id="1" name="Chart 1">
              <a:extLst xmlns:a="http://schemas.openxmlformats.org/drawingml/2006/main">
                <a:ext uri="{FF2B5EF4-FFF2-40B4-BE49-F238E27FC236}">
                  <a16:creationId xmlns:a16="http://schemas.microsoft.com/office/drawing/2014/main" id="{DCA4B57E-B006-4DD2-0E6B-C5E0B70693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325BB4" w14:textId="77777777" w:rsidR="00883C2F" w:rsidRDefault="00883C2F">
      <w:pPr>
        <w:rPr>
          <w:rFonts w:ascii="Times New Roman" w:hAnsi="Times New Roman" w:cs="Times New Roman"/>
          <w:b/>
          <w:bCs/>
          <w:sz w:val="24"/>
          <w:szCs w:val="24"/>
        </w:rPr>
      </w:pPr>
    </w:p>
    <w:p w14:paraId="0F08F88E" w14:textId="77777777" w:rsidR="00855BCB" w:rsidRPr="00855BCB" w:rsidRDefault="00855BCB">
      <w:pPr>
        <w:rPr>
          <w:rFonts w:ascii="Times New Roman" w:hAnsi="Times New Roman" w:cs="Times New Roman"/>
          <w:b/>
          <w:bCs/>
          <w:sz w:val="24"/>
          <w:szCs w:val="24"/>
        </w:rPr>
      </w:pPr>
    </w:p>
    <w:sectPr w:rsidR="00855BCB" w:rsidRPr="00855B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AA559" w14:textId="77777777" w:rsidR="00581269" w:rsidRDefault="00581269" w:rsidP="00B21E4D">
      <w:pPr>
        <w:spacing w:after="0" w:line="240" w:lineRule="auto"/>
      </w:pPr>
      <w:r>
        <w:separator/>
      </w:r>
    </w:p>
  </w:endnote>
  <w:endnote w:type="continuationSeparator" w:id="0">
    <w:p w14:paraId="4D6869B4" w14:textId="77777777" w:rsidR="00581269" w:rsidRDefault="00581269" w:rsidP="00B21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D9C33" w14:textId="77777777" w:rsidR="00581269" w:rsidRDefault="00581269" w:rsidP="00B21E4D">
      <w:pPr>
        <w:spacing w:after="0" w:line="240" w:lineRule="auto"/>
      </w:pPr>
      <w:r>
        <w:separator/>
      </w:r>
    </w:p>
  </w:footnote>
  <w:footnote w:type="continuationSeparator" w:id="0">
    <w:p w14:paraId="55DF039D" w14:textId="77777777" w:rsidR="00581269" w:rsidRDefault="00581269" w:rsidP="00B21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7C6"/>
    <w:multiLevelType w:val="multilevel"/>
    <w:tmpl w:val="738C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36507"/>
    <w:multiLevelType w:val="hybridMultilevel"/>
    <w:tmpl w:val="1E7A9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F232E6"/>
    <w:multiLevelType w:val="hybridMultilevel"/>
    <w:tmpl w:val="AF2EF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9463D2"/>
    <w:multiLevelType w:val="hybridMultilevel"/>
    <w:tmpl w:val="82F80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49636E"/>
    <w:multiLevelType w:val="multilevel"/>
    <w:tmpl w:val="5F90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D2455"/>
    <w:multiLevelType w:val="multilevel"/>
    <w:tmpl w:val="32320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255525">
    <w:abstractNumId w:val="5"/>
  </w:num>
  <w:num w:numId="2" w16cid:durableId="1168014479">
    <w:abstractNumId w:val="0"/>
  </w:num>
  <w:num w:numId="3" w16cid:durableId="1328436300">
    <w:abstractNumId w:val="4"/>
  </w:num>
  <w:num w:numId="4" w16cid:durableId="47463579">
    <w:abstractNumId w:val="3"/>
  </w:num>
  <w:num w:numId="5" w16cid:durableId="421604721">
    <w:abstractNumId w:val="1"/>
  </w:num>
  <w:num w:numId="6" w16cid:durableId="1355569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D51"/>
    <w:rsid w:val="0000046E"/>
    <w:rsid w:val="00002D8F"/>
    <w:rsid w:val="000102FA"/>
    <w:rsid w:val="000170B3"/>
    <w:rsid w:val="00043E9E"/>
    <w:rsid w:val="0005256B"/>
    <w:rsid w:val="0006348D"/>
    <w:rsid w:val="000D0C84"/>
    <w:rsid w:val="00103C35"/>
    <w:rsid w:val="0012375D"/>
    <w:rsid w:val="001261CA"/>
    <w:rsid w:val="001267C9"/>
    <w:rsid w:val="001955E4"/>
    <w:rsid w:val="001A31F3"/>
    <w:rsid w:val="001C7F4A"/>
    <w:rsid w:val="001D2143"/>
    <w:rsid w:val="001D4F8D"/>
    <w:rsid w:val="001F4F0C"/>
    <w:rsid w:val="00206B9A"/>
    <w:rsid w:val="00207479"/>
    <w:rsid w:val="00212A7C"/>
    <w:rsid w:val="00241E06"/>
    <w:rsid w:val="00280014"/>
    <w:rsid w:val="00280201"/>
    <w:rsid w:val="00280483"/>
    <w:rsid w:val="002826CA"/>
    <w:rsid w:val="002B141E"/>
    <w:rsid w:val="002C19C4"/>
    <w:rsid w:val="002F29DD"/>
    <w:rsid w:val="002F3C4F"/>
    <w:rsid w:val="002F3E8C"/>
    <w:rsid w:val="00316B3C"/>
    <w:rsid w:val="00346930"/>
    <w:rsid w:val="003730FC"/>
    <w:rsid w:val="003A6F03"/>
    <w:rsid w:val="003C74A6"/>
    <w:rsid w:val="003F1D8A"/>
    <w:rsid w:val="00440902"/>
    <w:rsid w:val="00470067"/>
    <w:rsid w:val="00483121"/>
    <w:rsid w:val="00483A4A"/>
    <w:rsid w:val="004B3117"/>
    <w:rsid w:val="004D3669"/>
    <w:rsid w:val="004D535D"/>
    <w:rsid w:val="004E6B7C"/>
    <w:rsid w:val="004F3D80"/>
    <w:rsid w:val="004F4124"/>
    <w:rsid w:val="005030CC"/>
    <w:rsid w:val="005172EE"/>
    <w:rsid w:val="00524DB7"/>
    <w:rsid w:val="00531FFF"/>
    <w:rsid w:val="00581269"/>
    <w:rsid w:val="005950FB"/>
    <w:rsid w:val="005A68BC"/>
    <w:rsid w:val="005B286D"/>
    <w:rsid w:val="005B7FE7"/>
    <w:rsid w:val="005C05E6"/>
    <w:rsid w:val="005D0F59"/>
    <w:rsid w:val="005D2E68"/>
    <w:rsid w:val="005D7FA8"/>
    <w:rsid w:val="005F51A5"/>
    <w:rsid w:val="00602F14"/>
    <w:rsid w:val="006262BF"/>
    <w:rsid w:val="00633D4D"/>
    <w:rsid w:val="00636707"/>
    <w:rsid w:val="006577B8"/>
    <w:rsid w:val="00671A1A"/>
    <w:rsid w:val="00675317"/>
    <w:rsid w:val="006C4053"/>
    <w:rsid w:val="006D692F"/>
    <w:rsid w:val="00706905"/>
    <w:rsid w:val="00710106"/>
    <w:rsid w:val="00715855"/>
    <w:rsid w:val="00721271"/>
    <w:rsid w:val="00791D10"/>
    <w:rsid w:val="007A6AD2"/>
    <w:rsid w:val="007B055F"/>
    <w:rsid w:val="007C12C7"/>
    <w:rsid w:val="007D7525"/>
    <w:rsid w:val="00827613"/>
    <w:rsid w:val="00855BCB"/>
    <w:rsid w:val="00862D7D"/>
    <w:rsid w:val="008707D8"/>
    <w:rsid w:val="0087229C"/>
    <w:rsid w:val="0087441A"/>
    <w:rsid w:val="00883C2F"/>
    <w:rsid w:val="008C7BAA"/>
    <w:rsid w:val="009021EE"/>
    <w:rsid w:val="00903A90"/>
    <w:rsid w:val="0090656C"/>
    <w:rsid w:val="00913331"/>
    <w:rsid w:val="00914CD5"/>
    <w:rsid w:val="00964ADB"/>
    <w:rsid w:val="00975A48"/>
    <w:rsid w:val="009864B3"/>
    <w:rsid w:val="00986DE4"/>
    <w:rsid w:val="009944F2"/>
    <w:rsid w:val="009A08FB"/>
    <w:rsid w:val="009A3DA0"/>
    <w:rsid w:val="009B00CE"/>
    <w:rsid w:val="009C0D09"/>
    <w:rsid w:val="009D1199"/>
    <w:rsid w:val="00A0017E"/>
    <w:rsid w:val="00A47139"/>
    <w:rsid w:val="00A60BFB"/>
    <w:rsid w:val="00A850B9"/>
    <w:rsid w:val="00AA1459"/>
    <w:rsid w:val="00AB4430"/>
    <w:rsid w:val="00AD47DA"/>
    <w:rsid w:val="00AE59E0"/>
    <w:rsid w:val="00AF4CE7"/>
    <w:rsid w:val="00B01B18"/>
    <w:rsid w:val="00B13004"/>
    <w:rsid w:val="00B21E4D"/>
    <w:rsid w:val="00B33AFE"/>
    <w:rsid w:val="00B6365F"/>
    <w:rsid w:val="00B90B7B"/>
    <w:rsid w:val="00BA1D76"/>
    <w:rsid w:val="00BB1A33"/>
    <w:rsid w:val="00BB79BB"/>
    <w:rsid w:val="00BD750F"/>
    <w:rsid w:val="00C37D87"/>
    <w:rsid w:val="00C4680B"/>
    <w:rsid w:val="00C70D4D"/>
    <w:rsid w:val="00CC7944"/>
    <w:rsid w:val="00CF0895"/>
    <w:rsid w:val="00CF3ECD"/>
    <w:rsid w:val="00D04982"/>
    <w:rsid w:val="00D1554E"/>
    <w:rsid w:val="00D34E22"/>
    <w:rsid w:val="00D43929"/>
    <w:rsid w:val="00D462CA"/>
    <w:rsid w:val="00DA6BEC"/>
    <w:rsid w:val="00DD0D51"/>
    <w:rsid w:val="00E043BB"/>
    <w:rsid w:val="00E05356"/>
    <w:rsid w:val="00E134D3"/>
    <w:rsid w:val="00E13BC1"/>
    <w:rsid w:val="00E47A64"/>
    <w:rsid w:val="00EA1A79"/>
    <w:rsid w:val="00EE4C70"/>
    <w:rsid w:val="00F24C05"/>
    <w:rsid w:val="00F333CB"/>
    <w:rsid w:val="00F35394"/>
    <w:rsid w:val="00F60DAF"/>
    <w:rsid w:val="00F65E3E"/>
    <w:rsid w:val="00F90E3D"/>
    <w:rsid w:val="00FA3F4B"/>
    <w:rsid w:val="00FA5BF4"/>
    <w:rsid w:val="0127C6AB"/>
    <w:rsid w:val="0278F3B5"/>
    <w:rsid w:val="02A786AE"/>
    <w:rsid w:val="04F35E20"/>
    <w:rsid w:val="07217F77"/>
    <w:rsid w:val="07218D42"/>
    <w:rsid w:val="0CCF5CC2"/>
    <w:rsid w:val="13A8C40B"/>
    <w:rsid w:val="14B00B3E"/>
    <w:rsid w:val="180CB6A3"/>
    <w:rsid w:val="1AB66BBC"/>
    <w:rsid w:val="1B69090E"/>
    <w:rsid w:val="1CE027C6"/>
    <w:rsid w:val="1D503C42"/>
    <w:rsid w:val="1F95B5F5"/>
    <w:rsid w:val="203DD398"/>
    <w:rsid w:val="23612517"/>
    <w:rsid w:val="249EDE38"/>
    <w:rsid w:val="24CE30A9"/>
    <w:rsid w:val="267A5729"/>
    <w:rsid w:val="27370500"/>
    <w:rsid w:val="27B57EDC"/>
    <w:rsid w:val="28D86A60"/>
    <w:rsid w:val="29169D60"/>
    <w:rsid w:val="2B237601"/>
    <w:rsid w:val="2BEE364F"/>
    <w:rsid w:val="2BFA0AEE"/>
    <w:rsid w:val="2E9A0977"/>
    <w:rsid w:val="3E9704E4"/>
    <w:rsid w:val="3EB5C240"/>
    <w:rsid w:val="3FAF796F"/>
    <w:rsid w:val="3FDCD008"/>
    <w:rsid w:val="44F99385"/>
    <w:rsid w:val="45AF57B1"/>
    <w:rsid w:val="45C8B8BA"/>
    <w:rsid w:val="4AEB1DEA"/>
    <w:rsid w:val="4DC201DB"/>
    <w:rsid w:val="4EC571DB"/>
    <w:rsid w:val="54B75BD1"/>
    <w:rsid w:val="54BA419A"/>
    <w:rsid w:val="5EC24C2D"/>
    <w:rsid w:val="61B9DAFE"/>
    <w:rsid w:val="62B046AA"/>
    <w:rsid w:val="6435663B"/>
    <w:rsid w:val="6526E824"/>
    <w:rsid w:val="672870C2"/>
    <w:rsid w:val="68D9F820"/>
    <w:rsid w:val="6AA5212C"/>
    <w:rsid w:val="6B074497"/>
    <w:rsid w:val="6CA6017C"/>
    <w:rsid w:val="6E3EE559"/>
    <w:rsid w:val="6F99ECB0"/>
    <w:rsid w:val="706B2652"/>
    <w:rsid w:val="73E5038C"/>
    <w:rsid w:val="76C51E07"/>
    <w:rsid w:val="7785FED4"/>
    <w:rsid w:val="7AD3734C"/>
    <w:rsid w:val="7BE9A70F"/>
    <w:rsid w:val="7ED16064"/>
    <w:rsid w:val="7F2FA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B574"/>
  <w15:chartTrackingRefBased/>
  <w15:docId w15:val="{85C0343C-F66B-430A-8241-0C2BC270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5E4"/>
  </w:style>
  <w:style w:type="paragraph" w:styleId="Heading1">
    <w:name w:val="heading 1"/>
    <w:basedOn w:val="Normal"/>
    <w:link w:val="Heading1Char"/>
    <w:uiPriority w:val="9"/>
    <w:qFormat/>
    <w:rsid w:val="00DD0D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D5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D0D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D0D51"/>
    <w:rPr>
      <w:color w:val="0000FF"/>
      <w:u w:val="single"/>
    </w:rPr>
  </w:style>
  <w:style w:type="paragraph" w:styleId="ListParagraph">
    <w:name w:val="List Paragraph"/>
    <w:basedOn w:val="Normal"/>
    <w:uiPriority w:val="34"/>
    <w:qFormat/>
    <w:rsid w:val="005950FB"/>
    <w:pPr>
      <w:ind w:left="720"/>
      <w:contextualSpacing/>
    </w:pPr>
  </w:style>
  <w:style w:type="table" w:styleId="TableGrid">
    <w:name w:val="Table Grid"/>
    <w:basedOn w:val="TableNormal"/>
    <w:uiPriority w:val="39"/>
    <w:rsid w:val="00AA1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C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05E6"/>
    <w:rPr>
      <w:rFonts w:ascii="Courier New" w:eastAsia="Times New Roman" w:hAnsi="Courier New" w:cs="Courier New"/>
      <w:sz w:val="20"/>
      <w:szCs w:val="20"/>
      <w:lang w:eastAsia="en-IN"/>
    </w:rPr>
  </w:style>
  <w:style w:type="table" w:styleId="PlainTable3">
    <w:name w:val="Plain Table 3"/>
    <w:basedOn w:val="TableNormal"/>
    <w:uiPriority w:val="43"/>
    <w:rsid w:val="00E134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634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06348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B21E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E4D"/>
  </w:style>
  <w:style w:type="paragraph" w:styleId="Footer">
    <w:name w:val="footer"/>
    <w:basedOn w:val="Normal"/>
    <w:link w:val="FooterChar"/>
    <w:uiPriority w:val="99"/>
    <w:unhideWhenUsed/>
    <w:rsid w:val="00B21E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18235">
      <w:bodyDiv w:val="1"/>
      <w:marLeft w:val="0"/>
      <w:marRight w:val="0"/>
      <w:marTop w:val="0"/>
      <w:marBottom w:val="0"/>
      <w:divBdr>
        <w:top w:val="none" w:sz="0" w:space="0" w:color="auto"/>
        <w:left w:val="none" w:sz="0" w:space="0" w:color="auto"/>
        <w:bottom w:val="none" w:sz="0" w:space="0" w:color="auto"/>
        <w:right w:val="none" w:sz="0" w:space="0" w:color="auto"/>
      </w:divBdr>
    </w:div>
    <w:div w:id="739329166">
      <w:bodyDiv w:val="1"/>
      <w:marLeft w:val="0"/>
      <w:marRight w:val="0"/>
      <w:marTop w:val="0"/>
      <w:marBottom w:val="0"/>
      <w:divBdr>
        <w:top w:val="none" w:sz="0" w:space="0" w:color="auto"/>
        <w:left w:val="none" w:sz="0" w:space="0" w:color="auto"/>
        <w:bottom w:val="none" w:sz="0" w:space="0" w:color="auto"/>
        <w:right w:val="none" w:sz="0" w:space="0" w:color="auto"/>
      </w:divBdr>
    </w:div>
    <w:div w:id="988480189">
      <w:bodyDiv w:val="1"/>
      <w:marLeft w:val="0"/>
      <w:marRight w:val="0"/>
      <w:marTop w:val="0"/>
      <w:marBottom w:val="0"/>
      <w:divBdr>
        <w:top w:val="none" w:sz="0" w:space="0" w:color="auto"/>
        <w:left w:val="none" w:sz="0" w:space="0" w:color="auto"/>
        <w:bottom w:val="none" w:sz="0" w:space="0" w:color="auto"/>
        <w:right w:val="none" w:sz="0" w:space="0" w:color="auto"/>
      </w:divBdr>
    </w:div>
    <w:div w:id="1235119517">
      <w:bodyDiv w:val="1"/>
      <w:marLeft w:val="0"/>
      <w:marRight w:val="0"/>
      <w:marTop w:val="0"/>
      <w:marBottom w:val="0"/>
      <w:divBdr>
        <w:top w:val="none" w:sz="0" w:space="0" w:color="auto"/>
        <w:left w:val="none" w:sz="0" w:space="0" w:color="auto"/>
        <w:bottom w:val="none" w:sz="0" w:space="0" w:color="auto"/>
        <w:right w:val="none" w:sz="0" w:space="0" w:color="auto"/>
      </w:divBdr>
    </w:div>
    <w:div w:id="1390764132">
      <w:bodyDiv w:val="1"/>
      <w:marLeft w:val="0"/>
      <w:marRight w:val="0"/>
      <w:marTop w:val="0"/>
      <w:marBottom w:val="0"/>
      <w:divBdr>
        <w:top w:val="none" w:sz="0" w:space="0" w:color="auto"/>
        <w:left w:val="none" w:sz="0" w:space="0" w:color="auto"/>
        <w:bottom w:val="none" w:sz="0" w:space="0" w:color="auto"/>
        <w:right w:val="none" w:sz="0" w:space="0" w:color="auto"/>
      </w:divBdr>
    </w:div>
    <w:div w:id="1413550139">
      <w:bodyDiv w:val="1"/>
      <w:marLeft w:val="0"/>
      <w:marRight w:val="0"/>
      <w:marTop w:val="0"/>
      <w:marBottom w:val="0"/>
      <w:divBdr>
        <w:top w:val="none" w:sz="0" w:space="0" w:color="auto"/>
        <w:left w:val="none" w:sz="0" w:space="0" w:color="auto"/>
        <w:bottom w:val="none" w:sz="0" w:space="0" w:color="auto"/>
        <w:right w:val="none" w:sz="0" w:space="0" w:color="auto"/>
      </w:divBdr>
    </w:div>
    <w:div w:id="1640650648">
      <w:bodyDiv w:val="1"/>
      <w:marLeft w:val="0"/>
      <w:marRight w:val="0"/>
      <w:marTop w:val="0"/>
      <w:marBottom w:val="0"/>
      <w:divBdr>
        <w:top w:val="none" w:sz="0" w:space="0" w:color="auto"/>
        <w:left w:val="none" w:sz="0" w:space="0" w:color="auto"/>
        <w:bottom w:val="none" w:sz="0" w:space="0" w:color="auto"/>
        <w:right w:val="none" w:sz="0" w:space="0" w:color="auto"/>
      </w:divBdr>
      <w:divsChild>
        <w:div w:id="1905414199">
          <w:marLeft w:val="0"/>
          <w:marRight w:val="0"/>
          <w:marTop w:val="0"/>
          <w:marBottom w:val="0"/>
          <w:divBdr>
            <w:top w:val="none" w:sz="0" w:space="0" w:color="auto"/>
            <w:left w:val="none" w:sz="0" w:space="0" w:color="auto"/>
            <w:bottom w:val="none" w:sz="0" w:space="0" w:color="auto"/>
            <w:right w:val="none" w:sz="0" w:space="0" w:color="auto"/>
          </w:divBdr>
          <w:divsChild>
            <w:div w:id="17669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7496">
      <w:bodyDiv w:val="1"/>
      <w:marLeft w:val="0"/>
      <w:marRight w:val="0"/>
      <w:marTop w:val="0"/>
      <w:marBottom w:val="0"/>
      <w:divBdr>
        <w:top w:val="none" w:sz="0" w:space="0" w:color="auto"/>
        <w:left w:val="none" w:sz="0" w:space="0" w:color="auto"/>
        <w:bottom w:val="none" w:sz="0" w:space="0" w:color="auto"/>
        <w:right w:val="none" w:sz="0" w:space="0" w:color="auto"/>
      </w:divBdr>
    </w:div>
    <w:div w:id="193470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Comparision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Sheet1!$E$6</c:f>
              <c:strCache>
                <c:ptCount val="1"/>
                <c:pt idx="0">
                  <c:v>Accuracy</c:v>
                </c:pt>
              </c:strCache>
            </c:strRef>
          </c:tx>
          <c:spPr>
            <a:solidFill>
              <a:schemeClr val="accent1"/>
            </a:solidFill>
            <a:ln>
              <a:noFill/>
            </a:ln>
            <a:effectLst/>
          </c:spPr>
          <c:invertIfNegative val="0"/>
          <c:cat>
            <c:multiLvlStrRef>
              <c:f>Sheet1!$C$7:$D$12</c:f>
              <c:multiLvlStrCache>
                <c:ptCount val="6"/>
                <c:lvl>
                  <c:pt idx="0">
                    <c:v>Logistic regression </c:v>
                  </c:pt>
                  <c:pt idx="1">
                    <c:v>Decision tree </c:v>
                  </c:pt>
                  <c:pt idx="2">
                    <c:v>Random forest </c:v>
                  </c:pt>
                  <c:pt idx="3">
                    <c:v>XGBoost</c:v>
                  </c:pt>
                  <c:pt idx="4">
                    <c:v>KNN</c:v>
                  </c:pt>
                  <c:pt idx="5">
                    <c:v>Naive Bayes</c:v>
                  </c:pt>
                </c:lvl>
                <c:lvl>
                  <c:pt idx="0">
                    <c:v>1</c:v>
                  </c:pt>
                  <c:pt idx="1">
                    <c:v>2</c:v>
                  </c:pt>
                  <c:pt idx="2">
                    <c:v>3</c:v>
                  </c:pt>
                  <c:pt idx="3">
                    <c:v>4</c:v>
                  </c:pt>
                  <c:pt idx="4">
                    <c:v>5</c:v>
                  </c:pt>
                  <c:pt idx="5">
                    <c:v>6</c:v>
                  </c:pt>
                </c:lvl>
              </c:multiLvlStrCache>
            </c:multiLvlStrRef>
          </c:cat>
          <c:val>
            <c:numRef>
              <c:f>Sheet1!$E$7:$E$12</c:f>
              <c:numCache>
                <c:formatCode>0.00%</c:formatCode>
                <c:ptCount val="6"/>
                <c:pt idx="0">
                  <c:v>0.99480000000000002</c:v>
                </c:pt>
                <c:pt idx="1">
                  <c:v>0.99790000000000001</c:v>
                </c:pt>
                <c:pt idx="2">
                  <c:v>0.99860000000000004</c:v>
                </c:pt>
                <c:pt idx="3">
                  <c:v>0.99890000000000001</c:v>
                </c:pt>
                <c:pt idx="4">
                  <c:v>0.99519999999999997</c:v>
                </c:pt>
                <c:pt idx="5">
                  <c:v>0.99480000000000002</c:v>
                </c:pt>
              </c:numCache>
            </c:numRef>
          </c:val>
          <c:extLst>
            <c:ext xmlns:c16="http://schemas.microsoft.com/office/drawing/2014/chart" uri="{C3380CC4-5D6E-409C-BE32-E72D297353CC}">
              <c16:uniqueId val="{00000000-370F-494E-A3B3-7FF6FDC27322}"/>
            </c:ext>
          </c:extLst>
        </c:ser>
        <c:ser>
          <c:idx val="1"/>
          <c:order val="1"/>
          <c:tx>
            <c:strRef>
              <c:f>Sheet1!$F$6</c:f>
              <c:strCache>
                <c:ptCount val="1"/>
                <c:pt idx="0">
                  <c:v>Recall score </c:v>
                </c:pt>
              </c:strCache>
            </c:strRef>
          </c:tx>
          <c:spPr>
            <a:solidFill>
              <a:schemeClr val="accent2"/>
            </a:solidFill>
            <a:ln>
              <a:noFill/>
            </a:ln>
            <a:effectLst/>
          </c:spPr>
          <c:invertIfNegative val="0"/>
          <c:cat>
            <c:multiLvlStrRef>
              <c:f>Sheet1!$C$7:$D$12</c:f>
              <c:multiLvlStrCache>
                <c:ptCount val="6"/>
                <c:lvl>
                  <c:pt idx="0">
                    <c:v>Logistic regression </c:v>
                  </c:pt>
                  <c:pt idx="1">
                    <c:v>Decision tree </c:v>
                  </c:pt>
                  <c:pt idx="2">
                    <c:v>Random forest </c:v>
                  </c:pt>
                  <c:pt idx="3">
                    <c:v>XGBoost</c:v>
                  </c:pt>
                  <c:pt idx="4">
                    <c:v>KNN</c:v>
                  </c:pt>
                  <c:pt idx="5">
                    <c:v>Naive Bayes</c:v>
                  </c:pt>
                </c:lvl>
                <c:lvl>
                  <c:pt idx="0">
                    <c:v>1</c:v>
                  </c:pt>
                  <c:pt idx="1">
                    <c:v>2</c:v>
                  </c:pt>
                  <c:pt idx="2">
                    <c:v>3</c:v>
                  </c:pt>
                  <c:pt idx="3">
                    <c:v>4</c:v>
                  </c:pt>
                  <c:pt idx="4">
                    <c:v>5</c:v>
                  </c:pt>
                  <c:pt idx="5">
                    <c:v>6</c:v>
                  </c:pt>
                </c:lvl>
              </c:multiLvlStrCache>
            </c:multiLvlStrRef>
          </c:cat>
          <c:val>
            <c:numRef>
              <c:f>Sheet1!$F$7:$F$12</c:f>
              <c:numCache>
                <c:formatCode>0.00%</c:formatCode>
                <c:ptCount val="6"/>
                <c:pt idx="0" formatCode="0%">
                  <c:v>0</c:v>
                </c:pt>
                <c:pt idx="1">
                  <c:v>0.81579999999999997</c:v>
                </c:pt>
                <c:pt idx="2">
                  <c:v>0.75660000000000005</c:v>
                </c:pt>
                <c:pt idx="3">
                  <c:v>0.82410000000000005</c:v>
                </c:pt>
                <c:pt idx="4">
                  <c:v>0.15329999999999999</c:v>
                </c:pt>
                <c:pt idx="5" formatCode="0%">
                  <c:v>0</c:v>
                </c:pt>
              </c:numCache>
            </c:numRef>
          </c:val>
          <c:extLst>
            <c:ext xmlns:c16="http://schemas.microsoft.com/office/drawing/2014/chart" uri="{C3380CC4-5D6E-409C-BE32-E72D297353CC}">
              <c16:uniqueId val="{00000001-370F-494E-A3B3-7FF6FDC27322}"/>
            </c:ext>
          </c:extLst>
        </c:ser>
        <c:ser>
          <c:idx val="2"/>
          <c:order val="2"/>
          <c:tx>
            <c:strRef>
              <c:f>Sheet1!$G$6</c:f>
              <c:strCache>
                <c:ptCount val="1"/>
                <c:pt idx="0">
                  <c:v>Precision score</c:v>
                </c:pt>
              </c:strCache>
            </c:strRef>
          </c:tx>
          <c:spPr>
            <a:solidFill>
              <a:schemeClr val="accent3"/>
            </a:solidFill>
            <a:ln>
              <a:noFill/>
            </a:ln>
            <a:effectLst/>
          </c:spPr>
          <c:invertIfNegative val="0"/>
          <c:cat>
            <c:multiLvlStrRef>
              <c:f>Sheet1!$C$7:$D$12</c:f>
              <c:multiLvlStrCache>
                <c:ptCount val="6"/>
                <c:lvl>
                  <c:pt idx="0">
                    <c:v>Logistic regression </c:v>
                  </c:pt>
                  <c:pt idx="1">
                    <c:v>Decision tree </c:v>
                  </c:pt>
                  <c:pt idx="2">
                    <c:v>Random forest </c:v>
                  </c:pt>
                  <c:pt idx="3">
                    <c:v>XGBoost</c:v>
                  </c:pt>
                  <c:pt idx="4">
                    <c:v>KNN</c:v>
                  </c:pt>
                  <c:pt idx="5">
                    <c:v>Naive Bayes</c:v>
                  </c:pt>
                </c:lvl>
                <c:lvl>
                  <c:pt idx="0">
                    <c:v>1</c:v>
                  </c:pt>
                  <c:pt idx="1">
                    <c:v>2</c:v>
                  </c:pt>
                  <c:pt idx="2">
                    <c:v>3</c:v>
                  </c:pt>
                  <c:pt idx="3">
                    <c:v>4</c:v>
                  </c:pt>
                  <c:pt idx="4">
                    <c:v>5</c:v>
                  </c:pt>
                  <c:pt idx="5">
                    <c:v>6</c:v>
                  </c:pt>
                </c:lvl>
              </c:multiLvlStrCache>
            </c:multiLvlStrRef>
          </c:cat>
          <c:val>
            <c:numRef>
              <c:f>Sheet1!$G$7:$G$12</c:f>
              <c:numCache>
                <c:formatCode>0.00%</c:formatCode>
                <c:ptCount val="6"/>
                <c:pt idx="0" formatCode="0%">
                  <c:v>0</c:v>
                </c:pt>
                <c:pt idx="1">
                  <c:v>0.79169999999999996</c:v>
                </c:pt>
                <c:pt idx="2">
                  <c:v>0.97619999999999996</c:v>
                </c:pt>
                <c:pt idx="3">
                  <c:v>0.94910000000000005</c:v>
                </c:pt>
                <c:pt idx="4">
                  <c:v>0.69010000000000005</c:v>
                </c:pt>
                <c:pt idx="5" formatCode="0%">
                  <c:v>0</c:v>
                </c:pt>
              </c:numCache>
            </c:numRef>
          </c:val>
          <c:extLst>
            <c:ext xmlns:c16="http://schemas.microsoft.com/office/drawing/2014/chart" uri="{C3380CC4-5D6E-409C-BE32-E72D297353CC}">
              <c16:uniqueId val="{00000002-370F-494E-A3B3-7FF6FDC27322}"/>
            </c:ext>
          </c:extLst>
        </c:ser>
        <c:ser>
          <c:idx val="3"/>
          <c:order val="3"/>
          <c:tx>
            <c:strRef>
              <c:f>Sheet1!$H$6</c:f>
              <c:strCache>
                <c:ptCount val="1"/>
                <c:pt idx="0">
                  <c:v>F1 score </c:v>
                </c:pt>
              </c:strCache>
            </c:strRef>
          </c:tx>
          <c:spPr>
            <a:solidFill>
              <a:schemeClr val="accent4"/>
            </a:solidFill>
            <a:ln>
              <a:noFill/>
            </a:ln>
            <a:effectLst/>
          </c:spPr>
          <c:invertIfNegative val="0"/>
          <c:cat>
            <c:multiLvlStrRef>
              <c:f>Sheet1!$C$7:$D$12</c:f>
              <c:multiLvlStrCache>
                <c:ptCount val="6"/>
                <c:lvl>
                  <c:pt idx="0">
                    <c:v>Logistic regression </c:v>
                  </c:pt>
                  <c:pt idx="1">
                    <c:v>Decision tree </c:v>
                  </c:pt>
                  <c:pt idx="2">
                    <c:v>Random forest </c:v>
                  </c:pt>
                  <c:pt idx="3">
                    <c:v>XGBoost</c:v>
                  </c:pt>
                  <c:pt idx="4">
                    <c:v>KNN</c:v>
                  </c:pt>
                  <c:pt idx="5">
                    <c:v>Naive Bayes</c:v>
                  </c:pt>
                </c:lvl>
                <c:lvl>
                  <c:pt idx="0">
                    <c:v>1</c:v>
                  </c:pt>
                  <c:pt idx="1">
                    <c:v>2</c:v>
                  </c:pt>
                  <c:pt idx="2">
                    <c:v>3</c:v>
                  </c:pt>
                  <c:pt idx="3">
                    <c:v>4</c:v>
                  </c:pt>
                  <c:pt idx="4">
                    <c:v>5</c:v>
                  </c:pt>
                  <c:pt idx="5">
                    <c:v>6</c:v>
                  </c:pt>
                </c:lvl>
              </c:multiLvlStrCache>
            </c:multiLvlStrRef>
          </c:cat>
          <c:val>
            <c:numRef>
              <c:f>Sheet1!$H$7:$H$12</c:f>
              <c:numCache>
                <c:formatCode>0.00%</c:formatCode>
                <c:ptCount val="6"/>
                <c:pt idx="0" formatCode="0%">
                  <c:v>0</c:v>
                </c:pt>
                <c:pt idx="1">
                  <c:v>0.80359999999999998</c:v>
                </c:pt>
                <c:pt idx="2">
                  <c:v>0.82250000000000001</c:v>
                </c:pt>
                <c:pt idx="3">
                  <c:v>0.88219999999999998</c:v>
                </c:pt>
                <c:pt idx="4">
                  <c:v>0.25090000000000001</c:v>
                </c:pt>
                <c:pt idx="5" formatCode="0%">
                  <c:v>0</c:v>
                </c:pt>
              </c:numCache>
            </c:numRef>
          </c:val>
          <c:extLst>
            <c:ext xmlns:c16="http://schemas.microsoft.com/office/drawing/2014/chart" uri="{C3380CC4-5D6E-409C-BE32-E72D297353CC}">
              <c16:uniqueId val="{00000003-370F-494E-A3B3-7FF6FDC27322}"/>
            </c:ext>
          </c:extLst>
        </c:ser>
        <c:dLbls>
          <c:showLegendKey val="0"/>
          <c:showVal val="0"/>
          <c:showCatName val="0"/>
          <c:showSerName val="0"/>
          <c:showPercent val="0"/>
          <c:showBubbleSize val="0"/>
        </c:dLbls>
        <c:gapWidth val="219"/>
        <c:overlap val="-27"/>
        <c:axId val="222755615"/>
        <c:axId val="222774751"/>
      </c:barChart>
      <c:catAx>
        <c:axId val="2227556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774751"/>
        <c:crosses val="autoZero"/>
        <c:auto val="1"/>
        <c:lblAlgn val="ctr"/>
        <c:lblOffset val="100"/>
        <c:noMultiLvlLbl val="0"/>
      </c:catAx>
      <c:valAx>
        <c:axId val="222774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7556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Kothuri</dc:creator>
  <cp:keywords/>
  <dc:description/>
  <cp:lastModifiedBy>shivaniakula08@outlook.com</cp:lastModifiedBy>
  <cp:revision>145</cp:revision>
  <dcterms:created xsi:type="dcterms:W3CDTF">2022-12-06T15:56:00Z</dcterms:created>
  <dcterms:modified xsi:type="dcterms:W3CDTF">2022-12-09T04:23:00Z</dcterms:modified>
</cp:coreProperties>
</file>