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E2079" w14:textId="77777777" w:rsidR="006A74AD" w:rsidRDefault="006A74AD" w:rsidP="006A74AD">
      <w:pPr>
        <w:tabs>
          <w:tab w:val="center" w:pos="4513"/>
        </w:tabs>
        <w:rPr>
          <w:rFonts w:ascii="Times New Roman" w:hAnsi="Times New Roman" w:cs="Times New Roman"/>
          <w:b/>
          <w:bCs/>
          <w:lang w:val="en-US"/>
        </w:rPr>
      </w:pPr>
      <w:r w:rsidRPr="001403AC">
        <w:rPr>
          <w:rFonts w:ascii="Times New Roman" w:hAnsi="Times New Roman" w:cs="Times New Roman"/>
          <w:b/>
          <w:bCs/>
          <w:lang w:val="en-US"/>
        </w:rPr>
        <w:t>Day</w:t>
      </w:r>
      <w:r>
        <w:rPr>
          <w:rFonts w:ascii="Times New Roman" w:hAnsi="Times New Roman" w:cs="Times New Roman"/>
          <w:b/>
          <w:bCs/>
          <w:lang w:val="en-US"/>
        </w:rPr>
        <w:t>-</w:t>
      </w:r>
      <w:r w:rsidRPr="001403AC">
        <w:rPr>
          <w:rFonts w:ascii="Times New Roman" w:hAnsi="Times New Roman" w:cs="Times New Roman"/>
          <w:b/>
          <w:bCs/>
          <w:lang w:val="en-US"/>
        </w:rPr>
        <w:t>23</w:t>
      </w:r>
    </w:p>
    <w:p w14:paraId="4640BA38" w14:textId="77777777" w:rsidR="006A74AD" w:rsidRPr="001403AC" w:rsidRDefault="006A74AD" w:rsidP="006A74AD">
      <w:pPr>
        <w:tabs>
          <w:tab w:val="center" w:pos="4513"/>
        </w:tabs>
        <w:rPr>
          <w:rFonts w:ascii="Times New Roman" w:hAnsi="Times New Roman" w:cs="Times New Roman"/>
          <w:b/>
          <w:bCs/>
          <w:lang w:val="en-US"/>
        </w:rPr>
      </w:pPr>
    </w:p>
    <w:p w14:paraId="3C34BE5A" w14:textId="77777777" w:rsidR="006A74AD" w:rsidRDefault="006A74AD" w:rsidP="006A74AD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CC3472">
        <w:rPr>
          <w:rFonts w:ascii="Times New Roman" w:hAnsi="Times New Roman" w:cs="Times New Roman"/>
          <w:lang w:val="en-US"/>
        </w:rPr>
        <w:t>Child must die first, then parent need to die</w:t>
      </w:r>
      <w:r>
        <w:rPr>
          <w:rFonts w:ascii="Times New Roman" w:hAnsi="Times New Roman" w:cs="Times New Roman"/>
          <w:lang w:val="en-US"/>
        </w:rPr>
        <w:t>.</w:t>
      </w:r>
    </w:p>
    <w:p w14:paraId="4E774B86" w14:textId="77777777" w:rsidR="006A74AD" w:rsidRDefault="006A74AD" w:rsidP="006A74AD">
      <w:pPr>
        <w:tabs>
          <w:tab w:val="center" w:pos="4513"/>
        </w:tabs>
        <w:rPr>
          <w:rFonts w:ascii="Times New Roman" w:hAnsi="Times New Roman" w:cs="Times New Roman"/>
          <w:b/>
          <w:bCs/>
          <w:lang w:val="en-US"/>
        </w:rPr>
      </w:pPr>
      <w:r w:rsidRPr="004F5DDD">
        <w:rPr>
          <w:rFonts w:ascii="Times New Roman" w:hAnsi="Times New Roman" w:cs="Times New Roman"/>
          <w:b/>
          <w:bCs/>
          <w:lang w:val="en-US"/>
        </w:rPr>
        <w:t>KILL:</w:t>
      </w:r>
    </w:p>
    <w:p w14:paraId="519942CC" w14:textId="77777777" w:rsidR="006A74AD" w:rsidRDefault="006A74AD" w:rsidP="006A74AD">
      <w:pPr>
        <w:tabs>
          <w:tab w:val="center" w:pos="4513"/>
        </w:tabs>
        <w:rPr>
          <w:rFonts w:ascii="Times New Roman" w:hAnsi="Times New Roman" w:cs="Times New Roman"/>
          <w:b/>
          <w:bCs/>
          <w:lang w:val="en-US"/>
        </w:rPr>
      </w:pPr>
      <w:r w:rsidRPr="00A704AB">
        <w:rPr>
          <w:rFonts w:ascii="Times New Roman" w:hAnsi="Times New Roman" w:cs="Times New Roman"/>
          <w:b/>
          <w:bCs/>
          <w:lang w:val="en-US"/>
        </w:rPr>
        <w:t>kill - send a signal to a process</w:t>
      </w:r>
    </w:p>
    <w:p w14:paraId="7FA47442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b/>
          <w:bCs/>
          <w:lang w:val="en-US"/>
        </w:rPr>
      </w:pPr>
      <w:r w:rsidRPr="00E810CC">
        <w:rPr>
          <w:rFonts w:ascii="Times New Roman" w:hAnsi="Times New Roman" w:cs="Times New Roman"/>
          <w:b/>
          <w:bCs/>
          <w:lang w:val="en-US"/>
        </w:rPr>
        <w:t>user69@trainux</w:t>
      </w:r>
      <w:proofErr w:type="gramStart"/>
      <w:r w:rsidRPr="00E810CC">
        <w:rPr>
          <w:rFonts w:ascii="Times New Roman" w:hAnsi="Times New Roman" w:cs="Times New Roman"/>
          <w:b/>
          <w:bCs/>
          <w:lang w:val="en-US"/>
        </w:rPr>
        <w:t>01:~</w:t>
      </w:r>
      <w:proofErr w:type="gramEnd"/>
      <w:r w:rsidRPr="00E810CC">
        <w:rPr>
          <w:rFonts w:ascii="Times New Roman" w:hAnsi="Times New Roman" w:cs="Times New Roman"/>
          <w:b/>
          <w:bCs/>
          <w:lang w:val="en-US"/>
        </w:rPr>
        <w:t>/day21$ kill -l</w:t>
      </w:r>
    </w:p>
    <w:p w14:paraId="630CF43F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 xml:space="preserve"> 1) SIGHUP       2) SIGINT       3) SIGQUIT      4) SIGILL       5) SIGTRAP</w:t>
      </w:r>
    </w:p>
    <w:p w14:paraId="030300DD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 xml:space="preserve"> 6) SIGABRT      7) SIGBUS       8) SIGFPE       9) SIGKILL     10) SIGUSR1</w:t>
      </w:r>
    </w:p>
    <w:p w14:paraId="2544C7F2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11) SIGSEGV     12) SIGUSR2     13) SIGPIPE     14) SIGALRM     15) SIGTERM</w:t>
      </w:r>
    </w:p>
    <w:p w14:paraId="5AB76874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16) SIGSTKFLT   17) SIGCHLD     18) SIGCONT     19) SIGSTOP     20) SIGTSTP</w:t>
      </w:r>
    </w:p>
    <w:p w14:paraId="492F1D4E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21) SIGTTIN     22) SIGTTOU     23) SIGURG      24) SIGXCPU     25) SIGXFSZ</w:t>
      </w:r>
    </w:p>
    <w:p w14:paraId="2F841A25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26) SIGVTALRM   27) SIGPROF     28) SIGWINCH    29) SIGIO       30) SIGPWR</w:t>
      </w:r>
    </w:p>
    <w:p w14:paraId="79EBCAFD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31) SIGSYS      34) SIGRTMIN    35) SIGRTMIN+</w:t>
      </w:r>
      <w:proofErr w:type="gramStart"/>
      <w:r w:rsidRPr="00E810CC">
        <w:rPr>
          <w:rFonts w:ascii="Times New Roman" w:hAnsi="Times New Roman" w:cs="Times New Roman"/>
          <w:lang w:val="en-US"/>
        </w:rPr>
        <w:t>1  36</w:t>
      </w:r>
      <w:proofErr w:type="gramEnd"/>
      <w:r w:rsidRPr="00E810CC">
        <w:rPr>
          <w:rFonts w:ascii="Times New Roman" w:hAnsi="Times New Roman" w:cs="Times New Roman"/>
          <w:lang w:val="en-US"/>
        </w:rPr>
        <w:t>) SIGRTMIN+2  37) SIGRTMIN+3</w:t>
      </w:r>
    </w:p>
    <w:p w14:paraId="65D74C09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38) SIGRTMIN+</w:t>
      </w:r>
      <w:proofErr w:type="gramStart"/>
      <w:r w:rsidRPr="00E810CC">
        <w:rPr>
          <w:rFonts w:ascii="Times New Roman" w:hAnsi="Times New Roman" w:cs="Times New Roman"/>
          <w:lang w:val="en-US"/>
        </w:rPr>
        <w:t>4  39</w:t>
      </w:r>
      <w:proofErr w:type="gramEnd"/>
      <w:r w:rsidRPr="00E810CC">
        <w:rPr>
          <w:rFonts w:ascii="Times New Roman" w:hAnsi="Times New Roman" w:cs="Times New Roman"/>
          <w:lang w:val="en-US"/>
        </w:rPr>
        <w:t>) SIGRTMIN+5  40) SIGRTMIN+6  41) SIGRTMIN+7  42) SIGRTMIN+8</w:t>
      </w:r>
    </w:p>
    <w:p w14:paraId="0F8CE67D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43) SIGRTMIN+</w:t>
      </w:r>
      <w:proofErr w:type="gramStart"/>
      <w:r w:rsidRPr="00E810CC">
        <w:rPr>
          <w:rFonts w:ascii="Times New Roman" w:hAnsi="Times New Roman" w:cs="Times New Roman"/>
          <w:lang w:val="en-US"/>
        </w:rPr>
        <w:t>9  44</w:t>
      </w:r>
      <w:proofErr w:type="gramEnd"/>
      <w:r w:rsidRPr="00E810CC">
        <w:rPr>
          <w:rFonts w:ascii="Times New Roman" w:hAnsi="Times New Roman" w:cs="Times New Roman"/>
          <w:lang w:val="en-US"/>
        </w:rPr>
        <w:t>) SIGRTMIN+10 45) SIGRTMIN+11 46) SIGRTMIN+12 47) SIGRTMIN+13</w:t>
      </w:r>
    </w:p>
    <w:p w14:paraId="2B730E7F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48) SIGRTMIN+14 49) SIGRTMIN+15 50) SIGRTMAX-14 51) SIGRTMAX-13 52) SIGRTMAX-12</w:t>
      </w:r>
    </w:p>
    <w:p w14:paraId="77FFE3BE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53) SIGRTMAX-11 54) SIGRTMAX-10 55) SIGRTMAX-</w:t>
      </w:r>
      <w:proofErr w:type="gramStart"/>
      <w:r w:rsidRPr="00E810CC">
        <w:rPr>
          <w:rFonts w:ascii="Times New Roman" w:hAnsi="Times New Roman" w:cs="Times New Roman"/>
          <w:lang w:val="en-US"/>
        </w:rPr>
        <w:t>9  56</w:t>
      </w:r>
      <w:proofErr w:type="gramEnd"/>
      <w:r w:rsidRPr="00E810CC">
        <w:rPr>
          <w:rFonts w:ascii="Times New Roman" w:hAnsi="Times New Roman" w:cs="Times New Roman"/>
          <w:lang w:val="en-US"/>
        </w:rPr>
        <w:t>) SIGRTMAX-8  57) SIGRTMAX-7</w:t>
      </w:r>
    </w:p>
    <w:p w14:paraId="2ED0E669" w14:textId="77777777" w:rsidR="006A74AD" w:rsidRPr="00E810CC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58) SIGRTMAX-</w:t>
      </w:r>
      <w:proofErr w:type="gramStart"/>
      <w:r w:rsidRPr="00E810CC">
        <w:rPr>
          <w:rFonts w:ascii="Times New Roman" w:hAnsi="Times New Roman" w:cs="Times New Roman"/>
          <w:lang w:val="en-US"/>
        </w:rPr>
        <w:t>6  59</w:t>
      </w:r>
      <w:proofErr w:type="gramEnd"/>
      <w:r w:rsidRPr="00E810CC">
        <w:rPr>
          <w:rFonts w:ascii="Times New Roman" w:hAnsi="Times New Roman" w:cs="Times New Roman"/>
          <w:lang w:val="en-US"/>
        </w:rPr>
        <w:t>) SIGRTMAX-5  60) SIGRTMAX-4  61) SIGRTMAX-3  62) SIGRTMAX-2</w:t>
      </w:r>
    </w:p>
    <w:p w14:paraId="1F2423B0" w14:textId="77777777" w:rsidR="006A74AD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E810CC">
        <w:rPr>
          <w:rFonts w:ascii="Times New Roman" w:hAnsi="Times New Roman" w:cs="Times New Roman"/>
          <w:lang w:val="en-US"/>
        </w:rPr>
        <w:t>63) SIGRTMAX-</w:t>
      </w:r>
      <w:proofErr w:type="gramStart"/>
      <w:r w:rsidRPr="00E810CC">
        <w:rPr>
          <w:rFonts w:ascii="Times New Roman" w:hAnsi="Times New Roman" w:cs="Times New Roman"/>
          <w:lang w:val="en-US"/>
        </w:rPr>
        <w:t>1  64</w:t>
      </w:r>
      <w:proofErr w:type="gramEnd"/>
      <w:r w:rsidRPr="00E810CC">
        <w:rPr>
          <w:rFonts w:ascii="Times New Roman" w:hAnsi="Times New Roman" w:cs="Times New Roman"/>
          <w:lang w:val="en-US"/>
        </w:rPr>
        <w:t>) SIGRTMAX</w:t>
      </w:r>
    </w:p>
    <w:p w14:paraId="4879CCBC" w14:textId="77777777" w:rsidR="006A74AD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</w:p>
    <w:p w14:paraId="03B0322D" w14:textId="77777777" w:rsidR="006A74AD" w:rsidRDefault="006A74AD" w:rsidP="006A74AD">
      <w:pPr>
        <w:tabs>
          <w:tab w:val="center" w:pos="4513"/>
        </w:tabs>
        <w:rPr>
          <w:rFonts w:ascii="Times New Roman" w:hAnsi="Times New Roman" w:cs="Times New Roman"/>
          <w:b/>
          <w:bCs/>
          <w:u w:val="single"/>
          <w:lang w:val="en-US"/>
        </w:rPr>
      </w:pPr>
      <w:proofErr w:type="gramStart"/>
      <w:r w:rsidRPr="00B76E29">
        <w:rPr>
          <w:rFonts w:ascii="Times New Roman" w:hAnsi="Times New Roman" w:cs="Times New Roman"/>
          <w:b/>
          <w:bCs/>
          <w:u w:val="single"/>
          <w:lang w:val="en-US"/>
        </w:rPr>
        <w:t>EXEC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:</w:t>
      </w:r>
      <w:proofErr w:type="gramEnd"/>
    </w:p>
    <w:p w14:paraId="19818EB7" w14:textId="77777777" w:rsidR="006A74AD" w:rsidRPr="00295FD7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proofErr w:type="spellStart"/>
      <w:r w:rsidRPr="00295FD7">
        <w:rPr>
          <w:rFonts w:ascii="Times New Roman" w:hAnsi="Times New Roman" w:cs="Times New Roman"/>
          <w:lang w:val="en-US"/>
        </w:rPr>
        <w:t>execl</w:t>
      </w:r>
      <w:proofErr w:type="spellEnd"/>
      <w:r w:rsidRPr="00295F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95FD7">
        <w:rPr>
          <w:rFonts w:ascii="Times New Roman" w:hAnsi="Times New Roman" w:cs="Times New Roman"/>
          <w:lang w:val="en-US"/>
        </w:rPr>
        <w:t>execlp</w:t>
      </w:r>
      <w:proofErr w:type="spellEnd"/>
      <w:r w:rsidRPr="00295F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95FD7">
        <w:rPr>
          <w:rFonts w:ascii="Times New Roman" w:hAnsi="Times New Roman" w:cs="Times New Roman"/>
          <w:lang w:val="en-US"/>
        </w:rPr>
        <w:t>execle</w:t>
      </w:r>
      <w:proofErr w:type="spellEnd"/>
      <w:r w:rsidRPr="00295F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95FD7">
        <w:rPr>
          <w:rFonts w:ascii="Times New Roman" w:hAnsi="Times New Roman" w:cs="Times New Roman"/>
          <w:lang w:val="en-US"/>
        </w:rPr>
        <w:t>execv</w:t>
      </w:r>
      <w:proofErr w:type="spellEnd"/>
      <w:r w:rsidRPr="00295F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95FD7">
        <w:rPr>
          <w:rFonts w:ascii="Times New Roman" w:hAnsi="Times New Roman" w:cs="Times New Roman"/>
          <w:lang w:val="en-US"/>
        </w:rPr>
        <w:t>execvp</w:t>
      </w:r>
      <w:proofErr w:type="spellEnd"/>
      <w:r w:rsidRPr="00295F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95FD7">
        <w:rPr>
          <w:rFonts w:ascii="Times New Roman" w:hAnsi="Times New Roman" w:cs="Times New Roman"/>
          <w:lang w:val="en-US"/>
        </w:rPr>
        <w:t>execvpe</w:t>
      </w:r>
      <w:proofErr w:type="spellEnd"/>
      <w:r w:rsidRPr="00295FD7">
        <w:rPr>
          <w:rFonts w:ascii="Times New Roman" w:hAnsi="Times New Roman" w:cs="Times New Roman"/>
          <w:lang w:val="en-US"/>
        </w:rPr>
        <w:t xml:space="preserve"> - execute a file</w:t>
      </w:r>
    </w:p>
    <w:p w14:paraId="1A4CB5F5" w14:textId="77777777" w:rsidR="006A74AD" w:rsidRDefault="006A74AD" w:rsidP="006A74AD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8A3E53">
        <w:rPr>
          <w:rFonts w:ascii="Times New Roman" w:hAnsi="Times New Roman" w:cs="Times New Roman"/>
          <w:lang w:val="en-US"/>
        </w:rPr>
        <w:t xml:space="preserve">Special semantics for </w:t>
      </w:r>
      <w:proofErr w:type="spellStart"/>
      <w:proofErr w:type="gramStart"/>
      <w:r w:rsidRPr="008A3E53">
        <w:rPr>
          <w:rFonts w:ascii="Times New Roman" w:hAnsi="Times New Roman" w:cs="Times New Roman"/>
          <w:lang w:val="en-US"/>
        </w:rPr>
        <w:t>execlp</w:t>
      </w:r>
      <w:proofErr w:type="spellEnd"/>
      <w:r w:rsidRPr="008A3E53">
        <w:rPr>
          <w:rFonts w:ascii="Times New Roman" w:hAnsi="Times New Roman" w:cs="Times New Roman"/>
          <w:lang w:val="en-US"/>
        </w:rPr>
        <w:t>(</w:t>
      </w:r>
      <w:proofErr w:type="gramEnd"/>
      <w:r w:rsidRPr="008A3E53">
        <w:rPr>
          <w:rFonts w:ascii="Times New Roman" w:hAnsi="Times New Roman" w:cs="Times New Roman"/>
          <w:lang w:val="en-US"/>
        </w:rPr>
        <w:t xml:space="preserve">) and </w:t>
      </w:r>
      <w:proofErr w:type="spellStart"/>
      <w:r w:rsidRPr="008A3E53">
        <w:rPr>
          <w:rFonts w:ascii="Times New Roman" w:hAnsi="Times New Roman" w:cs="Times New Roman"/>
          <w:lang w:val="en-US"/>
        </w:rPr>
        <w:t>execvp</w:t>
      </w:r>
      <w:proofErr w:type="spellEnd"/>
      <w:r w:rsidRPr="008A3E53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.</w:t>
      </w:r>
    </w:p>
    <w:p w14:paraId="0BED49AE" w14:textId="77777777" w:rsidR="006A74AD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</w:p>
    <w:p w14:paraId="29304B3D" w14:textId="77777777" w:rsidR="006A74AD" w:rsidRPr="00521488" w:rsidRDefault="006A74AD" w:rsidP="006A74AD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521488">
        <w:rPr>
          <w:rFonts w:ascii="Times New Roman" w:hAnsi="Times New Roman" w:cs="Times New Roman"/>
          <w:lang w:val="en-US"/>
        </w:rPr>
        <w:t>user69@trainux</w:t>
      </w:r>
      <w:proofErr w:type="gramStart"/>
      <w:r w:rsidRPr="00521488">
        <w:rPr>
          <w:rFonts w:ascii="Times New Roman" w:hAnsi="Times New Roman" w:cs="Times New Roman"/>
          <w:lang w:val="en-US"/>
        </w:rPr>
        <w:t>01:~</w:t>
      </w:r>
      <w:proofErr w:type="gramEnd"/>
      <w:r w:rsidRPr="00521488">
        <w:rPr>
          <w:rFonts w:ascii="Times New Roman" w:hAnsi="Times New Roman" w:cs="Times New Roman"/>
          <w:lang w:val="en-US"/>
        </w:rPr>
        <w:t>$ date</w:t>
      </w:r>
    </w:p>
    <w:p w14:paraId="3CC33163" w14:textId="77777777" w:rsidR="006A74AD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r w:rsidRPr="00521488">
        <w:rPr>
          <w:rFonts w:ascii="Times New Roman" w:hAnsi="Times New Roman" w:cs="Times New Roman"/>
          <w:lang w:val="en-US"/>
        </w:rPr>
        <w:t>Thu Nov 28 06:40:10 UTC 2024</w:t>
      </w:r>
    </w:p>
    <w:p w14:paraId="274A6EB8" w14:textId="77777777" w:rsidR="006A74AD" w:rsidRDefault="006A74AD" w:rsidP="006A74AD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</w:p>
    <w:p w14:paraId="6D8654D2" w14:textId="77777777" w:rsidR="006A74AD" w:rsidRPr="008124AF" w:rsidRDefault="006A74AD" w:rsidP="006A7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print list of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4AD" w14:paraId="49248862" w14:textId="77777777" w:rsidTr="000D110E">
        <w:trPr>
          <w:trHeight w:val="2400"/>
        </w:trPr>
        <w:tc>
          <w:tcPr>
            <w:tcW w:w="9016" w:type="dxa"/>
          </w:tcPr>
          <w:p w14:paraId="5570DD2C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921D24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921D24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5E1B594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1EFFCB61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>#include&lt;sys/types.h&gt;</w:t>
            </w:r>
          </w:p>
          <w:p w14:paraId="562A0F32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2695CB88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>#include&lt;sys/wait.h&gt;</w:t>
            </w:r>
          </w:p>
          <w:p w14:paraId="5BADD621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921D24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921D24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36FC92E5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129C2C0B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921D24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21D2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21D24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921D24">
              <w:rPr>
                <w:rFonts w:ascii="Times New Roman" w:hAnsi="Times New Roman" w:cs="Times New Roman"/>
                <w:lang w:val="en-US"/>
              </w:rPr>
              <w:t>nThis</w:t>
            </w:r>
            <w:proofErr w:type="spellEnd"/>
            <w:r w:rsidRPr="00921D24">
              <w:rPr>
                <w:rFonts w:ascii="Times New Roman" w:hAnsi="Times New Roman" w:cs="Times New Roman"/>
                <w:lang w:val="en-US"/>
              </w:rPr>
              <w:t xml:space="preserve"> is a program\n");</w:t>
            </w:r>
          </w:p>
          <w:p w14:paraId="0C52551A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if(</w:t>
            </w:r>
            <w:proofErr w:type="gramStart"/>
            <w:r w:rsidRPr="00921D24">
              <w:rPr>
                <w:rFonts w:ascii="Times New Roman" w:hAnsi="Times New Roman" w:cs="Times New Roman"/>
                <w:lang w:val="en-US"/>
              </w:rPr>
              <w:t>fork(</w:t>
            </w:r>
            <w:proofErr w:type="gramEnd"/>
            <w:r w:rsidRPr="00921D24">
              <w:rPr>
                <w:rFonts w:ascii="Times New Roman" w:hAnsi="Times New Roman" w:cs="Times New Roman"/>
                <w:lang w:val="en-US"/>
              </w:rPr>
              <w:t>) &gt;0)</w:t>
            </w:r>
          </w:p>
          <w:p w14:paraId="4D977546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467AEC6D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gramStart"/>
            <w:r w:rsidRPr="00921D24">
              <w:rPr>
                <w:rFonts w:ascii="Times New Roman" w:hAnsi="Times New Roman" w:cs="Times New Roman"/>
                <w:lang w:val="en-US"/>
              </w:rPr>
              <w:t>wait(</w:t>
            </w:r>
            <w:proofErr w:type="gramEnd"/>
            <w:r w:rsidRPr="00921D24">
              <w:rPr>
                <w:rFonts w:ascii="Times New Roman" w:hAnsi="Times New Roman" w:cs="Times New Roman"/>
                <w:lang w:val="en-US"/>
              </w:rPr>
              <w:t>0);</w:t>
            </w:r>
          </w:p>
          <w:p w14:paraId="74CCDDF2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21D24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21D2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21D24">
              <w:rPr>
                <w:rFonts w:ascii="Times New Roman" w:hAnsi="Times New Roman" w:cs="Times New Roman"/>
                <w:lang w:val="en-US"/>
              </w:rPr>
              <w:t>"\nsPrg04 PID: %d",</w:t>
            </w:r>
            <w:proofErr w:type="spellStart"/>
            <w:r w:rsidRPr="00921D24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921D24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726B90A3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2398A3A5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else</w:t>
            </w:r>
          </w:p>
          <w:p w14:paraId="31CAB01B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47D2DA5E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921D24">
              <w:rPr>
                <w:rFonts w:ascii="Times New Roman" w:hAnsi="Times New Roman" w:cs="Times New Roman"/>
                <w:lang w:val="en-US"/>
              </w:rPr>
              <w:t>execl</w:t>
            </w:r>
            <w:proofErr w:type="spellEnd"/>
            <w:r w:rsidRPr="00921D2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21D24">
              <w:rPr>
                <w:rFonts w:ascii="Times New Roman" w:hAnsi="Times New Roman" w:cs="Times New Roman"/>
                <w:lang w:val="en-US"/>
              </w:rPr>
              <w:t>"/bin/ls","/bin/ls",(char *)0);</w:t>
            </w:r>
          </w:p>
          <w:p w14:paraId="7F102AD3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2A47E953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921D24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21D2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21D24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921D24">
              <w:rPr>
                <w:rFonts w:ascii="Times New Roman" w:hAnsi="Times New Roman" w:cs="Times New Roman"/>
                <w:lang w:val="en-US"/>
              </w:rPr>
              <w:t>nEnding</w:t>
            </w:r>
            <w:proofErr w:type="spellEnd"/>
            <w:r w:rsidRPr="00921D24">
              <w:rPr>
                <w:rFonts w:ascii="Times New Roman" w:hAnsi="Times New Roman" w:cs="Times New Roman"/>
                <w:lang w:val="en-US"/>
              </w:rPr>
              <w:t xml:space="preserve"> sprog04");</w:t>
            </w:r>
          </w:p>
          <w:p w14:paraId="23CED49E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21D24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21D24">
              <w:rPr>
                <w:rFonts w:ascii="Times New Roman" w:hAnsi="Times New Roman" w:cs="Times New Roman"/>
                <w:lang w:val="en-US"/>
              </w:rPr>
              <w:t>("\n\n"</w:t>
            </w:r>
            <w:proofErr w:type="gramStart"/>
            <w:r w:rsidRPr="00921D24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50BF8578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gramStart"/>
            <w:r w:rsidRPr="00921D24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5E701ECA" w14:textId="77777777" w:rsidR="006A74AD" w:rsidRPr="00921D24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921D2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0E5A0F31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Output :</w:t>
            </w:r>
            <w:proofErr w:type="gramEnd"/>
          </w:p>
          <w:p w14:paraId="30057C2E" w14:textId="77777777" w:rsidR="006A74AD" w:rsidRPr="008124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5D79BF16" w14:textId="77777777" w:rsidR="006A74AD" w:rsidRPr="008124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124AF">
              <w:rPr>
                <w:rFonts w:ascii="Times New Roman" w:hAnsi="Times New Roman" w:cs="Times New Roman"/>
                <w:lang w:val="en-US"/>
              </w:rPr>
              <w:t>This is a program</w:t>
            </w:r>
          </w:p>
          <w:p w14:paraId="22A488AF" w14:textId="77777777" w:rsidR="006A74AD" w:rsidRPr="008124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8124AF">
              <w:rPr>
                <w:rFonts w:ascii="Times New Roman" w:hAnsi="Times New Roman" w:cs="Times New Roman"/>
                <w:lang w:val="en-US"/>
              </w:rPr>
              <w:t>a.out</w:t>
            </w:r>
            <w:proofErr w:type="spellEnd"/>
            <w:r w:rsidRPr="008124AF">
              <w:rPr>
                <w:rFonts w:ascii="Times New Roman" w:hAnsi="Times New Roman" w:cs="Times New Roman"/>
                <w:lang w:val="en-US"/>
              </w:rPr>
              <w:t xml:space="preserve">  t1.c</w:t>
            </w:r>
            <w:proofErr w:type="gramEnd"/>
            <w:r w:rsidRPr="008124AF">
              <w:rPr>
                <w:rFonts w:ascii="Times New Roman" w:hAnsi="Times New Roman" w:cs="Times New Roman"/>
                <w:lang w:val="en-US"/>
              </w:rPr>
              <w:t xml:space="preserve">  t2.c  t3.c</w:t>
            </w:r>
          </w:p>
          <w:p w14:paraId="1D1C6550" w14:textId="77777777" w:rsidR="006A74AD" w:rsidRPr="008124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65676954" w14:textId="77777777" w:rsidR="006A74AD" w:rsidRPr="008124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124AF">
              <w:rPr>
                <w:rFonts w:ascii="Times New Roman" w:hAnsi="Times New Roman" w:cs="Times New Roman"/>
                <w:lang w:val="en-US"/>
              </w:rPr>
              <w:t>sPrg04 PID: 24136</w:t>
            </w:r>
          </w:p>
          <w:p w14:paraId="4B40AF5B" w14:textId="77777777" w:rsidR="006A74AD" w:rsidRPr="008124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124AF">
              <w:rPr>
                <w:rFonts w:ascii="Times New Roman" w:hAnsi="Times New Roman" w:cs="Times New Roman"/>
                <w:lang w:val="en-US"/>
              </w:rPr>
              <w:t>Ending sprog04</w:t>
            </w:r>
          </w:p>
          <w:p w14:paraId="0B9408DC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990F4BD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</w:p>
    <w:p w14:paraId="6909C808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</w:p>
    <w:p w14:paraId="374BBEC9" w14:textId="77777777" w:rsidR="006A74AD" w:rsidRDefault="006A74AD" w:rsidP="006A7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./</w:t>
      </w:r>
      <w:proofErr w:type="gramEnd"/>
      <w:r>
        <w:rPr>
          <w:rFonts w:ascii="Times New Roman" w:hAnsi="Times New Roman" w:cs="Times New Roman"/>
          <w:lang w:val="en-US"/>
        </w:rPr>
        <w:t>ec2</w:t>
      </w:r>
    </w:p>
    <w:p w14:paraId="6FE303BA" w14:textId="77777777" w:rsidR="006A74AD" w:rsidRDefault="006A74AD" w:rsidP="006A74AD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A74AD" w14:paraId="24E95455" w14:textId="77777777" w:rsidTr="000D110E">
        <w:trPr>
          <w:trHeight w:val="7151"/>
        </w:trPr>
        <w:tc>
          <w:tcPr>
            <w:tcW w:w="9016" w:type="dxa"/>
          </w:tcPr>
          <w:p w14:paraId="7312E72F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lastRenderedPageBreak/>
              <w:t>#include &lt;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73BF694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126F5307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>#include&lt;sys/types.h&gt;</w:t>
            </w:r>
          </w:p>
          <w:p w14:paraId="53D0DD0D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0EBD2DB1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>#include&lt;sys/wait.h&gt;</w:t>
            </w:r>
          </w:p>
          <w:p w14:paraId="0A8E9D58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175609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175609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argc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, char *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 xml:space="preserve">[]) </w:t>
            </w:r>
          </w:p>
          <w:p w14:paraId="1C36FBBB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46408B5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("\nec2.c\n"</w:t>
            </w:r>
            <w:proofErr w:type="gramStart"/>
            <w:r w:rsidRPr="00175609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0CAEBE15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175609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75609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nPID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: %d",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26BED331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("\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n%s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n%s</w:t>
            </w:r>
            <w:proofErr w:type="spellEnd"/>
            <w:proofErr w:type="gramStart"/>
            <w:r w:rsidRPr="00175609">
              <w:rPr>
                <w:rFonts w:ascii="Times New Roman" w:hAnsi="Times New Roman" w:cs="Times New Roman"/>
                <w:lang w:val="en-US"/>
              </w:rPr>
              <w:t>",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proofErr w:type="gramEnd"/>
            <w:r w:rsidRPr="00175609">
              <w:rPr>
                <w:rFonts w:ascii="Times New Roman" w:hAnsi="Times New Roman" w:cs="Times New Roman"/>
                <w:lang w:val="en-US"/>
              </w:rPr>
              <w:t>[0],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[1]);</w:t>
            </w:r>
          </w:p>
          <w:p w14:paraId="01B8D50C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175609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75609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nHello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, %s\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nWelcome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 xml:space="preserve"> to the world of programming\n\n",</w:t>
            </w:r>
            <w:proofErr w:type="spellStart"/>
            <w:r w:rsidRPr="00175609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175609">
              <w:rPr>
                <w:rFonts w:ascii="Times New Roman" w:hAnsi="Times New Roman" w:cs="Times New Roman"/>
                <w:lang w:val="en-US"/>
              </w:rPr>
              <w:t>[1]);</w:t>
            </w:r>
          </w:p>
          <w:p w14:paraId="2AD1E376" w14:textId="77777777" w:rsidR="006A74AD" w:rsidRPr="00175609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gramStart"/>
            <w:r w:rsidRPr="00175609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510FDEE4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17560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8E6A412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73313F2C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14:paraId="435165C2" w14:textId="77777777" w:rsidR="006A74AD" w:rsidRPr="007276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276AF">
              <w:rPr>
                <w:rFonts w:ascii="Times New Roman" w:hAnsi="Times New Roman" w:cs="Times New Roman"/>
                <w:lang w:val="en-US"/>
              </w:rPr>
              <w:t>user69@trainux</w:t>
            </w:r>
            <w:proofErr w:type="gramStart"/>
            <w:r w:rsidRPr="007276AF">
              <w:rPr>
                <w:rFonts w:ascii="Times New Roman" w:hAnsi="Times New Roman" w:cs="Times New Roman"/>
                <w:lang w:val="en-US"/>
              </w:rPr>
              <w:t>01:~</w:t>
            </w:r>
            <w:proofErr w:type="gramEnd"/>
            <w:r w:rsidRPr="007276AF">
              <w:rPr>
                <w:rFonts w:ascii="Times New Roman" w:hAnsi="Times New Roman" w:cs="Times New Roman"/>
                <w:lang w:val="en-US"/>
              </w:rPr>
              <w:t>/day21$ ./</w:t>
            </w:r>
            <w:proofErr w:type="spellStart"/>
            <w:r w:rsidRPr="007276AF">
              <w:rPr>
                <w:rFonts w:ascii="Times New Roman" w:hAnsi="Times New Roman" w:cs="Times New Roman"/>
                <w:lang w:val="en-US"/>
              </w:rPr>
              <w:t>a.out</w:t>
            </w:r>
            <w:proofErr w:type="spellEnd"/>
            <w:r w:rsidRPr="007276AF">
              <w:rPr>
                <w:rFonts w:ascii="Times New Roman" w:hAnsi="Times New Roman" w:cs="Times New Roman"/>
                <w:lang w:val="en-US"/>
              </w:rPr>
              <w:t xml:space="preserve"> Tejaswi</w:t>
            </w:r>
          </w:p>
          <w:p w14:paraId="24B9972C" w14:textId="77777777" w:rsidR="006A74AD" w:rsidRPr="007276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7EE948B3" w14:textId="77777777" w:rsidR="006A74AD" w:rsidRPr="007276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276AF">
              <w:rPr>
                <w:rFonts w:ascii="Times New Roman" w:hAnsi="Times New Roman" w:cs="Times New Roman"/>
                <w:lang w:val="en-US"/>
              </w:rPr>
              <w:t>ec2.c</w:t>
            </w:r>
          </w:p>
          <w:p w14:paraId="5696F370" w14:textId="77777777" w:rsidR="006A74AD" w:rsidRPr="007276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7805E5A1" w14:textId="77777777" w:rsidR="006A74AD" w:rsidRPr="007276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276AF">
              <w:rPr>
                <w:rFonts w:ascii="Times New Roman" w:hAnsi="Times New Roman" w:cs="Times New Roman"/>
                <w:lang w:val="en-US"/>
              </w:rPr>
              <w:t>PID: 26272</w:t>
            </w:r>
          </w:p>
          <w:p w14:paraId="15473871" w14:textId="77777777" w:rsidR="006A74AD" w:rsidRPr="007276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276AF">
              <w:rPr>
                <w:rFonts w:ascii="Times New Roman" w:hAnsi="Times New Roman" w:cs="Times New Roman"/>
                <w:lang w:val="en-US"/>
              </w:rPr>
              <w:t>./</w:t>
            </w:r>
            <w:proofErr w:type="spellStart"/>
            <w:r w:rsidRPr="007276AF">
              <w:rPr>
                <w:rFonts w:ascii="Times New Roman" w:hAnsi="Times New Roman" w:cs="Times New Roman"/>
                <w:lang w:val="en-US"/>
              </w:rPr>
              <w:t>a.out</w:t>
            </w:r>
            <w:proofErr w:type="spellEnd"/>
          </w:p>
          <w:p w14:paraId="684D10B4" w14:textId="77777777" w:rsidR="006A74AD" w:rsidRPr="007276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276AF">
              <w:rPr>
                <w:rFonts w:ascii="Times New Roman" w:hAnsi="Times New Roman" w:cs="Times New Roman"/>
                <w:lang w:val="en-US"/>
              </w:rPr>
              <w:t>Tejaswi</w:t>
            </w:r>
          </w:p>
          <w:p w14:paraId="6F86B86F" w14:textId="77777777" w:rsidR="006A74AD" w:rsidRPr="007276AF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276AF">
              <w:rPr>
                <w:rFonts w:ascii="Times New Roman" w:hAnsi="Times New Roman" w:cs="Times New Roman"/>
                <w:lang w:val="en-US"/>
              </w:rPr>
              <w:t>Hello, Tejaswi</w:t>
            </w:r>
          </w:p>
          <w:p w14:paraId="1E5E5B82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7276AF">
              <w:rPr>
                <w:rFonts w:ascii="Times New Roman" w:hAnsi="Times New Roman" w:cs="Times New Roman"/>
                <w:lang w:val="en-US"/>
              </w:rPr>
              <w:t>Welcome to the world of programming</w:t>
            </w:r>
          </w:p>
        </w:tc>
      </w:tr>
    </w:tbl>
    <w:p w14:paraId="26550D02" w14:textId="77777777" w:rsidR="006A74AD" w:rsidRDefault="006A74AD" w:rsidP="006A74AD">
      <w:pPr>
        <w:ind w:left="36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A74AD" w14:paraId="30BDE1B5" w14:textId="77777777" w:rsidTr="000D110E">
        <w:trPr>
          <w:trHeight w:val="2611"/>
        </w:trPr>
        <w:tc>
          <w:tcPr>
            <w:tcW w:w="9016" w:type="dxa"/>
          </w:tcPr>
          <w:p w14:paraId="27E0CE2F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652AD59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5CD12C16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>#include&lt;sys/types.h&gt;</w:t>
            </w:r>
          </w:p>
          <w:p w14:paraId="5F953277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79BDDD56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>#include&lt;sys/wait.h&gt;</w:t>
            </w:r>
          </w:p>
          <w:p w14:paraId="03E131D8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E41AF8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E41AF8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argc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, char *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[]) {</w:t>
            </w:r>
          </w:p>
          <w:p w14:paraId="7141D9D9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E41AF8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41AF8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nIn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 xml:space="preserve"> the sysPrg06.c\n")</w:t>
            </w:r>
          </w:p>
          <w:p w14:paraId="064F4462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 xml:space="preserve">    //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("\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n%s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n%s</w:t>
            </w:r>
            <w:proofErr w:type="spellEnd"/>
            <w:proofErr w:type="gramStart"/>
            <w:r w:rsidRPr="00E41AF8">
              <w:rPr>
                <w:rFonts w:ascii="Times New Roman" w:hAnsi="Times New Roman" w:cs="Times New Roman"/>
                <w:lang w:val="en-US"/>
              </w:rPr>
              <w:t>",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proofErr w:type="gramEnd"/>
            <w:r w:rsidRPr="00E41AF8">
              <w:rPr>
                <w:rFonts w:ascii="Times New Roman" w:hAnsi="Times New Roman" w:cs="Times New Roman"/>
                <w:lang w:val="en-US"/>
              </w:rPr>
              <w:t>[1],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[2]);</w:t>
            </w:r>
          </w:p>
          <w:p w14:paraId="29FF2278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execl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[1</w:t>
            </w:r>
            <w:proofErr w:type="gramStart"/>
            <w:r w:rsidRPr="00E41AF8">
              <w:rPr>
                <w:rFonts w:ascii="Times New Roman" w:hAnsi="Times New Roman" w:cs="Times New Roman"/>
                <w:lang w:val="en-US"/>
              </w:rPr>
              <w:t>],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proofErr w:type="gramEnd"/>
            <w:r w:rsidRPr="00E41AF8">
              <w:rPr>
                <w:rFonts w:ascii="Times New Roman" w:hAnsi="Times New Roman" w:cs="Times New Roman"/>
                <w:lang w:val="en-US"/>
              </w:rPr>
              <w:t>[2],(char*)0);</w:t>
            </w:r>
          </w:p>
          <w:p w14:paraId="3BDA1848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E41AF8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41AF8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E41AF8">
              <w:rPr>
                <w:rFonts w:ascii="Times New Roman" w:hAnsi="Times New Roman" w:cs="Times New Roman"/>
                <w:lang w:val="en-US"/>
              </w:rPr>
              <w:t>nThis</w:t>
            </w:r>
            <w:proofErr w:type="spellEnd"/>
            <w:r w:rsidRPr="00E41AF8">
              <w:rPr>
                <w:rFonts w:ascii="Times New Roman" w:hAnsi="Times New Roman" w:cs="Times New Roman"/>
                <w:lang w:val="en-US"/>
              </w:rPr>
              <w:t xml:space="preserve"> line will not print");</w:t>
            </w:r>
          </w:p>
          <w:p w14:paraId="38E24EF5" w14:textId="77777777" w:rsidR="006A74AD" w:rsidRPr="00E41AF8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gramStart"/>
            <w:r w:rsidRPr="00E41AF8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5CFBEDCF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E41AF8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47DF121D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14:paraId="53C6BC4C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0A32A0AE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534AEA5B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7C0D9945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F88971F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</w:p>
    <w:p w14:paraId="361A6D35" w14:textId="77777777" w:rsidR="006A74AD" w:rsidRDefault="006A74AD" w:rsidP="006A74AD">
      <w:pPr>
        <w:ind w:left="360"/>
        <w:rPr>
          <w:rFonts w:ascii="Times New Roman" w:hAnsi="Times New Roman" w:cs="Times New Roman"/>
          <w:lang w:val="en-US"/>
        </w:rPr>
      </w:pPr>
    </w:p>
    <w:p w14:paraId="2EDC684A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……………………………………………………………………………………………….</w:t>
      </w:r>
    </w:p>
    <w:p w14:paraId="5899B726" w14:textId="77777777" w:rsidR="006A74AD" w:rsidRDefault="006A74AD" w:rsidP="006A74AD">
      <w:pPr>
        <w:rPr>
          <w:rFonts w:ascii="Times New Roman" w:hAnsi="Times New Roman" w:cs="Times New Roman"/>
          <w:b/>
          <w:bCs/>
          <w:lang w:val="en-US"/>
        </w:rPr>
      </w:pPr>
      <w:r w:rsidRPr="003C213A">
        <w:rPr>
          <w:rFonts w:ascii="Times New Roman" w:hAnsi="Times New Roman" w:cs="Times New Roman"/>
          <w:b/>
          <w:bCs/>
          <w:lang w:val="en-US"/>
        </w:rPr>
        <w:lastRenderedPageBreak/>
        <w:t>WAP for the calculator using command line argument supply operation and operands</w:t>
      </w:r>
    </w:p>
    <w:p w14:paraId="1C140599" w14:textId="77777777" w:rsidR="006A74AD" w:rsidRDefault="006A74AD" w:rsidP="006A74AD">
      <w:pPr>
        <w:rPr>
          <w:rFonts w:ascii="Times New Roman" w:hAnsi="Times New Roman" w:cs="Times New Roman"/>
          <w:b/>
          <w:bCs/>
          <w:lang w:val="en-US"/>
        </w:rPr>
      </w:pPr>
    </w:p>
    <w:p w14:paraId="47277B6C" w14:textId="77777777" w:rsidR="006A74AD" w:rsidRDefault="006A74AD" w:rsidP="006A74AD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./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exc1 ./calc ./calc +2 3 ---for running in same directory</w:t>
      </w:r>
    </w:p>
    <w:p w14:paraId="50B6CAF4" w14:textId="77777777" w:rsidR="006A74AD" w:rsidRPr="00E028DA" w:rsidRDefault="006A74AD" w:rsidP="006A74AD">
      <w:pPr>
        <w:rPr>
          <w:rFonts w:ascii="Times New Roman" w:hAnsi="Times New Roman" w:cs="Times New Roman"/>
          <w:b/>
          <w:bCs/>
          <w:lang w:val="en-US"/>
        </w:rPr>
      </w:pPr>
    </w:p>
    <w:p w14:paraId="0F94E1FD" w14:textId="77777777" w:rsidR="006A74AD" w:rsidRDefault="006A74AD" w:rsidP="006A74AD">
      <w:pPr>
        <w:rPr>
          <w:rFonts w:ascii="Times New Roman" w:hAnsi="Times New Roman" w:cs="Times New Roman"/>
          <w:b/>
          <w:bCs/>
          <w:lang w:val="en-US"/>
        </w:rPr>
      </w:pPr>
      <w:r w:rsidRPr="00E028DA">
        <w:rPr>
          <w:rFonts w:ascii="Times New Roman" w:hAnsi="Times New Roman" w:cs="Times New Roman"/>
          <w:b/>
          <w:bCs/>
          <w:lang w:val="en-US"/>
        </w:rPr>
        <w:t>/home2/user69/day21</w:t>
      </w:r>
      <w:r>
        <w:rPr>
          <w:rFonts w:ascii="Times New Roman" w:hAnsi="Times New Roman" w:cs="Times New Roman"/>
          <w:b/>
          <w:bCs/>
          <w:lang w:val="en-US"/>
        </w:rPr>
        <w:t>/exc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 xml:space="preserve">1  </w:t>
      </w:r>
      <w:r w:rsidRPr="0088450A">
        <w:rPr>
          <w:rFonts w:ascii="Times New Roman" w:hAnsi="Times New Roman" w:cs="Times New Roman"/>
          <w:b/>
          <w:bCs/>
          <w:lang w:val="en-US"/>
        </w:rPr>
        <w:t>/</w:t>
      </w:r>
      <w:proofErr w:type="gramEnd"/>
      <w:r w:rsidRPr="0088450A">
        <w:rPr>
          <w:rFonts w:ascii="Times New Roman" w:hAnsi="Times New Roman" w:cs="Times New Roman"/>
          <w:b/>
          <w:bCs/>
          <w:lang w:val="en-US"/>
        </w:rPr>
        <w:t>home2/user69/day21</w:t>
      </w:r>
      <w:r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exc</w:t>
      </w:r>
      <w:proofErr w:type="spellEnd"/>
    </w:p>
    <w:p w14:paraId="5DAE573D" w14:textId="77777777" w:rsidR="006A74AD" w:rsidRDefault="006A74AD" w:rsidP="006A74AD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4AD" w14:paraId="0C956E40" w14:textId="77777777" w:rsidTr="000D110E">
        <w:trPr>
          <w:trHeight w:val="3719"/>
        </w:trPr>
        <w:tc>
          <w:tcPr>
            <w:tcW w:w="9016" w:type="dxa"/>
          </w:tcPr>
          <w:p w14:paraId="04559F13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63C43C32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stdlib.h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A462F04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71869906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53A95CA9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8F38AB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argc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, char const *</w:t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[])</w:t>
            </w:r>
          </w:p>
          <w:p w14:paraId="2354A560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1590F86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  <w:t>char op=</w:t>
            </w:r>
            <w:proofErr w:type="spellStart"/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F38AB">
              <w:rPr>
                <w:rFonts w:ascii="Times New Roman" w:hAnsi="Times New Roman" w:cs="Times New Roman"/>
                <w:lang w:val="en-US"/>
              </w:rPr>
              <w:t>1][0];</w:t>
            </w:r>
          </w:p>
          <w:p w14:paraId="50B52B45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  <w:t xml:space="preserve">int op1 = </w:t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atoi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F38AB">
              <w:rPr>
                <w:rFonts w:ascii="Times New Roman" w:hAnsi="Times New Roman" w:cs="Times New Roman"/>
                <w:lang w:val="en-US"/>
              </w:rPr>
              <w:t>2]);</w:t>
            </w:r>
          </w:p>
          <w:p w14:paraId="5149DA9F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  <w:t xml:space="preserve">int op2 = </w:t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atoi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F38AB">
              <w:rPr>
                <w:rFonts w:ascii="Times New Roman" w:hAnsi="Times New Roman" w:cs="Times New Roman"/>
                <w:lang w:val="en-US"/>
              </w:rPr>
              <w:t>3]);</w:t>
            </w:r>
          </w:p>
          <w:p w14:paraId="1954E1ED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686C049B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  <w:t>switch(op)</w:t>
            </w:r>
          </w:p>
          <w:p w14:paraId="12F9A167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14:paraId="0DB19FE6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  <w:t>case '+':</w:t>
            </w:r>
          </w:p>
          <w:p w14:paraId="724FE5DC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("\</w:t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nAdd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=%d</w:t>
            </w:r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",(</w:t>
            </w:r>
            <w:proofErr w:type="gramEnd"/>
            <w:r w:rsidRPr="008F38AB">
              <w:rPr>
                <w:rFonts w:ascii="Times New Roman" w:hAnsi="Times New Roman" w:cs="Times New Roman"/>
                <w:lang w:val="en-US"/>
              </w:rPr>
              <w:t>op1+op2));</w:t>
            </w:r>
          </w:p>
          <w:p w14:paraId="7E3228AC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break;</w:t>
            </w:r>
            <w:proofErr w:type="gramEnd"/>
          </w:p>
          <w:p w14:paraId="654F4325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  <w:t>case '-':</w:t>
            </w:r>
          </w:p>
          <w:p w14:paraId="2CCFDB9A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("\</w:t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nSub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=%d</w:t>
            </w:r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",(</w:t>
            </w:r>
            <w:proofErr w:type="gramEnd"/>
            <w:r w:rsidRPr="008F38AB">
              <w:rPr>
                <w:rFonts w:ascii="Times New Roman" w:hAnsi="Times New Roman" w:cs="Times New Roman"/>
                <w:lang w:val="en-US"/>
              </w:rPr>
              <w:t>op1-op2));</w:t>
            </w:r>
          </w:p>
          <w:p w14:paraId="3D2871C5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break;</w:t>
            </w:r>
            <w:proofErr w:type="gramEnd"/>
          </w:p>
          <w:p w14:paraId="53A16FB4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73471DC3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F38AB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8F38AB">
              <w:rPr>
                <w:rFonts w:ascii="Times New Roman" w:hAnsi="Times New Roman" w:cs="Times New Roman"/>
                <w:lang w:val="en-US"/>
              </w:rPr>
              <w:t>nEnd</w:t>
            </w:r>
            <w:proofErr w:type="spellEnd"/>
            <w:r w:rsidRPr="008F38AB">
              <w:rPr>
                <w:rFonts w:ascii="Times New Roman" w:hAnsi="Times New Roman" w:cs="Times New Roman"/>
                <w:lang w:val="en-US"/>
              </w:rPr>
              <w:t xml:space="preserve"> of Program\n\n");</w:t>
            </w:r>
          </w:p>
          <w:p w14:paraId="0A4DA5B9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5FDB62A0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  <w:t>/* code */</w:t>
            </w:r>
          </w:p>
          <w:p w14:paraId="7E638BB5" w14:textId="77777777" w:rsidR="006A74AD" w:rsidRPr="008F38AB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ab/>
              <w:t xml:space="preserve">return </w:t>
            </w:r>
            <w:proofErr w:type="gramStart"/>
            <w:r w:rsidRPr="008F38AB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4BF39B0F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r w:rsidRPr="008F38AB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B907579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</w:p>
          <w:p w14:paraId="4FF799CB" w14:textId="77777777" w:rsidR="006A74AD" w:rsidRDefault="006A74AD" w:rsidP="000D110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Output :</w:t>
            </w:r>
            <w:proofErr w:type="gramEnd"/>
          </w:p>
          <w:p w14:paraId="68D3DDBB" w14:textId="77777777" w:rsidR="006A74AD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>user69@trainux</w:t>
            </w:r>
            <w:proofErr w:type="gramStart"/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>01:~</w:t>
            </w:r>
            <w:proofErr w:type="gramEnd"/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/day21$ </w:t>
            </w:r>
            <w:proofErr w:type="spellStart"/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>gcc</w:t>
            </w:r>
            <w:proofErr w:type="spellEnd"/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>calc.c</w:t>
            </w:r>
            <w:proofErr w:type="spellEnd"/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-o calc</w:t>
            </w:r>
          </w:p>
          <w:p w14:paraId="22EE38BC" w14:textId="77777777" w:rsidR="006A74AD" w:rsidRPr="00084749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>user69@trainux</w:t>
            </w:r>
            <w:proofErr w:type="gramStart"/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>01:~</w:t>
            </w:r>
            <w:proofErr w:type="gramEnd"/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>/day21$ ./calc - 2 3</w:t>
            </w:r>
          </w:p>
          <w:p w14:paraId="28034A0F" w14:textId="77777777" w:rsidR="006A74AD" w:rsidRPr="00084749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13CD90C" w14:textId="77777777" w:rsidR="006A74AD" w:rsidRPr="00084749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>Sub=-1</w:t>
            </w:r>
          </w:p>
          <w:p w14:paraId="365F72A8" w14:textId="77777777" w:rsidR="006A74AD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84749">
              <w:rPr>
                <w:rFonts w:ascii="Times New Roman" w:hAnsi="Times New Roman" w:cs="Times New Roman"/>
                <w:b/>
                <w:bCs/>
                <w:lang w:val="en-US"/>
              </w:rPr>
              <w:t>End of Program</w:t>
            </w:r>
          </w:p>
          <w:p w14:paraId="06BE73F2" w14:textId="77777777" w:rsidR="006A74AD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372C761" w14:textId="77777777" w:rsidR="006A74AD" w:rsidRPr="00C90C85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557C47A" w14:textId="77777777" w:rsidR="006A74AD" w:rsidRPr="00C90C85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90C85">
              <w:rPr>
                <w:rFonts w:ascii="Times New Roman" w:hAnsi="Times New Roman" w:cs="Times New Roman"/>
                <w:b/>
                <w:bCs/>
                <w:lang w:val="en-US"/>
              </w:rPr>
              <w:t>user69@trainux</w:t>
            </w:r>
            <w:proofErr w:type="gramStart"/>
            <w:r w:rsidRPr="00C90C85">
              <w:rPr>
                <w:rFonts w:ascii="Times New Roman" w:hAnsi="Times New Roman" w:cs="Times New Roman"/>
                <w:b/>
                <w:bCs/>
                <w:lang w:val="en-US"/>
              </w:rPr>
              <w:t>01:~</w:t>
            </w:r>
            <w:proofErr w:type="gramEnd"/>
            <w:r w:rsidRPr="00C90C85">
              <w:rPr>
                <w:rFonts w:ascii="Times New Roman" w:hAnsi="Times New Roman" w:cs="Times New Roman"/>
                <w:b/>
                <w:bCs/>
                <w:lang w:val="en-US"/>
              </w:rPr>
              <w:t>/day21$ ./calc + 2 3</w:t>
            </w:r>
          </w:p>
          <w:p w14:paraId="43198045" w14:textId="77777777" w:rsidR="006A74AD" w:rsidRPr="00C90C85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45AABF6" w14:textId="77777777" w:rsidR="006A74AD" w:rsidRPr="00C90C85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90C85">
              <w:rPr>
                <w:rFonts w:ascii="Times New Roman" w:hAnsi="Times New Roman" w:cs="Times New Roman"/>
                <w:b/>
                <w:bCs/>
                <w:lang w:val="en-US"/>
              </w:rPr>
              <w:t>Add=5</w:t>
            </w:r>
          </w:p>
          <w:p w14:paraId="6583CE7D" w14:textId="77777777" w:rsidR="006A74AD" w:rsidRDefault="006A74AD" w:rsidP="000D11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90C85">
              <w:rPr>
                <w:rFonts w:ascii="Times New Roman" w:hAnsi="Times New Roman" w:cs="Times New Roman"/>
                <w:b/>
                <w:bCs/>
                <w:lang w:val="en-US"/>
              </w:rPr>
              <w:t>End of Program</w:t>
            </w:r>
          </w:p>
        </w:tc>
      </w:tr>
    </w:tbl>
    <w:p w14:paraId="5BB342BF" w14:textId="77777777" w:rsidR="006A74AD" w:rsidRPr="003C213A" w:rsidRDefault="006A74AD" w:rsidP="006A74AD">
      <w:pPr>
        <w:rPr>
          <w:rFonts w:ascii="Times New Roman" w:hAnsi="Times New Roman" w:cs="Times New Roman"/>
          <w:b/>
          <w:bCs/>
          <w:lang w:val="en-US"/>
        </w:rPr>
      </w:pPr>
    </w:p>
    <w:p w14:paraId="07148DC1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………………………………………………………………………………………………</w:t>
      </w:r>
    </w:p>
    <w:p w14:paraId="3A8EDBF6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</w:p>
    <w:p w14:paraId="159944B6" w14:textId="77777777" w:rsidR="006A74AD" w:rsidRDefault="006A74AD" w:rsidP="006A74A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E2C5B">
        <w:rPr>
          <w:rFonts w:ascii="Times New Roman" w:hAnsi="Times New Roman" w:cs="Times New Roman"/>
          <w:b/>
          <w:bCs/>
          <w:u w:val="single"/>
          <w:lang w:val="en-US"/>
        </w:rPr>
        <w:t>Signal:</w:t>
      </w:r>
    </w:p>
    <w:p w14:paraId="33EDB383" w14:textId="77777777" w:rsidR="006A74AD" w:rsidRDefault="006A74AD" w:rsidP="006A7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8F044A">
        <w:rPr>
          <w:rFonts w:ascii="Times New Roman" w:hAnsi="Times New Roman" w:cs="Times New Roman"/>
          <w:b/>
          <w:bCs/>
          <w:u w:val="single"/>
          <w:lang w:val="en-US"/>
        </w:rPr>
        <w:t>signal - ANSI C signal handling</w:t>
      </w:r>
    </w:p>
    <w:p w14:paraId="410C87AD" w14:textId="77777777" w:rsidR="006A74AD" w:rsidRDefault="006A74AD" w:rsidP="006A74A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8BDBE95" w14:textId="77777777" w:rsidR="006A74AD" w:rsidRPr="00590D9F" w:rsidRDefault="006A74AD" w:rsidP="006A74A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90D9F">
        <w:rPr>
          <w:rFonts w:ascii="Times New Roman" w:hAnsi="Times New Roman" w:cs="Times New Roman"/>
          <w:b/>
          <w:bCs/>
          <w:u w:val="single"/>
          <w:lang w:val="en-US"/>
        </w:rPr>
        <w:t>SYNOPSIS</w:t>
      </w:r>
    </w:p>
    <w:p w14:paraId="42451F96" w14:textId="77777777" w:rsidR="006A74AD" w:rsidRPr="00590D9F" w:rsidRDefault="006A74AD" w:rsidP="006A74AD">
      <w:pPr>
        <w:rPr>
          <w:rFonts w:ascii="Times New Roman" w:hAnsi="Times New Roman" w:cs="Times New Roman"/>
          <w:lang w:val="en-US"/>
        </w:rPr>
      </w:pPr>
      <w:r w:rsidRPr="00590D9F">
        <w:rPr>
          <w:rFonts w:ascii="Times New Roman" w:hAnsi="Times New Roman" w:cs="Times New Roman"/>
          <w:lang w:val="en-US"/>
        </w:rPr>
        <w:t xml:space="preserve">       #include &lt;</w:t>
      </w:r>
      <w:proofErr w:type="spellStart"/>
      <w:r w:rsidRPr="00590D9F">
        <w:rPr>
          <w:rFonts w:ascii="Times New Roman" w:hAnsi="Times New Roman" w:cs="Times New Roman"/>
          <w:lang w:val="en-US"/>
        </w:rPr>
        <w:t>signal.h</w:t>
      </w:r>
      <w:proofErr w:type="spellEnd"/>
      <w:r w:rsidRPr="00590D9F">
        <w:rPr>
          <w:rFonts w:ascii="Times New Roman" w:hAnsi="Times New Roman" w:cs="Times New Roman"/>
          <w:lang w:val="en-US"/>
        </w:rPr>
        <w:t>&gt;</w:t>
      </w:r>
    </w:p>
    <w:p w14:paraId="70D9A5F1" w14:textId="77777777" w:rsidR="006A74AD" w:rsidRPr="00590D9F" w:rsidRDefault="006A74AD" w:rsidP="006A74AD">
      <w:pPr>
        <w:rPr>
          <w:rFonts w:ascii="Times New Roman" w:hAnsi="Times New Roman" w:cs="Times New Roman"/>
          <w:lang w:val="en-US"/>
        </w:rPr>
      </w:pPr>
      <w:r w:rsidRPr="00590D9F">
        <w:rPr>
          <w:rFonts w:ascii="Times New Roman" w:hAnsi="Times New Roman" w:cs="Times New Roman"/>
          <w:lang w:val="en-US"/>
        </w:rPr>
        <w:t xml:space="preserve">       typedef void (*</w:t>
      </w:r>
      <w:proofErr w:type="spellStart"/>
      <w:r w:rsidRPr="00590D9F">
        <w:rPr>
          <w:rFonts w:ascii="Times New Roman" w:hAnsi="Times New Roman" w:cs="Times New Roman"/>
          <w:lang w:val="en-US"/>
        </w:rPr>
        <w:t>sighandler_</w:t>
      </w:r>
      <w:proofErr w:type="gramStart"/>
      <w:r w:rsidRPr="00590D9F">
        <w:rPr>
          <w:rFonts w:ascii="Times New Roman" w:hAnsi="Times New Roman" w:cs="Times New Roman"/>
          <w:lang w:val="en-US"/>
        </w:rPr>
        <w:t>t</w:t>
      </w:r>
      <w:proofErr w:type="spellEnd"/>
      <w:r w:rsidRPr="00590D9F">
        <w:rPr>
          <w:rFonts w:ascii="Times New Roman" w:hAnsi="Times New Roman" w:cs="Times New Roman"/>
          <w:lang w:val="en-US"/>
        </w:rPr>
        <w:t>)(</w:t>
      </w:r>
      <w:proofErr w:type="gramEnd"/>
      <w:r w:rsidRPr="00590D9F">
        <w:rPr>
          <w:rFonts w:ascii="Times New Roman" w:hAnsi="Times New Roman" w:cs="Times New Roman"/>
          <w:lang w:val="en-US"/>
        </w:rPr>
        <w:t>int);</w:t>
      </w:r>
    </w:p>
    <w:p w14:paraId="68BFF054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  <w:r w:rsidRPr="00590D9F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590D9F">
        <w:rPr>
          <w:rFonts w:ascii="Times New Roman" w:hAnsi="Times New Roman" w:cs="Times New Roman"/>
          <w:lang w:val="en-US"/>
        </w:rPr>
        <w:t>sighandler_t</w:t>
      </w:r>
      <w:proofErr w:type="spellEnd"/>
      <w:r w:rsidRPr="00590D9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90D9F">
        <w:rPr>
          <w:rFonts w:ascii="Times New Roman" w:hAnsi="Times New Roman" w:cs="Times New Roman"/>
          <w:lang w:val="en-US"/>
        </w:rPr>
        <w:t>signal(</w:t>
      </w:r>
      <w:proofErr w:type="gramEnd"/>
      <w:r w:rsidRPr="00590D9F">
        <w:rPr>
          <w:rFonts w:ascii="Times New Roman" w:hAnsi="Times New Roman" w:cs="Times New Roman"/>
          <w:lang w:val="en-US"/>
        </w:rPr>
        <w:t xml:space="preserve">int signum, </w:t>
      </w:r>
      <w:proofErr w:type="spellStart"/>
      <w:r w:rsidRPr="00590D9F">
        <w:rPr>
          <w:rFonts w:ascii="Times New Roman" w:hAnsi="Times New Roman" w:cs="Times New Roman"/>
          <w:lang w:val="en-US"/>
        </w:rPr>
        <w:t>sighandler_t</w:t>
      </w:r>
      <w:proofErr w:type="spellEnd"/>
      <w:r w:rsidRPr="00590D9F">
        <w:rPr>
          <w:rFonts w:ascii="Times New Roman" w:hAnsi="Times New Roman" w:cs="Times New Roman"/>
          <w:lang w:val="en-US"/>
        </w:rPr>
        <w:t xml:space="preserve"> handler);</w:t>
      </w:r>
    </w:p>
    <w:p w14:paraId="2673C85E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The behavior of </w:t>
      </w:r>
      <w:proofErr w:type="gramStart"/>
      <w:r w:rsidRPr="00FC627F">
        <w:rPr>
          <w:rFonts w:ascii="Times New Roman" w:hAnsi="Times New Roman" w:cs="Times New Roman"/>
          <w:lang w:val="en-US"/>
        </w:rPr>
        <w:t>signal(</w:t>
      </w:r>
      <w:proofErr w:type="gramEnd"/>
      <w:r w:rsidRPr="00FC627F">
        <w:rPr>
          <w:rFonts w:ascii="Times New Roman" w:hAnsi="Times New Roman" w:cs="Times New Roman"/>
          <w:lang w:val="en-US"/>
        </w:rPr>
        <w:t xml:space="preserve">) varies across UNIX versions, and has also varied historically across different versions of Linux.   </w:t>
      </w:r>
      <w:proofErr w:type="gramStart"/>
      <w:r w:rsidRPr="00FC627F">
        <w:rPr>
          <w:rFonts w:ascii="Times New Roman" w:hAnsi="Times New Roman" w:cs="Times New Roman"/>
          <w:lang w:val="en-US"/>
        </w:rPr>
        <w:t>Avoid  its</w:t>
      </w:r>
      <w:proofErr w:type="gramEnd"/>
      <w:r w:rsidRPr="00FC627F">
        <w:rPr>
          <w:rFonts w:ascii="Times New Roman" w:hAnsi="Times New Roman" w:cs="Times New Roman"/>
          <w:lang w:val="en-US"/>
        </w:rPr>
        <w:t xml:space="preserve"> use </w:t>
      </w:r>
      <w:proofErr w:type="spellStart"/>
      <w:r w:rsidRPr="00FC627F">
        <w:rPr>
          <w:rFonts w:ascii="Times New Roman" w:hAnsi="Times New Roman" w:cs="Times New Roman"/>
          <w:lang w:val="en-US"/>
        </w:rPr>
        <w:t>sigaction</w:t>
      </w:r>
      <w:proofErr w:type="spellEnd"/>
      <w:r w:rsidRPr="00FC627F">
        <w:rPr>
          <w:rFonts w:ascii="Times New Roman" w:hAnsi="Times New Roman" w:cs="Times New Roman"/>
          <w:lang w:val="en-US"/>
        </w:rPr>
        <w:t>(2) instead.  See Portability belo</w:t>
      </w:r>
      <w:r>
        <w:rPr>
          <w:rFonts w:ascii="Times New Roman" w:hAnsi="Times New Roman" w:cs="Times New Roman"/>
          <w:lang w:val="en-US"/>
        </w:rPr>
        <w:t>w</w:t>
      </w:r>
      <w:r w:rsidRPr="00FC627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C627F">
        <w:rPr>
          <w:rFonts w:ascii="Times New Roman" w:hAnsi="Times New Roman" w:cs="Times New Roman"/>
          <w:lang w:val="en-US"/>
        </w:rPr>
        <w:t>signal(</w:t>
      </w:r>
      <w:proofErr w:type="gramEnd"/>
      <w:r w:rsidRPr="00FC627F">
        <w:rPr>
          <w:rFonts w:ascii="Times New Roman" w:hAnsi="Times New Roman" w:cs="Times New Roman"/>
          <w:lang w:val="en-US"/>
        </w:rPr>
        <w:t>) sets the disposition of the signal signum to handler, which is</w:t>
      </w:r>
    </w:p>
    <w:p w14:paraId="42DA8FAC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either SIG_IGN, SIG_DFL, or the address of </w:t>
      </w:r>
      <w:proofErr w:type="gramStart"/>
      <w:r w:rsidRPr="00FC627F">
        <w:rPr>
          <w:rFonts w:ascii="Times New Roman" w:hAnsi="Times New Roman" w:cs="Times New Roman"/>
          <w:lang w:val="en-US"/>
        </w:rPr>
        <w:t>a  programmer</w:t>
      </w:r>
      <w:proofErr w:type="gramEnd"/>
      <w:r w:rsidRPr="00FC627F">
        <w:rPr>
          <w:rFonts w:ascii="Times New Roman" w:hAnsi="Times New Roman" w:cs="Times New Roman"/>
          <w:lang w:val="en-US"/>
        </w:rPr>
        <w:t xml:space="preserve">-defined  </w:t>
      </w:r>
      <w:proofErr w:type="spellStart"/>
      <w:r w:rsidRPr="00FC627F">
        <w:rPr>
          <w:rFonts w:ascii="Times New Roman" w:hAnsi="Times New Roman" w:cs="Times New Roman"/>
          <w:lang w:val="en-US"/>
        </w:rPr>
        <w:t>func</w:t>
      </w:r>
      <w:proofErr w:type="spellEnd"/>
      <w:r w:rsidRPr="00FC627F">
        <w:rPr>
          <w:rFonts w:ascii="Times New Roman" w:hAnsi="Times New Roman" w:cs="Times New Roman"/>
          <w:lang w:val="en-US"/>
        </w:rPr>
        <w:t>‐</w:t>
      </w:r>
    </w:p>
    <w:p w14:paraId="55C684F0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FC627F">
        <w:rPr>
          <w:rFonts w:ascii="Times New Roman" w:hAnsi="Times New Roman" w:cs="Times New Roman"/>
          <w:lang w:val="en-US"/>
        </w:rPr>
        <w:t>tion</w:t>
      </w:r>
      <w:proofErr w:type="spellEnd"/>
      <w:r w:rsidRPr="00FC627F">
        <w:rPr>
          <w:rFonts w:ascii="Times New Roman" w:hAnsi="Times New Roman" w:cs="Times New Roman"/>
          <w:lang w:val="en-US"/>
        </w:rPr>
        <w:t xml:space="preserve"> (a "signal handler").</w:t>
      </w:r>
    </w:p>
    <w:p w14:paraId="3BE6C1A8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</w:p>
    <w:p w14:paraId="1EA01509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FC627F">
        <w:rPr>
          <w:rFonts w:ascii="Times New Roman" w:hAnsi="Times New Roman" w:cs="Times New Roman"/>
          <w:lang w:val="en-US"/>
        </w:rPr>
        <w:t>If  the</w:t>
      </w:r>
      <w:proofErr w:type="gramEnd"/>
      <w:r w:rsidRPr="00FC627F">
        <w:rPr>
          <w:rFonts w:ascii="Times New Roman" w:hAnsi="Times New Roman" w:cs="Times New Roman"/>
          <w:lang w:val="en-US"/>
        </w:rPr>
        <w:t xml:space="preserve"> signal signum is delivered to the process, then one of the </w:t>
      </w:r>
      <w:proofErr w:type="spellStart"/>
      <w:r w:rsidRPr="00FC627F">
        <w:rPr>
          <w:rFonts w:ascii="Times New Roman" w:hAnsi="Times New Roman" w:cs="Times New Roman"/>
          <w:lang w:val="en-US"/>
        </w:rPr>
        <w:t>fol</w:t>
      </w:r>
      <w:proofErr w:type="spellEnd"/>
      <w:r w:rsidRPr="00FC627F">
        <w:rPr>
          <w:rFonts w:ascii="Times New Roman" w:hAnsi="Times New Roman" w:cs="Times New Roman"/>
          <w:lang w:val="en-US"/>
        </w:rPr>
        <w:t>‐</w:t>
      </w:r>
    </w:p>
    <w:p w14:paraId="7E53CD49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lowing happens:</w:t>
      </w:r>
    </w:p>
    <w:p w14:paraId="6FF7739C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</w:p>
    <w:p w14:paraId="031B1EE3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*  If the disposition is set to SIG_IGN, then the signal is ignored.</w:t>
      </w:r>
    </w:p>
    <w:p w14:paraId="427C9DA4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</w:p>
    <w:p w14:paraId="41B878BE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*  If the disposition is set to SIG_DFL, then the default </w:t>
      </w:r>
      <w:proofErr w:type="gramStart"/>
      <w:r w:rsidRPr="00FC627F">
        <w:rPr>
          <w:rFonts w:ascii="Times New Roman" w:hAnsi="Times New Roman" w:cs="Times New Roman"/>
          <w:lang w:val="en-US"/>
        </w:rPr>
        <w:t xml:space="preserve">action  </w:t>
      </w:r>
      <w:proofErr w:type="spellStart"/>
      <w:r w:rsidRPr="00FC627F">
        <w:rPr>
          <w:rFonts w:ascii="Times New Roman" w:hAnsi="Times New Roman" w:cs="Times New Roman"/>
          <w:lang w:val="en-US"/>
        </w:rPr>
        <w:t>asso</w:t>
      </w:r>
      <w:proofErr w:type="spellEnd"/>
      <w:proofErr w:type="gramEnd"/>
      <w:r w:rsidRPr="00FC627F">
        <w:rPr>
          <w:rFonts w:ascii="Times New Roman" w:hAnsi="Times New Roman" w:cs="Times New Roman"/>
          <w:lang w:val="en-US"/>
        </w:rPr>
        <w:t>‐</w:t>
      </w:r>
    </w:p>
    <w:p w14:paraId="5CFCEB89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FC627F">
        <w:rPr>
          <w:rFonts w:ascii="Times New Roman" w:hAnsi="Times New Roman" w:cs="Times New Roman"/>
          <w:lang w:val="en-US"/>
        </w:rPr>
        <w:t>ciated</w:t>
      </w:r>
      <w:proofErr w:type="spellEnd"/>
      <w:r w:rsidRPr="00FC627F">
        <w:rPr>
          <w:rFonts w:ascii="Times New Roman" w:hAnsi="Times New Roman" w:cs="Times New Roman"/>
          <w:lang w:val="en-US"/>
        </w:rPr>
        <w:t xml:space="preserve"> with the signal (see </w:t>
      </w:r>
      <w:proofErr w:type="gramStart"/>
      <w:r w:rsidRPr="00FC627F">
        <w:rPr>
          <w:rFonts w:ascii="Times New Roman" w:hAnsi="Times New Roman" w:cs="Times New Roman"/>
          <w:lang w:val="en-US"/>
        </w:rPr>
        <w:t>signal(</w:t>
      </w:r>
      <w:proofErr w:type="gramEnd"/>
      <w:r w:rsidRPr="00FC627F">
        <w:rPr>
          <w:rFonts w:ascii="Times New Roman" w:hAnsi="Times New Roman" w:cs="Times New Roman"/>
          <w:lang w:val="en-US"/>
        </w:rPr>
        <w:t>7)) occurs.</w:t>
      </w:r>
    </w:p>
    <w:p w14:paraId="6DE4D0CA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</w:p>
    <w:p w14:paraId="7E2AD668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*  </w:t>
      </w:r>
      <w:proofErr w:type="gramStart"/>
      <w:r w:rsidRPr="00FC627F">
        <w:rPr>
          <w:rFonts w:ascii="Times New Roman" w:hAnsi="Times New Roman" w:cs="Times New Roman"/>
          <w:lang w:val="en-US"/>
        </w:rPr>
        <w:t>If  the</w:t>
      </w:r>
      <w:proofErr w:type="gramEnd"/>
      <w:r w:rsidRPr="00FC627F">
        <w:rPr>
          <w:rFonts w:ascii="Times New Roman" w:hAnsi="Times New Roman" w:cs="Times New Roman"/>
          <w:lang w:val="en-US"/>
        </w:rPr>
        <w:t xml:space="preserve"> disposition is set to a function, then first either the dis‐</w:t>
      </w:r>
    </w:p>
    <w:p w14:paraId="4C704BE4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   position is reset to SIG_DFL, or the signal is </w:t>
      </w:r>
      <w:proofErr w:type="gramStart"/>
      <w:r w:rsidRPr="00FC627F">
        <w:rPr>
          <w:rFonts w:ascii="Times New Roman" w:hAnsi="Times New Roman" w:cs="Times New Roman"/>
          <w:lang w:val="en-US"/>
        </w:rPr>
        <w:t>blocked  (</w:t>
      </w:r>
      <w:proofErr w:type="gramEnd"/>
      <w:r w:rsidRPr="00FC627F">
        <w:rPr>
          <w:rFonts w:ascii="Times New Roman" w:hAnsi="Times New Roman" w:cs="Times New Roman"/>
          <w:lang w:val="en-US"/>
        </w:rPr>
        <w:t>see  Porta‐</w:t>
      </w:r>
    </w:p>
    <w:p w14:paraId="0B1C4A44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FC627F">
        <w:rPr>
          <w:rFonts w:ascii="Times New Roman" w:hAnsi="Times New Roman" w:cs="Times New Roman"/>
          <w:lang w:val="en-US"/>
        </w:rPr>
        <w:t>bility</w:t>
      </w:r>
      <w:proofErr w:type="spellEnd"/>
      <w:r w:rsidRPr="00FC627F">
        <w:rPr>
          <w:rFonts w:ascii="Times New Roman" w:hAnsi="Times New Roman" w:cs="Times New Roman"/>
          <w:lang w:val="en-US"/>
        </w:rPr>
        <w:t xml:space="preserve">  below</w:t>
      </w:r>
      <w:proofErr w:type="gramEnd"/>
      <w:r w:rsidRPr="00FC627F">
        <w:rPr>
          <w:rFonts w:ascii="Times New Roman" w:hAnsi="Times New Roman" w:cs="Times New Roman"/>
          <w:lang w:val="en-US"/>
        </w:rPr>
        <w:t>), and then handler is called with argument signum.  If</w:t>
      </w:r>
    </w:p>
    <w:p w14:paraId="5759BD69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   invocation of the handler caused the signal to be blocked, </w:t>
      </w:r>
      <w:proofErr w:type="gramStart"/>
      <w:r w:rsidRPr="00FC627F">
        <w:rPr>
          <w:rFonts w:ascii="Times New Roman" w:hAnsi="Times New Roman" w:cs="Times New Roman"/>
          <w:lang w:val="en-US"/>
        </w:rPr>
        <w:t>then  the</w:t>
      </w:r>
      <w:proofErr w:type="gramEnd"/>
    </w:p>
    <w:p w14:paraId="28C45384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   signal is unblocked upon return from the handler.</w:t>
      </w:r>
    </w:p>
    <w:p w14:paraId="0EC4B7C9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</w:p>
    <w:p w14:paraId="2BCB62C7" w14:textId="77777777" w:rsidR="006A74AD" w:rsidRPr="00FC627F" w:rsidRDefault="006A74AD" w:rsidP="006A74AD">
      <w:pPr>
        <w:rPr>
          <w:rFonts w:ascii="Times New Roman" w:hAnsi="Times New Roman" w:cs="Times New Roman"/>
          <w:lang w:val="en-US"/>
        </w:rPr>
      </w:pPr>
      <w:r w:rsidRPr="00FC627F">
        <w:rPr>
          <w:rFonts w:ascii="Times New Roman" w:hAnsi="Times New Roman" w:cs="Times New Roman"/>
          <w:lang w:val="en-US"/>
        </w:rPr>
        <w:t xml:space="preserve">       The signals SIGKILL and SIGSTOP cannot be caught or ignored.</w:t>
      </w:r>
    </w:p>
    <w:p w14:paraId="34992E15" w14:textId="77777777" w:rsidR="006A74AD" w:rsidRPr="00590D9F" w:rsidRDefault="006A74AD" w:rsidP="006A74AD">
      <w:pPr>
        <w:rPr>
          <w:rFonts w:ascii="Times New Roman" w:hAnsi="Times New Roman" w:cs="Times New Roman"/>
          <w:lang w:val="en-US"/>
        </w:rPr>
      </w:pPr>
    </w:p>
    <w:p w14:paraId="7389A189" w14:textId="77777777" w:rsidR="006A74AD" w:rsidRPr="00556FB0" w:rsidRDefault="006A74AD" w:rsidP="006A74AD">
      <w:pPr>
        <w:rPr>
          <w:rFonts w:ascii="Times New Roman" w:hAnsi="Times New Roman" w:cs="Times New Roman"/>
          <w:lang w:val="en-US"/>
        </w:rPr>
      </w:pPr>
      <w:r w:rsidRPr="00556FB0">
        <w:rPr>
          <w:rFonts w:ascii="Times New Roman" w:hAnsi="Times New Roman" w:cs="Times New Roman"/>
          <w:lang w:val="en-US"/>
        </w:rPr>
        <w:lastRenderedPageBreak/>
        <w:t>……………………………………………………………………………………………….</w:t>
      </w:r>
    </w:p>
    <w:p w14:paraId="0206F0AC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a menu-based program to calculate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area of circle, rectangle. While u displayed the menu if a signal is interrupted u need to handle it.</w:t>
      </w:r>
    </w:p>
    <w:p w14:paraId="5F4B992D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CTRL+ c it should display the menu</w:t>
      </w:r>
    </w:p>
    <w:p w14:paraId="72403102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 cannot terminate the program, if and only if u ended up the program.</w:t>
      </w:r>
    </w:p>
    <w:p w14:paraId="23A50C85" w14:textId="77777777" w:rsidR="006A74AD" w:rsidRDefault="006A74AD" w:rsidP="006A74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should display the cleaning of the program and then exit</w:t>
      </w:r>
    </w:p>
    <w:p w14:paraId="721D0B0C" w14:textId="77777777" w:rsidR="00497EF4" w:rsidRDefault="00497EF4"/>
    <w:sectPr w:rsidR="004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A318C"/>
    <w:multiLevelType w:val="hybridMultilevel"/>
    <w:tmpl w:val="EDA0C648"/>
    <w:lvl w:ilvl="0" w:tplc="EBDCE39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6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AD"/>
    <w:rsid w:val="00253E29"/>
    <w:rsid w:val="00283766"/>
    <w:rsid w:val="00497EF4"/>
    <w:rsid w:val="006904A1"/>
    <w:rsid w:val="006A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211E"/>
  <w15:chartTrackingRefBased/>
  <w15:docId w15:val="{566D4AD3-2153-4B14-8F5F-EAF1DD12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AD"/>
  </w:style>
  <w:style w:type="paragraph" w:styleId="Heading1">
    <w:name w:val="heading 1"/>
    <w:basedOn w:val="Normal"/>
    <w:next w:val="Normal"/>
    <w:link w:val="Heading1Char"/>
    <w:uiPriority w:val="9"/>
    <w:qFormat/>
    <w:rsid w:val="006A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4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749</Words>
  <Characters>4275</Characters>
  <Application>Microsoft Office Word</Application>
  <DocSecurity>0</DocSecurity>
  <Lines>35</Lines>
  <Paragraphs>10</Paragraphs>
  <ScaleCrop>false</ScaleCrop>
  <Company>Capgemini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2024-12-02T10:56:00Z</dcterms:created>
  <dcterms:modified xsi:type="dcterms:W3CDTF">2024-12-02T10:56:00Z</dcterms:modified>
</cp:coreProperties>
</file>