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7EB98" w14:textId="77777777" w:rsidR="00ED6BA0" w:rsidRDefault="00000000">
      <w:pPr>
        <w:pStyle w:val="Title"/>
      </w:pPr>
      <w:r>
        <w:t>CS5720 Neural Network and Deep Learning - Home Assignment 4 Answers</w:t>
      </w:r>
    </w:p>
    <w:p w14:paraId="728B6001" w14:textId="77777777" w:rsidR="00ED6BA0" w:rsidRDefault="00ED6BA0"/>
    <w:p w14:paraId="67EEE9B7" w14:textId="77777777" w:rsidR="00ED6BA0" w:rsidRDefault="00000000">
      <w:pPr>
        <w:pStyle w:val="Heading1"/>
      </w:pPr>
      <w:r>
        <w:t>Q1: NLP Preprocessing Pipeline</w:t>
      </w:r>
    </w:p>
    <w:p w14:paraId="53890C49" w14:textId="77777777" w:rsidR="00ED6BA0" w:rsidRDefault="00000000">
      <w:r>
        <w:t>Python Function:</w:t>
      </w:r>
    </w:p>
    <w:p w14:paraId="4BA9418F" w14:textId="77777777" w:rsidR="00ED6BA0" w:rsidRDefault="00000000">
      <w:pPr>
        <w:pStyle w:val="IntenseQuote"/>
      </w:pPr>
      <w:r>
        <w:t>import nltk</w:t>
      </w:r>
      <w:r>
        <w:br/>
        <w:t>from nltk.tokenize import word_tokenize</w:t>
      </w:r>
      <w:r>
        <w:br/>
        <w:t>from nltk.corpus import stopwords</w:t>
      </w:r>
      <w:r>
        <w:br/>
        <w:t>from nltk.stem import PorterStemmer</w:t>
      </w:r>
      <w:r>
        <w:br/>
      </w:r>
      <w:r>
        <w:br/>
        <w:t># Download resources if not already present</w:t>
      </w:r>
      <w:r>
        <w:br/>
        <w:t>nltk.download('punkt')</w:t>
      </w:r>
      <w:r>
        <w:br/>
        <w:t>nltk.download('stopwords')</w:t>
      </w:r>
      <w:r>
        <w:br/>
      </w:r>
      <w:r>
        <w:br/>
        <w:t>def nlp_preprocessing(sentence):</w:t>
      </w:r>
      <w:r>
        <w:br/>
        <w:t xml:space="preserve">    # Tokenize</w:t>
      </w:r>
      <w:r>
        <w:br/>
        <w:t xml:space="preserve">    tokens = word_tokenize(sentence)</w:t>
      </w:r>
      <w:r>
        <w:br/>
        <w:t xml:space="preserve">    print("Original Tokens:", tokens)</w:t>
      </w:r>
      <w:r>
        <w:br/>
      </w:r>
      <w:r>
        <w:br/>
        <w:t xml:space="preserve">    # Remove stopwords</w:t>
      </w:r>
      <w:r>
        <w:br/>
        <w:t xml:space="preserve">    stop_words = set(stopwords.words('english'))</w:t>
      </w:r>
      <w:r>
        <w:br/>
        <w:t xml:space="preserve">    tokens_no_stop = [word for word in tokens if word.lower() not in stop_words]</w:t>
      </w:r>
      <w:r>
        <w:br/>
        <w:t xml:space="preserve">    print("Tokens Without Stopwords:", tokens_no_stop)</w:t>
      </w:r>
      <w:r>
        <w:br/>
      </w:r>
      <w:r>
        <w:br/>
        <w:t xml:space="preserve">    # Stemming</w:t>
      </w:r>
      <w:r>
        <w:br/>
        <w:t xml:space="preserve">    stemmer = PorterStemmer()</w:t>
      </w:r>
      <w:r>
        <w:br/>
        <w:t xml:space="preserve">    stemmed = [stemmer.stem(word) for word in tokens_no_stop]</w:t>
      </w:r>
      <w:r>
        <w:br/>
        <w:t xml:space="preserve">    print("Stemmed Words:", stemmed)</w:t>
      </w:r>
      <w:r>
        <w:br/>
      </w:r>
      <w:r>
        <w:br/>
        <w:t>sentence = "NLP techniques are used in virtual assistants like Alexa and Siri."</w:t>
      </w:r>
      <w:r>
        <w:br/>
        <w:t>nlp_preprocessing(sentence)</w:t>
      </w:r>
      <w:r>
        <w:br/>
      </w:r>
    </w:p>
    <w:p w14:paraId="4B2E93FA" w14:textId="23407579" w:rsidR="009807C2" w:rsidRPr="009807C2" w:rsidRDefault="009807C2" w:rsidP="009807C2">
      <w:r w:rsidRPr="009807C2">
        <w:lastRenderedPageBreak/>
        <w:drawing>
          <wp:inline distT="0" distB="0" distL="0" distR="0" wp14:anchorId="7AE75694" wp14:editId="059A3710">
            <wp:extent cx="5486400" cy="2726690"/>
            <wp:effectExtent l="0" t="0" r="0" b="0"/>
            <wp:docPr id="16697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417" name=""/>
                    <pic:cNvPicPr/>
                  </pic:nvPicPr>
                  <pic:blipFill>
                    <a:blip r:embed="rId6"/>
                    <a:stretch>
                      <a:fillRect/>
                    </a:stretch>
                  </pic:blipFill>
                  <pic:spPr>
                    <a:xfrm>
                      <a:off x="0" y="0"/>
                      <a:ext cx="5486400" cy="2726690"/>
                    </a:xfrm>
                    <a:prstGeom prst="rect">
                      <a:avLst/>
                    </a:prstGeom>
                  </pic:spPr>
                </pic:pic>
              </a:graphicData>
            </a:graphic>
          </wp:inline>
        </w:drawing>
      </w:r>
    </w:p>
    <w:p w14:paraId="3744DA26" w14:textId="77777777" w:rsidR="00ED6BA0" w:rsidRDefault="00000000">
      <w:r>
        <w:t>Short Answer Questions:</w:t>
      </w:r>
    </w:p>
    <w:p w14:paraId="6771BD6B" w14:textId="77777777" w:rsidR="00ED6BA0" w:rsidRDefault="00000000">
      <w:r>
        <w:t>1. Difference between stemming and lemmatization (example: “running”):</w:t>
      </w:r>
      <w:r>
        <w:br/>
        <w:t>Stemming reduces a word to its root by removing suffixes, often producing non-words (e.g., “running” → “run”). Lemmatization reduces a word to its base or dictionary form, considering context and grammar (e.g., “running” → “run” if verb, “running” → “running” if noun).</w:t>
      </w:r>
    </w:p>
    <w:p w14:paraId="117C9501" w14:textId="77777777" w:rsidR="00ED6BA0" w:rsidRDefault="00000000">
      <w:r>
        <w:t>2. Why remove stop words? When might it be harmful?</w:t>
      </w:r>
      <w:r>
        <w:br/>
        <w:t>Removing stop words helps focus on meaningful words, improving efficiency and sometimes accuracy in tasks like topic modeling. However, it can be harmful in tasks where stop words carry important meaning, such as sentiment analysis (“not good” vs. “good”).</w:t>
      </w:r>
    </w:p>
    <w:p w14:paraId="736D06C0" w14:textId="77777777" w:rsidR="00ED6BA0" w:rsidRDefault="00000000">
      <w:pPr>
        <w:pStyle w:val="Heading1"/>
      </w:pPr>
      <w:r>
        <w:t>Q2: Named Entity Recognition with SpaCy</w:t>
      </w:r>
    </w:p>
    <w:p w14:paraId="38A8E737" w14:textId="77777777" w:rsidR="00ED6BA0" w:rsidRDefault="00000000">
      <w:r>
        <w:t>Python Code:</w:t>
      </w:r>
    </w:p>
    <w:p w14:paraId="42BAFF5F" w14:textId="5084BBB8" w:rsidR="00ED6BA0" w:rsidRDefault="00000000">
      <w:pPr>
        <w:pStyle w:val="IntenseQuote"/>
      </w:pPr>
      <w:r>
        <w:t>import spacy</w:t>
      </w:r>
      <w:r>
        <w:br/>
      </w:r>
      <w:r>
        <w:br/>
        <w:t>nlp = spacy.load("en_core_web_sm")</w:t>
      </w:r>
      <w:r>
        <w:br/>
        <w:t>sentence = "Barack Obama served as the 44th President of the United States and won the Nobel Peace Prize in 2009."</w:t>
      </w:r>
      <w:r>
        <w:br/>
        <w:t xml:space="preserve">doc = </w:t>
      </w:r>
      <w:proofErr w:type="spellStart"/>
      <w:r>
        <w:t>nlp</w:t>
      </w:r>
      <w:proofErr w:type="spellEnd"/>
      <w:r>
        <w:t>(sentence)</w:t>
      </w:r>
      <w:r>
        <w:br/>
      </w:r>
      <w:r>
        <w:br/>
        <w:t xml:space="preserve">for </w:t>
      </w:r>
      <w:proofErr w:type="spellStart"/>
      <w:r>
        <w:t>ent</w:t>
      </w:r>
      <w:proofErr w:type="spellEnd"/>
      <w:r>
        <w:t xml:space="preserve"> in </w:t>
      </w:r>
      <w:proofErr w:type="spellStart"/>
      <w:r>
        <w:t>doc.ents</w:t>
      </w:r>
      <w:proofErr w:type="spellEnd"/>
      <w:r>
        <w:t>:</w:t>
      </w:r>
      <w:r>
        <w:br/>
        <w:t xml:space="preserve">    print(</w:t>
      </w:r>
      <w:proofErr w:type="spellStart"/>
      <w:r>
        <w:t>f"Text</w:t>
      </w:r>
      <w:proofErr w:type="spellEnd"/>
      <w:r>
        <w:t>: {</w:t>
      </w:r>
      <w:proofErr w:type="spellStart"/>
      <w:r>
        <w:t>ent.text</w:t>
      </w:r>
      <w:proofErr w:type="spellEnd"/>
      <w:r>
        <w:t>}, Label: {</w:t>
      </w:r>
      <w:proofErr w:type="spellStart"/>
      <w:r>
        <w:t>ent.label</w:t>
      </w:r>
      <w:proofErr w:type="spellEnd"/>
      <w:r>
        <w:t>_}, Start: {</w:t>
      </w:r>
      <w:proofErr w:type="spellStart"/>
      <w:r>
        <w:t>ent.start_char</w:t>
      </w:r>
      <w:proofErr w:type="spellEnd"/>
      <w:r>
        <w:t xml:space="preserve">}, </w:t>
      </w:r>
      <w:r>
        <w:lastRenderedPageBreak/>
        <w:t>End: {</w:t>
      </w:r>
      <w:proofErr w:type="spellStart"/>
      <w:r>
        <w:t>ent.end_char</w:t>
      </w:r>
      <w:proofErr w:type="spellEnd"/>
      <w:r>
        <w:t>}")</w:t>
      </w:r>
      <w:r>
        <w:br/>
      </w:r>
      <w:r w:rsidR="009807C2" w:rsidRPr="009807C2">
        <w:drawing>
          <wp:inline distT="0" distB="0" distL="0" distR="0" wp14:anchorId="0F225AB6" wp14:editId="2D79A1C6">
            <wp:extent cx="5486400" cy="2371090"/>
            <wp:effectExtent l="0" t="0" r="0" b="0"/>
            <wp:docPr id="113679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99902" name=""/>
                    <pic:cNvPicPr/>
                  </pic:nvPicPr>
                  <pic:blipFill>
                    <a:blip r:embed="rId7"/>
                    <a:stretch>
                      <a:fillRect/>
                    </a:stretch>
                  </pic:blipFill>
                  <pic:spPr>
                    <a:xfrm>
                      <a:off x="0" y="0"/>
                      <a:ext cx="5486400" cy="2371090"/>
                    </a:xfrm>
                    <a:prstGeom prst="rect">
                      <a:avLst/>
                    </a:prstGeom>
                  </pic:spPr>
                </pic:pic>
              </a:graphicData>
            </a:graphic>
          </wp:inline>
        </w:drawing>
      </w:r>
    </w:p>
    <w:p w14:paraId="1AE3C9EA" w14:textId="77777777" w:rsidR="00ED6BA0" w:rsidRDefault="00000000">
      <w:r>
        <w:t>Short Answer Questions:</w:t>
      </w:r>
    </w:p>
    <w:p w14:paraId="2FC5C6CA" w14:textId="77777777" w:rsidR="00ED6BA0" w:rsidRDefault="00000000">
      <w:r>
        <w:t>1. How does NER differ from POS tagging?</w:t>
      </w:r>
      <w:r>
        <w:br/>
        <w:t>NER identifies and classifies named entities (like people, organizations, dates), while POS tagging labels each word with its part of speech (noun, verb, etc.).</w:t>
      </w:r>
    </w:p>
    <w:p w14:paraId="5167F060" w14:textId="77777777" w:rsidR="00ED6BA0" w:rsidRDefault="00000000">
      <w:r>
        <w:t>2. Two real-world NER applications:</w:t>
      </w:r>
      <w:r>
        <w:br/>
        <w:t>- Financial news: Extracting company names, monetary values, and dates for market analysis.</w:t>
      </w:r>
      <w:r>
        <w:br/>
        <w:t>- Search engines: Recognizing entities in queries to improve search relevance.</w:t>
      </w:r>
    </w:p>
    <w:p w14:paraId="1B7D672C" w14:textId="77777777" w:rsidR="00ED6BA0" w:rsidRDefault="00000000">
      <w:pPr>
        <w:pStyle w:val="Heading1"/>
      </w:pPr>
      <w:r>
        <w:t>Q3: Scaled Dot-Product Attention</w:t>
      </w:r>
    </w:p>
    <w:p w14:paraId="34EBC3B9" w14:textId="77777777" w:rsidR="00ED6BA0" w:rsidRDefault="00000000">
      <w:r>
        <w:t>Python Code:</w:t>
      </w:r>
    </w:p>
    <w:p w14:paraId="53C067A6" w14:textId="61B9958A" w:rsidR="00ED6BA0" w:rsidRDefault="00000000">
      <w:pPr>
        <w:pStyle w:val="IntenseQuote"/>
      </w:pPr>
      <w:r>
        <w:t xml:space="preserve">import </w:t>
      </w:r>
      <w:proofErr w:type="spellStart"/>
      <w:r>
        <w:t>numpy</w:t>
      </w:r>
      <w:proofErr w:type="spellEnd"/>
      <w:r>
        <w:t xml:space="preserve"> as np</w:t>
      </w:r>
      <w:r>
        <w:br/>
      </w:r>
      <w:r>
        <w:br/>
        <w:t xml:space="preserve">def </w:t>
      </w:r>
      <w:proofErr w:type="spellStart"/>
      <w:r>
        <w:t>scaled_dot_product_attention</w:t>
      </w:r>
      <w:proofErr w:type="spellEnd"/>
      <w:r>
        <w:t>(Q, K, V):</w:t>
      </w:r>
      <w:r>
        <w:br/>
        <w:t xml:space="preserve">    d = </w:t>
      </w:r>
      <w:proofErr w:type="spellStart"/>
      <w:r>
        <w:t>Q.shape</w:t>
      </w:r>
      <w:proofErr w:type="spellEnd"/>
      <w:r>
        <w:t>[-1]</w:t>
      </w:r>
      <w:r>
        <w:br/>
        <w:t xml:space="preserve">    scores = np.dot(Q, K.T) / </w:t>
      </w:r>
      <w:proofErr w:type="spellStart"/>
      <w:r>
        <w:t>np.sqrt</w:t>
      </w:r>
      <w:proofErr w:type="spellEnd"/>
      <w:r>
        <w:t>(d)</w:t>
      </w:r>
      <w:r>
        <w:br/>
        <w:t xml:space="preserve">    # </w:t>
      </w:r>
      <w:proofErr w:type="spellStart"/>
      <w:r>
        <w:t>Softmax</w:t>
      </w:r>
      <w:proofErr w:type="spellEnd"/>
      <w:r>
        <w:br/>
        <w:t xml:space="preserve">    </w:t>
      </w:r>
      <w:proofErr w:type="spellStart"/>
      <w:r>
        <w:t>exp_scores</w:t>
      </w:r>
      <w:proofErr w:type="spellEnd"/>
      <w:r>
        <w:t xml:space="preserve"> = </w:t>
      </w:r>
      <w:proofErr w:type="spellStart"/>
      <w:r>
        <w:t>np.exp</w:t>
      </w:r>
      <w:proofErr w:type="spellEnd"/>
      <w:r>
        <w:t xml:space="preserve">(scores - </w:t>
      </w:r>
      <w:proofErr w:type="spellStart"/>
      <w:r>
        <w:t>np.max</w:t>
      </w:r>
      <w:proofErr w:type="spellEnd"/>
      <w:r>
        <w:t xml:space="preserve">(scores, axis=1, </w:t>
      </w:r>
      <w:proofErr w:type="spellStart"/>
      <w:r>
        <w:t>keepdims</w:t>
      </w:r>
      <w:proofErr w:type="spellEnd"/>
      <w:r>
        <w:t>=True))</w:t>
      </w:r>
      <w:r>
        <w:br/>
        <w:t xml:space="preserve">    </w:t>
      </w:r>
      <w:proofErr w:type="spellStart"/>
      <w:r>
        <w:t>attention_weights</w:t>
      </w:r>
      <w:proofErr w:type="spellEnd"/>
      <w:r>
        <w:t xml:space="preserve"> = </w:t>
      </w:r>
      <w:proofErr w:type="spellStart"/>
      <w:r>
        <w:t>exp_scores</w:t>
      </w:r>
      <w:proofErr w:type="spellEnd"/>
      <w:r>
        <w:t xml:space="preserve"> / </w:t>
      </w:r>
      <w:proofErr w:type="spellStart"/>
      <w:r>
        <w:t>np.sum</w:t>
      </w:r>
      <w:proofErr w:type="spellEnd"/>
      <w:r>
        <w:t>(</w:t>
      </w:r>
      <w:proofErr w:type="spellStart"/>
      <w:r>
        <w:t>exp_scores</w:t>
      </w:r>
      <w:proofErr w:type="spellEnd"/>
      <w:r>
        <w:t xml:space="preserve">, axis=1, </w:t>
      </w:r>
      <w:proofErr w:type="spellStart"/>
      <w:r>
        <w:t>keepdims</w:t>
      </w:r>
      <w:proofErr w:type="spellEnd"/>
      <w:r>
        <w:t>=True)</w:t>
      </w:r>
      <w:r>
        <w:br/>
        <w:t xml:space="preserve">    output = np.dot(</w:t>
      </w:r>
      <w:proofErr w:type="spellStart"/>
      <w:r>
        <w:t>attention_weights</w:t>
      </w:r>
      <w:proofErr w:type="spellEnd"/>
      <w:r>
        <w:t>, V)</w:t>
      </w:r>
      <w:r>
        <w:br/>
        <w:t xml:space="preserve">    print("Attention Weights:</w:t>
      </w:r>
      <w:r>
        <w:br/>
        <w:t xml:space="preserve">", </w:t>
      </w:r>
      <w:proofErr w:type="spellStart"/>
      <w:r>
        <w:t>attention_weights</w:t>
      </w:r>
      <w:proofErr w:type="spellEnd"/>
      <w:r>
        <w:t>)</w:t>
      </w:r>
      <w:r>
        <w:br/>
        <w:t xml:space="preserve">    print("Output:</w:t>
      </w:r>
      <w:r>
        <w:br/>
      </w:r>
      <w:r>
        <w:lastRenderedPageBreak/>
        <w:t>", output)</w:t>
      </w:r>
      <w:r>
        <w:br/>
      </w:r>
      <w:r>
        <w:br/>
        <w:t xml:space="preserve">Q = </w:t>
      </w:r>
      <w:proofErr w:type="spellStart"/>
      <w:r>
        <w:t>np.array</w:t>
      </w:r>
      <w:proofErr w:type="spellEnd"/>
      <w:r>
        <w:t>([[1, 0, 1, 0], [0, 1, 0, 1]])</w:t>
      </w:r>
      <w:r>
        <w:br/>
        <w:t xml:space="preserve">K = </w:t>
      </w:r>
      <w:proofErr w:type="spellStart"/>
      <w:r>
        <w:t>np.array</w:t>
      </w:r>
      <w:proofErr w:type="spellEnd"/>
      <w:r>
        <w:t>([[1, 0, 1, 0], [0, 1, 0, 1]])</w:t>
      </w:r>
      <w:r>
        <w:br/>
        <w:t xml:space="preserve">V = </w:t>
      </w:r>
      <w:proofErr w:type="spellStart"/>
      <w:r>
        <w:t>np.array</w:t>
      </w:r>
      <w:proofErr w:type="spellEnd"/>
      <w:r>
        <w:t>([[1, 2, 3, 4], [5, 6, 7, 8]])</w:t>
      </w:r>
      <w:r>
        <w:br/>
      </w:r>
      <w:r>
        <w:br/>
      </w:r>
      <w:proofErr w:type="spellStart"/>
      <w:r>
        <w:t>scaled_dot_product_attention</w:t>
      </w:r>
      <w:proofErr w:type="spellEnd"/>
      <w:r>
        <w:t>(Q, K, V)</w:t>
      </w:r>
      <w:r>
        <w:br/>
      </w:r>
      <w:r w:rsidR="009807C2" w:rsidRPr="009807C2">
        <w:drawing>
          <wp:inline distT="0" distB="0" distL="0" distR="0" wp14:anchorId="27AAB2B7" wp14:editId="7DF1CEF3">
            <wp:extent cx="5486400" cy="4834890"/>
            <wp:effectExtent l="0" t="0" r="0" b="3810"/>
            <wp:docPr id="42938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83212" name=""/>
                    <pic:cNvPicPr/>
                  </pic:nvPicPr>
                  <pic:blipFill>
                    <a:blip r:embed="rId8"/>
                    <a:stretch>
                      <a:fillRect/>
                    </a:stretch>
                  </pic:blipFill>
                  <pic:spPr>
                    <a:xfrm>
                      <a:off x="0" y="0"/>
                      <a:ext cx="5486400" cy="4834890"/>
                    </a:xfrm>
                    <a:prstGeom prst="rect">
                      <a:avLst/>
                    </a:prstGeom>
                  </pic:spPr>
                </pic:pic>
              </a:graphicData>
            </a:graphic>
          </wp:inline>
        </w:drawing>
      </w:r>
    </w:p>
    <w:p w14:paraId="1755242C" w14:textId="77777777" w:rsidR="00ED6BA0" w:rsidRDefault="00000000">
      <w:r>
        <w:t>Short Answer Questions:</w:t>
      </w:r>
    </w:p>
    <w:p w14:paraId="38596FCC" w14:textId="77777777" w:rsidR="00ED6BA0" w:rsidRDefault="00000000">
      <w:r>
        <w:t>1. Why divide by √d in scaled dot-product attention?</w:t>
      </w:r>
      <w:r>
        <w:br/>
        <w:t>Dividing by √d prevents the dot products from growing too large, which stabilizes gradients and makes the softmax function more effective.</w:t>
      </w:r>
    </w:p>
    <w:p w14:paraId="5A22A758" w14:textId="77777777" w:rsidR="00ED6BA0" w:rsidRDefault="00000000">
      <w:r>
        <w:t>2. How does self-attention help models?</w:t>
      </w:r>
      <w:r>
        <w:br/>
        <w:t>Self-attention allows the model to weigh the importance of each word in a sentence relative to others, capturing dependencies regardless of their distance.</w:t>
      </w:r>
    </w:p>
    <w:p w14:paraId="7E7ACAAF" w14:textId="77777777" w:rsidR="00ED6BA0" w:rsidRDefault="00000000">
      <w:pPr>
        <w:pStyle w:val="Heading1"/>
      </w:pPr>
      <w:r>
        <w:lastRenderedPageBreak/>
        <w:t>Q4: Sentiment Analysis using HuggingFace Transformers</w:t>
      </w:r>
    </w:p>
    <w:p w14:paraId="47BE951C" w14:textId="77777777" w:rsidR="00ED6BA0" w:rsidRDefault="00000000">
      <w:r>
        <w:t>Python Code:</w:t>
      </w:r>
    </w:p>
    <w:p w14:paraId="756B1E9F" w14:textId="436B40CD" w:rsidR="00ED6BA0" w:rsidRDefault="00000000">
      <w:pPr>
        <w:pStyle w:val="IntenseQuote"/>
      </w:pPr>
      <w:r>
        <w:t>from transformers import pipeline</w:t>
      </w:r>
      <w:r>
        <w:br/>
      </w:r>
      <w:r>
        <w:br/>
        <w:t>classifier = pipeline("sentiment-analysis")</w:t>
      </w:r>
      <w:r>
        <w:br/>
        <w:t>sentence = "Despite the high price, the performance of the new MacBook is outstanding."</w:t>
      </w:r>
      <w:r>
        <w:br/>
        <w:t>result = classifier(sentence)[0]</w:t>
      </w:r>
      <w:r>
        <w:br/>
        <w:t>print(</w:t>
      </w:r>
      <w:proofErr w:type="spellStart"/>
      <w:r>
        <w:t>f"Sentiment</w:t>
      </w:r>
      <w:proofErr w:type="spellEnd"/>
      <w:r>
        <w:t>: {result['label']}")</w:t>
      </w:r>
      <w:r>
        <w:br/>
        <w:t>print(</w:t>
      </w:r>
      <w:proofErr w:type="spellStart"/>
      <w:r>
        <w:t>f"Confidence</w:t>
      </w:r>
      <w:proofErr w:type="spellEnd"/>
      <w:r>
        <w:t xml:space="preserve"> Score: {result['score']:.4f}")</w:t>
      </w:r>
      <w:r>
        <w:br/>
      </w:r>
      <w:r w:rsidR="009807C2" w:rsidRPr="009807C2">
        <w:drawing>
          <wp:inline distT="0" distB="0" distL="0" distR="0" wp14:anchorId="04A1D2FD" wp14:editId="31B6C455">
            <wp:extent cx="5486400" cy="2708910"/>
            <wp:effectExtent l="0" t="0" r="0" b="0"/>
            <wp:docPr id="147730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4550" name=""/>
                    <pic:cNvPicPr/>
                  </pic:nvPicPr>
                  <pic:blipFill>
                    <a:blip r:embed="rId9"/>
                    <a:stretch>
                      <a:fillRect/>
                    </a:stretch>
                  </pic:blipFill>
                  <pic:spPr>
                    <a:xfrm>
                      <a:off x="0" y="0"/>
                      <a:ext cx="5486400" cy="2708910"/>
                    </a:xfrm>
                    <a:prstGeom prst="rect">
                      <a:avLst/>
                    </a:prstGeom>
                  </pic:spPr>
                </pic:pic>
              </a:graphicData>
            </a:graphic>
          </wp:inline>
        </w:drawing>
      </w:r>
    </w:p>
    <w:p w14:paraId="73A1764B" w14:textId="77777777" w:rsidR="009807C2" w:rsidRDefault="009807C2" w:rsidP="009807C2">
      <w:r>
        <w:t>Short Answer Questions</w:t>
      </w:r>
    </w:p>
    <w:p w14:paraId="14442378" w14:textId="77777777" w:rsidR="009807C2" w:rsidRDefault="009807C2" w:rsidP="009807C2">
      <w:r>
        <w:t>1. Main architectural difference between BERT and GPT:</w:t>
      </w:r>
    </w:p>
    <w:p w14:paraId="15116EC4" w14:textId="77777777" w:rsidR="009807C2" w:rsidRDefault="009807C2" w:rsidP="009807C2">
      <w:r>
        <w:t>BERT uses only the encoder part of the transformer (bidirectional), while GPT uses only the decoder (unidirectional).</w:t>
      </w:r>
    </w:p>
    <w:p w14:paraId="58D30335" w14:textId="77777777" w:rsidR="009807C2" w:rsidRDefault="009807C2" w:rsidP="009807C2"/>
    <w:p w14:paraId="322EF653" w14:textId="77777777" w:rsidR="009807C2" w:rsidRDefault="009807C2" w:rsidP="009807C2">
      <w:r>
        <w:t>2. Why use pre-trained models?</w:t>
      </w:r>
    </w:p>
    <w:p w14:paraId="20B20D79" w14:textId="4EACA179" w:rsidR="00ED6BA0" w:rsidRDefault="009807C2" w:rsidP="009807C2">
      <w:r>
        <w:t>Pre-trained models save time and resources, leverage large-scale data, and provide strong performance even with limited task-specific data.</w:t>
      </w:r>
    </w:p>
    <w:sectPr w:rsidR="00ED6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738056">
    <w:abstractNumId w:val="8"/>
  </w:num>
  <w:num w:numId="2" w16cid:durableId="1057320159">
    <w:abstractNumId w:val="6"/>
  </w:num>
  <w:num w:numId="3" w16cid:durableId="1933708320">
    <w:abstractNumId w:val="5"/>
  </w:num>
  <w:num w:numId="4" w16cid:durableId="896892043">
    <w:abstractNumId w:val="4"/>
  </w:num>
  <w:num w:numId="5" w16cid:durableId="235170827">
    <w:abstractNumId w:val="7"/>
  </w:num>
  <w:num w:numId="6" w16cid:durableId="1930001159">
    <w:abstractNumId w:val="3"/>
  </w:num>
  <w:num w:numId="7" w16cid:durableId="1369404766">
    <w:abstractNumId w:val="2"/>
  </w:num>
  <w:num w:numId="8" w16cid:durableId="1149442793">
    <w:abstractNumId w:val="1"/>
  </w:num>
  <w:num w:numId="9" w16cid:durableId="190324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7DF5"/>
    <w:rsid w:val="009807C2"/>
    <w:rsid w:val="00AA1D8D"/>
    <w:rsid w:val="00B47730"/>
    <w:rsid w:val="00CB0664"/>
    <w:rsid w:val="00ED6B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D6E9F"/>
  <w14:defaultImageDpi w14:val="300"/>
  <w15:docId w15:val="{0FE0C712-1726-4D0A-A901-E3D8B81B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804490">
      <w:bodyDiv w:val="1"/>
      <w:marLeft w:val="0"/>
      <w:marRight w:val="0"/>
      <w:marTop w:val="0"/>
      <w:marBottom w:val="0"/>
      <w:divBdr>
        <w:top w:val="none" w:sz="0" w:space="0" w:color="auto"/>
        <w:left w:val="none" w:sz="0" w:space="0" w:color="auto"/>
        <w:bottom w:val="none" w:sz="0" w:space="0" w:color="auto"/>
        <w:right w:val="none" w:sz="0" w:space="0" w:color="auto"/>
      </w:divBdr>
    </w:div>
    <w:div w:id="1495218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Tejaswi Narsinga</cp:lastModifiedBy>
  <cp:revision>2</cp:revision>
  <dcterms:created xsi:type="dcterms:W3CDTF">2013-12-23T23:15:00Z</dcterms:created>
  <dcterms:modified xsi:type="dcterms:W3CDTF">2025-04-22T04:50:00Z</dcterms:modified>
  <cp:category/>
</cp:coreProperties>
</file>