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5B65" w14:textId="7CC78250" w:rsidR="00A55964" w:rsidRDefault="00900C03">
      <w:r>
        <w:t>Informational Interview:</w:t>
      </w:r>
    </w:p>
    <w:p w14:paraId="0CDF2669" w14:textId="5A3B06BF" w:rsidR="00900C03" w:rsidRDefault="00900C03">
      <w:r>
        <w:t>I had  a call and understood lots of things from it , that the person who is working in the organization could be helpful to decide whether to go with that role or not.</w:t>
      </w:r>
    </w:p>
    <w:p w14:paraId="257EB504" w14:textId="08F315F3" w:rsidR="007B7C89" w:rsidRDefault="007B7C89"/>
    <w:p w14:paraId="709DC74B" w14:textId="42ED21A0" w:rsidR="007B7C89" w:rsidRDefault="007B7C89">
      <w:r>
        <w:t>Meetup :</w:t>
      </w:r>
    </w:p>
    <w:sectPr w:rsidR="007B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FA"/>
    <w:rsid w:val="007B7C89"/>
    <w:rsid w:val="00900C03"/>
    <w:rsid w:val="00A55964"/>
    <w:rsid w:val="00C0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EE28"/>
  <w15:chartTrackingRefBased/>
  <w15:docId w15:val="{41CB9C95-62A1-4DFB-82F6-1567E4F3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3</cp:revision>
  <dcterms:created xsi:type="dcterms:W3CDTF">2021-08-16T01:54:00Z</dcterms:created>
  <dcterms:modified xsi:type="dcterms:W3CDTF">2021-08-16T01:57:00Z</dcterms:modified>
</cp:coreProperties>
</file>