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226CC" w:rsidRPr="00B226CC" w:rsidRDefault="00B226CC" w:rsidP="00B226CC">
      <w:pPr>
        <w:spacing w:before="100" w:beforeAutospacing="1" w:after="100" w:afterAutospacing="1" w:line="240" w:lineRule="auto"/>
        <w:outlineLvl w:val="2"/>
        <w:rPr>
          <w:rFonts w:ascii="Times New Roman" w:eastAsia="Times New Roman" w:hAnsi="Times New Roman" w:cs="Times New Roman"/>
          <w:b/>
          <w:bCs/>
          <w:kern w:val="0"/>
          <w:sz w:val="28"/>
          <w:szCs w:val="28"/>
          <w:u w:val="single"/>
          <w:lang w:eastAsia="en-IN"/>
          <w14:ligatures w14:val="none"/>
        </w:rPr>
      </w:pPr>
      <w:r w:rsidRPr="00B226CC">
        <w:rPr>
          <w:rFonts w:ascii="Times New Roman" w:eastAsia="Times New Roman" w:hAnsi="Times New Roman" w:cs="Times New Roman"/>
          <w:b/>
          <w:bCs/>
          <w:kern w:val="0"/>
          <w:sz w:val="28"/>
          <w:szCs w:val="28"/>
          <w:u w:val="single"/>
          <w:lang w:eastAsia="en-IN"/>
          <w14:ligatures w14:val="none"/>
        </w:rPr>
        <w:t>Blinkit Data Analysis Project Using Power BI</w:t>
      </w:r>
    </w:p>
    <w:p w:rsidR="00B226CC" w:rsidRPr="00B226CC" w:rsidRDefault="00B226CC" w:rsidP="00B226CC">
      <w:pPr>
        <w:spacing w:before="100" w:beforeAutospacing="1" w:after="100" w:afterAutospacing="1" w:line="240" w:lineRule="auto"/>
        <w:outlineLvl w:val="3"/>
        <w:rPr>
          <w:rFonts w:ascii="Times New Roman" w:eastAsia="Times New Roman" w:hAnsi="Times New Roman" w:cs="Times New Roman"/>
          <w:b/>
          <w:bCs/>
          <w:i/>
          <w:iCs/>
          <w:kern w:val="0"/>
          <w:sz w:val="24"/>
          <w:szCs w:val="24"/>
          <w:lang w:eastAsia="en-IN"/>
          <w14:ligatures w14:val="none"/>
        </w:rPr>
      </w:pPr>
      <w:r w:rsidRPr="00B226CC">
        <w:rPr>
          <w:rFonts w:ascii="Times New Roman" w:eastAsia="Times New Roman" w:hAnsi="Times New Roman" w:cs="Times New Roman"/>
          <w:b/>
          <w:bCs/>
          <w:i/>
          <w:iCs/>
          <w:kern w:val="0"/>
          <w:sz w:val="24"/>
          <w:szCs w:val="24"/>
          <w:lang w:eastAsia="en-IN"/>
          <w14:ligatures w14:val="none"/>
        </w:rPr>
        <w:t>Introduction</w:t>
      </w:r>
    </w:p>
    <w:p w:rsidR="00B226CC" w:rsidRDefault="00B226CC" w:rsidP="00B226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kern w:val="0"/>
          <w:sz w:val="24"/>
          <w:szCs w:val="24"/>
          <w:lang w:eastAsia="en-IN"/>
          <w14:ligatures w14:val="none"/>
        </w:rPr>
        <w:t xml:space="preserve">This report delves into the analysis of Blinkit's operational data using Power BI. The primary objective was to answer critical business questions, identify key insights, and present findings through a variety of interactive visualizations. The charts </w:t>
      </w:r>
      <w:r>
        <w:rPr>
          <w:rFonts w:ascii="Times New Roman" w:eastAsia="Times New Roman" w:hAnsi="Times New Roman" w:cs="Times New Roman"/>
          <w:kern w:val="0"/>
          <w:sz w:val="24"/>
          <w:szCs w:val="24"/>
          <w:lang w:eastAsia="en-IN"/>
          <w14:ligatures w14:val="none"/>
        </w:rPr>
        <w:t xml:space="preserve">used in this project </w:t>
      </w:r>
      <w:r w:rsidRPr="00B226CC">
        <w:rPr>
          <w:rFonts w:ascii="Times New Roman" w:eastAsia="Times New Roman" w:hAnsi="Times New Roman" w:cs="Times New Roman"/>
          <w:kern w:val="0"/>
          <w:sz w:val="24"/>
          <w:szCs w:val="24"/>
          <w:lang w:eastAsia="en-IN"/>
          <w14:ligatures w14:val="none"/>
        </w:rPr>
        <w:t>serve a specific purpose in analyzing and visualizing different aspects of Blinkit's operations.</w:t>
      </w:r>
    </w:p>
    <w:p w:rsidR="00B226CC" w:rsidRPr="00B226CC" w:rsidRDefault="00B226CC" w:rsidP="00B226CC">
      <w:pPr>
        <w:pStyle w:val="Heading4"/>
        <w:rPr>
          <w:i/>
          <w:iCs/>
        </w:rPr>
      </w:pPr>
      <w:r w:rsidRPr="00B226CC">
        <w:rPr>
          <w:i/>
          <w:iCs/>
        </w:rPr>
        <w:t>Insights Derived from Each Chart</w:t>
      </w:r>
    </w:p>
    <w:p w:rsidR="00B226CC" w:rsidRDefault="00B226CC" w:rsidP="00B226CC">
      <w:pPr>
        <w:pStyle w:val="NormalWeb"/>
        <w:numPr>
          <w:ilvl w:val="0"/>
          <w:numId w:val="10"/>
        </w:numPr>
      </w:pPr>
      <w:r>
        <w:rPr>
          <w:rStyle w:val="Strong"/>
        </w:rPr>
        <w:t>Donut Chart</w:t>
      </w:r>
      <w:r>
        <w:t>: Revealed that certain product categories, such as fresh produce and dairy, were the top revenue generators. This insight helped in strategic planning for inventory management and promotional activities.</w:t>
      </w:r>
    </w:p>
    <w:p w:rsidR="00B226CC" w:rsidRDefault="00B226CC" w:rsidP="00B226CC">
      <w:pPr>
        <w:pStyle w:val="NormalWeb"/>
        <w:numPr>
          <w:ilvl w:val="0"/>
          <w:numId w:val="10"/>
        </w:numPr>
      </w:pPr>
      <w:r>
        <w:rPr>
          <w:rStyle w:val="Strong"/>
        </w:rPr>
        <w:t>Matrix Chart</w:t>
      </w:r>
      <w:r>
        <w:t>: Showed that sales were higher in urban areas compared to rural areas, and certain months like December had peak sales due to holiday shopping. This information was useful for optimizing inventory levels and planning marketing campaigns.</w:t>
      </w:r>
    </w:p>
    <w:p w:rsidR="00B226CC" w:rsidRDefault="00B226CC" w:rsidP="00B226CC">
      <w:pPr>
        <w:pStyle w:val="NormalWeb"/>
        <w:numPr>
          <w:ilvl w:val="0"/>
          <w:numId w:val="10"/>
        </w:numPr>
      </w:pPr>
      <w:r>
        <w:rPr>
          <w:rStyle w:val="Strong"/>
        </w:rPr>
        <w:t>Clustered Bar Chart</w:t>
      </w:r>
      <w:r>
        <w:t>: Indicated that regions with higher sales also had a higher number of customer complaints, suggesting a need for improving service quality in those areas. It also highlighted underperforming regions that required targeted marketing efforts.</w:t>
      </w:r>
    </w:p>
    <w:p w:rsidR="00B226CC" w:rsidRDefault="00B226CC" w:rsidP="00B226CC">
      <w:pPr>
        <w:pStyle w:val="NormalWeb"/>
        <w:numPr>
          <w:ilvl w:val="0"/>
          <w:numId w:val="10"/>
        </w:numPr>
      </w:pPr>
      <w:r>
        <w:rPr>
          <w:rStyle w:val="Strong"/>
        </w:rPr>
        <w:t>Stacked Bar Chart</w:t>
      </w:r>
      <w:r>
        <w:t>: Demonstrated that while some segments like premium products had higher sales, they also had a lower inventory turnover, indicating overstocking issues. This prompted a review of stocking policies.</w:t>
      </w:r>
    </w:p>
    <w:p w:rsidR="00B226CC" w:rsidRDefault="00B226CC" w:rsidP="00B226CC">
      <w:pPr>
        <w:pStyle w:val="NormalWeb"/>
        <w:numPr>
          <w:ilvl w:val="0"/>
          <w:numId w:val="10"/>
        </w:numPr>
      </w:pPr>
      <w:r>
        <w:rPr>
          <w:rStyle w:val="Strong"/>
        </w:rPr>
        <w:t>Line Chart</w:t>
      </w:r>
      <w:r>
        <w:t>: Identified consistent growth in sales over the last four quarters but also revealed a significant drop during a specific period, which was traced back to a supply chain disruption. This led to measures to strengthen supply chain resilience.</w:t>
      </w:r>
    </w:p>
    <w:p w:rsidR="00B226CC" w:rsidRDefault="00B226CC" w:rsidP="00B226CC">
      <w:pPr>
        <w:pStyle w:val="NormalWeb"/>
        <w:numPr>
          <w:ilvl w:val="0"/>
          <w:numId w:val="10"/>
        </w:numPr>
      </w:pPr>
      <w:r>
        <w:rPr>
          <w:rStyle w:val="Strong"/>
        </w:rPr>
        <w:t>Slicers</w:t>
      </w:r>
      <w:r>
        <w:t>: Allowed detailed analysis of customer purchasing patterns by applying filters for different demographics and regions. This interactive feature facilitated tailored marketing strategies.</w:t>
      </w:r>
    </w:p>
    <w:p w:rsidR="00B226CC" w:rsidRDefault="00B226CC" w:rsidP="00B226CC">
      <w:pPr>
        <w:pStyle w:val="NormalWeb"/>
        <w:numPr>
          <w:ilvl w:val="0"/>
          <w:numId w:val="10"/>
        </w:numPr>
      </w:pPr>
      <w:r>
        <w:rPr>
          <w:rStyle w:val="Strong"/>
        </w:rPr>
        <w:t>Metrics</w:t>
      </w:r>
      <w:r>
        <w:t>: Provided a snapshot of critical performance indicators, such as a steady increase in the average order value, which indicated effective upselling strategies. It also showed a dip in the customer satisfaction score, prompting an immediate review of customer service protocols.</w:t>
      </w:r>
    </w:p>
    <w:p w:rsidR="00B226CC" w:rsidRDefault="00B226CC" w:rsidP="00B226CC">
      <w:pPr>
        <w:pStyle w:val="NormalWeb"/>
        <w:numPr>
          <w:ilvl w:val="0"/>
          <w:numId w:val="10"/>
        </w:numPr>
      </w:pPr>
      <w:r>
        <w:rPr>
          <w:rStyle w:val="Strong"/>
        </w:rPr>
        <w:t>Cards</w:t>
      </w:r>
      <w:r>
        <w:t xml:space="preserve">: Highlighted that the total number of new customers had increased by 20% in the last quarter, </w:t>
      </w:r>
      <w:r>
        <w:t>signalling</w:t>
      </w:r>
      <w:r>
        <w:t xml:space="preserve"> successful customer acquisition strategies. It also revealed that the inventory turnover rate was slower than industry benchmarks, indicating a need for inventory optimization.</w:t>
      </w:r>
    </w:p>
    <w:p w:rsidR="00B226CC" w:rsidRPr="00B226CC" w:rsidRDefault="00B226CC" w:rsidP="00B226CC">
      <w:pPr>
        <w:pStyle w:val="Heading4"/>
        <w:rPr>
          <w:i/>
          <w:iCs/>
        </w:rPr>
      </w:pPr>
      <w:r w:rsidRPr="00B226CC">
        <w:rPr>
          <w:i/>
          <w:iCs/>
        </w:rPr>
        <w:t>Inference</w:t>
      </w:r>
    </w:p>
    <w:p w:rsidR="00B226CC" w:rsidRDefault="00B226CC" w:rsidP="00B226CC">
      <w:pPr>
        <w:pStyle w:val="NormalWeb"/>
      </w:pPr>
      <w:r>
        <w:t xml:space="preserve">The Blinkit Data Analysis project using Power BI effectively addressed key business questions through a series of interactive and insightful visualizations. </w:t>
      </w:r>
    </w:p>
    <w:p w:rsidR="00B226CC" w:rsidRPr="00B226CC" w:rsidRDefault="00B226CC" w:rsidP="00B226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1. Sales Performance Analysis</w:t>
      </w:r>
    </w:p>
    <w:p w:rsidR="00B226CC" w:rsidRPr="00B226CC" w:rsidRDefault="00B226CC" w:rsidP="00B226C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Observation</w:t>
      </w:r>
      <w:r w:rsidRPr="00B226CC">
        <w:rPr>
          <w:rFonts w:ascii="Times New Roman" w:eastAsia="Times New Roman" w:hAnsi="Times New Roman" w:cs="Times New Roman"/>
          <w:kern w:val="0"/>
          <w:sz w:val="24"/>
          <w:szCs w:val="24"/>
          <w:lang w:eastAsia="en-IN"/>
          <w14:ligatures w14:val="none"/>
        </w:rPr>
        <w:t>:</w:t>
      </w:r>
    </w:p>
    <w:p w:rsidR="00B226CC" w:rsidRPr="00B226CC" w:rsidRDefault="00B226CC" w:rsidP="00B226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Sales Trends</w:t>
      </w:r>
      <w:r w:rsidRPr="00B226CC">
        <w:rPr>
          <w:rFonts w:ascii="Times New Roman" w:eastAsia="Times New Roman" w:hAnsi="Times New Roman" w:cs="Times New Roman"/>
          <w:kern w:val="0"/>
          <w:sz w:val="24"/>
          <w:szCs w:val="24"/>
          <w:lang w:eastAsia="en-IN"/>
          <w14:ligatures w14:val="none"/>
        </w:rPr>
        <w:t>: The line chart revealed consistent growth in sales over the last four quarters, with notable peaks during the holiday season in December.</w:t>
      </w:r>
    </w:p>
    <w:p w:rsidR="00B226CC" w:rsidRPr="00B226CC" w:rsidRDefault="00B226CC" w:rsidP="00B226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lastRenderedPageBreak/>
        <w:t>Sales Distribution</w:t>
      </w:r>
      <w:r w:rsidRPr="00B226CC">
        <w:rPr>
          <w:rFonts w:ascii="Times New Roman" w:eastAsia="Times New Roman" w:hAnsi="Times New Roman" w:cs="Times New Roman"/>
          <w:kern w:val="0"/>
          <w:sz w:val="24"/>
          <w:szCs w:val="24"/>
          <w:lang w:eastAsia="en-IN"/>
          <w14:ligatures w14:val="none"/>
        </w:rPr>
        <w:t>: The donut chart showed that fresh produce and dairy products were the top-selling categories.</w:t>
      </w:r>
    </w:p>
    <w:p w:rsidR="00B226CC" w:rsidRPr="00B226CC" w:rsidRDefault="00B226CC" w:rsidP="00B226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Regional Sales</w:t>
      </w:r>
      <w:r w:rsidRPr="00B226CC">
        <w:rPr>
          <w:rFonts w:ascii="Times New Roman" w:eastAsia="Times New Roman" w:hAnsi="Times New Roman" w:cs="Times New Roman"/>
          <w:kern w:val="0"/>
          <w:sz w:val="24"/>
          <w:szCs w:val="24"/>
          <w:lang w:eastAsia="en-IN"/>
          <w14:ligatures w14:val="none"/>
        </w:rPr>
        <w:t xml:space="preserve">: The clustered bar chart highlighted </w:t>
      </w:r>
      <w:proofErr w:type="gramStart"/>
      <w:r w:rsidRPr="00B226CC">
        <w:rPr>
          <w:rFonts w:ascii="Times New Roman" w:eastAsia="Times New Roman" w:hAnsi="Times New Roman" w:cs="Times New Roman"/>
          <w:kern w:val="0"/>
          <w:sz w:val="24"/>
          <w:szCs w:val="24"/>
          <w:lang w:eastAsia="en-IN"/>
          <w14:ligatures w14:val="none"/>
        </w:rPr>
        <w:t>that urban areas</w:t>
      </w:r>
      <w:proofErr w:type="gramEnd"/>
      <w:r w:rsidRPr="00B226CC">
        <w:rPr>
          <w:rFonts w:ascii="Times New Roman" w:eastAsia="Times New Roman" w:hAnsi="Times New Roman" w:cs="Times New Roman"/>
          <w:kern w:val="0"/>
          <w:sz w:val="24"/>
          <w:szCs w:val="24"/>
          <w:lang w:eastAsia="en-IN"/>
          <w14:ligatures w14:val="none"/>
        </w:rPr>
        <w:t xml:space="preserve"> significantly outperformed rural areas in sales figures.</w:t>
      </w:r>
    </w:p>
    <w:p w:rsidR="00B226CC" w:rsidRPr="00B226CC" w:rsidRDefault="00B226CC" w:rsidP="00B226C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Business Questions Answered</w:t>
      </w:r>
      <w:r w:rsidRPr="00B226CC">
        <w:rPr>
          <w:rFonts w:ascii="Times New Roman" w:eastAsia="Times New Roman" w:hAnsi="Times New Roman" w:cs="Times New Roman"/>
          <w:kern w:val="0"/>
          <w:sz w:val="24"/>
          <w:szCs w:val="24"/>
          <w:lang w:eastAsia="en-IN"/>
          <w14:ligatures w14:val="none"/>
        </w:rPr>
        <w:t>:</w:t>
      </w:r>
    </w:p>
    <w:p w:rsidR="00B226CC" w:rsidRPr="00B226CC" w:rsidRDefault="00B226CC" w:rsidP="00B226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What are the trends in sales over time?</w:t>
      </w:r>
      <w:r w:rsidRPr="00B226CC">
        <w:rPr>
          <w:rFonts w:ascii="Times New Roman" w:eastAsia="Times New Roman" w:hAnsi="Times New Roman" w:cs="Times New Roman"/>
          <w:kern w:val="0"/>
          <w:sz w:val="24"/>
          <w:szCs w:val="24"/>
          <w:lang w:eastAsia="en-IN"/>
          <w14:ligatures w14:val="none"/>
        </w:rPr>
        <w:t xml:space="preserve"> The line chart shows a steady increase in sales, indicating positive business growth.</w:t>
      </w:r>
    </w:p>
    <w:p w:rsidR="00B226CC" w:rsidRPr="00B226CC" w:rsidRDefault="00B226CC" w:rsidP="00B226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Which product categories generate the highest sales?</w:t>
      </w:r>
      <w:r w:rsidRPr="00B226CC">
        <w:rPr>
          <w:rFonts w:ascii="Times New Roman" w:eastAsia="Times New Roman" w:hAnsi="Times New Roman" w:cs="Times New Roman"/>
          <w:kern w:val="0"/>
          <w:sz w:val="24"/>
          <w:szCs w:val="24"/>
          <w:lang w:eastAsia="en-IN"/>
          <w14:ligatures w14:val="none"/>
        </w:rPr>
        <w:t xml:space="preserve"> The donut chart identifies fresh produce and dairy as the top contributors, helping prioritize inventory and marketing efforts.</w:t>
      </w:r>
    </w:p>
    <w:p w:rsidR="00B226CC" w:rsidRPr="00B226CC" w:rsidRDefault="00B226CC" w:rsidP="00B226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How do sales vary across different regions?</w:t>
      </w:r>
      <w:r w:rsidRPr="00B226CC">
        <w:rPr>
          <w:rFonts w:ascii="Times New Roman" w:eastAsia="Times New Roman" w:hAnsi="Times New Roman" w:cs="Times New Roman"/>
          <w:kern w:val="0"/>
          <w:sz w:val="24"/>
          <w:szCs w:val="24"/>
          <w:lang w:eastAsia="en-IN"/>
          <w14:ligatures w14:val="none"/>
        </w:rPr>
        <w:t xml:space="preserve"> The clustered bar chart helps understand regional performance, emphasizing the need for tailored strategies for urban and rural areas.</w:t>
      </w:r>
    </w:p>
    <w:p w:rsidR="00B226CC" w:rsidRPr="00B226CC" w:rsidRDefault="00B226CC" w:rsidP="00B226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2. Customer Insights</w:t>
      </w:r>
    </w:p>
    <w:p w:rsidR="00B226CC" w:rsidRPr="00B226CC" w:rsidRDefault="00B226CC" w:rsidP="00B226C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Observation</w:t>
      </w:r>
      <w:r w:rsidRPr="00B226CC">
        <w:rPr>
          <w:rFonts w:ascii="Times New Roman" w:eastAsia="Times New Roman" w:hAnsi="Times New Roman" w:cs="Times New Roman"/>
          <w:kern w:val="0"/>
          <w:sz w:val="24"/>
          <w:szCs w:val="24"/>
          <w:lang w:eastAsia="en-IN"/>
          <w14:ligatures w14:val="none"/>
        </w:rPr>
        <w:t>:</w:t>
      </w:r>
    </w:p>
    <w:p w:rsidR="00B226CC" w:rsidRPr="00B226CC" w:rsidRDefault="00B226CC" w:rsidP="00B226C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Demographic Breakdown</w:t>
      </w:r>
      <w:r w:rsidRPr="00B226CC">
        <w:rPr>
          <w:rFonts w:ascii="Times New Roman" w:eastAsia="Times New Roman" w:hAnsi="Times New Roman" w:cs="Times New Roman"/>
          <w:kern w:val="0"/>
          <w:sz w:val="24"/>
          <w:szCs w:val="24"/>
          <w:lang w:eastAsia="en-IN"/>
          <w14:ligatures w14:val="none"/>
        </w:rPr>
        <w:t>: The matrix chart revealed that a majority of the customers were from urban areas and fell within the age group of 25-45.</w:t>
      </w:r>
    </w:p>
    <w:p w:rsidR="00B226CC" w:rsidRPr="00B226CC" w:rsidRDefault="00B226CC" w:rsidP="00B226C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Customer Satisfaction</w:t>
      </w:r>
      <w:r w:rsidRPr="00B226CC">
        <w:rPr>
          <w:rFonts w:ascii="Times New Roman" w:eastAsia="Times New Roman" w:hAnsi="Times New Roman" w:cs="Times New Roman"/>
          <w:kern w:val="0"/>
          <w:sz w:val="24"/>
          <w:szCs w:val="24"/>
          <w:lang w:eastAsia="en-IN"/>
          <w14:ligatures w14:val="none"/>
        </w:rPr>
        <w:t>: The sentiment analysis chart indicated a decline in customer satisfaction scores in certain regions, correlating with high sales volumes.</w:t>
      </w:r>
    </w:p>
    <w:p w:rsidR="00B226CC" w:rsidRPr="00B226CC" w:rsidRDefault="00B226CC" w:rsidP="00B226C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Business Questions Answered</w:t>
      </w:r>
      <w:r w:rsidRPr="00B226CC">
        <w:rPr>
          <w:rFonts w:ascii="Times New Roman" w:eastAsia="Times New Roman" w:hAnsi="Times New Roman" w:cs="Times New Roman"/>
          <w:kern w:val="0"/>
          <w:sz w:val="24"/>
          <w:szCs w:val="24"/>
          <w:lang w:eastAsia="en-IN"/>
          <w14:ligatures w14:val="none"/>
        </w:rPr>
        <w:t>:</w:t>
      </w:r>
    </w:p>
    <w:p w:rsidR="00B226CC" w:rsidRPr="00B226CC" w:rsidRDefault="00B226CC" w:rsidP="00B226C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What are the demographic characteristics of our customers?</w:t>
      </w:r>
      <w:r w:rsidRPr="00B226CC">
        <w:rPr>
          <w:rFonts w:ascii="Times New Roman" w:eastAsia="Times New Roman" w:hAnsi="Times New Roman" w:cs="Times New Roman"/>
          <w:kern w:val="0"/>
          <w:sz w:val="24"/>
          <w:szCs w:val="24"/>
          <w:lang w:eastAsia="en-IN"/>
          <w14:ligatures w14:val="none"/>
        </w:rPr>
        <w:t xml:space="preserve"> The matrix chart provides a clear demographic breakdown, aiding in targeted marketing.</w:t>
      </w:r>
    </w:p>
    <w:p w:rsidR="00B226CC" w:rsidRPr="00B226CC" w:rsidRDefault="00B226CC" w:rsidP="00B226C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How satisfied are customers with their experience?</w:t>
      </w:r>
      <w:r w:rsidRPr="00B226CC">
        <w:rPr>
          <w:rFonts w:ascii="Times New Roman" w:eastAsia="Times New Roman" w:hAnsi="Times New Roman" w:cs="Times New Roman"/>
          <w:kern w:val="0"/>
          <w:sz w:val="24"/>
          <w:szCs w:val="24"/>
          <w:lang w:eastAsia="en-IN"/>
          <w14:ligatures w14:val="none"/>
        </w:rPr>
        <w:t xml:space="preserve"> The sentiment analysis highlights areas with lower satisfaction, prompting a review of service quality in high-volume regions.</w:t>
      </w:r>
    </w:p>
    <w:p w:rsidR="00B226CC" w:rsidRPr="00B226CC" w:rsidRDefault="00B226CC" w:rsidP="00B226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3. Inventory Management</w:t>
      </w:r>
    </w:p>
    <w:p w:rsidR="00B226CC" w:rsidRPr="00B226CC" w:rsidRDefault="00B226CC" w:rsidP="00B226C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Observation</w:t>
      </w:r>
      <w:r w:rsidRPr="00B226CC">
        <w:rPr>
          <w:rFonts w:ascii="Times New Roman" w:eastAsia="Times New Roman" w:hAnsi="Times New Roman" w:cs="Times New Roman"/>
          <w:kern w:val="0"/>
          <w:sz w:val="24"/>
          <w:szCs w:val="24"/>
          <w:lang w:eastAsia="en-IN"/>
          <w14:ligatures w14:val="none"/>
        </w:rPr>
        <w:t>:</w:t>
      </w:r>
    </w:p>
    <w:p w:rsidR="00B226CC" w:rsidRPr="00B226CC" w:rsidRDefault="00B226CC" w:rsidP="00B226C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Inventory Levels</w:t>
      </w:r>
      <w:r w:rsidRPr="00B226CC">
        <w:rPr>
          <w:rFonts w:ascii="Times New Roman" w:eastAsia="Times New Roman" w:hAnsi="Times New Roman" w:cs="Times New Roman"/>
          <w:kern w:val="0"/>
          <w:sz w:val="24"/>
          <w:szCs w:val="24"/>
          <w:lang w:eastAsia="en-IN"/>
          <w14:ligatures w14:val="none"/>
        </w:rPr>
        <w:t>: The stacked bar chart showed a balance in inventory levels across most categories but highlighted overstocking in premium products.</w:t>
      </w:r>
    </w:p>
    <w:p w:rsidR="00B226CC" w:rsidRPr="00B226CC" w:rsidRDefault="00B226CC" w:rsidP="00B226C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Inventory Turnover</w:t>
      </w:r>
      <w:r w:rsidRPr="00B226CC">
        <w:rPr>
          <w:rFonts w:ascii="Times New Roman" w:eastAsia="Times New Roman" w:hAnsi="Times New Roman" w:cs="Times New Roman"/>
          <w:kern w:val="0"/>
          <w:sz w:val="24"/>
          <w:szCs w:val="24"/>
          <w:lang w:eastAsia="en-IN"/>
          <w14:ligatures w14:val="none"/>
        </w:rPr>
        <w:t>: The cards indicated that inventory turnover for high-demand items was faster compared to other products.</w:t>
      </w:r>
    </w:p>
    <w:p w:rsidR="00B226CC" w:rsidRPr="00B226CC" w:rsidRDefault="00B226CC" w:rsidP="00B226C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Business Questions Answered</w:t>
      </w:r>
      <w:r w:rsidRPr="00B226CC">
        <w:rPr>
          <w:rFonts w:ascii="Times New Roman" w:eastAsia="Times New Roman" w:hAnsi="Times New Roman" w:cs="Times New Roman"/>
          <w:kern w:val="0"/>
          <w:sz w:val="24"/>
          <w:szCs w:val="24"/>
          <w:lang w:eastAsia="en-IN"/>
          <w14:ligatures w14:val="none"/>
        </w:rPr>
        <w:t>:</w:t>
      </w:r>
    </w:p>
    <w:p w:rsidR="00B226CC" w:rsidRPr="00B226CC" w:rsidRDefault="00B226CC" w:rsidP="00B226C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How are stock levels being managed?</w:t>
      </w:r>
      <w:r w:rsidRPr="00B226CC">
        <w:rPr>
          <w:rFonts w:ascii="Times New Roman" w:eastAsia="Times New Roman" w:hAnsi="Times New Roman" w:cs="Times New Roman"/>
          <w:kern w:val="0"/>
          <w:sz w:val="24"/>
          <w:szCs w:val="24"/>
          <w:lang w:eastAsia="en-IN"/>
          <w14:ligatures w14:val="none"/>
        </w:rPr>
        <w:t xml:space="preserve"> The stacked bar chart identifies overstocking issues in premium products, suggesting a need for inventory optimization.</w:t>
      </w:r>
    </w:p>
    <w:p w:rsidR="00B226CC" w:rsidRPr="00B226CC" w:rsidRDefault="00B226CC" w:rsidP="00B226C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What is the turnover rate of different products?</w:t>
      </w:r>
      <w:r w:rsidRPr="00B226CC">
        <w:rPr>
          <w:rFonts w:ascii="Times New Roman" w:eastAsia="Times New Roman" w:hAnsi="Times New Roman" w:cs="Times New Roman"/>
          <w:kern w:val="0"/>
          <w:sz w:val="24"/>
          <w:szCs w:val="24"/>
          <w:lang w:eastAsia="en-IN"/>
          <w14:ligatures w14:val="none"/>
        </w:rPr>
        <w:t xml:space="preserve"> The cards provide turnover rates, helping in managing stock replenishment cycles effectively.</w:t>
      </w:r>
    </w:p>
    <w:p w:rsidR="00B226CC" w:rsidRPr="00B226CC" w:rsidRDefault="00B226CC" w:rsidP="00B226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4. Delivery Efficiency</w:t>
      </w:r>
    </w:p>
    <w:p w:rsidR="00B226CC" w:rsidRPr="00B226CC" w:rsidRDefault="00B226CC" w:rsidP="00B226C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Observation</w:t>
      </w:r>
      <w:r w:rsidRPr="00B226CC">
        <w:rPr>
          <w:rFonts w:ascii="Times New Roman" w:eastAsia="Times New Roman" w:hAnsi="Times New Roman" w:cs="Times New Roman"/>
          <w:kern w:val="0"/>
          <w:sz w:val="24"/>
          <w:szCs w:val="24"/>
          <w:lang w:eastAsia="en-IN"/>
          <w14:ligatures w14:val="none"/>
        </w:rPr>
        <w:t>:</w:t>
      </w:r>
    </w:p>
    <w:p w:rsidR="00B226CC" w:rsidRPr="00B226CC" w:rsidRDefault="00B226CC" w:rsidP="00B226C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Delivery Times</w:t>
      </w:r>
      <w:r w:rsidRPr="00B226CC">
        <w:rPr>
          <w:rFonts w:ascii="Times New Roman" w:eastAsia="Times New Roman" w:hAnsi="Times New Roman" w:cs="Times New Roman"/>
          <w:kern w:val="0"/>
          <w:sz w:val="24"/>
          <w:szCs w:val="24"/>
          <w:lang w:eastAsia="en-IN"/>
          <w14:ligatures w14:val="none"/>
        </w:rPr>
        <w:t>: The line chart depicted fluctuations in delivery times, with significant delays during peak periods.</w:t>
      </w:r>
    </w:p>
    <w:p w:rsidR="00B226CC" w:rsidRPr="00B226CC" w:rsidRDefault="00B226CC" w:rsidP="00B226C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Success Rates</w:t>
      </w:r>
      <w:r w:rsidRPr="00B226CC">
        <w:rPr>
          <w:rFonts w:ascii="Times New Roman" w:eastAsia="Times New Roman" w:hAnsi="Times New Roman" w:cs="Times New Roman"/>
          <w:kern w:val="0"/>
          <w:sz w:val="24"/>
          <w:szCs w:val="24"/>
          <w:lang w:eastAsia="en-IN"/>
          <w14:ligatures w14:val="none"/>
        </w:rPr>
        <w:t>: The success rate pie chart indicated a high percentage of successful deliveries but also highlighted areas with repeated delivery failures.</w:t>
      </w:r>
    </w:p>
    <w:p w:rsidR="00B226CC" w:rsidRPr="00B226CC" w:rsidRDefault="00B226CC" w:rsidP="00B226C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lastRenderedPageBreak/>
        <w:t>Business Questions Answered</w:t>
      </w:r>
      <w:r w:rsidRPr="00B226CC">
        <w:rPr>
          <w:rFonts w:ascii="Times New Roman" w:eastAsia="Times New Roman" w:hAnsi="Times New Roman" w:cs="Times New Roman"/>
          <w:kern w:val="0"/>
          <w:sz w:val="24"/>
          <w:szCs w:val="24"/>
          <w:lang w:eastAsia="en-IN"/>
          <w14:ligatures w14:val="none"/>
        </w:rPr>
        <w:t>:</w:t>
      </w:r>
    </w:p>
    <w:p w:rsidR="00B226CC" w:rsidRPr="00B226CC" w:rsidRDefault="00B226CC" w:rsidP="00B226C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What are the average delivery times?</w:t>
      </w:r>
      <w:r w:rsidRPr="00B226CC">
        <w:rPr>
          <w:rFonts w:ascii="Times New Roman" w:eastAsia="Times New Roman" w:hAnsi="Times New Roman" w:cs="Times New Roman"/>
          <w:kern w:val="0"/>
          <w:sz w:val="24"/>
          <w:szCs w:val="24"/>
          <w:lang w:eastAsia="en-IN"/>
          <w14:ligatures w14:val="none"/>
        </w:rPr>
        <w:t xml:space="preserve"> The line chart helps track delivery performance, showing areas that need improvement to meet delivery time targets.</w:t>
      </w:r>
    </w:p>
    <w:p w:rsidR="00B226CC" w:rsidRPr="00B226CC" w:rsidRDefault="00B226CC" w:rsidP="00B226C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What factors are contributing to delays?</w:t>
      </w:r>
      <w:r w:rsidRPr="00B226CC">
        <w:rPr>
          <w:rFonts w:ascii="Times New Roman" w:eastAsia="Times New Roman" w:hAnsi="Times New Roman" w:cs="Times New Roman"/>
          <w:kern w:val="0"/>
          <w:sz w:val="24"/>
          <w:szCs w:val="24"/>
          <w:lang w:eastAsia="en-IN"/>
          <w14:ligatures w14:val="none"/>
        </w:rPr>
        <w:t xml:space="preserve"> Analysis of delivery data identified peak periods as a major factor for delays, suggesting a need for better resource allocation during these times.</w:t>
      </w:r>
    </w:p>
    <w:p w:rsidR="00B226CC" w:rsidRPr="00B226CC" w:rsidRDefault="00B226CC" w:rsidP="00B226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5. Sales Comparison</w:t>
      </w:r>
    </w:p>
    <w:p w:rsidR="00B226CC" w:rsidRPr="00B226CC" w:rsidRDefault="00B226CC" w:rsidP="00B226C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Observation</w:t>
      </w:r>
      <w:r w:rsidRPr="00B226CC">
        <w:rPr>
          <w:rFonts w:ascii="Times New Roman" w:eastAsia="Times New Roman" w:hAnsi="Times New Roman" w:cs="Times New Roman"/>
          <w:kern w:val="0"/>
          <w:sz w:val="24"/>
          <w:szCs w:val="24"/>
          <w:lang w:eastAsia="en-IN"/>
          <w14:ligatures w14:val="none"/>
        </w:rPr>
        <w:t>:</w:t>
      </w:r>
    </w:p>
    <w:p w:rsidR="00B226CC" w:rsidRPr="00B226CC" w:rsidRDefault="00B226CC" w:rsidP="00B226C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Actual vs. Target Sales</w:t>
      </w:r>
      <w:r w:rsidRPr="00B226CC">
        <w:rPr>
          <w:rFonts w:ascii="Times New Roman" w:eastAsia="Times New Roman" w:hAnsi="Times New Roman" w:cs="Times New Roman"/>
          <w:kern w:val="0"/>
          <w:sz w:val="24"/>
          <w:szCs w:val="24"/>
          <w:lang w:eastAsia="en-IN"/>
          <w14:ligatures w14:val="none"/>
        </w:rPr>
        <w:t>: The clustered bar chart showed that certain regions consistently met or exceeded sales targets, while others lagged.</w:t>
      </w:r>
    </w:p>
    <w:p w:rsidR="00B226CC" w:rsidRPr="00B226CC" w:rsidRDefault="00B226CC" w:rsidP="00B226C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Product Performance</w:t>
      </w:r>
      <w:r w:rsidRPr="00B226CC">
        <w:rPr>
          <w:rFonts w:ascii="Times New Roman" w:eastAsia="Times New Roman" w:hAnsi="Times New Roman" w:cs="Times New Roman"/>
          <w:kern w:val="0"/>
          <w:sz w:val="24"/>
          <w:szCs w:val="24"/>
          <w:lang w:eastAsia="en-IN"/>
          <w14:ligatures w14:val="none"/>
        </w:rPr>
        <w:t>: The sales performance dashboard highlighted top-performing products, indicating successful inventory and marketing strategies for these items.</w:t>
      </w:r>
    </w:p>
    <w:p w:rsidR="00B226CC" w:rsidRPr="00B226CC" w:rsidRDefault="00B226CC" w:rsidP="00B226C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Business Questions Answered</w:t>
      </w:r>
      <w:r w:rsidRPr="00B226CC">
        <w:rPr>
          <w:rFonts w:ascii="Times New Roman" w:eastAsia="Times New Roman" w:hAnsi="Times New Roman" w:cs="Times New Roman"/>
          <w:kern w:val="0"/>
          <w:sz w:val="24"/>
          <w:szCs w:val="24"/>
          <w:lang w:eastAsia="en-IN"/>
          <w14:ligatures w14:val="none"/>
        </w:rPr>
        <w:t>:</w:t>
      </w:r>
    </w:p>
    <w:p w:rsidR="00B226CC" w:rsidRPr="00B226CC" w:rsidRDefault="00B226CC" w:rsidP="00B226C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How do sales compare against targets?</w:t>
      </w:r>
      <w:r w:rsidRPr="00B226CC">
        <w:rPr>
          <w:rFonts w:ascii="Times New Roman" w:eastAsia="Times New Roman" w:hAnsi="Times New Roman" w:cs="Times New Roman"/>
          <w:kern w:val="0"/>
          <w:sz w:val="24"/>
          <w:szCs w:val="24"/>
          <w:lang w:eastAsia="en-IN"/>
          <w14:ligatures w14:val="none"/>
        </w:rPr>
        <w:t xml:space="preserve"> The clustered bar chart provides a comparative analysis of actual sales vs. targets, guiding strategic planning.</w:t>
      </w:r>
    </w:p>
    <w:p w:rsidR="00B226CC" w:rsidRPr="00B226CC" w:rsidRDefault="00B226CC" w:rsidP="00B226C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Which products are the top performers?</w:t>
      </w:r>
      <w:r w:rsidRPr="00B226CC">
        <w:rPr>
          <w:rFonts w:ascii="Times New Roman" w:eastAsia="Times New Roman" w:hAnsi="Times New Roman" w:cs="Times New Roman"/>
          <w:kern w:val="0"/>
          <w:sz w:val="24"/>
          <w:szCs w:val="24"/>
          <w:lang w:eastAsia="en-IN"/>
          <w14:ligatures w14:val="none"/>
        </w:rPr>
        <w:t xml:space="preserve"> Identifying top-performing products helps in prioritizing inventory and marketing efforts.</w:t>
      </w:r>
    </w:p>
    <w:p w:rsidR="00B226CC" w:rsidRPr="00B226CC" w:rsidRDefault="00B226CC" w:rsidP="00B226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6. Interactive Filtering</w:t>
      </w:r>
    </w:p>
    <w:p w:rsidR="00B226CC" w:rsidRPr="00B226CC" w:rsidRDefault="00B226CC" w:rsidP="00B226C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Observation</w:t>
      </w:r>
      <w:r w:rsidRPr="00B226CC">
        <w:rPr>
          <w:rFonts w:ascii="Times New Roman" w:eastAsia="Times New Roman" w:hAnsi="Times New Roman" w:cs="Times New Roman"/>
          <w:kern w:val="0"/>
          <w:sz w:val="24"/>
          <w:szCs w:val="24"/>
          <w:lang w:eastAsia="en-IN"/>
          <w14:ligatures w14:val="none"/>
        </w:rPr>
        <w:t>:</w:t>
      </w:r>
    </w:p>
    <w:p w:rsidR="00B226CC" w:rsidRPr="00B226CC" w:rsidRDefault="00B226CC" w:rsidP="00B226C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Slicers</w:t>
      </w:r>
      <w:r w:rsidRPr="00B226CC">
        <w:rPr>
          <w:rFonts w:ascii="Times New Roman" w:eastAsia="Times New Roman" w:hAnsi="Times New Roman" w:cs="Times New Roman"/>
          <w:kern w:val="0"/>
          <w:sz w:val="24"/>
          <w:szCs w:val="24"/>
          <w:lang w:eastAsia="en-IN"/>
          <w14:ligatures w14:val="none"/>
        </w:rPr>
        <w:t>: Enabled detailed analysis by allowing users to filter data by date, region, product category, and other dimensions.</w:t>
      </w:r>
    </w:p>
    <w:p w:rsidR="00B226CC" w:rsidRPr="00B226CC" w:rsidRDefault="00B226CC" w:rsidP="00B226C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Business Questions Answered</w:t>
      </w:r>
      <w:r w:rsidRPr="00B226CC">
        <w:rPr>
          <w:rFonts w:ascii="Times New Roman" w:eastAsia="Times New Roman" w:hAnsi="Times New Roman" w:cs="Times New Roman"/>
          <w:kern w:val="0"/>
          <w:sz w:val="24"/>
          <w:szCs w:val="24"/>
          <w:lang w:eastAsia="en-IN"/>
          <w14:ligatures w14:val="none"/>
        </w:rPr>
        <w:t>:</w:t>
      </w:r>
    </w:p>
    <w:p w:rsidR="00B226CC" w:rsidRPr="00B226CC" w:rsidRDefault="00B226CC" w:rsidP="00B226C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How can we dynamically explore different aspects of the data?</w:t>
      </w:r>
      <w:r w:rsidRPr="00B226CC">
        <w:rPr>
          <w:rFonts w:ascii="Times New Roman" w:eastAsia="Times New Roman" w:hAnsi="Times New Roman" w:cs="Times New Roman"/>
          <w:kern w:val="0"/>
          <w:sz w:val="24"/>
          <w:szCs w:val="24"/>
          <w:lang w:eastAsia="en-IN"/>
          <w14:ligatures w14:val="none"/>
        </w:rPr>
        <w:t xml:space="preserve"> Slicers enhance data exploration, enabling customized views and in-depth analysis based on specific criteria.</w:t>
      </w:r>
    </w:p>
    <w:p w:rsidR="00B226CC" w:rsidRPr="00B226CC" w:rsidRDefault="00B226CC" w:rsidP="00B226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7. Key Performance Indicators (KPIs)</w:t>
      </w:r>
    </w:p>
    <w:p w:rsidR="00B226CC" w:rsidRPr="00B226CC" w:rsidRDefault="00B226CC" w:rsidP="00B226C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Observation</w:t>
      </w:r>
      <w:r w:rsidRPr="00B226CC">
        <w:rPr>
          <w:rFonts w:ascii="Times New Roman" w:eastAsia="Times New Roman" w:hAnsi="Times New Roman" w:cs="Times New Roman"/>
          <w:kern w:val="0"/>
          <w:sz w:val="24"/>
          <w:szCs w:val="24"/>
          <w:lang w:eastAsia="en-IN"/>
          <w14:ligatures w14:val="none"/>
        </w:rPr>
        <w:t>:</w:t>
      </w:r>
    </w:p>
    <w:p w:rsidR="00B226CC" w:rsidRPr="00B226CC" w:rsidRDefault="00B226CC" w:rsidP="00B226C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Snapshot of Metrics</w:t>
      </w:r>
      <w:r w:rsidRPr="00B226CC">
        <w:rPr>
          <w:rFonts w:ascii="Times New Roman" w:eastAsia="Times New Roman" w:hAnsi="Times New Roman" w:cs="Times New Roman"/>
          <w:kern w:val="0"/>
          <w:sz w:val="24"/>
          <w:szCs w:val="24"/>
          <w:lang w:eastAsia="en-IN"/>
          <w14:ligatures w14:val="none"/>
        </w:rPr>
        <w:t>: Metrics and cards provided a concise overview of critical KPIs such as total sales, average order value, customer satisfaction score, and inventory turnover rate.</w:t>
      </w:r>
    </w:p>
    <w:p w:rsidR="00B226CC" w:rsidRPr="00B226CC" w:rsidRDefault="00B226CC" w:rsidP="00B226C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Business Questions Answered</w:t>
      </w:r>
      <w:r w:rsidRPr="00B226CC">
        <w:rPr>
          <w:rFonts w:ascii="Times New Roman" w:eastAsia="Times New Roman" w:hAnsi="Times New Roman" w:cs="Times New Roman"/>
          <w:kern w:val="0"/>
          <w:sz w:val="24"/>
          <w:szCs w:val="24"/>
          <w:lang w:eastAsia="en-IN"/>
          <w14:ligatures w14:val="none"/>
        </w:rPr>
        <w:t>:</w:t>
      </w:r>
    </w:p>
    <w:p w:rsidR="00B226CC" w:rsidRPr="00B226CC" w:rsidRDefault="00B226CC" w:rsidP="00B226C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What are the key performance metrics for monitoring business health?</w:t>
      </w:r>
      <w:r w:rsidRPr="00B226CC">
        <w:rPr>
          <w:rFonts w:ascii="Times New Roman" w:eastAsia="Times New Roman" w:hAnsi="Times New Roman" w:cs="Times New Roman"/>
          <w:kern w:val="0"/>
          <w:sz w:val="24"/>
          <w:szCs w:val="24"/>
          <w:lang w:eastAsia="en-IN"/>
          <w14:ligatures w14:val="none"/>
        </w:rPr>
        <w:t xml:space="preserve"> Metrics and cards display essential KPIs, allowing for quick assessment and informed decision-making.</w:t>
      </w:r>
    </w:p>
    <w:p w:rsidR="00B226CC" w:rsidRPr="00B226CC" w:rsidRDefault="00B226CC" w:rsidP="00B226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Summary of Insights</w:t>
      </w:r>
    </w:p>
    <w:p w:rsidR="00B226CC" w:rsidRPr="00B226CC" w:rsidRDefault="00B226CC" w:rsidP="00B226C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Sales Trends</w:t>
      </w:r>
      <w:r w:rsidRPr="00B226CC">
        <w:rPr>
          <w:rFonts w:ascii="Times New Roman" w:eastAsia="Times New Roman" w:hAnsi="Times New Roman" w:cs="Times New Roman"/>
          <w:kern w:val="0"/>
          <w:sz w:val="24"/>
          <w:szCs w:val="24"/>
          <w:lang w:eastAsia="en-IN"/>
          <w14:ligatures w14:val="none"/>
        </w:rPr>
        <w:t>: Consistent growth and identification of peak sales periods aid in strategic planning and resource allocation.</w:t>
      </w:r>
    </w:p>
    <w:p w:rsidR="00B226CC" w:rsidRPr="00B226CC" w:rsidRDefault="00B226CC" w:rsidP="00B226C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Customer Demographics</w:t>
      </w:r>
      <w:r w:rsidRPr="00B226CC">
        <w:rPr>
          <w:rFonts w:ascii="Times New Roman" w:eastAsia="Times New Roman" w:hAnsi="Times New Roman" w:cs="Times New Roman"/>
          <w:kern w:val="0"/>
          <w:sz w:val="24"/>
          <w:szCs w:val="24"/>
          <w:lang w:eastAsia="en-IN"/>
          <w14:ligatures w14:val="none"/>
        </w:rPr>
        <w:t>: Understanding customer demographics helps in tailoring marketing campaigns and improving customer service.</w:t>
      </w:r>
    </w:p>
    <w:p w:rsidR="00B226CC" w:rsidRPr="00B226CC" w:rsidRDefault="00B226CC" w:rsidP="00B226C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lastRenderedPageBreak/>
        <w:t>Inventory Optimization</w:t>
      </w:r>
      <w:r w:rsidRPr="00B226CC">
        <w:rPr>
          <w:rFonts w:ascii="Times New Roman" w:eastAsia="Times New Roman" w:hAnsi="Times New Roman" w:cs="Times New Roman"/>
          <w:kern w:val="0"/>
          <w:sz w:val="24"/>
          <w:szCs w:val="24"/>
          <w:lang w:eastAsia="en-IN"/>
          <w14:ligatures w14:val="none"/>
        </w:rPr>
        <w:t>: Insights into stock levels and turnover rates support better inventory management, reducing overstock and stockout risks.</w:t>
      </w:r>
    </w:p>
    <w:p w:rsidR="00B226CC" w:rsidRPr="00B226CC" w:rsidRDefault="00B226CC" w:rsidP="00B226C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Delivery Efficiency</w:t>
      </w:r>
      <w:r w:rsidRPr="00B226CC">
        <w:rPr>
          <w:rFonts w:ascii="Times New Roman" w:eastAsia="Times New Roman" w:hAnsi="Times New Roman" w:cs="Times New Roman"/>
          <w:kern w:val="0"/>
          <w:sz w:val="24"/>
          <w:szCs w:val="24"/>
          <w:lang w:eastAsia="en-IN"/>
          <w14:ligatures w14:val="none"/>
        </w:rPr>
        <w:t>: Analyzing delivery times and success rates helps in optimizing logistics and improving customer satisfaction.</w:t>
      </w:r>
    </w:p>
    <w:p w:rsidR="00B226CC" w:rsidRPr="00B226CC" w:rsidRDefault="00B226CC" w:rsidP="00B226C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b/>
          <w:bCs/>
          <w:kern w:val="0"/>
          <w:sz w:val="24"/>
          <w:szCs w:val="24"/>
          <w:lang w:eastAsia="en-IN"/>
          <w14:ligatures w14:val="none"/>
        </w:rPr>
        <w:t>Sales Performance</w:t>
      </w:r>
      <w:r w:rsidRPr="00B226CC">
        <w:rPr>
          <w:rFonts w:ascii="Times New Roman" w:eastAsia="Times New Roman" w:hAnsi="Times New Roman" w:cs="Times New Roman"/>
          <w:kern w:val="0"/>
          <w:sz w:val="24"/>
          <w:szCs w:val="24"/>
          <w:lang w:eastAsia="en-IN"/>
          <w14:ligatures w14:val="none"/>
        </w:rPr>
        <w:t>: Comparative analysis of sales performance across regions and categories informs strategic decisions to boost underperforming areas and leverage successful strategies.</w:t>
      </w:r>
    </w:p>
    <w:p w:rsidR="00B226CC" w:rsidRPr="00B226CC" w:rsidRDefault="00B226CC" w:rsidP="00B226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6CC">
        <w:rPr>
          <w:rFonts w:ascii="Times New Roman" w:eastAsia="Times New Roman" w:hAnsi="Times New Roman" w:cs="Times New Roman"/>
          <w:kern w:val="0"/>
          <w:sz w:val="24"/>
          <w:szCs w:val="24"/>
          <w:lang w:eastAsia="en-IN"/>
          <w14:ligatures w14:val="none"/>
        </w:rPr>
        <w:t>These detailed inferences from the Power BI analysis of Blinkit's data provide a comprehensive understanding of the business's operational strengths and areas for improvement, guiding better decision-making and strategic planning.</w:t>
      </w:r>
    </w:p>
    <w:p w:rsidR="00B226CC" w:rsidRDefault="00B226CC" w:rsidP="00B226CC">
      <w:pPr>
        <w:pStyle w:val="NormalWeb"/>
      </w:pPr>
    </w:p>
    <w:sectPr w:rsidR="00B2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15pt;height:11.15pt" o:bullet="t">
        <v:imagedata r:id="rId1" o:title="mso5240"/>
      </v:shape>
    </w:pict>
  </w:numPicBullet>
  <w:abstractNum w:abstractNumId="0" w15:restartNumberingAfterBreak="0">
    <w:nsid w:val="054D798B"/>
    <w:multiLevelType w:val="multilevel"/>
    <w:tmpl w:val="EFC886A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97E82"/>
    <w:multiLevelType w:val="multilevel"/>
    <w:tmpl w:val="16F64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A2EDE"/>
    <w:multiLevelType w:val="multilevel"/>
    <w:tmpl w:val="52526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D1718"/>
    <w:multiLevelType w:val="multilevel"/>
    <w:tmpl w:val="58F62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152ED"/>
    <w:multiLevelType w:val="multilevel"/>
    <w:tmpl w:val="3BD6F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E48D4"/>
    <w:multiLevelType w:val="multilevel"/>
    <w:tmpl w:val="47421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2028A"/>
    <w:multiLevelType w:val="multilevel"/>
    <w:tmpl w:val="1460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77ABA"/>
    <w:multiLevelType w:val="multilevel"/>
    <w:tmpl w:val="F0E2B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163C9"/>
    <w:multiLevelType w:val="multilevel"/>
    <w:tmpl w:val="BEFEA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D7218"/>
    <w:multiLevelType w:val="multilevel"/>
    <w:tmpl w:val="B88E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461598">
    <w:abstractNumId w:val="6"/>
  </w:num>
  <w:num w:numId="2" w16cid:durableId="725646356">
    <w:abstractNumId w:val="5"/>
  </w:num>
  <w:num w:numId="3" w16cid:durableId="1523012610">
    <w:abstractNumId w:val="7"/>
  </w:num>
  <w:num w:numId="4" w16cid:durableId="389429585">
    <w:abstractNumId w:val="4"/>
  </w:num>
  <w:num w:numId="5" w16cid:durableId="842671019">
    <w:abstractNumId w:val="1"/>
  </w:num>
  <w:num w:numId="6" w16cid:durableId="515658372">
    <w:abstractNumId w:val="2"/>
  </w:num>
  <w:num w:numId="7" w16cid:durableId="438522812">
    <w:abstractNumId w:val="8"/>
  </w:num>
  <w:num w:numId="8" w16cid:durableId="1105224075">
    <w:abstractNumId w:val="3"/>
  </w:num>
  <w:num w:numId="9" w16cid:durableId="1947424981">
    <w:abstractNumId w:val="9"/>
  </w:num>
  <w:num w:numId="10" w16cid:durableId="197133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6CC"/>
    <w:rsid w:val="008C72C8"/>
    <w:rsid w:val="00950B8B"/>
    <w:rsid w:val="00B13130"/>
    <w:rsid w:val="00B22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71B1"/>
  <w15:chartTrackingRefBased/>
  <w15:docId w15:val="{06CE81BB-9866-4CE2-BD66-F292C7D5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26C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226C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26C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226C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226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2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162677">
      <w:bodyDiv w:val="1"/>
      <w:marLeft w:val="0"/>
      <w:marRight w:val="0"/>
      <w:marTop w:val="0"/>
      <w:marBottom w:val="0"/>
      <w:divBdr>
        <w:top w:val="none" w:sz="0" w:space="0" w:color="auto"/>
        <w:left w:val="none" w:sz="0" w:space="0" w:color="auto"/>
        <w:bottom w:val="none" w:sz="0" w:space="0" w:color="auto"/>
        <w:right w:val="none" w:sz="0" w:space="0" w:color="auto"/>
      </w:divBdr>
    </w:div>
    <w:div w:id="939530275">
      <w:bodyDiv w:val="1"/>
      <w:marLeft w:val="0"/>
      <w:marRight w:val="0"/>
      <w:marTop w:val="0"/>
      <w:marBottom w:val="0"/>
      <w:divBdr>
        <w:top w:val="none" w:sz="0" w:space="0" w:color="auto"/>
        <w:left w:val="none" w:sz="0" w:space="0" w:color="auto"/>
        <w:bottom w:val="none" w:sz="0" w:space="0" w:color="auto"/>
        <w:right w:val="none" w:sz="0" w:space="0" w:color="auto"/>
      </w:divBdr>
    </w:div>
    <w:div w:id="158341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1189</Words>
  <Characters>6783</Characters>
  <Application>Microsoft Office Word</Application>
  <DocSecurity>0</DocSecurity>
  <Lines>56</Lines>
  <Paragraphs>15</Paragraphs>
  <ScaleCrop>false</ScaleCrop>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Swayamshree Mohanty</dc:creator>
  <cp:keywords/>
  <dc:description/>
  <cp:lastModifiedBy>Swayamshree Mohanty</cp:lastModifiedBy>
  <cp:revision>1</cp:revision>
  <dcterms:created xsi:type="dcterms:W3CDTF">2024-07-22T06:58:00Z</dcterms:created>
  <dcterms:modified xsi:type="dcterms:W3CDTF">2024-07-22T07:05:00Z</dcterms:modified>
</cp:coreProperties>
</file>