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BB327" w14:textId="77777777" w:rsidR="006F5F95" w:rsidRDefault="00000000">
      <w:pPr>
        <w:spacing w:after="0" w:line="259" w:lineRule="auto"/>
        <w:ind w:left="3422" w:firstLine="0"/>
      </w:pPr>
      <w:r>
        <w:rPr>
          <w:b/>
          <w:sz w:val="36"/>
        </w:rPr>
        <w:t>Project File</w:t>
      </w:r>
      <w:r>
        <w:br w:type="page"/>
      </w:r>
    </w:p>
    <w:p w14:paraId="0D4519AD" w14:textId="77777777" w:rsidR="00377187" w:rsidRPr="00377187" w:rsidRDefault="00377187" w:rsidP="00377187">
      <w:pPr>
        <w:ind w:left="-5" w:right="-15"/>
      </w:pPr>
      <w:r w:rsidRPr="00377187">
        <w:lastRenderedPageBreak/>
        <w:t>I designed my Digital Literacy Awareness infographic using Microsoft PowerPoint because it is straightforward and allows me to arrange information neatly with text boxes and simple visuals. My infographic highlights the concept of digital literacy and its importance for students. It covers essential areas such as the definition of digital literacy, commonly used digital tools like Google Docs and Canva, safe internet habits, building a professional online identity, and proper email communication. The goal was to present key ideas in a clear, organized, and visually accessible way so students can quickly grasp fundamental digital skills.</w:t>
      </w:r>
    </w:p>
    <w:p w14:paraId="2EF6C1EA" w14:textId="77777777" w:rsidR="00377187" w:rsidRPr="00377187" w:rsidRDefault="00377187" w:rsidP="00377187">
      <w:pPr>
        <w:ind w:left="-5" w:right="-15"/>
      </w:pPr>
      <w:r w:rsidRPr="00377187">
        <w:t>One challenge I faced was figuring out how to fit a large amount of content onto a single slide without overwhelming the design. I learned that keeping text concise and using headings helps maintain readability and balance. This project showed me how much visual presentation influences effective communication and how design choices can make information easier to understand.</w:t>
      </w:r>
    </w:p>
    <w:p w14:paraId="67C4B64F" w14:textId="715CB97E" w:rsidR="006F5F95" w:rsidRDefault="00000000">
      <w:pPr>
        <w:ind w:left="-5" w:right="-15"/>
      </w:pPr>
      <w:r>
        <w:br w:type="page"/>
      </w:r>
    </w:p>
    <w:p w14:paraId="553904AF" w14:textId="77777777" w:rsidR="00377187" w:rsidRPr="00377187" w:rsidRDefault="00377187" w:rsidP="00377187">
      <w:pPr>
        <w:ind w:left="-5" w:right="-15"/>
      </w:pPr>
      <w:r w:rsidRPr="00377187">
        <w:lastRenderedPageBreak/>
        <w:t>For my digital growth, I selected GitHub, LinkedIn, and Stack Overflow as my main platforms. GitHub serves as a space for version control and project organization, allowing me to store code, collaborate with peers, and display my technical work. LinkedIn functions as a professional networking site where I can strengthen my online presence, connect with industry experts, and explore career and internship opportunities. Stack Overflow is a developer community where technical questions are asked and answered, making it valuable for problem-solving, learning new concepts, and sharpening programming skills.</w:t>
      </w:r>
    </w:p>
    <w:p w14:paraId="07757DE7" w14:textId="77777777" w:rsidR="00377187" w:rsidRPr="00377187" w:rsidRDefault="00377187" w:rsidP="00377187">
      <w:pPr>
        <w:ind w:left="-5" w:right="-15"/>
      </w:pPr>
      <w:r w:rsidRPr="00377187">
        <w:t>In the coming four years, I intend to consistently use GitHub to publish both academic and personal projects, showcasing my progress as a programmer. I will keep my LinkedIn profile professional by sharing accomplishments, certifications, and experiences to expand my network. At the same time, I plan to engage with Stack Overflow regularly—seeking guidance when necessary and contributing answers as my expertise grows. Together, these platforms will support my skill development, help me build a strong portfolio, and prepare me for future career opportunities.</w:t>
      </w:r>
    </w:p>
    <w:p w14:paraId="0092D80F" w14:textId="042687EB" w:rsidR="006F5F95" w:rsidRDefault="00000000">
      <w:pPr>
        <w:ind w:left="-5" w:right="-15"/>
      </w:pPr>
      <w:r>
        <w:br w:type="page"/>
      </w:r>
    </w:p>
    <w:p w14:paraId="17119691" w14:textId="77777777" w:rsidR="00377187" w:rsidRPr="00377187" w:rsidRDefault="00377187" w:rsidP="00377187">
      <w:pPr>
        <w:ind w:left="-5" w:right="-15"/>
      </w:pPr>
      <w:r w:rsidRPr="00377187">
        <w:lastRenderedPageBreak/>
        <w:t xml:space="preserve">For this project, I relied on </w:t>
      </w:r>
      <w:proofErr w:type="spellStart"/>
      <w:r w:rsidRPr="00377187">
        <w:t>CodeChef</w:t>
      </w:r>
      <w:proofErr w:type="spellEnd"/>
      <w:r w:rsidRPr="00377187">
        <w:t xml:space="preserve"> and Google Workspace to support both learning and collaboration. </w:t>
      </w:r>
      <w:proofErr w:type="spellStart"/>
      <w:r w:rsidRPr="00377187">
        <w:t>CodeChef</w:t>
      </w:r>
      <w:proofErr w:type="spellEnd"/>
      <w:r w:rsidRPr="00377187">
        <w:t xml:space="preserve"> is a competitive programming site where I practiced solving coding problems, which helped me strengthen logical reasoning, enhance problem-solving abilities, and expand my programming knowledge. It also gave me exposure to different algorithms and improved my speed and accuracy in writing code. Google Workspace, with tools such as Google Docs, Slides, and Drive, was used to create, edit, and share project materials seamlessly with teammates.</w:t>
      </w:r>
    </w:p>
    <w:p w14:paraId="18C9F61F" w14:textId="018F86D7" w:rsidR="00377187" w:rsidRPr="00377187" w:rsidRDefault="00377187" w:rsidP="00377187">
      <w:pPr>
        <w:ind w:left="-5" w:right="-15"/>
      </w:pPr>
      <w:r w:rsidRPr="00377187">
        <w:t xml:space="preserve">Through this experience, I worked on coding challenges using </w:t>
      </w:r>
      <w:proofErr w:type="spellStart"/>
      <w:r w:rsidRPr="00377187">
        <w:t>CodeChef</w:t>
      </w:r>
      <w:proofErr w:type="spellEnd"/>
      <w:r w:rsidRPr="00377187">
        <w:t xml:space="preserve"> while organizing and presenting my work through Google Workspace. These platforms made collaboration smoother, simplified file management, and allowed me to present information in a clear and structured format. With consistent practice on </w:t>
      </w:r>
      <w:proofErr w:type="spellStart"/>
      <w:r w:rsidRPr="00377187">
        <w:t>CodeChef</w:t>
      </w:r>
      <w:proofErr w:type="spellEnd"/>
      <w:r w:rsidRPr="00377187">
        <w:t xml:space="preserve">, I will continue to sharpen my programming skills, which are crucial for academic success and technical interviews. At the same time, Google Workspace will remain valuable for handling assignments, group projects, and presentations efficiently. </w:t>
      </w:r>
    </w:p>
    <w:p w14:paraId="1C776562" w14:textId="5EB313F5" w:rsidR="006F5F95" w:rsidRDefault="00000000">
      <w:pPr>
        <w:ind w:left="-5" w:right="-15"/>
      </w:pPr>
      <w:r>
        <w:br w:type="page"/>
      </w:r>
    </w:p>
    <w:p w14:paraId="1CACE772" w14:textId="77777777" w:rsidR="00377187" w:rsidRPr="00377187" w:rsidRDefault="00377187" w:rsidP="00377187">
      <w:pPr>
        <w:ind w:left="-5" w:right="-15"/>
      </w:pPr>
      <w:r w:rsidRPr="00377187">
        <w:lastRenderedPageBreak/>
        <w:t>A common problem in digital communication arises when a student sends a poorly written email to a professor about an assignment deadline. If the message lacks a clear subject line, proper greeting, or detailed explanation, the professor may misinterpret the request or overlook the email entirely. This can result in missed deadlines, lower grades, or unnecessary confusion.</w:t>
      </w:r>
    </w:p>
    <w:p w14:paraId="3037B29E" w14:textId="77777777" w:rsidR="00377187" w:rsidRPr="00377187" w:rsidRDefault="00377187" w:rsidP="00377187">
      <w:pPr>
        <w:ind w:left="-5" w:right="-15"/>
      </w:pPr>
      <w:r w:rsidRPr="00377187">
        <w:t>Such issues can be prevented by following good email etiquette. The student should write a specific subject line, begin with a respectful greeting, and clearly state the purpose of the message. Including important details—such as the assignment title and the reason for the request—makes the email more effective. Keeping the tone polite and the content concise also improves communication and increases the likelihood of receiving a timely response.</w:t>
      </w:r>
    </w:p>
    <w:p w14:paraId="2B792158" w14:textId="3F578C44" w:rsidR="006F5F95" w:rsidRDefault="00000000">
      <w:pPr>
        <w:ind w:left="-5" w:right="-15"/>
      </w:pPr>
      <w:r>
        <w:br w:type="page"/>
      </w:r>
    </w:p>
    <w:p w14:paraId="56FE05DF" w14:textId="77777777" w:rsidR="00377187" w:rsidRPr="00377187" w:rsidRDefault="00377187" w:rsidP="00377187">
      <w:pPr>
        <w:ind w:left="-5" w:right="-15"/>
      </w:pPr>
      <w:r w:rsidRPr="00377187">
        <w:lastRenderedPageBreak/>
        <w:t>During my research, I was most struck by how widespread and advanced cyber threats have become, particularly scams involving phishing and UPI transactions. I realized that many of these attacks don’t depend on complex hacking methods but instead take advantage of human errors, such as clicking suspicious links or sharing private information. It was eye-opening to see how easily people can be deceived simply due to lack of awareness.</w:t>
      </w:r>
    </w:p>
    <w:p w14:paraId="6A341673" w14:textId="77777777" w:rsidR="00377187" w:rsidRPr="00377187" w:rsidRDefault="00377187" w:rsidP="00377187">
      <w:pPr>
        <w:ind w:left="-5" w:right="-15"/>
      </w:pPr>
      <w:r w:rsidRPr="00377187">
        <w:t>As a result, I plan to change my own habits by being more careful with online links and payment requests. I will make it a routine to verify the source before opening any link and double-check UPI requests before approving them. Even small precautions like these can greatly lower the chances of falling victim to online fraud and strengthen my overall digital security.</w:t>
      </w:r>
    </w:p>
    <w:p w14:paraId="6100E98C" w14:textId="6E0528E0" w:rsidR="006F5F95" w:rsidRDefault="006F5F95" w:rsidP="00377187">
      <w:pPr>
        <w:ind w:left="-5" w:right="-15"/>
      </w:pPr>
    </w:p>
    <w:sectPr w:rsidR="006F5F95">
      <w:headerReference w:type="even" r:id="rId6"/>
      <w:headerReference w:type="default" r:id="rId7"/>
      <w:headerReference w:type="first" r:id="rId8"/>
      <w:pgSz w:w="11906" w:h="16838"/>
      <w:pgMar w:top="1662" w:right="1560" w:bottom="11596" w:left="156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BCE04" w14:textId="77777777" w:rsidR="002E61B1" w:rsidRDefault="002E61B1">
      <w:pPr>
        <w:spacing w:after="0" w:line="240" w:lineRule="auto"/>
      </w:pPr>
      <w:r>
        <w:separator/>
      </w:r>
    </w:p>
  </w:endnote>
  <w:endnote w:type="continuationSeparator" w:id="0">
    <w:p w14:paraId="5FAB6224" w14:textId="77777777" w:rsidR="002E61B1" w:rsidRDefault="002E61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0FBE6" w14:textId="77777777" w:rsidR="002E61B1" w:rsidRDefault="002E61B1">
      <w:pPr>
        <w:spacing w:after="0" w:line="240" w:lineRule="auto"/>
      </w:pPr>
      <w:r>
        <w:separator/>
      </w:r>
    </w:p>
  </w:footnote>
  <w:footnote w:type="continuationSeparator" w:id="0">
    <w:p w14:paraId="5FD2D7CC" w14:textId="77777777" w:rsidR="002E61B1" w:rsidRDefault="002E61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B34C9" w14:textId="77777777" w:rsidR="006F5F95" w:rsidRDefault="00000000">
    <w:pPr>
      <w:spacing w:after="0" w:line="259" w:lineRule="auto"/>
      <w:ind w:left="0" w:firstLine="0"/>
    </w:pPr>
    <w:r>
      <w:rPr>
        <w:b/>
        <w:sz w:val="36"/>
      </w:rPr>
      <w:t xml:space="preserve">Task </w:t>
    </w:r>
    <w:r>
      <w:fldChar w:fldCharType="begin"/>
    </w:r>
    <w:r>
      <w:instrText xml:space="preserve"> PAGE   \* MERGEFORMAT </w:instrText>
    </w:r>
    <w:r>
      <w:fldChar w:fldCharType="separate"/>
    </w:r>
    <w:r>
      <w:rPr>
        <w:b/>
        <w:sz w:val="36"/>
      </w:rPr>
      <w:t>2</w:t>
    </w:r>
    <w:r>
      <w:rPr>
        <w:b/>
        <w:sz w:val="3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8813" w14:textId="77777777" w:rsidR="006F5F95" w:rsidRDefault="00000000">
    <w:pPr>
      <w:spacing w:after="0" w:line="259" w:lineRule="auto"/>
      <w:ind w:left="0" w:firstLine="0"/>
    </w:pPr>
    <w:r>
      <w:rPr>
        <w:b/>
        <w:sz w:val="36"/>
      </w:rPr>
      <w:t xml:space="preserve">Task </w:t>
    </w:r>
    <w:r>
      <w:fldChar w:fldCharType="begin"/>
    </w:r>
    <w:r>
      <w:instrText xml:space="preserve"> PAGE   \* MERGEFORMAT </w:instrText>
    </w:r>
    <w:r>
      <w:fldChar w:fldCharType="separate"/>
    </w:r>
    <w:r>
      <w:rPr>
        <w:b/>
        <w:sz w:val="36"/>
      </w:rPr>
      <w:t>2</w:t>
    </w:r>
    <w:r>
      <w:rPr>
        <w:b/>
        <w:sz w:val="3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3B346" w14:textId="77777777" w:rsidR="006F5F95" w:rsidRDefault="006F5F95">
    <w:pPr>
      <w:spacing w:after="160" w:line="259" w:lineRule="auto"/>
      <w:ind w:left="0" w:firstLine="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F95"/>
    <w:rsid w:val="002E61B1"/>
    <w:rsid w:val="00377187"/>
    <w:rsid w:val="006F5F95"/>
    <w:rsid w:val="00DC4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302AB"/>
  <w15:docId w15:val="{9B55A022-8B55-4C04-9865-4897D4083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50" w:lineRule="auto"/>
      <w:ind w:left="10" w:hanging="10"/>
    </w:pPr>
    <w:rPr>
      <w:rFonts w:ascii="Arial" w:eastAsia="Arial" w:hAnsi="Arial" w:cs="Arial"/>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742</Words>
  <Characters>4235</Characters>
  <Application>Microsoft Office Word</Application>
  <DocSecurity>0</DocSecurity>
  <Lines>35</Lines>
  <Paragraphs>9</Paragraphs>
  <ScaleCrop>false</ScaleCrop>
  <Company/>
  <LinksUpToDate>false</LinksUpToDate>
  <CharactersWithSpaces>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tejaswi hegde</cp:lastModifiedBy>
  <cp:revision>2</cp:revision>
  <dcterms:created xsi:type="dcterms:W3CDTF">2026-03-26T18:46:00Z</dcterms:created>
  <dcterms:modified xsi:type="dcterms:W3CDTF">2026-03-26T18:46:00Z</dcterms:modified>
</cp:coreProperties>
</file>